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6A139B0D" w:rsidR="00E91F78" w:rsidRPr="00C10F5D" w:rsidRDefault="00E91F78" w:rsidP="00E91F78">
      <w:pPr>
        <w:spacing w:after="60"/>
        <w:jc w:val="center"/>
        <w:rPr>
          <w:rFonts w:cs="Arial"/>
          <w:b/>
          <w:sz w:val="20"/>
        </w:rPr>
      </w:pPr>
      <w:r w:rsidRPr="00C10F5D">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C10F5D">
        <w:rPr>
          <w:rFonts w:cs="Arial"/>
          <w:b/>
          <w:sz w:val="20"/>
        </w:rPr>
        <w:t xml:space="preserve">ICCAT ROP-BFT </w:t>
      </w:r>
      <w:r w:rsidR="00123090" w:rsidRPr="00C10F5D">
        <w:rPr>
          <w:rFonts w:cs="Arial"/>
          <w:b/>
          <w:sz w:val="20"/>
        </w:rPr>
        <w:t>2022</w:t>
      </w:r>
      <w:r w:rsidR="005C21D1" w:rsidRPr="00C10F5D">
        <w:rPr>
          <w:rFonts w:cs="Arial"/>
          <w:b/>
          <w:sz w:val="20"/>
        </w:rPr>
        <w:t>-</w:t>
      </w:r>
      <w:r w:rsidR="00123090" w:rsidRPr="00C10F5D">
        <w:rPr>
          <w:rFonts w:cs="Arial"/>
          <w:b/>
          <w:sz w:val="20"/>
        </w:rPr>
        <w:t>2023</w:t>
      </w:r>
    </w:p>
    <w:p w14:paraId="0B0E7DB9" w14:textId="77777777" w:rsidR="0021274E" w:rsidRPr="00C10F5D" w:rsidRDefault="0021274E" w:rsidP="00E91F78">
      <w:pPr>
        <w:spacing w:after="60"/>
        <w:jc w:val="center"/>
        <w:rPr>
          <w:rFonts w:cs="Arial"/>
          <w:b/>
          <w:sz w:val="20"/>
        </w:rPr>
      </w:pPr>
    </w:p>
    <w:p w14:paraId="5339B9FF" w14:textId="77777777" w:rsidR="00500FA1" w:rsidRPr="00C10F5D" w:rsidRDefault="00500FA1" w:rsidP="00500FA1">
      <w:pPr>
        <w:spacing w:after="60"/>
        <w:jc w:val="center"/>
        <w:rPr>
          <w:rFonts w:cs="Arial"/>
          <w:b/>
          <w:sz w:val="20"/>
        </w:rPr>
      </w:pPr>
      <w:r w:rsidRPr="00C10F5D">
        <w:rPr>
          <w:rFonts w:cs="Arial"/>
          <w:b/>
          <w:sz w:val="20"/>
        </w:rPr>
        <w:t>Observer Deployment Final Report</w:t>
      </w:r>
    </w:p>
    <w:p w14:paraId="77D9F8CE" w14:textId="77777777" w:rsidR="00EC7545" w:rsidRPr="00C10F5D" w:rsidRDefault="0058669F" w:rsidP="00F4023A">
      <w:pPr>
        <w:spacing w:after="60"/>
        <w:jc w:val="center"/>
        <w:rPr>
          <w:rFonts w:cs="Arial"/>
          <w:b/>
          <w:sz w:val="20"/>
        </w:rPr>
      </w:pPr>
      <w:r w:rsidRPr="00C10F5D">
        <w:rPr>
          <w:rFonts w:cs="Arial"/>
          <w:b/>
          <w:sz w:val="20"/>
        </w:rPr>
        <w:t xml:space="preserve">Deployment on </w:t>
      </w:r>
      <w:r w:rsidR="00F4023A" w:rsidRPr="00C10F5D">
        <w:rPr>
          <w:rFonts w:cs="Arial"/>
          <w:b/>
          <w:sz w:val="20"/>
        </w:rPr>
        <w:t>Farming Facilities</w:t>
      </w:r>
    </w:p>
    <w:p w14:paraId="07FB72EC" w14:textId="77777777" w:rsidR="00EC7545" w:rsidRPr="00C10F5D"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C10F5D"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18684132" w:rsidR="00245B88" w:rsidRPr="00C10F5D" w:rsidRDefault="00245B88" w:rsidP="002519A7">
            <w:pPr>
              <w:tabs>
                <w:tab w:val="center" w:pos="2244"/>
              </w:tabs>
              <w:spacing w:before="240" w:after="240"/>
              <w:ind w:left="113"/>
              <w:jc w:val="center"/>
              <w:rPr>
                <w:rFonts w:cs="Arial"/>
                <w:i/>
                <w:sz w:val="20"/>
              </w:rPr>
            </w:pPr>
            <w:bookmarkStart w:id="0" w:name="_Hlk532310053"/>
            <w:r w:rsidRPr="00C10F5D">
              <w:rPr>
                <w:rFonts w:cs="Arial"/>
                <w:sz w:val="20"/>
              </w:rPr>
              <w:t xml:space="preserve">Deployment Request Number: </w:t>
            </w:r>
            <w:r w:rsidR="008C1884" w:rsidRPr="008C1884">
              <w:rPr>
                <w:rFonts w:cs="Arial"/>
                <w:sz w:val="20"/>
                <w:u w:val="single"/>
              </w:rPr>
              <w:t>001EU0711</w:t>
            </w:r>
          </w:p>
        </w:tc>
      </w:tr>
      <w:bookmarkEnd w:id="0"/>
      <w:tr w:rsidR="008C1884" w:rsidRPr="00C10F5D"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8C1884" w:rsidRPr="00C10F5D" w:rsidRDefault="008C1884" w:rsidP="008C1884">
            <w:pPr>
              <w:tabs>
                <w:tab w:val="center" w:pos="2244"/>
              </w:tabs>
              <w:spacing w:before="240" w:after="240"/>
              <w:ind w:left="113"/>
              <w:rPr>
                <w:rFonts w:cs="Arial"/>
                <w:sz w:val="20"/>
              </w:rPr>
            </w:pPr>
            <w:r w:rsidRPr="00C10F5D">
              <w:rPr>
                <w:rFonts w:cs="Arial"/>
                <w:sz w:val="20"/>
              </w:rPr>
              <w:t>Farm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6ABFB362" w:rsidR="008C1884" w:rsidRPr="00C10F5D" w:rsidRDefault="008C1884" w:rsidP="008C1884">
            <w:pPr>
              <w:pStyle w:val="Ttulo1"/>
              <w:numPr>
                <w:ilvl w:val="0"/>
                <w:numId w:val="0"/>
              </w:numPr>
              <w:spacing w:after="240"/>
              <w:rPr>
                <w:rFonts w:cs="Arial"/>
                <w:b w:val="0"/>
                <w:sz w:val="20"/>
              </w:rPr>
            </w:pPr>
          </w:p>
        </w:tc>
      </w:tr>
      <w:tr w:rsidR="008C1884" w:rsidRPr="00C10F5D"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8C1884" w:rsidRPr="00C10F5D" w:rsidRDefault="008C1884" w:rsidP="008C1884">
            <w:pPr>
              <w:spacing w:before="240" w:after="240"/>
              <w:ind w:left="113"/>
              <w:rPr>
                <w:rFonts w:cs="Arial"/>
                <w:sz w:val="20"/>
              </w:rPr>
            </w:pPr>
            <w:r w:rsidRPr="00C10F5D">
              <w:rPr>
                <w:rFonts w:cs="Arial"/>
                <w:sz w:val="20"/>
              </w:rPr>
              <w:t>Farm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5751AE1C" w:rsidR="008C1884" w:rsidRPr="00C10F5D" w:rsidRDefault="008C1884" w:rsidP="008C1884">
            <w:pPr>
              <w:tabs>
                <w:tab w:val="left" w:pos="3420"/>
                <w:tab w:val="right" w:leader="underscore" w:pos="4580"/>
                <w:tab w:val="right" w:leader="underscore" w:pos="5100"/>
                <w:tab w:val="right" w:leader="underscore" w:pos="5600"/>
              </w:tabs>
              <w:spacing w:before="240" w:after="240"/>
              <w:rPr>
                <w:rFonts w:cs="Arial"/>
                <w:sz w:val="20"/>
              </w:rPr>
            </w:pPr>
          </w:p>
        </w:tc>
      </w:tr>
      <w:tr w:rsidR="008C1884" w:rsidRPr="00C10F5D"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8C1884" w:rsidRPr="00C10F5D" w:rsidRDefault="008C1884" w:rsidP="008C1884">
            <w:pPr>
              <w:spacing w:before="240" w:after="240"/>
              <w:ind w:left="113"/>
              <w:rPr>
                <w:rFonts w:cs="Arial"/>
                <w:sz w:val="20"/>
              </w:rPr>
            </w:pPr>
            <w:r w:rsidRPr="00C10F5D">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102685C1" w:rsidR="008C1884" w:rsidRPr="00C10F5D" w:rsidRDefault="008C1884" w:rsidP="008C1884">
            <w:pPr>
              <w:tabs>
                <w:tab w:val="left" w:pos="3420"/>
                <w:tab w:val="right" w:leader="underscore" w:pos="4580"/>
                <w:tab w:val="right" w:leader="underscore" w:pos="5100"/>
                <w:tab w:val="right" w:leader="underscore" w:pos="5600"/>
              </w:tabs>
              <w:spacing w:before="240" w:after="240"/>
              <w:rPr>
                <w:rFonts w:cs="Arial"/>
                <w:sz w:val="20"/>
              </w:rPr>
            </w:pPr>
            <w:proofErr w:type="spellStart"/>
            <w:r>
              <w:rPr>
                <w:rFonts w:cs="Arial"/>
                <w:color w:val="000000"/>
                <w:sz w:val="20"/>
              </w:rPr>
              <w:t>EU.Portugal</w:t>
            </w:r>
            <w:proofErr w:type="spellEnd"/>
          </w:p>
        </w:tc>
      </w:tr>
      <w:tr w:rsidR="008C1884" w:rsidRPr="00C10F5D"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8C1884" w:rsidRPr="00C10F5D" w:rsidRDefault="008C1884" w:rsidP="008C1884">
            <w:pPr>
              <w:spacing w:before="240" w:after="240"/>
              <w:ind w:left="113"/>
              <w:rPr>
                <w:rFonts w:cs="Arial"/>
                <w:sz w:val="20"/>
              </w:rPr>
            </w:pPr>
            <w:r w:rsidRPr="00C10F5D">
              <w:rPr>
                <w:rFonts w:cs="Arial"/>
                <w:sz w:val="20"/>
              </w:rPr>
              <w:t>Farm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53362B29" w:rsidR="008C1884" w:rsidRPr="00C10F5D" w:rsidRDefault="008C1884" w:rsidP="008C1884">
            <w:pPr>
              <w:tabs>
                <w:tab w:val="left" w:pos="3420"/>
                <w:tab w:val="right" w:leader="underscore" w:pos="4580"/>
                <w:tab w:val="right" w:leader="underscore" w:pos="5100"/>
                <w:tab w:val="right" w:leader="underscore" w:pos="5600"/>
              </w:tabs>
              <w:spacing w:before="240" w:after="240"/>
              <w:rPr>
                <w:rFonts w:cs="Arial"/>
                <w:sz w:val="20"/>
              </w:rPr>
            </w:pPr>
          </w:p>
        </w:tc>
      </w:tr>
      <w:tr w:rsidR="008C1884" w:rsidRPr="00C10F5D"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35AF822E" w:rsidR="008C1884" w:rsidRPr="00C10F5D" w:rsidRDefault="008C1884" w:rsidP="008C1884">
            <w:pPr>
              <w:tabs>
                <w:tab w:val="left" w:pos="3320"/>
              </w:tabs>
              <w:spacing w:before="240" w:after="240"/>
              <w:ind w:left="113"/>
              <w:rPr>
                <w:rFonts w:cs="Arial"/>
                <w:bCs/>
                <w:sz w:val="20"/>
              </w:rPr>
            </w:pPr>
            <w:r w:rsidRPr="00C10F5D">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03484021" w:rsidR="008C1884" w:rsidRPr="00C10F5D" w:rsidRDefault="008C1884" w:rsidP="008C1884">
            <w:pPr>
              <w:spacing w:before="240" w:after="240"/>
              <w:rPr>
                <w:rFonts w:cs="Arial"/>
                <w:sz w:val="20"/>
              </w:rPr>
            </w:pPr>
            <w:r>
              <w:rPr>
                <w:rFonts w:cs="Arial"/>
                <w:color w:val="000000"/>
                <w:sz w:val="20"/>
              </w:rPr>
              <w:t>Coral Cepeda Jorge</w:t>
            </w:r>
          </w:p>
        </w:tc>
      </w:tr>
      <w:tr w:rsidR="008C1884" w:rsidRPr="00C10F5D"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8C1884" w:rsidRPr="00C10F5D" w:rsidRDefault="008C1884" w:rsidP="008C1884">
            <w:pPr>
              <w:spacing w:before="240" w:after="240"/>
              <w:ind w:left="113"/>
              <w:rPr>
                <w:rFonts w:cs="Arial"/>
                <w:bCs/>
                <w:sz w:val="20"/>
              </w:rPr>
            </w:pPr>
            <w:r w:rsidRPr="00C10F5D">
              <w:rPr>
                <w:rFonts w:cs="Arial"/>
                <w:sz w:val="20"/>
              </w:rPr>
              <w:t xml:space="preserve">Observer </w:t>
            </w:r>
            <w:smartTag w:uri="urn:schemas-microsoft-com:office:smarttags" w:element="PersonName">
              <w:r w:rsidRPr="00C10F5D">
                <w:rPr>
                  <w:rFonts w:cs="Arial"/>
                  <w:sz w:val="20"/>
                </w:rPr>
                <w:t>ICCAT</w:t>
              </w:r>
            </w:smartTag>
            <w:r w:rsidRPr="00C10F5D">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05D0F55A" w:rsidR="008C1884" w:rsidRPr="00C10F5D" w:rsidRDefault="008C1884" w:rsidP="008C1884">
            <w:pPr>
              <w:spacing w:before="240" w:after="240"/>
              <w:rPr>
                <w:rFonts w:cs="Arial"/>
                <w:sz w:val="20"/>
              </w:rPr>
            </w:pPr>
            <w:r>
              <w:rPr>
                <w:rFonts w:cs="Arial"/>
                <w:color w:val="000000"/>
                <w:sz w:val="20"/>
              </w:rPr>
              <w:t>811</w:t>
            </w:r>
          </w:p>
        </w:tc>
      </w:tr>
      <w:tr w:rsidR="00BF6811" w:rsidRPr="00C10F5D" w14:paraId="60A97BFB" w14:textId="77777777" w:rsidTr="008C1884">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C10F5D" w:rsidRDefault="00BF6811" w:rsidP="002519A7">
            <w:pPr>
              <w:spacing w:before="240" w:after="240"/>
              <w:ind w:left="113"/>
              <w:rPr>
                <w:rFonts w:cs="Arial"/>
                <w:sz w:val="20"/>
              </w:rPr>
            </w:pPr>
            <w:r w:rsidRPr="00C10F5D">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6022AB72" w:rsidR="00BF6811" w:rsidRPr="00C10F5D" w:rsidRDefault="00BF6811" w:rsidP="00FE0066">
            <w:pPr>
              <w:spacing w:before="120" w:after="120"/>
              <w:rPr>
                <w:rFonts w:cs="Arial"/>
                <w:sz w:val="20"/>
              </w:rPr>
            </w:pPr>
          </w:p>
        </w:tc>
      </w:tr>
    </w:tbl>
    <w:p w14:paraId="076D7789" w14:textId="77777777" w:rsidR="00EC7545" w:rsidRPr="00C10F5D" w:rsidRDefault="00EC7545" w:rsidP="00EC7545">
      <w:pPr>
        <w:spacing w:after="60"/>
        <w:jc w:val="both"/>
        <w:rPr>
          <w:rFonts w:cs="Arial"/>
          <w:sz w:val="20"/>
        </w:rPr>
      </w:pPr>
    </w:p>
    <w:p w14:paraId="0D8F77F9" w14:textId="77777777" w:rsidR="00813FC5" w:rsidRPr="00C10F5D" w:rsidRDefault="00813FC5" w:rsidP="000F19B9">
      <w:pPr>
        <w:pStyle w:val="Textoindependiente"/>
        <w:rPr>
          <w:rFonts w:cs="Arial"/>
          <w:b/>
          <w:sz w:val="20"/>
        </w:rPr>
      </w:pPr>
      <w:r w:rsidRPr="00C10F5D">
        <w:rPr>
          <w:rFonts w:cs="Arial"/>
          <w:b/>
          <w:sz w:val="20"/>
        </w:rPr>
        <w:t>Deployment details</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1701"/>
        <w:gridCol w:w="1701"/>
        <w:gridCol w:w="3053"/>
      </w:tblGrid>
      <w:tr w:rsidR="00787992" w:rsidRPr="00C10F5D" w14:paraId="311ADACE" w14:textId="77777777" w:rsidTr="007507E5">
        <w:trPr>
          <w:trHeight w:val="322"/>
        </w:trPr>
        <w:tc>
          <w:tcPr>
            <w:tcW w:w="2547" w:type="dxa"/>
            <w:vAlign w:val="center"/>
          </w:tcPr>
          <w:p w14:paraId="53FA3D95" w14:textId="77777777" w:rsidR="00787992" w:rsidRPr="00C10F5D" w:rsidRDefault="00787992" w:rsidP="00787992">
            <w:pPr>
              <w:pStyle w:val="Encabezado"/>
              <w:spacing w:before="60" w:after="60"/>
              <w:jc w:val="center"/>
              <w:rPr>
                <w:rFonts w:ascii="Arial" w:hAnsi="Arial" w:cs="Arial"/>
                <w:szCs w:val="20"/>
              </w:rPr>
            </w:pPr>
            <w:r w:rsidRPr="00C10F5D">
              <w:rPr>
                <w:rFonts w:ascii="Arial" w:hAnsi="Arial" w:cs="Arial"/>
                <w:szCs w:val="20"/>
              </w:rPr>
              <w:t>Activity</w:t>
            </w:r>
          </w:p>
        </w:tc>
        <w:tc>
          <w:tcPr>
            <w:tcW w:w="1701" w:type="dxa"/>
            <w:tcMar>
              <w:top w:w="0" w:type="dxa"/>
              <w:left w:w="108" w:type="dxa"/>
              <w:bottom w:w="0" w:type="dxa"/>
              <w:right w:w="108" w:type="dxa"/>
            </w:tcMar>
            <w:vAlign w:val="center"/>
            <w:hideMark/>
          </w:tcPr>
          <w:p w14:paraId="42196AD3" w14:textId="77777777" w:rsidR="00787992" w:rsidRPr="00C10F5D" w:rsidRDefault="00787992" w:rsidP="00E91F78">
            <w:pPr>
              <w:spacing w:before="60" w:after="60"/>
              <w:jc w:val="center"/>
              <w:rPr>
                <w:rFonts w:cs="Arial"/>
                <w:sz w:val="20"/>
                <w:lang w:val="en-US"/>
              </w:rPr>
            </w:pPr>
            <w:r w:rsidRPr="00C10F5D">
              <w:rPr>
                <w:rFonts w:cs="Arial"/>
                <w:sz w:val="20"/>
                <w:lang w:val="en-US"/>
              </w:rPr>
              <w:t>Date from</w:t>
            </w:r>
          </w:p>
          <w:p w14:paraId="6423F77E" w14:textId="77777777" w:rsidR="00787992" w:rsidRPr="00C10F5D" w:rsidRDefault="00787992" w:rsidP="00E91F78">
            <w:pPr>
              <w:spacing w:before="60" w:after="60"/>
              <w:jc w:val="center"/>
              <w:rPr>
                <w:rFonts w:eastAsiaTheme="minorHAnsi" w:cs="Arial"/>
                <w:sz w:val="20"/>
                <w:lang w:val="en-US"/>
              </w:rPr>
            </w:pPr>
            <w:r w:rsidRPr="00C10F5D">
              <w:rPr>
                <w:rFonts w:cs="Arial"/>
                <w:sz w:val="20"/>
                <w:lang w:val="en-US"/>
              </w:rPr>
              <w:t>(d</w:t>
            </w:r>
            <w:r w:rsidRPr="00C10F5D">
              <w:rPr>
                <w:rFonts w:cs="Arial"/>
                <w:sz w:val="20"/>
              </w:rPr>
              <w:t>d/mm/</w:t>
            </w:r>
            <w:proofErr w:type="spellStart"/>
            <w:r w:rsidRPr="00C10F5D">
              <w:rPr>
                <w:rFonts w:cs="Arial"/>
                <w:sz w:val="20"/>
              </w:rPr>
              <w:t>yyyy</w:t>
            </w:r>
            <w:proofErr w:type="spellEnd"/>
            <w:r w:rsidRPr="00C10F5D">
              <w:rPr>
                <w:rFonts w:cs="Arial"/>
                <w:sz w:val="20"/>
              </w:rPr>
              <w:t>)</w:t>
            </w:r>
          </w:p>
        </w:tc>
        <w:tc>
          <w:tcPr>
            <w:tcW w:w="1701" w:type="dxa"/>
            <w:tcMar>
              <w:top w:w="0" w:type="dxa"/>
              <w:left w:w="108" w:type="dxa"/>
              <w:bottom w:w="0" w:type="dxa"/>
              <w:right w:w="108" w:type="dxa"/>
            </w:tcMar>
            <w:vAlign w:val="center"/>
            <w:hideMark/>
          </w:tcPr>
          <w:p w14:paraId="52DA8A9E" w14:textId="77777777" w:rsidR="00787992" w:rsidRPr="00C10F5D" w:rsidRDefault="00787992" w:rsidP="00E91F78">
            <w:pPr>
              <w:spacing w:before="60" w:after="60"/>
              <w:jc w:val="center"/>
              <w:rPr>
                <w:rFonts w:cs="Arial"/>
                <w:sz w:val="20"/>
                <w:lang w:val="en-US"/>
              </w:rPr>
            </w:pPr>
            <w:r w:rsidRPr="00C10F5D">
              <w:rPr>
                <w:rFonts w:cs="Arial"/>
                <w:sz w:val="20"/>
                <w:lang w:val="en-US"/>
              </w:rPr>
              <w:t>Date to</w:t>
            </w:r>
          </w:p>
          <w:p w14:paraId="2504B42E" w14:textId="77777777" w:rsidR="00787992" w:rsidRPr="00C10F5D" w:rsidRDefault="00787992" w:rsidP="00E91F78">
            <w:pPr>
              <w:pStyle w:val="Encabezado"/>
              <w:spacing w:before="60" w:after="60"/>
              <w:jc w:val="center"/>
              <w:rPr>
                <w:rFonts w:ascii="Arial" w:hAnsi="Arial" w:cs="Arial"/>
                <w:szCs w:val="20"/>
              </w:rPr>
            </w:pPr>
            <w:r w:rsidRPr="00C10F5D">
              <w:rPr>
                <w:rFonts w:ascii="Arial" w:hAnsi="Arial" w:cs="Arial"/>
                <w:lang w:val="en-US"/>
              </w:rPr>
              <w:t>(d</w:t>
            </w:r>
            <w:r w:rsidRPr="00C10F5D">
              <w:rPr>
                <w:rFonts w:ascii="Arial" w:hAnsi="Arial" w:cs="Arial"/>
                <w:szCs w:val="20"/>
              </w:rPr>
              <w:t>d/mm/</w:t>
            </w:r>
            <w:proofErr w:type="spellStart"/>
            <w:r w:rsidRPr="00C10F5D">
              <w:rPr>
                <w:rFonts w:ascii="Arial" w:hAnsi="Arial" w:cs="Arial"/>
                <w:szCs w:val="20"/>
              </w:rPr>
              <w:t>yyyy</w:t>
            </w:r>
            <w:proofErr w:type="spellEnd"/>
            <w:r w:rsidRPr="00C10F5D">
              <w:rPr>
                <w:rFonts w:ascii="Arial" w:hAnsi="Arial" w:cs="Arial"/>
              </w:rPr>
              <w:t>)</w:t>
            </w:r>
          </w:p>
        </w:tc>
        <w:tc>
          <w:tcPr>
            <w:tcW w:w="3053" w:type="dxa"/>
            <w:tcMar>
              <w:top w:w="0" w:type="dxa"/>
              <w:left w:w="108" w:type="dxa"/>
              <w:bottom w:w="0" w:type="dxa"/>
              <w:right w:w="108" w:type="dxa"/>
            </w:tcMar>
            <w:vAlign w:val="center"/>
            <w:hideMark/>
          </w:tcPr>
          <w:p w14:paraId="408107F3" w14:textId="77777777" w:rsidR="00787992" w:rsidRPr="00C10F5D" w:rsidRDefault="00787992" w:rsidP="00CE7179">
            <w:pPr>
              <w:pStyle w:val="Encabezado"/>
              <w:spacing w:before="60" w:after="60"/>
              <w:jc w:val="center"/>
              <w:rPr>
                <w:rFonts w:ascii="Arial" w:hAnsi="Arial" w:cs="Arial"/>
                <w:szCs w:val="20"/>
              </w:rPr>
            </w:pPr>
            <w:r w:rsidRPr="00C10F5D">
              <w:rPr>
                <w:rFonts w:ascii="Arial" w:hAnsi="Arial" w:cs="Arial"/>
                <w:szCs w:val="20"/>
              </w:rPr>
              <w:t>Comment</w:t>
            </w:r>
          </w:p>
        </w:tc>
      </w:tr>
      <w:tr w:rsidR="008C1884" w:rsidRPr="00C10F5D" w14:paraId="48B1B14B" w14:textId="77777777" w:rsidTr="007507E5">
        <w:trPr>
          <w:trHeight w:val="397"/>
        </w:trPr>
        <w:tc>
          <w:tcPr>
            <w:tcW w:w="2547" w:type="dxa"/>
            <w:vAlign w:val="center"/>
          </w:tcPr>
          <w:p w14:paraId="2A525E37" w14:textId="77777777" w:rsidR="008C1884" w:rsidRPr="00C10F5D" w:rsidRDefault="008C1884" w:rsidP="008C1884">
            <w:pPr>
              <w:spacing w:before="60" w:after="60"/>
              <w:jc w:val="center"/>
              <w:rPr>
                <w:rFonts w:eastAsiaTheme="minorHAnsi" w:cs="Arial"/>
                <w:sz w:val="20"/>
                <w:lang w:val="en-US"/>
              </w:rPr>
            </w:pPr>
            <w:r w:rsidRPr="00C10F5D">
              <w:rPr>
                <w:rFonts w:cs="Arial"/>
                <w:color w:val="000000"/>
                <w:sz w:val="20"/>
                <w:lang w:val="tr-TR" w:eastAsia="tr-TR"/>
              </w:rPr>
              <w:t>Briefing</w:t>
            </w:r>
          </w:p>
        </w:tc>
        <w:tc>
          <w:tcPr>
            <w:tcW w:w="1701" w:type="dxa"/>
            <w:tcMar>
              <w:top w:w="0" w:type="dxa"/>
              <w:left w:w="108" w:type="dxa"/>
              <w:bottom w:w="0" w:type="dxa"/>
              <w:right w:w="108" w:type="dxa"/>
            </w:tcMar>
            <w:vAlign w:val="center"/>
          </w:tcPr>
          <w:p w14:paraId="34F53820" w14:textId="53F348E7" w:rsidR="008C1884" w:rsidRPr="00C10F5D" w:rsidRDefault="008C1884" w:rsidP="008C1884">
            <w:pPr>
              <w:jc w:val="center"/>
              <w:rPr>
                <w:rFonts w:cs="Arial"/>
                <w:sz w:val="20"/>
              </w:rPr>
            </w:pPr>
            <w:r>
              <w:rPr>
                <w:rFonts w:cs="Arial"/>
                <w:color w:val="000000"/>
                <w:sz w:val="20"/>
              </w:rPr>
              <w:t>07/08/2022</w:t>
            </w:r>
          </w:p>
        </w:tc>
        <w:tc>
          <w:tcPr>
            <w:tcW w:w="1701" w:type="dxa"/>
            <w:tcMar>
              <w:top w:w="0" w:type="dxa"/>
              <w:left w:w="108" w:type="dxa"/>
              <w:bottom w:w="0" w:type="dxa"/>
              <w:right w:w="108" w:type="dxa"/>
            </w:tcMar>
            <w:vAlign w:val="center"/>
          </w:tcPr>
          <w:p w14:paraId="3E76FCCA" w14:textId="2CE8774B" w:rsidR="008C1884" w:rsidRPr="00C10F5D" w:rsidRDefault="008C1884" w:rsidP="008C1884">
            <w:pPr>
              <w:jc w:val="center"/>
              <w:rPr>
                <w:rFonts w:cs="Arial"/>
                <w:sz w:val="20"/>
              </w:rPr>
            </w:pPr>
          </w:p>
        </w:tc>
        <w:tc>
          <w:tcPr>
            <w:tcW w:w="3053" w:type="dxa"/>
            <w:tcMar>
              <w:top w:w="0" w:type="dxa"/>
              <w:left w:w="108" w:type="dxa"/>
              <w:bottom w:w="0" w:type="dxa"/>
              <w:right w:w="108" w:type="dxa"/>
            </w:tcMar>
            <w:vAlign w:val="center"/>
          </w:tcPr>
          <w:p w14:paraId="75CCB110" w14:textId="0C38EDFD" w:rsidR="008C1884" w:rsidRPr="00C10F5D" w:rsidRDefault="008C1884" w:rsidP="008C1884">
            <w:pPr>
              <w:pStyle w:val="Encabezado"/>
              <w:spacing w:before="60" w:after="60"/>
              <w:jc w:val="center"/>
              <w:rPr>
                <w:rFonts w:ascii="Arial" w:hAnsi="Arial" w:cs="Arial"/>
                <w:szCs w:val="20"/>
              </w:rPr>
            </w:pPr>
            <w:r>
              <w:rPr>
                <w:rFonts w:ascii="Arial" w:hAnsi="Arial" w:cs="Arial"/>
                <w:color w:val="000000"/>
                <w:szCs w:val="20"/>
              </w:rPr>
              <w:t>Tavira, Portugal</w:t>
            </w:r>
          </w:p>
        </w:tc>
      </w:tr>
      <w:tr w:rsidR="008C1884" w:rsidRPr="00C10F5D" w14:paraId="7445CAF1" w14:textId="77777777" w:rsidTr="007507E5">
        <w:trPr>
          <w:trHeight w:val="397"/>
        </w:trPr>
        <w:tc>
          <w:tcPr>
            <w:tcW w:w="2547" w:type="dxa"/>
            <w:vAlign w:val="center"/>
          </w:tcPr>
          <w:p w14:paraId="6E48EF65" w14:textId="27F1DAE1" w:rsidR="008C1884" w:rsidRPr="00C10F5D" w:rsidRDefault="008C1884" w:rsidP="008C1884">
            <w:pPr>
              <w:spacing w:before="60" w:after="60"/>
              <w:jc w:val="center"/>
              <w:rPr>
                <w:rFonts w:eastAsiaTheme="minorHAnsi" w:cs="Arial"/>
                <w:sz w:val="20"/>
                <w:lang w:val="en-US"/>
              </w:rPr>
            </w:pPr>
            <w:r w:rsidRPr="00C10F5D">
              <w:rPr>
                <w:rFonts w:cs="Arial"/>
                <w:color w:val="000000"/>
                <w:sz w:val="20"/>
                <w:lang w:val="tr-TR" w:eastAsia="tr-TR"/>
              </w:rPr>
              <w:t>Date of mobilisation</w:t>
            </w:r>
          </w:p>
        </w:tc>
        <w:tc>
          <w:tcPr>
            <w:tcW w:w="1701" w:type="dxa"/>
            <w:tcMar>
              <w:top w:w="0" w:type="dxa"/>
              <w:left w:w="108" w:type="dxa"/>
              <w:bottom w:w="0" w:type="dxa"/>
              <w:right w:w="108" w:type="dxa"/>
            </w:tcMar>
            <w:vAlign w:val="center"/>
          </w:tcPr>
          <w:p w14:paraId="7F14D85E" w14:textId="7F0EBEB3" w:rsidR="008C1884" w:rsidRPr="00C10F5D" w:rsidRDefault="008C1884" w:rsidP="008C1884">
            <w:pPr>
              <w:jc w:val="center"/>
              <w:rPr>
                <w:rFonts w:cs="Arial"/>
                <w:sz w:val="20"/>
              </w:rPr>
            </w:pPr>
            <w:r>
              <w:rPr>
                <w:rFonts w:cs="Arial"/>
                <w:color w:val="000000"/>
                <w:sz w:val="20"/>
              </w:rPr>
              <w:t>07/08/2022</w:t>
            </w:r>
          </w:p>
        </w:tc>
        <w:tc>
          <w:tcPr>
            <w:tcW w:w="1701" w:type="dxa"/>
            <w:tcMar>
              <w:top w:w="0" w:type="dxa"/>
              <w:left w:w="108" w:type="dxa"/>
              <w:bottom w:w="0" w:type="dxa"/>
              <w:right w:w="108" w:type="dxa"/>
            </w:tcMar>
            <w:vAlign w:val="center"/>
          </w:tcPr>
          <w:p w14:paraId="5DBD96E4" w14:textId="6D354306" w:rsidR="008C1884" w:rsidRPr="00C10F5D" w:rsidRDefault="008C1884" w:rsidP="008C1884">
            <w:pPr>
              <w:jc w:val="center"/>
              <w:rPr>
                <w:rFonts w:cs="Arial"/>
                <w:sz w:val="20"/>
              </w:rPr>
            </w:pPr>
          </w:p>
        </w:tc>
        <w:tc>
          <w:tcPr>
            <w:tcW w:w="3053" w:type="dxa"/>
            <w:tcMar>
              <w:top w:w="0" w:type="dxa"/>
              <w:left w:w="108" w:type="dxa"/>
              <w:bottom w:w="0" w:type="dxa"/>
              <w:right w:w="108" w:type="dxa"/>
            </w:tcMar>
            <w:vAlign w:val="center"/>
          </w:tcPr>
          <w:p w14:paraId="4D5295B3" w14:textId="2F5921A9" w:rsidR="008C1884" w:rsidRPr="00C10F5D" w:rsidRDefault="008C1884" w:rsidP="008C1884">
            <w:pPr>
              <w:pStyle w:val="Encabezado"/>
              <w:spacing w:before="60" w:after="60"/>
              <w:jc w:val="center"/>
              <w:rPr>
                <w:rFonts w:ascii="Arial" w:hAnsi="Arial" w:cs="Arial"/>
                <w:szCs w:val="20"/>
              </w:rPr>
            </w:pPr>
          </w:p>
        </w:tc>
      </w:tr>
      <w:tr w:rsidR="008C1884" w:rsidRPr="008C1884" w14:paraId="5D08CB73" w14:textId="77777777" w:rsidTr="007507E5">
        <w:trPr>
          <w:trHeight w:val="397"/>
        </w:trPr>
        <w:tc>
          <w:tcPr>
            <w:tcW w:w="2547" w:type="dxa"/>
            <w:vAlign w:val="center"/>
          </w:tcPr>
          <w:p w14:paraId="60B61445" w14:textId="4A4089C8" w:rsidR="008C1884" w:rsidRPr="00C10F5D" w:rsidRDefault="008C1884" w:rsidP="008C1884">
            <w:pPr>
              <w:jc w:val="center"/>
              <w:rPr>
                <w:rFonts w:cs="Arial"/>
                <w:sz w:val="20"/>
              </w:rPr>
            </w:pPr>
            <w:r w:rsidRPr="00C10F5D">
              <w:rPr>
                <w:rFonts w:cs="Arial"/>
                <w:color w:val="000000"/>
                <w:sz w:val="20"/>
                <w:lang w:val="tr-TR" w:eastAsia="tr-TR"/>
              </w:rPr>
              <w:t>Arrival to port / farm</w:t>
            </w:r>
          </w:p>
        </w:tc>
        <w:tc>
          <w:tcPr>
            <w:tcW w:w="1701" w:type="dxa"/>
            <w:tcMar>
              <w:top w:w="0" w:type="dxa"/>
              <w:left w:w="108" w:type="dxa"/>
              <w:bottom w:w="0" w:type="dxa"/>
              <w:right w:w="108" w:type="dxa"/>
            </w:tcMar>
            <w:vAlign w:val="center"/>
          </w:tcPr>
          <w:p w14:paraId="44347D86" w14:textId="35A6C9FD" w:rsidR="008C1884" w:rsidRPr="00C10F5D" w:rsidRDefault="008C1884" w:rsidP="008C1884">
            <w:pPr>
              <w:jc w:val="center"/>
              <w:rPr>
                <w:rFonts w:cs="Arial"/>
                <w:sz w:val="20"/>
              </w:rPr>
            </w:pPr>
            <w:r>
              <w:rPr>
                <w:rFonts w:cs="Arial"/>
                <w:color w:val="000000"/>
                <w:sz w:val="20"/>
              </w:rPr>
              <w:t>07/08/2022</w:t>
            </w:r>
          </w:p>
        </w:tc>
        <w:tc>
          <w:tcPr>
            <w:tcW w:w="1701" w:type="dxa"/>
            <w:tcMar>
              <w:top w:w="0" w:type="dxa"/>
              <w:left w:w="108" w:type="dxa"/>
              <w:bottom w:w="0" w:type="dxa"/>
              <w:right w:w="108" w:type="dxa"/>
            </w:tcMar>
            <w:vAlign w:val="center"/>
          </w:tcPr>
          <w:p w14:paraId="2CC04B15" w14:textId="096D1A34" w:rsidR="008C1884" w:rsidRPr="00C10F5D" w:rsidRDefault="008C1884" w:rsidP="008C1884">
            <w:pPr>
              <w:jc w:val="center"/>
              <w:rPr>
                <w:rFonts w:cs="Arial"/>
                <w:sz w:val="20"/>
              </w:rPr>
            </w:pPr>
          </w:p>
        </w:tc>
        <w:tc>
          <w:tcPr>
            <w:tcW w:w="3053" w:type="dxa"/>
            <w:tcMar>
              <w:top w:w="0" w:type="dxa"/>
              <w:left w:w="108" w:type="dxa"/>
              <w:bottom w:w="0" w:type="dxa"/>
              <w:right w:w="108" w:type="dxa"/>
            </w:tcMar>
            <w:vAlign w:val="center"/>
          </w:tcPr>
          <w:p w14:paraId="680D3074" w14:textId="09FC3E23" w:rsidR="008C1884" w:rsidRPr="008C1884" w:rsidRDefault="008C1884" w:rsidP="008C1884">
            <w:pPr>
              <w:pStyle w:val="Encabezado"/>
              <w:spacing w:before="60" w:after="60"/>
              <w:jc w:val="center"/>
              <w:rPr>
                <w:rFonts w:ascii="Arial" w:hAnsi="Arial" w:cs="Arial"/>
                <w:szCs w:val="20"/>
                <w:lang w:val="pt-PT"/>
              </w:rPr>
            </w:pPr>
            <w:r w:rsidRPr="008C1884">
              <w:rPr>
                <w:rFonts w:ascii="Arial" w:hAnsi="Arial" w:cs="Arial"/>
                <w:color w:val="000000"/>
                <w:szCs w:val="20"/>
                <w:lang w:val="pt-PT"/>
              </w:rPr>
              <w:t>Olhao, Portugal</w:t>
            </w:r>
          </w:p>
        </w:tc>
      </w:tr>
      <w:tr w:rsidR="008C1884" w:rsidRPr="00C10F5D" w14:paraId="72E55174" w14:textId="77777777" w:rsidTr="007507E5">
        <w:trPr>
          <w:trHeight w:val="397"/>
        </w:trPr>
        <w:tc>
          <w:tcPr>
            <w:tcW w:w="2547" w:type="dxa"/>
            <w:vAlign w:val="center"/>
          </w:tcPr>
          <w:p w14:paraId="21CE9986" w14:textId="4E5810FC" w:rsidR="008C1884" w:rsidRPr="00C10F5D" w:rsidRDefault="008C1884" w:rsidP="008C1884">
            <w:pPr>
              <w:jc w:val="center"/>
              <w:rPr>
                <w:rFonts w:cs="Arial"/>
                <w:color w:val="000000"/>
                <w:sz w:val="20"/>
                <w:lang w:val="tr-TR" w:eastAsia="tr-TR"/>
              </w:rPr>
            </w:pPr>
            <w:r w:rsidRPr="00C10F5D">
              <w:rPr>
                <w:rFonts w:cs="Arial"/>
                <w:color w:val="000000"/>
                <w:sz w:val="20"/>
                <w:lang w:val="tr-TR" w:eastAsia="tr-TR"/>
              </w:rPr>
              <w:t>Request dates</w:t>
            </w:r>
          </w:p>
        </w:tc>
        <w:tc>
          <w:tcPr>
            <w:tcW w:w="1701" w:type="dxa"/>
            <w:tcMar>
              <w:top w:w="0" w:type="dxa"/>
              <w:left w:w="108" w:type="dxa"/>
              <w:bottom w:w="0" w:type="dxa"/>
              <w:right w:w="108" w:type="dxa"/>
            </w:tcMar>
            <w:vAlign w:val="center"/>
          </w:tcPr>
          <w:p w14:paraId="0DE46494" w14:textId="37C0C545" w:rsidR="008C1884" w:rsidRPr="00C10F5D" w:rsidRDefault="008C1884" w:rsidP="008C1884">
            <w:pPr>
              <w:jc w:val="center"/>
              <w:rPr>
                <w:rFonts w:cs="Arial"/>
                <w:sz w:val="20"/>
              </w:rPr>
            </w:pPr>
            <w:r>
              <w:rPr>
                <w:rFonts w:cs="Arial"/>
                <w:color w:val="000000"/>
                <w:sz w:val="20"/>
              </w:rPr>
              <w:t>08/08/2022</w:t>
            </w:r>
          </w:p>
        </w:tc>
        <w:tc>
          <w:tcPr>
            <w:tcW w:w="1701" w:type="dxa"/>
            <w:tcMar>
              <w:top w:w="0" w:type="dxa"/>
              <w:left w:w="108" w:type="dxa"/>
              <w:bottom w:w="0" w:type="dxa"/>
              <w:right w:w="108" w:type="dxa"/>
            </w:tcMar>
            <w:vAlign w:val="center"/>
          </w:tcPr>
          <w:p w14:paraId="0DF32C67" w14:textId="795CA74D" w:rsidR="008C1884" w:rsidRPr="00C10F5D" w:rsidRDefault="008C1884" w:rsidP="008C1884">
            <w:pPr>
              <w:jc w:val="center"/>
              <w:rPr>
                <w:rFonts w:cs="Arial"/>
                <w:sz w:val="20"/>
              </w:rPr>
            </w:pPr>
            <w:r>
              <w:rPr>
                <w:rFonts w:cs="Arial"/>
                <w:color w:val="000000"/>
                <w:sz w:val="20"/>
              </w:rPr>
              <w:t>12/08/2022</w:t>
            </w:r>
          </w:p>
        </w:tc>
        <w:tc>
          <w:tcPr>
            <w:tcW w:w="3053" w:type="dxa"/>
            <w:tcMar>
              <w:top w:w="0" w:type="dxa"/>
              <w:left w:w="108" w:type="dxa"/>
              <w:bottom w:w="0" w:type="dxa"/>
              <w:right w:w="108" w:type="dxa"/>
            </w:tcMar>
            <w:vAlign w:val="center"/>
          </w:tcPr>
          <w:p w14:paraId="44FB2C75" w14:textId="3992ED25" w:rsidR="008C1884" w:rsidRPr="00C10F5D" w:rsidRDefault="008C1884" w:rsidP="008C1884">
            <w:pPr>
              <w:pStyle w:val="Encabezado"/>
              <w:spacing w:before="60" w:after="60"/>
              <w:jc w:val="center"/>
              <w:rPr>
                <w:rFonts w:ascii="Arial" w:hAnsi="Arial" w:cs="Arial"/>
                <w:szCs w:val="20"/>
              </w:rPr>
            </w:pPr>
          </w:p>
        </w:tc>
      </w:tr>
      <w:tr w:rsidR="008C1884" w:rsidRPr="00C10F5D" w14:paraId="440F4515" w14:textId="77777777" w:rsidTr="007507E5">
        <w:trPr>
          <w:trHeight w:val="397"/>
        </w:trPr>
        <w:tc>
          <w:tcPr>
            <w:tcW w:w="2547" w:type="dxa"/>
            <w:vAlign w:val="center"/>
          </w:tcPr>
          <w:p w14:paraId="3571D78A" w14:textId="08246EC6" w:rsidR="008C1884" w:rsidRPr="00C10F5D" w:rsidRDefault="008C1884" w:rsidP="008C1884">
            <w:pPr>
              <w:jc w:val="center"/>
              <w:rPr>
                <w:rFonts w:cs="Arial"/>
                <w:sz w:val="20"/>
              </w:rPr>
            </w:pPr>
            <w:r w:rsidRPr="00C10F5D">
              <w:rPr>
                <w:rFonts w:cs="Arial"/>
                <w:color w:val="000000"/>
                <w:sz w:val="20"/>
                <w:lang w:val="tr-TR" w:eastAsia="tr-TR"/>
              </w:rPr>
              <w:t>Deployment period</w:t>
            </w:r>
          </w:p>
        </w:tc>
        <w:tc>
          <w:tcPr>
            <w:tcW w:w="1701" w:type="dxa"/>
            <w:tcMar>
              <w:top w:w="0" w:type="dxa"/>
              <w:left w:w="108" w:type="dxa"/>
              <w:bottom w:w="0" w:type="dxa"/>
              <w:right w:w="108" w:type="dxa"/>
            </w:tcMar>
            <w:vAlign w:val="center"/>
          </w:tcPr>
          <w:p w14:paraId="6B669E06" w14:textId="48412834" w:rsidR="008C1884" w:rsidRPr="00C10F5D" w:rsidRDefault="008C1884" w:rsidP="008C1884">
            <w:pPr>
              <w:jc w:val="center"/>
              <w:rPr>
                <w:rFonts w:cs="Arial"/>
                <w:sz w:val="20"/>
              </w:rPr>
            </w:pPr>
            <w:r>
              <w:rPr>
                <w:rFonts w:cs="Arial"/>
                <w:color w:val="000000"/>
                <w:sz w:val="20"/>
              </w:rPr>
              <w:t>08/08/2022</w:t>
            </w:r>
          </w:p>
        </w:tc>
        <w:tc>
          <w:tcPr>
            <w:tcW w:w="1701" w:type="dxa"/>
            <w:tcMar>
              <w:top w:w="0" w:type="dxa"/>
              <w:left w:w="108" w:type="dxa"/>
              <w:bottom w:w="0" w:type="dxa"/>
              <w:right w:w="108" w:type="dxa"/>
            </w:tcMar>
            <w:vAlign w:val="center"/>
          </w:tcPr>
          <w:p w14:paraId="5AC944AA" w14:textId="7956A63B" w:rsidR="008C1884" w:rsidRPr="00C10F5D" w:rsidRDefault="008C1884" w:rsidP="008C1884">
            <w:pPr>
              <w:jc w:val="center"/>
              <w:rPr>
                <w:rFonts w:cs="Arial"/>
                <w:sz w:val="20"/>
              </w:rPr>
            </w:pPr>
            <w:r>
              <w:rPr>
                <w:rFonts w:cs="Arial"/>
                <w:color w:val="000000"/>
                <w:sz w:val="20"/>
              </w:rPr>
              <w:t>12/08/2022</w:t>
            </w:r>
          </w:p>
        </w:tc>
        <w:tc>
          <w:tcPr>
            <w:tcW w:w="3053" w:type="dxa"/>
            <w:tcMar>
              <w:top w:w="0" w:type="dxa"/>
              <w:left w:w="108" w:type="dxa"/>
              <w:bottom w:w="0" w:type="dxa"/>
              <w:right w:w="108" w:type="dxa"/>
            </w:tcMar>
            <w:vAlign w:val="center"/>
          </w:tcPr>
          <w:p w14:paraId="765C0A97" w14:textId="54A07D61" w:rsidR="008C1884" w:rsidRPr="00C10F5D" w:rsidRDefault="008C1884" w:rsidP="008C1884">
            <w:pPr>
              <w:pStyle w:val="Encabezado"/>
              <w:spacing w:before="60" w:after="60"/>
              <w:jc w:val="center"/>
              <w:rPr>
                <w:rFonts w:ascii="Arial" w:hAnsi="Arial" w:cs="Arial"/>
                <w:szCs w:val="20"/>
              </w:rPr>
            </w:pPr>
          </w:p>
        </w:tc>
      </w:tr>
      <w:tr w:rsidR="008C1884" w:rsidRPr="00C10F5D" w14:paraId="27FBAAFA" w14:textId="77777777" w:rsidTr="007507E5">
        <w:trPr>
          <w:trHeight w:val="397"/>
        </w:trPr>
        <w:tc>
          <w:tcPr>
            <w:tcW w:w="2547" w:type="dxa"/>
            <w:vAlign w:val="center"/>
          </w:tcPr>
          <w:p w14:paraId="18DA04C8" w14:textId="76C8F355" w:rsidR="008C1884" w:rsidRPr="00C10F5D" w:rsidRDefault="008C1884" w:rsidP="008C1884">
            <w:pPr>
              <w:ind w:right="132"/>
              <w:jc w:val="center"/>
              <w:rPr>
                <w:rFonts w:cs="Arial"/>
                <w:sz w:val="20"/>
              </w:rPr>
            </w:pPr>
            <w:r w:rsidRPr="00C10F5D">
              <w:rPr>
                <w:rFonts w:cs="Arial"/>
                <w:color w:val="000000"/>
                <w:sz w:val="20"/>
                <w:lang w:val="tr-TR" w:eastAsia="tr-TR"/>
              </w:rPr>
              <w:t>Departure from port / farm</w:t>
            </w:r>
          </w:p>
        </w:tc>
        <w:tc>
          <w:tcPr>
            <w:tcW w:w="1701" w:type="dxa"/>
            <w:tcMar>
              <w:top w:w="0" w:type="dxa"/>
              <w:left w:w="108" w:type="dxa"/>
              <w:bottom w:w="0" w:type="dxa"/>
              <w:right w:w="108" w:type="dxa"/>
            </w:tcMar>
            <w:vAlign w:val="center"/>
          </w:tcPr>
          <w:p w14:paraId="7EF63170" w14:textId="2E1B85D8" w:rsidR="008C1884" w:rsidRPr="00C10F5D" w:rsidRDefault="008C1884" w:rsidP="008C1884">
            <w:pPr>
              <w:jc w:val="center"/>
              <w:rPr>
                <w:rFonts w:cs="Arial"/>
                <w:sz w:val="20"/>
              </w:rPr>
            </w:pPr>
            <w:r>
              <w:rPr>
                <w:rFonts w:cs="Arial"/>
                <w:color w:val="000000"/>
                <w:sz w:val="20"/>
              </w:rPr>
              <w:t>13/08/2022</w:t>
            </w:r>
          </w:p>
        </w:tc>
        <w:tc>
          <w:tcPr>
            <w:tcW w:w="1701" w:type="dxa"/>
            <w:tcMar>
              <w:top w:w="0" w:type="dxa"/>
              <w:left w:w="108" w:type="dxa"/>
              <w:bottom w:w="0" w:type="dxa"/>
              <w:right w:w="108" w:type="dxa"/>
            </w:tcMar>
            <w:vAlign w:val="center"/>
          </w:tcPr>
          <w:p w14:paraId="45D38C26" w14:textId="2BF6E362" w:rsidR="008C1884" w:rsidRPr="00C10F5D" w:rsidRDefault="008C1884" w:rsidP="008C1884">
            <w:pPr>
              <w:jc w:val="center"/>
              <w:rPr>
                <w:rFonts w:cs="Arial"/>
                <w:sz w:val="20"/>
              </w:rPr>
            </w:pPr>
          </w:p>
        </w:tc>
        <w:tc>
          <w:tcPr>
            <w:tcW w:w="3053" w:type="dxa"/>
            <w:tcMar>
              <w:top w:w="0" w:type="dxa"/>
              <w:left w:w="108" w:type="dxa"/>
              <w:bottom w:w="0" w:type="dxa"/>
              <w:right w:w="108" w:type="dxa"/>
            </w:tcMar>
            <w:vAlign w:val="center"/>
          </w:tcPr>
          <w:p w14:paraId="5FB46E63" w14:textId="4AD29AC9" w:rsidR="008C1884" w:rsidRPr="00C10F5D" w:rsidRDefault="008C1884" w:rsidP="008C1884">
            <w:pPr>
              <w:spacing w:before="60" w:after="60"/>
              <w:jc w:val="center"/>
              <w:rPr>
                <w:rFonts w:eastAsiaTheme="minorHAnsi" w:cs="Arial"/>
                <w:sz w:val="20"/>
              </w:rPr>
            </w:pPr>
            <w:r>
              <w:rPr>
                <w:rFonts w:cs="Arial"/>
                <w:color w:val="000000"/>
                <w:sz w:val="20"/>
              </w:rPr>
              <w:t>Puerto Real, Spain</w:t>
            </w:r>
          </w:p>
        </w:tc>
      </w:tr>
      <w:tr w:rsidR="008C1884" w:rsidRPr="00C10F5D" w14:paraId="0F3B78FD" w14:textId="77777777" w:rsidTr="007507E5">
        <w:trPr>
          <w:trHeight w:val="397"/>
        </w:trPr>
        <w:tc>
          <w:tcPr>
            <w:tcW w:w="2547" w:type="dxa"/>
            <w:vAlign w:val="center"/>
          </w:tcPr>
          <w:p w14:paraId="7CDAF895" w14:textId="4EB9EB0D" w:rsidR="008C1884" w:rsidRPr="00C10F5D" w:rsidRDefault="008C1884" w:rsidP="008C1884">
            <w:pPr>
              <w:jc w:val="center"/>
              <w:rPr>
                <w:rFonts w:cs="Arial"/>
                <w:sz w:val="20"/>
              </w:rPr>
            </w:pPr>
            <w:r w:rsidRPr="00C10F5D">
              <w:rPr>
                <w:rFonts w:cs="Arial"/>
                <w:color w:val="000000"/>
                <w:sz w:val="20"/>
                <w:lang w:val="tr-TR" w:eastAsia="tr-TR"/>
              </w:rPr>
              <w:t>Return home</w:t>
            </w:r>
          </w:p>
        </w:tc>
        <w:tc>
          <w:tcPr>
            <w:tcW w:w="1701" w:type="dxa"/>
            <w:tcMar>
              <w:top w:w="0" w:type="dxa"/>
              <w:left w:w="108" w:type="dxa"/>
              <w:bottom w:w="0" w:type="dxa"/>
              <w:right w:w="108" w:type="dxa"/>
            </w:tcMar>
            <w:vAlign w:val="center"/>
          </w:tcPr>
          <w:p w14:paraId="777F5C12" w14:textId="7ADAA343" w:rsidR="008C1884" w:rsidRPr="00C10F5D" w:rsidRDefault="008C1884" w:rsidP="008C1884">
            <w:pPr>
              <w:jc w:val="center"/>
              <w:rPr>
                <w:rFonts w:cs="Arial"/>
                <w:sz w:val="20"/>
              </w:rPr>
            </w:pPr>
            <w:r>
              <w:rPr>
                <w:rFonts w:cs="Arial"/>
                <w:color w:val="000000"/>
                <w:sz w:val="20"/>
              </w:rPr>
              <w:t>13/08/2022</w:t>
            </w:r>
          </w:p>
        </w:tc>
        <w:tc>
          <w:tcPr>
            <w:tcW w:w="1701" w:type="dxa"/>
            <w:tcMar>
              <w:top w:w="0" w:type="dxa"/>
              <w:left w:w="108" w:type="dxa"/>
              <w:bottom w:w="0" w:type="dxa"/>
              <w:right w:w="108" w:type="dxa"/>
            </w:tcMar>
            <w:vAlign w:val="center"/>
          </w:tcPr>
          <w:p w14:paraId="6BFC06C3" w14:textId="397DE4B8" w:rsidR="008C1884" w:rsidRPr="00C10F5D" w:rsidRDefault="008C1884" w:rsidP="008C1884">
            <w:pPr>
              <w:jc w:val="center"/>
              <w:rPr>
                <w:rFonts w:cs="Arial"/>
                <w:sz w:val="20"/>
              </w:rPr>
            </w:pPr>
          </w:p>
        </w:tc>
        <w:tc>
          <w:tcPr>
            <w:tcW w:w="3053" w:type="dxa"/>
            <w:tcMar>
              <w:top w:w="0" w:type="dxa"/>
              <w:left w:w="108" w:type="dxa"/>
              <w:bottom w:w="0" w:type="dxa"/>
              <w:right w:w="108" w:type="dxa"/>
            </w:tcMar>
            <w:vAlign w:val="center"/>
          </w:tcPr>
          <w:p w14:paraId="3E9C5A28" w14:textId="2DBC3093" w:rsidR="008C1884" w:rsidRPr="00C10F5D" w:rsidRDefault="008C1884" w:rsidP="008C1884">
            <w:pPr>
              <w:spacing w:before="60" w:after="60"/>
              <w:jc w:val="center"/>
              <w:rPr>
                <w:rFonts w:eastAsiaTheme="minorHAnsi" w:cs="Arial"/>
                <w:sz w:val="20"/>
              </w:rPr>
            </w:pPr>
          </w:p>
        </w:tc>
      </w:tr>
      <w:tr w:rsidR="008C1884" w:rsidRPr="00C10F5D" w14:paraId="2E449A8D" w14:textId="77777777" w:rsidTr="007507E5">
        <w:trPr>
          <w:trHeight w:val="397"/>
        </w:trPr>
        <w:tc>
          <w:tcPr>
            <w:tcW w:w="2547" w:type="dxa"/>
            <w:vAlign w:val="center"/>
          </w:tcPr>
          <w:p w14:paraId="779D4E2F" w14:textId="0B9CB287" w:rsidR="008C1884" w:rsidRPr="00C10F5D" w:rsidRDefault="008C1884" w:rsidP="008C1884">
            <w:pPr>
              <w:jc w:val="center"/>
              <w:rPr>
                <w:rFonts w:cs="Arial"/>
                <w:sz w:val="20"/>
              </w:rPr>
            </w:pPr>
            <w:r w:rsidRPr="00C10F5D">
              <w:rPr>
                <w:rFonts w:cs="Arial"/>
                <w:color w:val="000000"/>
                <w:sz w:val="20"/>
                <w:lang w:val="tr-TR" w:eastAsia="tr-TR"/>
              </w:rPr>
              <w:t>Debriefing</w:t>
            </w:r>
          </w:p>
        </w:tc>
        <w:tc>
          <w:tcPr>
            <w:tcW w:w="1701" w:type="dxa"/>
            <w:tcMar>
              <w:top w:w="0" w:type="dxa"/>
              <w:left w:w="108" w:type="dxa"/>
              <w:bottom w:w="0" w:type="dxa"/>
              <w:right w:w="108" w:type="dxa"/>
            </w:tcMar>
            <w:vAlign w:val="center"/>
          </w:tcPr>
          <w:p w14:paraId="68CD5DD4" w14:textId="7A5168E9" w:rsidR="008C1884" w:rsidRPr="00C10F5D" w:rsidRDefault="008C1884" w:rsidP="008C1884">
            <w:pPr>
              <w:jc w:val="center"/>
              <w:rPr>
                <w:rFonts w:cs="Arial"/>
                <w:sz w:val="20"/>
              </w:rPr>
            </w:pPr>
            <w:r>
              <w:rPr>
                <w:rFonts w:cs="Arial"/>
                <w:color w:val="000000"/>
                <w:sz w:val="20"/>
              </w:rPr>
              <w:t>19/08/2022</w:t>
            </w:r>
          </w:p>
        </w:tc>
        <w:tc>
          <w:tcPr>
            <w:tcW w:w="1701" w:type="dxa"/>
            <w:tcMar>
              <w:top w:w="0" w:type="dxa"/>
              <w:left w:w="108" w:type="dxa"/>
              <w:bottom w:w="0" w:type="dxa"/>
              <w:right w:w="108" w:type="dxa"/>
            </w:tcMar>
            <w:vAlign w:val="center"/>
          </w:tcPr>
          <w:p w14:paraId="2995787E" w14:textId="27A0470E" w:rsidR="008C1884" w:rsidRPr="00C10F5D" w:rsidRDefault="008C1884" w:rsidP="008C1884">
            <w:pPr>
              <w:jc w:val="center"/>
              <w:rPr>
                <w:rFonts w:cs="Arial"/>
                <w:sz w:val="20"/>
              </w:rPr>
            </w:pPr>
          </w:p>
        </w:tc>
        <w:tc>
          <w:tcPr>
            <w:tcW w:w="3053" w:type="dxa"/>
            <w:tcMar>
              <w:top w:w="0" w:type="dxa"/>
              <w:left w:w="108" w:type="dxa"/>
              <w:bottom w:w="0" w:type="dxa"/>
              <w:right w:w="108" w:type="dxa"/>
            </w:tcMar>
            <w:vAlign w:val="center"/>
          </w:tcPr>
          <w:p w14:paraId="663C3185" w14:textId="6FC9D19F" w:rsidR="008C1884" w:rsidRPr="00C10F5D" w:rsidRDefault="008C1884" w:rsidP="008C1884">
            <w:pPr>
              <w:pStyle w:val="Encabezado"/>
              <w:spacing w:before="60" w:after="60"/>
              <w:jc w:val="center"/>
              <w:rPr>
                <w:rFonts w:ascii="Arial" w:hAnsi="Arial" w:cs="Arial"/>
                <w:szCs w:val="20"/>
                <w:lang w:val="en-GB"/>
              </w:rPr>
            </w:pPr>
            <w:r>
              <w:rPr>
                <w:rFonts w:ascii="Arial" w:hAnsi="Arial" w:cs="Arial"/>
                <w:color w:val="000000"/>
                <w:szCs w:val="20"/>
              </w:rPr>
              <w:t>Valencia, Spain</w:t>
            </w:r>
          </w:p>
        </w:tc>
      </w:tr>
    </w:tbl>
    <w:p w14:paraId="6071F968" w14:textId="77777777" w:rsidR="0058669F" w:rsidRPr="00C10F5D" w:rsidRDefault="0058669F" w:rsidP="00EC7545">
      <w:pPr>
        <w:pStyle w:val="Textoindependiente"/>
        <w:rPr>
          <w:rFonts w:cs="Arial"/>
          <w:sz w:val="20"/>
        </w:rPr>
      </w:pPr>
    </w:p>
    <w:p w14:paraId="0F79F3FC" w14:textId="7DC9F685" w:rsidR="00F4023A" w:rsidRPr="00C10F5D" w:rsidRDefault="00F4023A" w:rsidP="00EC7545">
      <w:pPr>
        <w:pStyle w:val="Textoindependiente"/>
        <w:rPr>
          <w:rFonts w:cs="Arial"/>
          <w:sz w:val="20"/>
        </w:rPr>
        <w:sectPr w:rsidR="00F4023A" w:rsidRPr="00C10F5D" w:rsidSect="007D02AE">
          <w:footerReference w:type="default" r:id="rId9"/>
          <w:pgSz w:w="11906" w:h="16838"/>
          <w:pgMar w:top="1361" w:right="1418" w:bottom="1361" w:left="1418" w:header="709" w:footer="709" w:gutter="0"/>
          <w:cols w:space="708"/>
          <w:docGrid w:linePitch="360"/>
        </w:sectPr>
      </w:pPr>
    </w:p>
    <w:p w14:paraId="5491BEEC" w14:textId="77777777" w:rsidR="00F4023A" w:rsidRPr="00C10F5D" w:rsidRDefault="0046698C" w:rsidP="00C60EA2">
      <w:pPr>
        <w:pStyle w:val="Textoindependiente"/>
        <w:numPr>
          <w:ilvl w:val="0"/>
          <w:numId w:val="5"/>
        </w:numPr>
        <w:ind w:left="0" w:firstLine="0"/>
        <w:rPr>
          <w:rFonts w:cs="Arial"/>
          <w:b/>
          <w:sz w:val="20"/>
        </w:rPr>
      </w:pPr>
      <w:r w:rsidRPr="00C10F5D">
        <w:rPr>
          <w:rFonts w:cs="Arial"/>
          <w:b/>
          <w:sz w:val="20"/>
        </w:rPr>
        <w:lastRenderedPageBreak/>
        <w:t xml:space="preserve">Quantity of bluefin tuna </w:t>
      </w:r>
      <w:r w:rsidR="000A2B4D" w:rsidRPr="00C10F5D">
        <w:rPr>
          <w:rFonts w:cs="Arial"/>
          <w:b/>
          <w:sz w:val="20"/>
        </w:rPr>
        <w:t xml:space="preserve">on </w:t>
      </w:r>
      <w:r w:rsidRPr="00C10F5D">
        <w:rPr>
          <w:rFonts w:cs="Arial"/>
          <w:b/>
          <w:sz w:val="20"/>
        </w:rPr>
        <w:t xml:space="preserve">the </w:t>
      </w:r>
      <w:r w:rsidR="000A2B4D" w:rsidRPr="00C10F5D">
        <w:rPr>
          <w:rFonts w:cs="Arial"/>
          <w:b/>
          <w:sz w:val="20"/>
        </w:rPr>
        <w:t>farm at time of arrival</w:t>
      </w:r>
    </w:p>
    <w:p w14:paraId="76563C4C" w14:textId="77777777" w:rsidR="000A2B4D" w:rsidRPr="00C10F5D" w:rsidRDefault="000A2B4D" w:rsidP="00BB4CBD">
      <w:pPr>
        <w:pStyle w:val="Textoindependiente"/>
        <w:rPr>
          <w:rFonts w:cs="Arial"/>
          <w:i/>
          <w:sz w:val="20"/>
        </w:rPr>
      </w:pPr>
    </w:p>
    <w:p w14:paraId="65542445" w14:textId="77777777" w:rsidR="0058669F" w:rsidRPr="00C10F5D" w:rsidRDefault="00064508" w:rsidP="00BB4CBD">
      <w:pPr>
        <w:pStyle w:val="Textoindependiente"/>
        <w:rPr>
          <w:rFonts w:cs="Arial"/>
          <w:i/>
          <w:sz w:val="20"/>
        </w:rPr>
      </w:pPr>
      <w:r w:rsidRPr="00C10F5D">
        <w:rPr>
          <w:rFonts w:cs="Arial"/>
          <w:i/>
          <w:sz w:val="20"/>
        </w:rPr>
        <w:t>Table 1:</w:t>
      </w:r>
      <w:r w:rsidR="00813FC5" w:rsidRPr="00C10F5D">
        <w:rPr>
          <w:rFonts w:cs="Arial"/>
          <w:i/>
          <w:sz w:val="20"/>
        </w:rPr>
        <w:t xml:space="preserve"> </w:t>
      </w:r>
      <w:r w:rsidR="00E91F78" w:rsidRPr="00C10F5D">
        <w:rPr>
          <w:rFonts w:cs="Arial"/>
          <w:i/>
          <w:sz w:val="20"/>
        </w:rPr>
        <w:t xml:space="preserve">Summary of </w:t>
      </w:r>
      <w:r w:rsidR="0046698C" w:rsidRPr="00C10F5D">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C10F5D" w14:paraId="3B25C892" w14:textId="354318B2" w:rsidTr="007212C3">
        <w:trPr>
          <w:trHeight w:val="397"/>
          <w:tblHeader/>
        </w:trPr>
        <w:tc>
          <w:tcPr>
            <w:tcW w:w="1196" w:type="pct"/>
            <w:vAlign w:val="center"/>
          </w:tcPr>
          <w:p w14:paraId="68006439" w14:textId="77777777" w:rsidR="007212C3" w:rsidRPr="00C10F5D" w:rsidRDefault="007212C3" w:rsidP="00E91F78">
            <w:pPr>
              <w:pStyle w:val="Textoindependiente"/>
              <w:jc w:val="center"/>
              <w:rPr>
                <w:rFonts w:cs="Arial"/>
                <w:sz w:val="20"/>
              </w:rPr>
            </w:pPr>
            <w:r w:rsidRPr="00C10F5D">
              <w:rPr>
                <w:rFonts w:cs="Arial"/>
                <w:sz w:val="20"/>
              </w:rPr>
              <w:t>Cage number</w:t>
            </w:r>
          </w:p>
        </w:tc>
        <w:tc>
          <w:tcPr>
            <w:tcW w:w="1052" w:type="pct"/>
            <w:vAlign w:val="center"/>
          </w:tcPr>
          <w:p w14:paraId="30FAD554" w14:textId="255AEF28" w:rsidR="007212C3" w:rsidRPr="00C10F5D" w:rsidRDefault="007212C3" w:rsidP="0094266E">
            <w:pPr>
              <w:pStyle w:val="Textoindependiente"/>
              <w:jc w:val="center"/>
              <w:rPr>
                <w:rFonts w:cs="Arial"/>
                <w:sz w:val="20"/>
              </w:rPr>
            </w:pPr>
            <w:r w:rsidRPr="00C10F5D">
              <w:rPr>
                <w:rFonts w:cs="Arial"/>
                <w:sz w:val="20"/>
              </w:rPr>
              <w:t>Number of</w:t>
            </w:r>
            <w:r w:rsidR="00A70912" w:rsidRPr="00C10F5D">
              <w:rPr>
                <w:rFonts w:cs="Arial"/>
                <w:sz w:val="20"/>
              </w:rPr>
              <w:t xml:space="preserve"> t</w:t>
            </w:r>
            <w:r w:rsidRPr="00C10F5D">
              <w:rPr>
                <w:rFonts w:cs="Arial"/>
                <w:sz w:val="20"/>
              </w:rPr>
              <w:t>una (n)</w:t>
            </w:r>
          </w:p>
        </w:tc>
        <w:tc>
          <w:tcPr>
            <w:tcW w:w="1376" w:type="pct"/>
            <w:vAlign w:val="center"/>
          </w:tcPr>
          <w:p w14:paraId="47E87037" w14:textId="30FC2454" w:rsidR="007212C3" w:rsidRPr="00C10F5D" w:rsidRDefault="007212C3" w:rsidP="0094266E">
            <w:pPr>
              <w:pStyle w:val="Textoindependiente"/>
              <w:jc w:val="center"/>
              <w:rPr>
                <w:rFonts w:cs="Arial"/>
                <w:sz w:val="20"/>
              </w:rPr>
            </w:pPr>
            <w:r w:rsidRPr="00C10F5D">
              <w:rPr>
                <w:rFonts w:cs="Arial"/>
                <w:sz w:val="20"/>
              </w:rPr>
              <w:t>Amount of fish (kg)</w:t>
            </w:r>
          </w:p>
        </w:tc>
        <w:tc>
          <w:tcPr>
            <w:tcW w:w="1376" w:type="pct"/>
            <w:vAlign w:val="center"/>
          </w:tcPr>
          <w:p w14:paraId="6A173D3A" w14:textId="5C678561" w:rsidR="007212C3" w:rsidRPr="00C10F5D" w:rsidRDefault="007212C3" w:rsidP="0094266E">
            <w:pPr>
              <w:pStyle w:val="Textoindependiente"/>
              <w:jc w:val="center"/>
              <w:rPr>
                <w:rFonts w:cs="Arial"/>
                <w:sz w:val="20"/>
              </w:rPr>
            </w:pPr>
            <w:r w:rsidRPr="00C10F5D">
              <w:rPr>
                <w:rFonts w:cs="Arial"/>
                <w:sz w:val="20"/>
              </w:rPr>
              <w:t>eBCD numbers</w:t>
            </w:r>
          </w:p>
        </w:tc>
      </w:tr>
      <w:tr w:rsidR="008C1884" w:rsidRPr="00C10F5D" w14:paraId="731A58D5" w14:textId="1894CEBD" w:rsidTr="007212C3">
        <w:trPr>
          <w:trHeight w:val="397"/>
        </w:trPr>
        <w:tc>
          <w:tcPr>
            <w:tcW w:w="1196" w:type="pct"/>
            <w:vAlign w:val="center"/>
          </w:tcPr>
          <w:p w14:paraId="338C53AB" w14:textId="18F6A5B9" w:rsidR="008C1884" w:rsidRPr="00C10F5D" w:rsidRDefault="008C1884" w:rsidP="008C1884">
            <w:pPr>
              <w:pStyle w:val="Textoindependiente"/>
              <w:jc w:val="center"/>
              <w:rPr>
                <w:rFonts w:cs="Arial"/>
                <w:sz w:val="20"/>
              </w:rPr>
            </w:pPr>
            <w:r>
              <w:rPr>
                <w:rFonts w:cs="Arial"/>
                <w:color w:val="000000"/>
                <w:sz w:val="20"/>
              </w:rPr>
              <w:t>PRT905</w:t>
            </w:r>
          </w:p>
        </w:tc>
        <w:tc>
          <w:tcPr>
            <w:tcW w:w="1052" w:type="pct"/>
            <w:vAlign w:val="center"/>
          </w:tcPr>
          <w:p w14:paraId="29729DAA" w14:textId="4940761C" w:rsidR="008C1884" w:rsidRPr="00C10F5D" w:rsidRDefault="008C1884" w:rsidP="008C1884">
            <w:pPr>
              <w:pStyle w:val="Textoindependiente"/>
              <w:jc w:val="center"/>
              <w:rPr>
                <w:rFonts w:cs="Arial"/>
                <w:sz w:val="20"/>
              </w:rPr>
            </w:pPr>
            <w:r>
              <w:rPr>
                <w:rFonts w:cs="Arial"/>
                <w:color w:val="000000"/>
                <w:sz w:val="20"/>
              </w:rPr>
              <w:t>0</w:t>
            </w:r>
          </w:p>
        </w:tc>
        <w:tc>
          <w:tcPr>
            <w:tcW w:w="1376" w:type="pct"/>
            <w:vAlign w:val="center"/>
          </w:tcPr>
          <w:p w14:paraId="2D1754BB" w14:textId="48FFEA16" w:rsidR="008C1884" w:rsidRPr="00C10F5D" w:rsidRDefault="008C1884" w:rsidP="008C1884">
            <w:pPr>
              <w:pStyle w:val="Textoindependiente"/>
              <w:jc w:val="center"/>
              <w:rPr>
                <w:rFonts w:cs="Arial"/>
                <w:sz w:val="20"/>
              </w:rPr>
            </w:pPr>
            <w:r>
              <w:rPr>
                <w:rFonts w:cs="Arial"/>
                <w:color w:val="000000"/>
                <w:sz w:val="20"/>
              </w:rPr>
              <w:t>0</w:t>
            </w:r>
          </w:p>
        </w:tc>
        <w:tc>
          <w:tcPr>
            <w:tcW w:w="1376" w:type="pct"/>
            <w:vAlign w:val="center"/>
          </w:tcPr>
          <w:p w14:paraId="1FCBD505" w14:textId="1CC426A3" w:rsidR="008C1884" w:rsidRPr="00C10F5D" w:rsidRDefault="008C1884" w:rsidP="008C1884">
            <w:pPr>
              <w:pStyle w:val="Textoindependiente"/>
              <w:jc w:val="center"/>
              <w:rPr>
                <w:rFonts w:cs="Arial"/>
                <w:sz w:val="20"/>
              </w:rPr>
            </w:pPr>
            <w:r>
              <w:rPr>
                <w:rFonts w:cs="Arial"/>
                <w:color w:val="000000"/>
                <w:sz w:val="20"/>
              </w:rPr>
              <w:t>N/A</w:t>
            </w:r>
          </w:p>
        </w:tc>
      </w:tr>
    </w:tbl>
    <w:p w14:paraId="14E51F71" w14:textId="2C0AEA1F" w:rsidR="00FE6773" w:rsidRDefault="00FE6773" w:rsidP="000F19B9">
      <w:pPr>
        <w:pStyle w:val="Textoindependiente"/>
        <w:rPr>
          <w:rFonts w:cs="Arial"/>
          <w:sz w:val="20"/>
        </w:rPr>
      </w:pPr>
      <w:r w:rsidRPr="00C10F5D">
        <w:rPr>
          <w:rFonts w:cs="Arial"/>
          <w:sz w:val="20"/>
        </w:rPr>
        <w:t xml:space="preserve">Information on the farm contents was provided by the farm manager. </w:t>
      </w:r>
    </w:p>
    <w:p w14:paraId="39C475DD" w14:textId="4F482908" w:rsidR="008C1884" w:rsidRPr="00C10F5D" w:rsidRDefault="008C1884" w:rsidP="000F19B9">
      <w:pPr>
        <w:pStyle w:val="Textoindependiente"/>
        <w:rPr>
          <w:rFonts w:cs="Arial"/>
          <w:sz w:val="20"/>
        </w:rPr>
      </w:pPr>
      <w:r>
        <w:rPr>
          <w:rFonts w:cs="Arial"/>
          <w:sz w:val="20"/>
        </w:rPr>
        <w:t>There was only one cage when the observer arrived, which was empty.</w:t>
      </w:r>
    </w:p>
    <w:p w14:paraId="3E741C1E" w14:textId="34F3DDBC" w:rsidR="000F19B9" w:rsidRPr="00C10F5D" w:rsidRDefault="000F19B9" w:rsidP="000F19B9">
      <w:pPr>
        <w:pStyle w:val="Textoindependiente"/>
        <w:rPr>
          <w:rFonts w:cs="Arial"/>
          <w:sz w:val="20"/>
        </w:rPr>
      </w:pPr>
      <w:r w:rsidRPr="00C10F5D">
        <w:rPr>
          <w:rFonts w:cs="Arial"/>
          <w:sz w:val="20"/>
        </w:rPr>
        <w:t>Refer to Cage Plan, Annex 1</w:t>
      </w:r>
    </w:p>
    <w:p w14:paraId="4DE5FEF2" w14:textId="341AD3B4" w:rsidR="000F19B9" w:rsidRPr="00C10F5D" w:rsidRDefault="000F19B9">
      <w:pPr>
        <w:spacing w:after="200" w:line="276" w:lineRule="auto"/>
        <w:rPr>
          <w:rFonts w:cs="Arial"/>
          <w:sz w:val="20"/>
        </w:rPr>
      </w:pPr>
      <w:r w:rsidRPr="00C10F5D">
        <w:rPr>
          <w:rFonts w:cs="Arial"/>
          <w:sz w:val="20"/>
        </w:rPr>
        <w:br w:type="page"/>
      </w:r>
    </w:p>
    <w:p w14:paraId="0B726628" w14:textId="6C69AEA9" w:rsidR="00787992" w:rsidRPr="00C10F5D" w:rsidRDefault="00787992" w:rsidP="00787992">
      <w:pPr>
        <w:pStyle w:val="Textoindependiente"/>
        <w:numPr>
          <w:ilvl w:val="0"/>
          <w:numId w:val="5"/>
        </w:numPr>
        <w:ind w:left="0" w:firstLine="0"/>
        <w:rPr>
          <w:rFonts w:cs="Arial"/>
          <w:b/>
          <w:sz w:val="20"/>
        </w:rPr>
      </w:pPr>
      <w:r w:rsidRPr="00C10F5D">
        <w:rPr>
          <w:rFonts w:cs="Arial"/>
          <w:b/>
          <w:sz w:val="20"/>
        </w:rPr>
        <w:lastRenderedPageBreak/>
        <w:t xml:space="preserve">Summary of all </w:t>
      </w:r>
      <w:r w:rsidR="00515BF1" w:rsidRPr="00C10F5D">
        <w:rPr>
          <w:rFonts w:cs="Arial"/>
          <w:b/>
          <w:sz w:val="20"/>
        </w:rPr>
        <w:t xml:space="preserve">Caging </w:t>
      </w:r>
      <w:r w:rsidR="009866B0" w:rsidRPr="00C10F5D">
        <w:rPr>
          <w:rFonts w:cs="Arial"/>
          <w:b/>
          <w:sz w:val="20"/>
        </w:rPr>
        <w:t>activities</w:t>
      </w:r>
    </w:p>
    <w:p w14:paraId="3EC5B0A6" w14:textId="77777777" w:rsidR="00BB4CBD" w:rsidRPr="00C10F5D" w:rsidRDefault="00BB4CBD" w:rsidP="00F4023A">
      <w:pPr>
        <w:pStyle w:val="Textoindependiente"/>
        <w:rPr>
          <w:rFonts w:cs="Arial"/>
          <w:i/>
          <w:sz w:val="20"/>
        </w:rPr>
      </w:pPr>
    </w:p>
    <w:p w14:paraId="00B6F6AD" w14:textId="2BD62B31" w:rsidR="00641C9D" w:rsidRPr="00C10F5D" w:rsidRDefault="00641C9D" w:rsidP="00641C9D">
      <w:pPr>
        <w:pStyle w:val="Textoindependiente"/>
        <w:tabs>
          <w:tab w:val="center" w:pos="7001"/>
        </w:tabs>
        <w:rPr>
          <w:rFonts w:cs="Arial"/>
          <w:i/>
          <w:sz w:val="20"/>
        </w:rPr>
      </w:pPr>
      <w:r w:rsidRPr="00C10F5D">
        <w:rPr>
          <w:rFonts w:cs="Arial"/>
          <w:i/>
          <w:sz w:val="20"/>
        </w:rPr>
        <w:t>Table 2: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9517"/>
        <w:gridCol w:w="1276"/>
        <w:gridCol w:w="1170"/>
      </w:tblGrid>
      <w:tr w:rsidR="00641C9D" w:rsidRPr="00C10F5D" w14:paraId="740B70D8" w14:textId="77777777" w:rsidTr="00E72EE5">
        <w:trPr>
          <w:trHeight w:val="397"/>
          <w:tblHeader/>
        </w:trPr>
        <w:tc>
          <w:tcPr>
            <w:tcW w:w="725" w:type="pct"/>
            <w:vMerge w:val="restart"/>
            <w:noWrap/>
            <w:vAlign w:val="center"/>
          </w:tcPr>
          <w:p w14:paraId="5EE7A1B0" w14:textId="290B77F7" w:rsidR="00641C9D" w:rsidRPr="00C10F5D" w:rsidRDefault="00346F43" w:rsidP="00123090">
            <w:pPr>
              <w:ind w:left="142" w:hanging="142"/>
              <w:jc w:val="center"/>
              <w:rPr>
                <w:rFonts w:cs="Arial"/>
                <w:color w:val="000000" w:themeColor="text1"/>
                <w:sz w:val="20"/>
              </w:rPr>
            </w:pPr>
            <w:r w:rsidRPr="00C10F5D">
              <w:rPr>
                <w:rFonts w:cs="Arial"/>
                <w:sz w:val="20"/>
              </w:rPr>
              <w:t xml:space="preserve">Caging </w:t>
            </w:r>
            <w:r w:rsidR="00641C9D" w:rsidRPr="00C10F5D">
              <w:rPr>
                <w:rFonts w:cs="Arial"/>
                <w:sz w:val="20"/>
              </w:rPr>
              <w:t>Operation</w:t>
            </w:r>
            <w:r w:rsidR="00123090" w:rsidRPr="00C10F5D">
              <w:rPr>
                <w:rFonts w:cs="Arial"/>
                <w:sz w:val="20"/>
              </w:rPr>
              <w:t xml:space="preserve"> </w:t>
            </w:r>
            <w:r w:rsidR="00641C9D" w:rsidRPr="00C10F5D">
              <w:rPr>
                <w:rFonts w:cs="Arial"/>
                <w:sz w:val="20"/>
              </w:rPr>
              <w:t>#*</w:t>
            </w:r>
          </w:p>
        </w:tc>
        <w:tc>
          <w:tcPr>
            <w:tcW w:w="4275" w:type="pct"/>
            <w:gridSpan w:val="3"/>
            <w:vAlign w:val="center"/>
          </w:tcPr>
          <w:p w14:paraId="7732D467"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Authorisation Records</w:t>
            </w:r>
          </w:p>
        </w:tc>
      </w:tr>
      <w:tr w:rsidR="00641C9D" w:rsidRPr="00C10F5D" w14:paraId="31FD8080" w14:textId="77777777" w:rsidTr="00E72EE5">
        <w:trPr>
          <w:trHeight w:val="397"/>
          <w:tblHeader/>
        </w:trPr>
        <w:tc>
          <w:tcPr>
            <w:tcW w:w="725" w:type="pct"/>
            <w:vMerge/>
            <w:noWrap/>
            <w:vAlign w:val="center"/>
          </w:tcPr>
          <w:p w14:paraId="75F5115E" w14:textId="77777777" w:rsidR="00641C9D" w:rsidRPr="00C10F5D" w:rsidRDefault="00641C9D" w:rsidP="00641C9D">
            <w:pPr>
              <w:jc w:val="center"/>
              <w:rPr>
                <w:rFonts w:cs="Arial"/>
                <w:color w:val="000000" w:themeColor="text1"/>
                <w:sz w:val="20"/>
              </w:rPr>
            </w:pPr>
          </w:p>
        </w:tc>
        <w:tc>
          <w:tcPr>
            <w:tcW w:w="3401" w:type="pct"/>
            <w:noWrap/>
            <w:vAlign w:val="center"/>
          </w:tcPr>
          <w:p w14:paraId="55A82993"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 xml:space="preserve">Auth. # </w:t>
            </w:r>
          </w:p>
        </w:tc>
        <w:tc>
          <w:tcPr>
            <w:tcW w:w="456" w:type="pct"/>
            <w:noWrap/>
            <w:vAlign w:val="center"/>
          </w:tcPr>
          <w:p w14:paraId="2F4FD1EE"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w:t>
            </w:r>
          </w:p>
        </w:tc>
        <w:tc>
          <w:tcPr>
            <w:tcW w:w="418" w:type="pct"/>
            <w:noWrap/>
            <w:vAlign w:val="center"/>
          </w:tcPr>
          <w:p w14:paraId="24357606"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kg</w:t>
            </w:r>
          </w:p>
        </w:tc>
      </w:tr>
      <w:tr w:rsidR="00641C9D" w:rsidRPr="00C10F5D" w14:paraId="2435F27F" w14:textId="77777777" w:rsidTr="00E72EE5">
        <w:trPr>
          <w:trHeight w:val="401"/>
        </w:trPr>
        <w:tc>
          <w:tcPr>
            <w:tcW w:w="725" w:type="pct"/>
            <w:noWrap/>
            <w:vAlign w:val="center"/>
          </w:tcPr>
          <w:p w14:paraId="65376A71" w14:textId="29690B16" w:rsidR="00641C9D" w:rsidRPr="00C10F5D" w:rsidRDefault="008C1884" w:rsidP="00641C9D">
            <w:pPr>
              <w:jc w:val="center"/>
              <w:rPr>
                <w:rFonts w:cs="Arial"/>
                <w:color w:val="000000" w:themeColor="text1"/>
                <w:sz w:val="20"/>
              </w:rPr>
            </w:pPr>
            <w:r>
              <w:rPr>
                <w:rFonts w:cs="Arial"/>
                <w:color w:val="000000" w:themeColor="text1"/>
                <w:sz w:val="20"/>
              </w:rPr>
              <w:t>1</w:t>
            </w:r>
          </w:p>
        </w:tc>
        <w:tc>
          <w:tcPr>
            <w:tcW w:w="3401" w:type="pct"/>
            <w:noWrap/>
            <w:vAlign w:val="center"/>
          </w:tcPr>
          <w:p w14:paraId="19FB56E2" w14:textId="20B70C8C" w:rsidR="00641C9D" w:rsidRPr="00C10F5D" w:rsidRDefault="008C1884" w:rsidP="00641C9D">
            <w:pPr>
              <w:jc w:val="center"/>
              <w:rPr>
                <w:rFonts w:cs="Arial"/>
                <w:color w:val="000000" w:themeColor="text1"/>
                <w:sz w:val="20"/>
              </w:rPr>
            </w:pPr>
            <w:r w:rsidRPr="008C1884">
              <w:rPr>
                <w:rFonts w:cs="Arial"/>
                <w:color w:val="000000" w:themeColor="text1"/>
                <w:sz w:val="20"/>
              </w:rPr>
              <w:t>EUR-2022-AUT/004/CGD</w:t>
            </w:r>
          </w:p>
        </w:tc>
        <w:tc>
          <w:tcPr>
            <w:tcW w:w="456" w:type="pct"/>
            <w:noWrap/>
            <w:vAlign w:val="center"/>
          </w:tcPr>
          <w:p w14:paraId="5A40C9CE" w14:textId="77777777" w:rsidR="00641C9D" w:rsidRPr="00C10F5D" w:rsidRDefault="00641C9D" w:rsidP="00641C9D">
            <w:pPr>
              <w:jc w:val="center"/>
              <w:rPr>
                <w:rFonts w:cs="Arial"/>
                <w:color w:val="000000" w:themeColor="text1"/>
                <w:sz w:val="20"/>
              </w:rPr>
            </w:pPr>
          </w:p>
        </w:tc>
        <w:tc>
          <w:tcPr>
            <w:tcW w:w="418" w:type="pct"/>
            <w:noWrap/>
            <w:vAlign w:val="center"/>
          </w:tcPr>
          <w:p w14:paraId="028ADC66" w14:textId="77777777" w:rsidR="00641C9D" w:rsidRPr="00C10F5D" w:rsidRDefault="00641C9D" w:rsidP="00641C9D">
            <w:pPr>
              <w:jc w:val="center"/>
              <w:rPr>
                <w:rFonts w:cs="Arial"/>
                <w:color w:val="000000" w:themeColor="text1"/>
                <w:sz w:val="20"/>
              </w:rPr>
            </w:pPr>
          </w:p>
        </w:tc>
      </w:tr>
    </w:tbl>
    <w:p w14:paraId="265DB6FE" w14:textId="77777777" w:rsidR="00346F43" w:rsidRPr="00C10F5D" w:rsidRDefault="00346F43" w:rsidP="00346F43">
      <w:pPr>
        <w:pStyle w:val="Prrafodelista"/>
        <w:snapToGrid w:val="0"/>
        <w:ind w:left="0"/>
        <w:rPr>
          <w:rFonts w:cs="Arial"/>
          <w:sz w:val="20"/>
        </w:rPr>
      </w:pPr>
      <w:r w:rsidRPr="00C10F5D">
        <w:rPr>
          <w:rFonts w:cs="Arial"/>
          <w:sz w:val="18"/>
          <w:szCs w:val="18"/>
        </w:rPr>
        <w:t>*</w:t>
      </w:r>
      <w:r w:rsidRPr="00C10F5D">
        <w:rPr>
          <w:rFonts w:cs="Arial"/>
          <w:sz w:val="18"/>
          <w:szCs w:val="18"/>
        </w:rPr>
        <w:tab/>
      </w:r>
      <w:r w:rsidRPr="00C10F5D">
        <w:rPr>
          <w:rFonts w:cs="Arial"/>
          <w:sz w:val="20"/>
        </w:rPr>
        <w:t>Caging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 xml:space="preserve">linked to the deployment data set  </w:t>
      </w:r>
    </w:p>
    <w:p w14:paraId="5D948D91" w14:textId="550AFA58" w:rsidR="00641C9D" w:rsidRDefault="008C1884" w:rsidP="000F19B9">
      <w:pPr>
        <w:pStyle w:val="Textoindependiente"/>
        <w:rPr>
          <w:rFonts w:cs="Arial"/>
          <w:iCs/>
          <w:sz w:val="20"/>
        </w:rPr>
      </w:pPr>
      <w:r>
        <w:rPr>
          <w:rFonts w:cs="Arial"/>
          <w:iCs/>
          <w:sz w:val="20"/>
        </w:rPr>
        <w:t xml:space="preserve">The </w:t>
      </w:r>
      <w:r w:rsidR="00900AEA">
        <w:rPr>
          <w:rFonts w:cs="Arial"/>
          <w:iCs/>
          <w:sz w:val="20"/>
        </w:rPr>
        <w:t xml:space="preserve">observer was not provided with the original </w:t>
      </w:r>
      <w:r>
        <w:rPr>
          <w:rFonts w:cs="Arial"/>
          <w:iCs/>
          <w:sz w:val="20"/>
        </w:rPr>
        <w:t>caging authorisation</w:t>
      </w:r>
      <w:r w:rsidR="00900AEA">
        <w:rPr>
          <w:rFonts w:cs="Arial"/>
          <w:iCs/>
          <w:sz w:val="20"/>
        </w:rPr>
        <w:t xml:space="preserve">, and no pre-caging estimate was provided. </w:t>
      </w:r>
    </w:p>
    <w:p w14:paraId="7B9B7EFB" w14:textId="77777777" w:rsidR="00900AEA" w:rsidRPr="00C10F5D" w:rsidRDefault="00900AEA" w:rsidP="000F19B9">
      <w:pPr>
        <w:pStyle w:val="Textoindependiente"/>
        <w:rPr>
          <w:rFonts w:cs="Arial"/>
          <w:iCs/>
          <w:sz w:val="20"/>
        </w:rPr>
      </w:pPr>
    </w:p>
    <w:p w14:paraId="70C319DD" w14:textId="77777777" w:rsidR="00641C9D" w:rsidRPr="00C10F5D" w:rsidRDefault="00641C9D" w:rsidP="000F19B9">
      <w:pPr>
        <w:pStyle w:val="Textoindependiente"/>
        <w:rPr>
          <w:rFonts w:cs="Arial"/>
          <w:iCs/>
          <w:sz w:val="20"/>
        </w:rPr>
      </w:pPr>
    </w:p>
    <w:p w14:paraId="0CFDD3E7" w14:textId="77777777" w:rsidR="00641C9D" w:rsidRPr="00C10F5D" w:rsidRDefault="00641C9D" w:rsidP="000F19B9">
      <w:pPr>
        <w:pStyle w:val="Textoindependiente"/>
        <w:rPr>
          <w:rFonts w:cs="Arial"/>
          <w:iCs/>
          <w:sz w:val="20"/>
        </w:rPr>
      </w:pPr>
    </w:p>
    <w:p w14:paraId="411698E9" w14:textId="6B6AE9CA" w:rsidR="00787992" w:rsidRPr="00C10F5D" w:rsidRDefault="00787992" w:rsidP="000F19B9">
      <w:pPr>
        <w:pStyle w:val="Textoindependiente"/>
        <w:rPr>
          <w:rFonts w:cs="Arial"/>
          <w:i/>
          <w:sz w:val="20"/>
        </w:rPr>
      </w:pPr>
      <w:r w:rsidRPr="00C10F5D">
        <w:rPr>
          <w:rFonts w:cs="Arial"/>
          <w:i/>
          <w:sz w:val="20"/>
        </w:rPr>
        <w:t xml:space="preserve">Table </w:t>
      </w:r>
      <w:r w:rsidR="00641C9D" w:rsidRPr="00C10F5D">
        <w:rPr>
          <w:rFonts w:cs="Arial"/>
          <w:i/>
          <w:sz w:val="20"/>
        </w:rPr>
        <w:t>3</w:t>
      </w:r>
      <w:r w:rsidRPr="00C10F5D">
        <w:rPr>
          <w:rFonts w:cs="Arial"/>
          <w:i/>
          <w:sz w:val="20"/>
        </w:rPr>
        <w:t>: Summary of</w:t>
      </w:r>
      <w:r w:rsidR="009866B0" w:rsidRPr="00C10F5D">
        <w:rPr>
          <w:rFonts w:cs="Arial"/>
          <w:i/>
          <w:sz w:val="20"/>
        </w:rPr>
        <w:t xml:space="preserve"> </w:t>
      </w:r>
      <w:r w:rsidR="00C70B76" w:rsidRPr="00C10F5D">
        <w:rPr>
          <w:rFonts w:cs="Arial"/>
          <w:i/>
          <w:sz w:val="20"/>
        </w:rPr>
        <w:t>Caging</w:t>
      </w:r>
      <w:r w:rsidR="00A90229" w:rsidRPr="00C10F5D">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1218"/>
        <w:gridCol w:w="779"/>
        <w:gridCol w:w="1771"/>
        <w:gridCol w:w="1816"/>
        <w:gridCol w:w="1066"/>
        <w:gridCol w:w="1298"/>
        <w:gridCol w:w="1298"/>
        <w:gridCol w:w="1307"/>
        <w:gridCol w:w="1228"/>
        <w:gridCol w:w="1217"/>
      </w:tblGrid>
      <w:tr w:rsidR="006E2821" w:rsidRPr="00C10F5D" w14:paraId="0A649BDD" w14:textId="370C0DDE" w:rsidTr="00900AEA">
        <w:trPr>
          <w:trHeight w:val="397"/>
          <w:tblHeader/>
        </w:trPr>
        <w:tc>
          <w:tcPr>
            <w:tcW w:w="355" w:type="pct"/>
            <w:vMerge w:val="restart"/>
            <w:tcBorders>
              <w:top w:val="single" w:sz="4" w:space="0" w:color="auto"/>
            </w:tcBorders>
            <w:shd w:val="clear" w:color="auto" w:fill="auto"/>
            <w:vAlign w:val="center"/>
          </w:tcPr>
          <w:p w14:paraId="43955212" w14:textId="66349A06" w:rsidR="006E2821" w:rsidRPr="00C10F5D" w:rsidRDefault="006E2821" w:rsidP="001E031D">
            <w:pPr>
              <w:pStyle w:val="Textoindependiente"/>
              <w:ind w:right="-107"/>
              <w:jc w:val="center"/>
              <w:rPr>
                <w:rFonts w:cs="Arial"/>
                <w:sz w:val="20"/>
              </w:rPr>
            </w:pPr>
            <w:r w:rsidRPr="00C10F5D">
              <w:rPr>
                <w:rFonts w:cs="Arial"/>
                <w:sz w:val="20"/>
              </w:rPr>
              <w:t>Caging  Op #*</w:t>
            </w:r>
          </w:p>
        </w:tc>
        <w:tc>
          <w:tcPr>
            <w:tcW w:w="713" w:type="pct"/>
            <w:gridSpan w:val="2"/>
            <w:tcBorders>
              <w:top w:val="single" w:sz="4" w:space="0" w:color="auto"/>
              <w:bottom w:val="single" w:sz="2" w:space="0" w:color="auto"/>
            </w:tcBorders>
            <w:vAlign w:val="center"/>
          </w:tcPr>
          <w:p w14:paraId="527A67B0" w14:textId="77777777" w:rsidR="006E2821" w:rsidRPr="00C10F5D" w:rsidRDefault="006E2821" w:rsidP="001E031D">
            <w:pPr>
              <w:pStyle w:val="Textoindependiente"/>
              <w:ind w:right="-107"/>
              <w:jc w:val="center"/>
              <w:rPr>
                <w:rFonts w:cs="Arial"/>
                <w:sz w:val="20"/>
              </w:rPr>
            </w:pPr>
            <w:r w:rsidRPr="00C10F5D">
              <w:rPr>
                <w:rFonts w:cs="Arial"/>
                <w:sz w:val="20"/>
              </w:rPr>
              <w:t>Start</w:t>
            </w:r>
          </w:p>
        </w:tc>
        <w:tc>
          <w:tcPr>
            <w:tcW w:w="633" w:type="pct"/>
            <w:vMerge w:val="restart"/>
            <w:tcBorders>
              <w:top w:val="single" w:sz="4" w:space="0" w:color="auto"/>
            </w:tcBorders>
            <w:vAlign w:val="center"/>
          </w:tcPr>
          <w:p w14:paraId="3FFD1209" w14:textId="6DD1ACB4" w:rsidR="006E2821" w:rsidRPr="00C10F5D" w:rsidRDefault="006E2821" w:rsidP="001E031D">
            <w:pPr>
              <w:pStyle w:val="Textoindependiente"/>
              <w:jc w:val="center"/>
              <w:rPr>
                <w:rFonts w:cs="Arial"/>
                <w:sz w:val="20"/>
              </w:rPr>
            </w:pPr>
            <w:r w:rsidRPr="00C10F5D">
              <w:rPr>
                <w:rFonts w:cs="Arial"/>
                <w:sz w:val="20"/>
              </w:rPr>
              <w:t>Trap Name</w:t>
            </w:r>
          </w:p>
        </w:tc>
        <w:tc>
          <w:tcPr>
            <w:tcW w:w="649" w:type="pct"/>
            <w:vMerge w:val="restart"/>
            <w:tcBorders>
              <w:top w:val="single" w:sz="4" w:space="0" w:color="auto"/>
            </w:tcBorders>
            <w:vAlign w:val="center"/>
          </w:tcPr>
          <w:p w14:paraId="429088C7" w14:textId="1FDB615D" w:rsidR="006E2821" w:rsidRPr="00C10F5D" w:rsidRDefault="006E2821" w:rsidP="001E031D">
            <w:pPr>
              <w:pStyle w:val="Textoindependiente"/>
              <w:ind w:right="-107"/>
              <w:jc w:val="center"/>
              <w:rPr>
                <w:rFonts w:cs="Arial"/>
                <w:sz w:val="20"/>
              </w:rPr>
            </w:pPr>
            <w:r w:rsidRPr="00C10F5D">
              <w:rPr>
                <w:rFonts w:cs="Arial"/>
                <w:sz w:val="20"/>
              </w:rPr>
              <w:t>Trap ICCAT #</w:t>
            </w:r>
          </w:p>
        </w:tc>
        <w:tc>
          <w:tcPr>
            <w:tcW w:w="381" w:type="pct"/>
            <w:vMerge w:val="restart"/>
            <w:tcBorders>
              <w:top w:val="single" w:sz="4" w:space="0" w:color="auto"/>
            </w:tcBorders>
            <w:vAlign w:val="center"/>
          </w:tcPr>
          <w:p w14:paraId="3EB83121" w14:textId="77777777" w:rsidR="006E2821" w:rsidRPr="00C10F5D" w:rsidRDefault="006E2821" w:rsidP="001E031D">
            <w:pPr>
              <w:pStyle w:val="Textoindependiente"/>
              <w:ind w:right="-107"/>
              <w:jc w:val="center"/>
              <w:rPr>
                <w:rFonts w:cs="Arial"/>
                <w:sz w:val="20"/>
              </w:rPr>
            </w:pPr>
            <w:r w:rsidRPr="00C10F5D">
              <w:rPr>
                <w:rFonts w:cs="Arial"/>
                <w:sz w:val="20"/>
              </w:rPr>
              <w:t>Towing Cage #</w:t>
            </w:r>
          </w:p>
        </w:tc>
        <w:tc>
          <w:tcPr>
            <w:tcW w:w="464" w:type="pct"/>
            <w:vMerge w:val="restart"/>
            <w:tcBorders>
              <w:top w:val="single" w:sz="4" w:space="0" w:color="auto"/>
            </w:tcBorders>
            <w:vAlign w:val="center"/>
          </w:tcPr>
          <w:p w14:paraId="3B418832" w14:textId="77777777" w:rsidR="006E2821" w:rsidRPr="00C10F5D" w:rsidRDefault="006E2821" w:rsidP="001E031D">
            <w:pPr>
              <w:pStyle w:val="Textoindependiente"/>
              <w:ind w:right="-107"/>
              <w:jc w:val="center"/>
              <w:rPr>
                <w:rFonts w:cs="Arial"/>
                <w:sz w:val="20"/>
              </w:rPr>
            </w:pPr>
            <w:r w:rsidRPr="00C10F5D">
              <w:rPr>
                <w:rFonts w:cs="Arial"/>
                <w:sz w:val="20"/>
              </w:rPr>
              <w:t>Farm Cage #</w:t>
            </w:r>
          </w:p>
        </w:tc>
        <w:tc>
          <w:tcPr>
            <w:tcW w:w="464" w:type="pct"/>
            <w:vMerge w:val="restart"/>
            <w:tcBorders>
              <w:top w:val="single" w:sz="4" w:space="0" w:color="auto"/>
            </w:tcBorders>
            <w:vAlign w:val="center"/>
          </w:tcPr>
          <w:p w14:paraId="5C12AB65" w14:textId="77777777" w:rsidR="006E2821" w:rsidRPr="00C10F5D" w:rsidRDefault="006E2821" w:rsidP="001E031D">
            <w:pPr>
              <w:pStyle w:val="Textoindependiente"/>
              <w:ind w:right="-107"/>
              <w:jc w:val="center"/>
              <w:rPr>
                <w:rFonts w:cs="Arial"/>
                <w:sz w:val="20"/>
              </w:rPr>
            </w:pPr>
            <w:r w:rsidRPr="00C10F5D">
              <w:rPr>
                <w:rFonts w:cs="Arial"/>
                <w:sz w:val="20"/>
              </w:rPr>
              <w:t>Caging Type**</w:t>
            </w:r>
          </w:p>
        </w:tc>
        <w:tc>
          <w:tcPr>
            <w:tcW w:w="467" w:type="pct"/>
            <w:vMerge w:val="restart"/>
            <w:tcBorders>
              <w:top w:val="single" w:sz="4" w:space="0" w:color="auto"/>
            </w:tcBorders>
            <w:vAlign w:val="center"/>
          </w:tcPr>
          <w:p w14:paraId="53463B99" w14:textId="77777777" w:rsidR="006E2821" w:rsidRPr="00C10F5D" w:rsidRDefault="006E2821" w:rsidP="001E031D">
            <w:pPr>
              <w:pStyle w:val="Textoindependiente"/>
              <w:ind w:right="-107"/>
              <w:jc w:val="center"/>
              <w:rPr>
                <w:rFonts w:cs="Arial"/>
                <w:sz w:val="20"/>
              </w:rPr>
            </w:pPr>
            <w:r w:rsidRPr="00C10F5D">
              <w:rPr>
                <w:rFonts w:cs="Arial"/>
                <w:sz w:val="20"/>
              </w:rPr>
              <w:t>Method***</w:t>
            </w:r>
          </w:p>
        </w:tc>
        <w:tc>
          <w:tcPr>
            <w:tcW w:w="439" w:type="pct"/>
            <w:vMerge w:val="restart"/>
            <w:tcBorders>
              <w:top w:val="single" w:sz="4" w:space="0" w:color="auto"/>
            </w:tcBorders>
            <w:vAlign w:val="center"/>
          </w:tcPr>
          <w:p w14:paraId="6E00745E" w14:textId="28A61060" w:rsidR="006E2821" w:rsidRPr="00C10F5D" w:rsidRDefault="006E2821" w:rsidP="001E031D">
            <w:pPr>
              <w:pStyle w:val="Textoindependiente"/>
              <w:ind w:right="-107"/>
              <w:jc w:val="center"/>
              <w:rPr>
                <w:rFonts w:cs="Arial"/>
                <w:sz w:val="20"/>
              </w:rPr>
            </w:pPr>
            <w:r w:rsidRPr="00C10F5D">
              <w:rPr>
                <w:rFonts w:cs="Arial"/>
                <w:sz w:val="20"/>
              </w:rPr>
              <w:t>ICD signed by Obs. (Yes / No)</w:t>
            </w:r>
          </w:p>
        </w:tc>
        <w:tc>
          <w:tcPr>
            <w:tcW w:w="435" w:type="pct"/>
            <w:vMerge w:val="restart"/>
            <w:tcBorders>
              <w:top w:val="single" w:sz="4" w:space="0" w:color="auto"/>
            </w:tcBorders>
            <w:vAlign w:val="center"/>
          </w:tcPr>
          <w:p w14:paraId="647CC25B" w14:textId="3D5B32D5" w:rsidR="006E2821" w:rsidRPr="00C10F5D" w:rsidRDefault="006E2821" w:rsidP="001E031D">
            <w:pPr>
              <w:pStyle w:val="Textoindependiente"/>
              <w:ind w:right="-107"/>
              <w:jc w:val="center"/>
              <w:rPr>
                <w:rFonts w:cs="Arial"/>
                <w:sz w:val="20"/>
              </w:rPr>
            </w:pPr>
            <w:r w:rsidRPr="00C10F5D">
              <w:rPr>
                <w:rFonts w:cs="Arial"/>
                <w:sz w:val="20"/>
              </w:rPr>
              <w:t>eBCD signed by Obs. (Yes / No)</w:t>
            </w:r>
          </w:p>
        </w:tc>
      </w:tr>
      <w:tr w:rsidR="006E2821" w:rsidRPr="00C10F5D" w14:paraId="2B16DA92" w14:textId="21390C8E" w:rsidTr="00900AEA">
        <w:trPr>
          <w:trHeight w:val="397"/>
          <w:tblHeader/>
        </w:trPr>
        <w:tc>
          <w:tcPr>
            <w:tcW w:w="355" w:type="pct"/>
            <w:vMerge/>
            <w:tcBorders>
              <w:bottom w:val="single" w:sz="2" w:space="0" w:color="auto"/>
            </w:tcBorders>
            <w:vAlign w:val="center"/>
          </w:tcPr>
          <w:p w14:paraId="50BC1C0A" w14:textId="77777777" w:rsidR="006E2821" w:rsidRPr="00C10F5D" w:rsidRDefault="006E2821" w:rsidP="00356D43">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5B8C92A8" w14:textId="77777777" w:rsidR="006E2821" w:rsidRPr="00C10F5D" w:rsidRDefault="006E2821" w:rsidP="00356D43">
            <w:pPr>
              <w:keepNext/>
              <w:keepLines/>
              <w:jc w:val="center"/>
              <w:rPr>
                <w:rFonts w:cs="Arial"/>
                <w:color w:val="000000" w:themeColor="text1"/>
                <w:sz w:val="20"/>
              </w:rPr>
            </w:pPr>
            <w:r w:rsidRPr="00C10F5D">
              <w:rPr>
                <w:rFonts w:cs="Arial"/>
                <w:color w:val="000000" w:themeColor="text1"/>
                <w:sz w:val="20"/>
              </w:rPr>
              <w:t>Date</w:t>
            </w:r>
          </w:p>
        </w:tc>
        <w:tc>
          <w:tcPr>
            <w:tcW w:w="278" w:type="pct"/>
            <w:tcBorders>
              <w:top w:val="single" w:sz="2" w:space="0" w:color="auto"/>
              <w:left w:val="single" w:sz="2" w:space="0" w:color="auto"/>
              <w:bottom w:val="single" w:sz="2" w:space="0" w:color="auto"/>
              <w:right w:val="single" w:sz="2" w:space="0" w:color="auto"/>
            </w:tcBorders>
            <w:vAlign w:val="center"/>
          </w:tcPr>
          <w:p w14:paraId="3AE32DDE" w14:textId="77777777" w:rsidR="006E2821" w:rsidRPr="00C10F5D" w:rsidRDefault="006E2821" w:rsidP="00356D43">
            <w:pPr>
              <w:keepNext/>
              <w:keepLines/>
              <w:jc w:val="center"/>
              <w:rPr>
                <w:rFonts w:cs="Arial"/>
                <w:color w:val="000000" w:themeColor="text1"/>
                <w:sz w:val="20"/>
              </w:rPr>
            </w:pPr>
            <w:r w:rsidRPr="00C10F5D">
              <w:rPr>
                <w:rFonts w:cs="Arial"/>
                <w:color w:val="000000" w:themeColor="text1"/>
                <w:sz w:val="20"/>
              </w:rPr>
              <w:t>Time</w:t>
            </w:r>
          </w:p>
        </w:tc>
        <w:tc>
          <w:tcPr>
            <w:tcW w:w="633" w:type="pct"/>
            <w:vMerge/>
            <w:tcBorders>
              <w:bottom w:val="single" w:sz="2" w:space="0" w:color="auto"/>
            </w:tcBorders>
          </w:tcPr>
          <w:p w14:paraId="0EAB971F" w14:textId="77777777" w:rsidR="006E2821" w:rsidRPr="00C10F5D" w:rsidRDefault="006E2821" w:rsidP="00356D43">
            <w:pPr>
              <w:keepNext/>
              <w:keepLines/>
              <w:jc w:val="center"/>
              <w:rPr>
                <w:rFonts w:cs="Arial"/>
                <w:sz w:val="20"/>
              </w:rPr>
            </w:pPr>
          </w:p>
        </w:tc>
        <w:tc>
          <w:tcPr>
            <w:tcW w:w="649" w:type="pct"/>
            <w:vMerge/>
            <w:tcBorders>
              <w:bottom w:val="single" w:sz="2" w:space="0" w:color="auto"/>
            </w:tcBorders>
            <w:vAlign w:val="center"/>
          </w:tcPr>
          <w:p w14:paraId="39F5066D" w14:textId="6AA9C9B2" w:rsidR="006E2821" w:rsidRPr="00C10F5D" w:rsidRDefault="006E2821" w:rsidP="00356D43">
            <w:pPr>
              <w:keepNext/>
              <w:keepLines/>
              <w:jc w:val="center"/>
              <w:rPr>
                <w:rFonts w:cs="Arial"/>
                <w:sz w:val="20"/>
              </w:rPr>
            </w:pPr>
          </w:p>
        </w:tc>
        <w:tc>
          <w:tcPr>
            <w:tcW w:w="381" w:type="pct"/>
            <w:vMerge/>
            <w:tcBorders>
              <w:bottom w:val="single" w:sz="2" w:space="0" w:color="auto"/>
            </w:tcBorders>
            <w:vAlign w:val="center"/>
          </w:tcPr>
          <w:p w14:paraId="2B1F7C3F" w14:textId="77777777" w:rsidR="006E2821" w:rsidRPr="00C10F5D" w:rsidRDefault="006E2821" w:rsidP="00356D43">
            <w:pPr>
              <w:keepNext/>
              <w:keepLines/>
              <w:jc w:val="center"/>
              <w:rPr>
                <w:rFonts w:cs="Arial"/>
                <w:sz w:val="20"/>
              </w:rPr>
            </w:pPr>
          </w:p>
        </w:tc>
        <w:tc>
          <w:tcPr>
            <w:tcW w:w="464" w:type="pct"/>
            <w:vMerge/>
            <w:tcBorders>
              <w:bottom w:val="single" w:sz="2" w:space="0" w:color="auto"/>
            </w:tcBorders>
          </w:tcPr>
          <w:p w14:paraId="71EE59CC" w14:textId="77777777" w:rsidR="006E2821" w:rsidRPr="00C10F5D" w:rsidRDefault="006E2821" w:rsidP="00356D43">
            <w:pPr>
              <w:keepNext/>
              <w:keepLines/>
              <w:jc w:val="center"/>
              <w:rPr>
                <w:rFonts w:cs="Arial"/>
                <w:color w:val="000000" w:themeColor="text1"/>
                <w:sz w:val="20"/>
              </w:rPr>
            </w:pPr>
          </w:p>
        </w:tc>
        <w:tc>
          <w:tcPr>
            <w:tcW w:w="464" w:type="pct"/>
            <w:vMerge/>
            <w:tcBorders>
              <w:bottom w:val="single" w:sz="2" w:space="0" w:color="auto"/>
            </w:tcBorders>
          </w:tcPr>
          <w:p w14:paraId="5FF7C9F0" w14:textId="77777777" w:rsidR="006E2821" w:rsidRPr="00C10F5D" w:rsidRDefault="006E2821" w:rsidP="00356D43">
            <w:pPr>
              <w:keepNext/>
              <w:keepLines/>
              <w:jc w:val="center"/>
              <w:rPr>
                <w:rFonts w:cs="Arial"/>
                <w:sz w:val="20"/>
              </w:rPr>
            </w:pPr>
          </w:p>
        </w:tc>
        <w:tc>
          <w:tcPr>
            <w:tcW w:w="467" w:type="pct"/>
            <w:vMerge/>
            <w:tcBorders>
              <w:bottom w:val="single" w:sz="2" w:space="0" w:color="auto"/>
            </w:tcBorders>
            <w:shd w:val="clear" w:color="auto" w:fill="auto"/>
            <w:vAlign w:val="center"/>
          </w:tcPr>
          <w:p w14:paraId="400AEC81" w14:textId="77777777" w:rsidR="006E2821" w:rsidRPr="00C10F5D" w:rsidRDefault="006E2821" w:rsidP="00356D43">
            <w:pPr>
              <w:keepNext/>
              <w:keepLines/>
              <w:jc w:val="center"/>
              <w:rPr>
                <w:rFonts w:cs="Arial"/>
                <w:sz w:val="20"/>
              </w:rPr>
            </w:pPr>
          </w:p>
        </w:tc>
        <w:tc>
          <w:tcPr>
            <w:tcW w:w="439" w:type="pct"/>
            <w:vMerge/>
            <w:tcBorders>
              <w:bottom w:val="single" w:sz="2" w:space="0" w:color="auto"/>
            </w:tcBorders>
            <w:vAlign w:val="center"/>
          </w:tcPr>
          <w:p w14:paraId="39B5BA8C" w14:textId="6EF48A85" w:rsidR="006E2821" w:rsidRPr="00C10F5D" w:rsidRDefault="006E2821" w:rsidP="00356D43">
            <w:pPr>
              <w:keepNext/>
              <w:keepLines/>
              <w:jc w:val="center"/>
              <w:rPr>
                <w:rFonts w:cs="Arial"/>
                <w:sz w:val="20"/>
              </w:rPr>
            </w:pPr>
          </w:p>
        </w:tc>
        <w:tc>
          <w:tcPr>
            <w:tcW w:w="435" w:type="pct"/>
            <w:vMerge/>
            <w:tcBorders>
              <w:bottom w:val="single" w:sz="2" w:space="0" w:color="auto"/>
            </w:tcBorders>
            <w:vAlign w:val="center"/>
          </w:tcPr>
          <w:p w14:paraId="24A361DA" w14:textId="77777777" w:rsidR="006E2821" w:rsidRPr="00C10F5D" w:rsidRDefault="006E2821" w:rsidP="00356D43">
            <w:pPr>
              <w:keepNext/>
              <w:keepLines/>
              <w:jc w:val="center"/>
              <w:rPr>
                <w:rFonts w:cs="Arial"/>
                <w:sz w:val="20"/>
              </w:rPr>
            </w:pPr>
          </w:p>
        </w:tc>
      </w:tr>
      <w:tr w:rsidR="00900AEA" w:rsidRPr="00C10F5D" w14:paraId="7AEFD004" w14:textId="2AEDBFDD" w:rsidTr="00900AEA">
        <w:trPr>
          <w:trHeight w:val="397"/>
        </w:trPr>
        <w:tc>
          <w:tcPr>
            <w:tcW w:w="355" w:type="pct"/>
            <w:tcBorders>
              <w:top w:val="single" w:sz="2" w:space="0" w:color="auto"/>
              <w:left w:val="single" w:sz="2" w:space="0" w:color="auto"/>
              <w:bottom w:val="single" w:sz="2" w:space="0" w:color="auto"/>
              <w:right w:val="single" w:sz="2" w:space="0" w:color="auto"/>
            </w:tcBorders>
            <w:vAlign w:val="center"/>
          </w:tcPr>
          <w:p w14:paraId="26CBDEA5" w14:textId="6A17DE84" w:rsidR="00900AEA" w:rsidRPr="00C10F5D" w:rsidRDefault="00900AEA" w:rsidP="00900AEA">
            <w:pPr>
              <w:pStyle w:val="Textoindependiente"/>
              <w:ind w:right="-107"/>
              <w:jc w:val="center"/>
              <w:rPr>
                <w:rFonts w:cs="Arial"/>
                <w:sz w:val="20"/>
              </w:rPr>
            </w:pPr>
            <w:r>
              <w:rPr>
                <w:rFonts w:cs="Arial"/>
                <w:color w:val="000000"/>
                <w:sz w:val="20"/>
              </w:rPr>
              <w:t>1</w:t>
            </w:r>
          </w:p>
        </w:tc>
        <w:tc>
          <w:tcPr>
            <w:tcW w:w="435" w:type="pct"/>
            <w:tcBorders>
              <w:top w:val="single" w:sz="2" w:space="0" w:color="auto"/>
              <w:left w:val="single" w:sz="2" w:space="0" w:color="auto"/>
              <w:bottom w:val="single" w:sz="2" w:space="0" w:color="auto"/>
              <w:right w:val="single" w:sz="2" w:space="0" w:color="auto"/>
            </w:tcBorders>
            <w:vAlign w:val="center"/>
          </w:tcPr>
          <w:p w14:paraId="76291DFB" w14:textId="30C053EF" w:rsidR="00900AEA" w:rsidRPr="00C10F5D" w:rsidRDefault="00900AEA" w:rsidP="00900AEA">
            <w:pPr>
              <w:keepNext/>
              <w:keepLines/>
              <w:jc w:val="center"/>
              <w:rPr>
                <w:rFonts w:cs="Arial"/>
                <w:color w:val="000000" w:themeColor="text1"/>
                <w:sz w:val="20"/>
              </w:rPr>
            </w:pPr>
            <w:r>
              <w:rPr>
                <w:rFonts w:cs="Arial"/>
                <w:color w:val="000000"/>
                <w:sz w:val="20"/>
              </w:rPr>
              <w:t>09/08/2022</w:t>
            </w:r>
          </w:p>
        </w:tc>
        <w:tc>
          <w:tcPr>
            <w:tcW w:w="278" w:type="pct"/>
            <w:tcBorders>
              <w:top w:val="single" w:sz="2" w:space="0" w:color="auto"/>
              <w:left w:val="single" w:sz="2" w:space="0" w:color="auto"/>
              <w:bottom w:val="single" w:sz="2" w:space="0" w:color="auto"/>
              <w:right w:val="single" w:sz="2" w:space="0" w:color="auto"/>
            </w:tcBorders>
            <w:vAlign w:val="center"/>
          </w:tcPr>
          <w:p w14:paraId="22700F4F" w14:textId="5D60B377" w:rsidR="00900AEA" w:rsidRPr="00C10F5D" w:rsidRDefault="00900AEA" w:rsidP="00900AEA">
            <w:pPr>
              <w:keepNext/>
              <w:keepLines/>
              <w:jc w:val="center"/>
              <w:rPr>
                <w:rFonts w:cs="Arial"/>
                <w:color w:val="000000" w:themeColor="text1"/>
                <w:sz w:val="20"/>
              </w:rPr>
            </w:pPr>
            <w:r>
              <w:rPr>
                <w:rFonts w:cs="Arial"/>
                <w:color w:val="000000"/>
                <w:sz w:val="20"/>
              </w:rPr>
              <w:t>11:51</w:t>
            </w:r>
          </w:p>
        </w:tc>
        <w:tc>
          <w:tcPr>
            <w:tcW w:w="633" w:type="pct"/>
            <w:tcBorders>
              <w:top w:val="single" w:sz="2" w:space="0" w:color="auto"/>
              <w:left w:val="single" w:sz="2" w:space="0" w:color="auto"/>
              <w:bottom w:val="single" w:sz="2" w:space="0" w:color="auto"/>
              <w:right w:val="single" w:sz="2" w:space="0" w:color="auto"/>
            </w:tcBorders>
            <w:vAlign w:val="center"/>
          </w:tcPr>
          <w:p w14:paraId="5F646F36" w14:textId="0F0FE37A" w:rsidR="00900AEA" w:rsidRPr="00C10F5D" w:rsidRDefault="00900AEA" w:rsidP="00900AEA">
            <w:pPr>
              <w:keepNext/>
              <w:keepLines/>
              <w:jc w:val="center"/>
              <w:rPr>
                <w:rFonts w:cs="Arial"/>
                <w:sz w:val="20"/>
              </w:rPr>
            </w:pPr>
          </w:p>
        </w:tc>
        <w:tc>
          <w:tcPr>
            <w:tcW w:w="649" w:type="pct"/>
            <w:tcBorders>
              <w:top w:val="single" w:sz="2" w:space="0" w:color="auto"/>
              <w:left w:val="single" w:sz="2" w:space="0" w:color="auto"/>
              <w:bottom w:val="single" w:sz="2" w:space="0" w:color="auto"/>
              <w:right w:val="single" w:sz="2" w:space="0" w:color="auto"/>
            </w:tcBorders>
            <w:vAlign w:val="center"/>
          </w:tcPr>
          <w:p w14:paraId="5E6A3EF9" w14:textId="2D180F4E" w:rsidR="00900AEA" w:rsidRPr="00C10F5D" w:rsidRDefault="00900AEA" w:rsidP="00900AEA">
            <w:pPr>
              <w:keepNext/>
              <w:keepLines/>
              <w:jc w:val="center"/>
              <w:rPr>
                <w:rFonts w:cs="Arial"/>
                <w:sz w:val="20"/>
              </w:rPr>
            </w:pPr>
          </w:p>
        </w:tc>
        <w:tc>
          <w:tcPr>
            <w:tcW w:w="381" w:type="pct"/>
            <w:tcBorders>
              <w:top w:val="single" w:sz="2" w:space="0" w:color="auto"/>
              <w:left w:val="single" w:sz="2" w:space="0" w:color="auto"/>
              <w:bottom w:val="single" w:sz="2" w:space="0" w:color="auto"/>
              <w:right w:val="single" w:sz="2" w:space="0" w:color="auto"/>
            </w:tcBorders>
            <w:vAlign w:val="center"/>
          </w:tcPr>
          <w:p w14:paraId="41428AD8" w14:textId="1F327A2D" w:rsidR="00900AEA" w:rsidRPr="00C10F5D" w:rsidRDefault="00900AEA" w:rsidP="00900AEA">
            <w:pPr>
              <w:keepNext/>
              <w:keepLines/>
              <w:jc w:val="center"/>
              <w:rPr>
                <w:rFonts w:cs="Arial"/>
                <w:sz w:val="20"/>
              </w:rPr>
            </w:pPr>
            <w:r>
              <w:rPr>
                <w:rFonts w:cs="Arial"/>
                <w:sz w:val="20"/>
              </w:rPr>
              <w:t>N/A</w:t>
            </w:r>
          </w:p>
        </w:tc>
        <w:tc>
          <w:tcPr>
            <w:tcW w:w="464" w:type="pct"/>
            <w:tcBorders>
              <w:top w:val="single" w:sz="2" w:space="0" w:color="auto"/>
              <w:left w:val="single" w:sz="2" w:space="0" w:color="auto"/>
              <w:bottom w:val="single" w:sz="2" w:space="0" w:color="auto"/>
              <w:right w:val="single" w:sz="2" w:space="0" w:color="auto"/>
            </w:tcBorders>
            <w:vAlign w:val="center"/>
          </w:tcPr>
          <w:p w14:paraId="30D54B40" w14:textId="5BC7D6C8" w:rsidR="00900AEA" w:rsidRPr="00C10F5D" w:rsidRDefault="00900AEA" w:rsidP="00900AEA">
            <w:pPr>
              <w:keepNext/>
              <w:keepLines/>
              <w:jc w:val="center"/>
              <w:rPr>
                <w:rFonts w:cs="Arial"/>
                <w:color w:val="000000" w:themeColor="text1"/>
                <w:sz w:val="20"/>
              </w:rPr>
            </w:pPr>
            <w:r>
              <w:rPr>
                <w:rFonts w:cs="Arial"/>
                <w:color w:val="000000"/>
                <w:sz w:val="20"/>
              </w:rPr>
              <w:t>PRT905</w:t>
            </w:r>
          </w:p>
        </w:tc>
        <w:tc>
          <w:tcPr>
            <w:tcW w:w="464" w:type="pct"/>
            <w:tcBorders>
              <w:top w:val="single" w:sz="2" w:space="0" w:color="auto"/>
              <w:left w:val="single" w:sz="2" w:space="0" w:color="auto"/>
              <w:bottom w:val="single" w:sz="2" w:space="0" w:color="auto"/>
              <w:right w:val="single" w:sz="2" w:space="0" w:color="auto"/>
            </w:tcBorders>
            <w:vAlign w:val="center"/>
          </w:tcPr>
          <w:p w14:paraId="01B4945F" w14:textId="1C879418" w:rsidR="00900AEA" w:rsidRPr="00C10F5D" w:rsidRDefault="00900AEA" w:rsidP="00900AEA">
            <w:pPr>
              <w:keepNext/>
              <w:keepLines/>
              <w:jc w:val="center"/>
              <w:rPr>
                <w:rFonts w:cs="Arial"/>
                <w:sz w:val="20"/>
              </w:rPr>
            </w:pPr>
            <w:r>
              <w:rPr>
                <w:rFonts w:cs="Arial"/>
                <w:color w:val="000000"/>
                <w:sz w:val="20"/>
              </w:rPr>
              <w:t>Trap</w:t>
            </w:r>
          </w:p>
        </w:tc>
        <w:tc>
          <w:tcPr>
            <w:tcW w:w="467"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5224EE2A" w:rsidR="00900AEA" w:rsidRPr="00C10F5D" w:rsidRDefault="00900AEA" w:rsidP="00900AEA">
            <w:pPr>
              <w:keepNext/>
              <w:keepLines/>
              <w:jc w:val="center"/>
              <w:rPr>
                <w:rFonts w:cs="Arial"/>
                <w:sz w:val="20"/>
              </w:rPr>
            </w:pPr>
            <w:r>
              <w:rPr>
                <w:rFonts w:cs="Arial"/>
                <w:sz w:val="20"/>
              </w:rPr>
              <w:t>Caging</w:t>
            </w:r>
          </w:p>
        </w:tc>
        <w:tc>
          <w:tcPr>
            <w:tcW w:w="439" w:type="pct"/>
            <w:tcBorders>
              <w:top w:val="single" w:sz="2" w:space="0" w:color="auto"/>
              <w:left w:val="single" w:sz="2" w:space="0" w:color="auto"/>
              <w:bottom w:val="single" w:sz="2" w:space="0" w:color="auto"/>
              <w:right w:val="single" w:sz="2" w:space="0" w:color="auto"/>
            </w:tcBorders>
            <w:vAlign w:val="center"/>
          </w:tcPr>
          <w:p w14:paraId="3CCDC87C" w14:textId="48E79E57" w:rsidR="00900AEA" w:rsidRPr="00C10F5D" w:rsidRDefault="00900AEA" w:rsidP="00900AEA">
            <w:pPr>
              <w:keepNext/>
              <w:keepLines/>
              <w:jc w:val="center"/>
              <w:rPr>
                <w:rFonts w:cs="Arial"/>
                <w:sz w:val="20"/>
              </w:rPr>
            </w:pPr>
            <w:r>
              <w:rPr>
                <w:rFonts w:cs="Arial"/>
                <w:color w:val="000000"/>
                <w:sz w:val="20"/>
              </w:rPr>
              <w:t>Yes</w:t>
            </w:r>
          </w:p>
        </w:tc>
        <w:tc>
          <w:tcPr>
            <w:tcW w:w="435" w:type="pct"/>
            <w:tcBorders>
              <w:top w:val="single" w:sz="2" w:space="0" w:color="auto"/>
              <w:left w:val="single" w:sz="2" w:space="0" w:color="auto"/>
              <w:bottom w:val="single" w:sz="2" w:space="0" w:color="auto"/>
              <w:right w:val="single" w:sz="2" w:space="0" w:color="auto"/>
            </w:tcBorders>
            <w:vAlign w:val="center"/>
          </w:tcPr>
          <w:p w14:paraId="7DE648B0" w14:textId="78B24FCF" w:rsidR="00900AEA" w:rsidRPr="00C10F5D" w:rsidRDefault="00900AEA" w:rsidP="00900AEA">
            <w:pPr>
              <w:keepNext/>
              <w:keepLines/>
              <w:jc w:val="center"/>
              <w:rPr>
                <w:rFonts w:cs="Arial"/>
                <w:sz w:val="20"/>
              </w:rPr>
            </w:pPr>
            <w:r>
              <w:rPr>
                <w:rFonts w:cs="Arial"/>
                <w:color w:val="000000"/>
                <w:sz w:val="20"/>
              </w:rPr>
              <w:t>Yes</w:t>
            </w:r>
          </w:p>
        </w:tc>
      </w:tr>
    </w:tbl>
    <w:p w14:paraId="3C00C92C" w14:textId="77777777"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 xml:space="preserve">Caging Operations as in Table 2. </w:t>
      </w:r>
    </w:p>
    <w:p w14:paraId="22235D8D" w14:textId="6F6F98BB" w:rsidR="00D302D1" w:rsidRPr="00C10F5D" w:rsidRDefault="00D302D1" w:rsidP="000F19B9">
      <w:pPr>
        <w:pStyle w:val="Prrafodelista"/>
        <w:snapToGrid w:val="0"/>
        <w:ind w:left="0"/>
        <w:rPr>
          <w:rFonts w:cs="Arial"/>
          <w:sz w:val="20"/>
          <w:szCs w:val="18"/>
        </w:rPr>
      </w:pPr>
      <w:r w:rsidRPr="00C10F5D">
        <w:rPr>
          <w:rFonts w:cs="Arial"/>
          <w:sz w:val="20"/>
          <w:szCs w:val="18"/>
        </w:rPr>
        <w:t>**</w:t>
      </w:r>
      <w:r w:rsidRPr="00C10F5D">
        <w:rPr>
          <w:rFonts w:cs="Arial"/>
          <w:sz w:val="20"/>
          <w:szCs w:val="18"/>
        </w:rPr>
        <w:tab/>
        <w:t>Standard / Inter-farm Transfer</w:t>
      </w:r>
      <w:r w:rsidR="00E72B7A" w:rsidRPr="00C10F5D">
        <w:rPr>
          <w:rFonts w:cs="Arial"/>
          <w:sz w:val="20"/>
          <w:szCs w:val="18"/>
        </w:rPr>
        <w:t xml:space="preserve"> / Trap</w:t>
      </w:r>
    </w:p>
    <w:p w14:paraId="19F4B23B" w14:textId="51CF3070" w:rsidR="00346F43" w:rsidRPr="00C10F5D" w:rsidRDefault="00D302D1" w:rsidP="000F19B9">
      <w:pPr>
        <w:pStyle w:val="Prrafodelista"/>
        <w:snapToGrid w:val="0"/>
        <w:ind w:left="0"/>
        <w:rPr>
          <w:rFonts w:cs="Arial"/>
          <w:sz w:val="20"/>
          <w:szCs w:val="18"/>
        </w:rPr>
      </w:pPr>
      <w:bookmarkStart w:id="1" w:name="_Hlk94536574"/>
      <w:r w:rsidRPr="00C10F5D">
        <w:rPr>
          <w:rFonts w:cs="Arial"/>
          <w:sz w:val="20"/>
          <w:szCs w:val="18"/>
        </w:rPr>
        <w:t>*</w:t>
      </w:r>
      <w:r w:rsidR="00787992" w:rsidRPr="00C10F5D">
        <w:rPr>
          <w:rFonts w:cs="Arial"/>
          <w:sz w:val="20"/>
          <w:szCs w:val="18"/>
        </w:rPr>
        <w:t>**</w:t>
      </w:r>
      <w:r w:rsidR="00787992" w:rsidRPr="00C10F5D">
        <w:rPr>
          <w:rFonts w:cs="Arial"/>
          <w:sz w:val="20"/>
          <w:szCs w:val="18"/>
        </w:rPr>
        <w:tab/>
        <w:t>Mooring</w:t>
      </w:r>
      <w:r w:rsidR="00EF3F5C" w:rsidRPr="00C10F5D">
        <w:rPr>
          <w:rFonts w:cs="Arial"/>
          <w:sz w:val="20"/>
          <w:szCs w:val="18"/>
        </w:rPr>
        <w:t>;</w:t>
      </w:r>
      <w:r w:rsidR="00787992" w:rsidRPr="00C10F5D">
        <w:rPr>
          <w:rFonts w:cs="Arial"/>
          <w:sz w:val="20"/>
          <w:szCs w:val="18"/>
        </w:rPr>
        <w:t xml:space="preserve"> or a </w:t>
      </w:r>
      <w:r w:rsidR="00FE6773" w:rsidRPr="00C10F5D">
        <w:rPr>
          <w:rFonts w:cs="Arial"/>
          <w:sz w:val="20"/>
          <w:szCs w:val="18"/>
        </w:rPr>
        <w:t>caging</w:t>
      </w:r>
      <w:r w:rsidR="00787992" w:rsidRPr="00C10F5D">
        <w:rPr>
          <w:rFonts w:cs="Arial"/>
          <w:sz w:val="20"/>
          <w:szCs w:val="18"/>
        </w:rPr>
        <w:t xml:space="preserve"> </w:t>
      </w:r>
      <w:r w:rsidR="00EF3F5C" w:rsidRPr="00C10F5D">
        <w:rPr>
          <w:rFonts w:cs="Arial"/>
          <w:sz w:val="20"/>
          <w:szCs w:val="18"/>
        </w:rPr>
        <w:t xml:space="preserve">from a </w:t>
      </w:r>
      <w:r w:rsidR="007C3FB8" w:rsidRPr="00C10F5D">
        <w:rPr>
          <w:rFonts w:cs="Arial"/>
          <w:sz w:val="20"/>
          <w:szCs w:val="18"/>
        </w:rPr>
        <w:t xml:space="preserve">trap or </w:t>
      </w:r>
      <w:r w:rsidR="00787992" w:rsidRPr="00C10F5D">
        <w:rPr>
          <w:rFonts w:cs="Arial"/>
          <w:sz w:val="20"/>
          <w:szCs w:val="18"/>
        </w:rPr>
        <w:t>towing</w:t>
      </w:r>
      <w:r w:rsidR="007C3FB8" w:rsidRPr="00C10F5D">
        <w:rPr>
          <w:rFonts w:cs="Arial"/>
          <w:sz w:val="20"/>
          <w:szCs w:val="18"/>
        </w:rPr>
        <w:t xml:space="preserve"> cages </w:t>
      </w:r>
      <w:r w:rsidR="00EF3F5C" w:rsidRPr="00C10F5D">
        <w:rPr>
          <w:rFonts w:cs="Arial"/>
          <w:sz w:val="20"/>
          <w:szCs w:val="18"/>
        </w:rPr>
        <w:t xml:space="preserve">to a </w:t>
      </w:r>
      <w:r w:rsidR="00787992" w:rsidRPr="00C10F5D">
        <w:rPr>
          <w:rFonts w:cs="Arial"/>
          <w:sz w:val="20"/>
          <w:szCs w:val="18"/>
        </w:rPr>
        <w:t>farm cage</w:t>
      </w:r>
    </w:p>
    <w:bookmarkEnd w:id="1"/>
    <w:p w14:paraId="7EA9168A" w14:textId="37D2B780" w:rsidR="00346F43" w:rsidRPr="00C10F5D" w:rsidRDefault="00346F43" w:rsidP="000F19B9">
      <w:pPr>
        <w:pStyle w:val="Prrafodelista"/>
        <w:snapToGrid w:val="0"/>
        <w:ind w:left="0"/>
        <w:rPr>
          <w:rFonts w:cs="Arial"/>
          <w:sz w:val="20"/>
          <w:szCs w:val="18"/>
        </w:rPr>
      </w:pPr>
    </w:p>
    <w:p w14:paraId="29D67DA5" w14:textId="77777777" w:rsidR="00346F43" w:rsidRPr="00C10F5D" w:rsidRDefault="00346F43" w:rsidP="000F19B9">
      <w:pPr>
        <w:pStyle w:val="Prrafodelista"/>
        <w:snapToGrid w:val="0"/>
        <w:ind w:left="0"/>
        <w:rPr>
          <w:rFonts w:cs="Arial"/>
          <w:sz w:val="20"/>
          <w:szCs w:val="18"/>
        </w:rPr>
      </w:pPr>
    </w:p>
    <w:p w14:paraId="6FEF60D7" w14:textId="19D264DC" w:rsidR="0057721F" w:rsidRPr="00C10F5D" w:rsidRDefault="0057721F" w:rsidP="00737CCA">
      <w:pPr>
        <w:pStyle w:val="Prrafodelista"/>
        <w:snapToGrid w:val="0"/>
        <w:ind w:left="0"/>
        <w:rPr>
          <w:rFonts w:cs="Arial"/>
          <w:iCs/>
          <w:sz w:val="20"/>
        </w:rPr>
      </w:pPr>
    </w:p>
    <w:p w14:paraId="52C0FD9E" w14:textId="65267935" w:rsidR="00C72CBF" w:rsidRPr="00C10F5D" w:rsidRDefault="00C72CBF" w:rsidP="000F19B9">
      <w:pPr>
        <w:pStyle w:val="Textoindependiente"/>
        <w:rPr>
          <w:rFonts w:cs="Arial"/>
          <w:i/>
          <w:sz w:val="20"/>
        </w:rPr>
      </w:pPr>
      <w:r w:rsidRPr="00C10F5D">
        <w:rPr>
          <w:rFonts w:cs="Arial"/>
          <w:i/>
          <w:sz w:val="20"/>
        </w:rPr>
        <w:t xml:space="preserve">Table </w:t>
      </w:r>
      <w:r w:rsidR="005D0111" w:rsidRPr="00C10F5D">
        <w:rPr>
          <w:rFonts w:cs="Arial"/>
          <w:i/>
          <w:sz w:val="20"/>
        </w:rPr>
        <w:t>3</w:t>
      </w:r>
      <w:r w:rsidRPr="00C10F5D">
        <w:rPr>
          <w:rFonts w:cs="Arial"/>
          <w:i/>
          <w:sz w:val="20"/>
        </w:rPr>
        <w:t>a: Summary of Control Caging</w:t>
      </w:r>
      <w:r w:rsidR="00A90229" w:rsidRPr="00C10F5D">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1349"/>
        <w:gridCol w:w="2776"/>
        <w:gridCol w:w="1651"/>
        <w:gridCol w:w="1125"/>
        <w:gridCol w:w="1394"/>
        <w:gridCol w:w="1592"/>
        <w:gridCol w:w="1391"/>
        <w:gridCol w:w="1382"/>
      </w:tblGrid>
      <w:tr w:rsidR="00D704EA" w:rsidRPr="00C10F5D" w14:paraId="3CDF5036" w14:textId="1E200383" w:rsidTr="000A27DA">
        <w:trPr>
          <w:trHeight w:val="397"/>
          <w:tblHeader/>
        </w:trPr>
        <w:tc>
          <w:tcPr>
            <w:tcW w:w="476" w:type="pct"/>
            <w:vMerge w:val="restart"/>
            <w:tcBorders>
              <w:top w:val="single" w:sz="4" w:space="0" w:color="auto"/>
            </w:tcBorders>
            <w:vAlign w:val="center"/>
          </w:tcPr>
          <w:p w14:paraId="1B138191" w14:textId="39B15024" w:rsidR="00D704EA" w:rsidRPr="00C10F5D" w:rsidRDefault="00D704EA" w:rsidP="00445083">
            <w:pPr>
              <w:pStyle w:val="Textoindependiente"/>
              <w:ind w:right="-107"/>
              <w:jc w:val="center"/>
              <w:rPr>
                <w:rFonts w:cs="Arial"/>
                <w:sz w:val="20"/>
              </w:rPr>
            </w:pPr>
            <w:r w:rsidRPr="00C10F5D">
              <w:rPr>
                <w:rFonts w:cs="Arial"/>
                <w:sz w:val="20"/>
              </w:rPr>
              <w:t>Caging Op #*</w:t>
            </w:r>
          </w:p>
        </w:tc>
        <w:tc>
          <w:tcPr>
            <w:tcW w:w="482" w:type="pct"/>
            <w:vMerge w:val="restart"/>
            <w:tcBorders>
              <w:top w:val="single" w:sz="4" w:space="0" w:color="auto"/>
            </w:tcBorders>
            <w:shd w:val="clear" w:color="auto" w:fill="auto"/>
            <w:vAlign w:val="center"/>
          </w:tcPr>
          <w:p w14:paraId="7D026B7B" w14:textId="47084BD9" w:rsidR="00D704EA" w:rsidRPr="00C10F5D" w:rsidRDefault="00D704EA" w:rsidP="00445083">
            <w:pPr>
              <w:keepNext/>
              <w:keepLines/>
              <w:ind w:left="142" w:hanging="142"/>
              <w:jc w:val="center"/>
              <w:rPr>
                <w:rFonts w:cs="Arial"/>
                <w:sz w:val="20"/>
              </w:rPr>
            </w:pPr>
            <w:r w:rsidRPr="00C10F5D">
              <w:rPr>
                <w:rFonts w:cs="Arial"/>
                <w:sz w:val="20"/>
              </w:rPr>
              <w:t>Control Op #</w:t>
            </w:r>
          </w:p>
        </w:tc>
        <w:tc>
          <w:tcPr>
            <w:tcW w:w="992" w:type="pct"/>
            <w:vMerge w:val="restart"/>
            <w:tcBorders>
              <w:top w:val="single" w:sz="4" w:space="0" w:color="auto"/>
            </w:tcBorders>
            <w:vAlign w:val="center"/>
          </w:tcPr>
          <w:p w14:paraId="4E67B57E" w14:textId="51D36EEC" w:rsidR="00D704EA" w:rsidRPr="001944E9" w:rsidRDefault="00D704EA" w:rsidP="001944E9">
            <w:pPr>
              <w:keepNext/>
              <w:keepLines/>
              <w:ind w:left="142" w:hanging="142"/>
              <w:jc w:val="center"/>
              <w:rPr>
                <w:rFonts w:cs="Arial"/>
                <w:sz w:val="20"/>
              </w:rPr>
            </w:pPr>
            <w:r w:rsidRPr="001944E9">
              <w:rPr>
                <w:rFonts w:cs="Arial"/>
                <w:sz w:val="20"/>
              </w:rPr>
              <w:t>Before / After caging</w:t>
            </w:r>
          </w:p>
        </w:tc>
        <w:tc>
          <w:tcPr>
            <w:tcW w:w="992" w:type="pct"/>
            <w:gridSpan w:val="2"/>
            <w:tcBorders>
              <w:top w:val="single" w:sz="4" w:space="0" w:color="auto"/>
              <w:bottom w:val="single" w:sz="2" w:space="0" w:color="auto"/>
            </w:tcBorders>
            <w:vAlign w:val="center"/>
          </w:tcPr>
          <w:p w14:paraId="60E23EAC" w14:textId="6F669B7B" w:rsidR="00D704EA" w:rsidRPr="00C10F5D" w:rsidRDefault="00D704EA" w:rsidP="00445083">
            <w:pPr>
              <w:keepNext/>
              <w:keepLines/>
              <w:jc w:val="center"/>
              <w:rPr>
                <w:rFonts w:cs="Arial"/>
                <w:color w:val="000000" w:themeColor="text1"/>
                <w:sz w:val="20"/>
              </w:rPr>
            </w:pPr>
            <w:r w:rsidRPr="00C10F5D">
              <w:rPr>
                <w:rFonts w:cs="Arial"/>
                <w:color w:val="000000" w:themeColor="text1"/>
                <w:sz w:val="20"/>
              </w:rPr>
              <w:t>Start</w:t>
            </w:r>
          </w:p>
        </w:tc>
        <w:tc>
          <w:tcPr>
            <w:tcW w:w="498" w:type="pct"/>
            <w:vMerge w:val="restart"/>
            <w:tcBorders>
              <w:top w:val="single" w:sz="4" w:space="0" w:color="auto"/>
            </w:tcBorders>
            <w:vAlign w:val="center"/>
          </w:tcPr>
          <w:p w14:paraId="61CFC65C" w14:textId="1BE0F7CC" w:rsidR="00D704EA" w:rsidRPr="00C10F5D" w:rsidDel="00356D43" w:rsidRDefault="00D704EA" w:rsidP="00445083">
            <w:pPr>
              <w:keepNext/>
              <w:keepLines/>
              <w:jc w:val="center"/>
              <w:rPr>
                <w:rFonts w:cs="Arial"/>
                <w:sz w:val="20"/>
              </w:rPr>
            </w:pPr>
            <w:r w:rsidRPr="00C10F5D">
              <w:rPr>
                <w:rFonts w:cs="Arial"/>
                <w:sz w:val="20"/>
              </w:rPr>
              <w:t>Donor Cage #</w:t>
            </w:r>
          </w:p>
        </w:tc>
        <w:tc>
          <w:tcPr>
            <w:tcW w:w="569" w:type="pct"/>
            <w:vMerge w:val="restart"/>
            <w:tcBorders>
              <w:top w:val="single" w:sz="4" w:space="0" w:color="auto"/>
            </w:tcBorders>
            <w:vAlign w:val="center"/>
          </w:tcPr>
          <w:p w14:paraId="6A43B626" w14:textId="24528F49" w:rsidR="00D704EA" w:rsidRPr="00C10F5D" w:rsidRDefault="00D704EA" w:rsidP="00445083">
            <w:pPr>
              <w:keepNext/>
              <w:keepLines/>
              <w:jc w:val="center"/>
              <w:rPr>
                <w:rFonts w:cs="Arial"/>
                <w:sz w:val="20"/>
              </w:rPr>
            </w:pPr>
            <w:r w:rsidRPr="00C10F5D">
              <w:rPr>
                <w:rFonts w:cs="Arial"/>
                <w:sz w:val="20"/>
              </w:rPr>
              <w:t>Receiving Cage #</w:t>
            </w:r>
          </w:p>
        </w:tc>
        <w:tc>
          <w:tcPr>
            <w:tcW w:w="497" w:type="pct"/>
            <w:vMerge w:val="restart"/>
            <w:tcBorders>
              <w:top w:val="single" w:sz="4" w:space="0" w:color="auto"/>
            </w:tcBorders>
            <w:vAlign w:val="center"/>
          </w:tcPr>
          <w:p w14:paraId="6B461F94" w14:textId="0C1B34AA" w:rsidR="00D704EA" w:rsidRPr="00C10F5D" w:rsidRDefault="00D704EA" w:rsidP="00445083">
            <w:pPr>
              <w:keepNext/>
              <w:keepLines/>
              <w:jc w:val="center"/>
              <w:rPr>
                <w:rFonts w:cs="Arial"/>
                <w:sz w:val="20"/>
              </w:rPr>
            </w:pPr>
            <w:r w:rsidRPr="00C10F5D">
              <w:rPr>
                <w:rFonts w:cs="Arial"/>
                <w:sz w:val="20"/>
              </w:rPr>
              <w:t>ICD signed by Obs. (Yes / No)</w:t>
            </w:r>
          </w:p>
        </w:tc>
        <w:tc>
          <w:tcPr>
            <w:tcW w:w="494" w:type="pct"/>
            <w:vMerge w:val="restart"/>
            <w:tcBorders>
              <w:top w:val="single" w:sz="4" w:space="0" w:color="auto"/>
            </w:tcBorders>
            <w:vAlign w:val="center"/>
          </w:tcPr>
          <w:p w14:paraId="4D337E59" w14:textId="406DB47F" w:rsidR="00D704EA" w:rsidRPr="00C10F5D" w:rsidRDefault="00D704EA" w:rsidP="00445083">
            <w:pPr>
              <w:keepNext/>
              <w:keepLines/>
              <w:jc w:val="center"/>
              <w:rPr>
                <w:rFonts w:cs="Arial"/>
                <w:sz w:val="20"/>
              </w:rPr>
            </w:pPr>
            <w:r w:rsidRPr="00C10F5D">
              <w:rPr>
                <w:rFonts w:cs="Arial"/>
                <w:sz w:val="20"/>
              </w:rPr>
              <w:t>eBCD signed by Obs. (Yes / No)</w:t>
            </w:r>
          </w:p>
        </w:tc>
      </w:tr>
      <w:tr w:rsidR="00D704EA" w:rsidRPr="00C10F5D" w14:paraId="04DAB333" w14:textId="4B82FA4B" w:rsidTr="000A27DA">
        <w:trPr>
          <w:trHeight w:val="397"/>
        </w:trPr>
        <w:tc>
          <w:tcPr>
            <w:tcW w:w="476" w:type="pct"/>
            <w:vMerge/>
            <w:tcBorders>
              <w:bottom w:val="single" w:sz="2" w:space="0" w:color="auto"/>
            </w:tcBorders>
            <w:vAlign w:val="center"/>
          </w:tcPr>
          <w:p w14:paraId="5E14F910" w14:textId="77777777" w:rsidR="00D704EA" w:rsidRPr="00C10F5D" w:rsidRDefault="00D704EA" w:rsidP="00A8659D">
            <w:pPr>
              <w:keepNext/>
              <w:keepLines/>
              <w:jc w:val="center"/>
              <w:rPr>
                <w:rFonts w:cs="Arial"/>
                <w:sz w:val="20"/>
              </w:rPr>
            </w:pPr>
          </w:p>
        </w:tc>
        <w:tc>
          <w:tcPr>
            <w:tcW w:w="482" w:type="pct"/>
            <w:vMerge/>
            <w:tcBorders>
              <w:bottom w:val="single" w:sz="2" w:space="0" w:color="auto"/>
            </w:tcBorders>
            <w:vAlign w:val="center"/>
          </w:tcPr>
          <w:p w14:paraId="65A3C5A9" w14:textId="77777777" w:rsidR="00D704EA" w:rsidRPr="00C10F5D" w:rsidRDefault="00D704EA" w:rsidP="00A8659D">
            <w:pPr>
              <w:keepNext/>
              <w:keepLines/>
              <w:jc w:val="center"/>
              <w:rPr>
                <w:rFonts w:cs="Arial"/>
                <w:sz w:val="20"/>
              </w:rPr>
            </w:pPr>
          </w:p>
        </w:tc>
        <w:tc>
          <w:tcPr>
            <w:tcW w:w="992" w:type="pct"/>
            <w:vMerge/>
            <w:tcBorders>
              <w:bottom w:val="single" w:sz="2" w:space="0" w:color="auto"/>
            </w:tcBorders>
            <w:vAlign w:val="center"/>
          </w:tcPr>
          <w:p w14:paraId="590AC738" w14:textId="77777777" w:rsidR="00D704EA" w:rsidRPr="00C10F5D" w:rsidRDefault="00D704EA" w:rsidP="00A8659D">
            <w:pPr>
              <w:keepNext/>
              <w:keepLines/>
              <w:jc w:val="center"/>
              <w:rPr>
                <w:rFonts w:cs="Arial"/>
                <w:color w:val="000000" w:themeColor="text1"/>
                <w:sz w:val="20"/>
              </w:rPr>
            </w:pPr>
          </w:p>
        </w:tc>
        <w:tc>
          <w:tcPr>
            <w:tcW w:w="590" w:type="pct"/>
            <w:tcBorders>
              <w:top w:val="single" w:sz="2" w:space="0" w:color="auto"/>
              <w:bottom w:val="single" w:sz="2" w:space="0" w:color="auto"/>
              <w:right w:val="single" w:sz="2" w:space="0" w:color="auto"/>
            </w:tcBorders>
            <w:vAlign w:val="center"/>
          </w:tcPr>
          <w:p w14:paraId="56E2BEFB" w14:textId="7BAA8DB1" w:rsidR="00D704EA" w:rsidRPr="00C10F5D" w:rsidRDefault="00D704EA" w:rsidP="00A8659D">
            <w:pPr>
              <w:keepNext/>
              <w:keepLines/>
              <w:jc w:val="center"/>
              <w:rPr>
                <w:rFonts w:cs="Arial"/>
                <w:color w:val="000000" w:themeColor="text1"/>
                <w:sz w:val="20"/>
              </w:rPr>
            </w:pPr>
            <w:r w:rsidRPr="00C10F5D">
              <w:rPr>
                <w:rFonts w:cs="Arial"/>
                <w:color w:val="000000" w:themeColor="text1"/>
                <w:sz w:val="20"/>
              </w:rPr>
              <w:t>Date</w:t>
            </w:r>
          </w:p>
        </w:tc>
        <w:tc>
          <w:tcPr>
            <w:tcW w:w="402" w:type="pct"/>
            <w:tcBorders>
              <w:top w:val="single" w:sz="2" w:space="0" w:color="auto"/>
              <w:left w:val="single" w:sz="2" w:space="0" w:color="auto"/>
              <w:bottom w:val="single" w:sz="2" w:space="0" w:color="auto"/>
              <w:right w:val="single" w:sz="2" w:space="0" w:color="auto"/>
            </w:tcBorders>
            <w:vAlign w:val="center"/>
          </w:tcPr>
          <w:p w14:paraId="53C5942D" w14:textId="77777777" w:rsidR="00D704EA" w:rsidRPr="00C10F5D" w:rsidRDefault="00D704EA" w:rsidP="00A8659D">
            <w:pPr>
              <w:keepNext/>
              <w:keepLines/>
              <w:jc w:val="center"/>
              <w:rPr>
                <w:rFonts w:cs="Arial"/>
                <w:color w:val="000000" w:themeColor="text1"/>
                <w:sz w:val="20"/>
              </w:rPr>
            </w:pPr>
            <w:r w:rsidRPr="00C10F5D">
              <w:rPr>
                <w:rFonts w:cs="Arial"/>
                <w:color w:val="000000" w:themeColor="text1"/>
                <w:sz w:val="20"/>
              </w:rPr>
              <w:t>Time</w:t>
            </w:r>
          </w:p>
        </w:tc>
        <w:tc>
          <w:tcPr>
            <w:tcW w:w="498" w:type="pct"/>
            <w:vMerge/>
            <w:tcBorders>
              <w:bottom w:val="single" w:sz="2" w:space="0" w:color="auto"/>
            </w:tcBorders>
            <w:vAlign w:val="center"/>
          </w:tcPr>
          <w:p w14:paraId="560F68F0" w14:textId="77777777" w:rsidR="00D704EA" w:rsidRPr="00C10F5D" w:rsidRDefault="00D704EA" w:rsidP="00A8659D">
            <w:pPr>
              <w:keepNext/>
              <w:keepLines/>
              <w:jc w:val="center"/>
              <w:rPr>
                <w:rFonts w:cs="Arial"/>
                <w:color w:val="000000" w:themeColor="text1"/>
                <w:sz w:val="20"/>
              </w:rPr>
            </w:pPr>
          </w:p>
        </w:tc>
        <w:tc>
          <w:tcPr>
            <w:tcW w:w="569" w:type="pct"/>
            <w:vMerge/>
            <w:tcBorders>
              <w:bottom w:val="single" w:sz="2" w:space="0" w:color="auto"/>
            </w:tcBorders>
            <w:vAlign w:val="center"/>
          </w:tcPr>
          <w:p w14:paraId="1BDB0D90" w14:textId="7AF9A3D7" w:rsidR="00D704EA" w:rsidRPr="00C10F5D" w:rsidRDefault="00D704EA" w:rsidP="00A8659D">
            <w:pPr>
              <w:keepNext/>
              <w:keepLines/>
              <w:jc w:val="center"/>
              <w:rPr>
                <w:rFonts w:cs="Arial"/>
                <w:color w:val="000000" w:themeColor="text1"/>
                <w:sz w:val="20"/>
              </w:rPr>
            </w:pPr>
          </w:p>
        </w:tc>
        <w:tc>
          <w:tcPr>
            <w:tcW w:w="497" w:type="pct"/>
            <w:vMerge/>
            <w:tcBorders>
              <w:bottom w:val="single" w:sz="2" w:space="0" w:color="auto"/>
            </w:tcBorders>
            <w:vAlign w:val="center"/>
          </w:tcPr>
          <w:p w14:paraId="4A96A585" w14:textId="72B40735" w:rsidR="00D704EA" w:rsidRPr="00C10F5D" w:rsidRDefault="00D704EA" w:rsidP="00A8659D">
            <w:pPr>
              <w:keepNext/>
              <w:keepLines/>
              <w:jc w:val="center"/>
              <w:rPr>
                <w:rFonts w:cs="Arial"/>
                <w:color w:val="000000" w:themeColor="text1"/>
                <w:sz w:val="20"/>
              </w:rPr>
            </w:pPr>
          </w:p>
        </w:tc>
        <w:tc>
          <w:tcPr>
            <w:tcW w:w="494" w:type="pct"/>
            <w:vMerge/>
            <w:tcBorders>
              <w:bottom w:val="single" w:sz="2" w:space="0" w:color="auto"/>
            </w:tcBorders>
            <w:vAlign w:val="center"/>
          </w:tcPr>
          <w:p w14:paraId="7AC8E08A" w14:textId="77777777" w:rsidR="00D704EA" w:rsidRPr="00C10F5D" w:rsidRDefault="00D704EA" w:rsidP="00A8659D">
            <w:pPr>
              <w:keepNext/>
              <w:keepLines/>
              <w:jc w:val="center"/>
              <w:rPr>
                <w:rFonts w:cs="Arial"/>
                <w:color w:val="000000" w:themeColor="text1"/>
                <w:sz w:val="20"/>
              </w:rPr>
            </w:pPr>
          </w:p>
        </w:tc>
      </w:tr>
      <w:tr w:rsidR="00D704EA" w:rsidRPr="00C10F5D" w14:paraId="68C5B7F9" w14:textId="075B1169" w:rsidTr="000A27DA">
        <w:trPr>
          <w:trHeight w:val="397"/>
        </w:trPr>
        <w:tc>
          <w:tcPr>
            <w:tcW w:w="476" w:type="pct"/>
            <w:tcBorders>
              <w:top w:val="single" w:sz="2" w:space="0" w:color="auto"/>
              <w:left w:val="single" w:sz="2" w:space="0" w:color="auto"/>
              <w:bottom w:val="single" w:sz="2" w:space="0" w:color="auto"/>
              <w:right w:val="single" w:sz="2" w:space="0" w:color="auto"/>
            </w:tcBorders>
            <w:vAlign w:val="center"/>
          </w:tcPr>
          <w:p w14:paraId="55195E41" w14:textId="69671AB6" w:rsidR="00D704EA" w:rsidRPr="00C10F5D" w:rsidRDefault="00900AEA" w:rsidP="0057721F">
            <w:pPr>
              <w:pStyle w:val="Textoindependiente"/>
              <w:ind w:right="-107"/>
              <w:jc w:val="center"/>
              <w:rPr>
                <w:rFonts w:cs="Arial"/>
                <w:color w:val="000000"/>
                <w:sz w:val="20"/>
              </w:rPr>
            </w:pPr>
            <w:r>
              <w:rPr>
                <w:rFonts w:cs="Arial"/>
                <w:color w:val="000000"/>
                <w:sz w:val="20"/>
              </w:rPr>
              <w:t>N/A</w:t>
            </w:r>
          </w:p>
        </w:tc>
        <w:tc>
          <w:tcPr>
            <w:tcW w:w="482" w:type="pct"/>
            <w:tcBorders>
              <w:top w:val="single" w:sz="2" w:space="0" w:color="auto"/>
              <w:left w:val="single" w:sz="2" w:space="0" w:color="auto"/>
              <w:bottom w:val="single" w:sz="2" w:space="0" w:color="auto"/>
              <w:right w:val="single" w:sz="2" w:space="0" w:color="auto"/>
            </w:tcBorders>
            <w:vAlign w:val="center"/>
          </w:tcPr>
          <w:p w14:paraId="4941BC54" w14:textId="727E9E80" w:rsidR="00D704EA" w:rsidRPr="00C10F5D" w:rsidRDefault="00D704EA" w:rsidP="0057721F">
            <w:pPr>
              <w:keepNext/>
              <w:keepLines/>
              <w:jc w:val="center"/>
              <w:rPr>
                <w:rFonts w:cs="Arial"/>
                <w:sz w:val="20"/>
              </w:rPr>
            </w:pPr>
          </w:p>
        </w:tc>
        <w:tc>
          <w:tcPr>
            <w:tcW w:w="992" w:type="pct"/>
            <w:tcBorders>
              <w:top w:val="single" w:sz="2" w:space="0" w:color="auto"/>
              <w:left w:val="single" w:sz="2" w:space="0" w:color="auto"/>
              <w:bottom w:val="single" w:sz="2" w:space="0" w:color="auto"/>
              <w:right w:val="single" w:sz="2" w:space="0" w:color="auto"/>
            </w:tcBorders>
            <w:vAlign w:val="center"/>
          </w:tcPr>
          <w:p w14:paraId="734080A3" w14:textId="77777777" w:rsidR="00D704EA" w:rsidRPr="00C10F5D" w:rsidRDefault="00D704EA" w:rsidP="0057721F">
            <w:pPr>
              <w:keepNext/>
              <w:keepLines/>
              <w:jc w:val="center"/>
              <w:rPr>
                <w:rFonts w:cs="Arial"/>
                <w:color w:val="000000" w:themeColor="text1"/>
                <w:sz w:val="20"/>
              </w:rPr>
            </w:pPr>
          </w:p>
        </w:tc>
        <w:tc>
          <w:tcPr>
            <w:tcW w:w="590" w:type="pct"/>
            <w:tcBorders>
              <w:top w:val="single" w:sz="2" w:space="0" w:color="auto"/>
              <w:left w:val="single" w:sz="2" w:space="0" w:color="auto"/>
              <w:bottom w:val="single" w:sz="2" w:space="0" w:color="auto"/>
              <w:right w:val="single" w:sz="2" w:space="0" w:color="auto"/>
            </w:tcBorders>
            <w:vAlign w:val="center"/>
          </w:tcPr>
          <w:p w14:paraId="79E2BEC0" w14:textId="0D899C5E" w:rsidR="00D704EA" w:rsidRPr="00C10F5D" w:rsidRDefault="00D704EA" w:rsidP="0057721F">
            <w:pPr>
              <w:keepNext/>
              <w:keepLines/>
              <w:jc w:val="center"/>
              <w:rPr>
                <w:rFonts w:cs="Arial"/>
                <w:color w:val="000000" w:themeColor="text1"/>
                <w:sz w:val="20"/>
              </w:rPr>
            </w:pPr>
          </w:p>
        </w:tc>
        <w:tc>
          <w:tcPr>
            <w:tcW w:w="402" w:type="pct"/>
            <w:tcBorders>
              <w:top w:val="single" w:sz="2" w:space="0" w:color="auto"/>
              <w:left w:val="single" w:sz="2" w:space="0" w:color="auto"/>
              <w:bottom w:val="single" w:sz="2" w:space="0" w:color="auto"/>
              <w:right w:val="single" w:sz="2" w:space="0" w:color="auto"/>
            </w:tcBorders>
            <w:vAlign w:val="center"/>
          </w:tcPr>
          <w:p w14:paraId="0ABCBC98" w14:textId="7DFED43C" w:rsidR="00D704EA" w:rsidRPr="00C10F5D" w:rsidRDefault="00D704EA" w:rsidP="0057721F">
            <w:pPr>
              <w:keepNext/>
              <w:keepLines/>
              <w:jc w:val="center"/>
              <w:rPr>
                <w:rFonts w:cs="Arial"/>
                <w:color w:val="000000" w:themeColor="text1"/>
                <w:sz w:val="20"/>
              </w:rPr>
            </w:pPr>
          </w:p>
        </w:tc>
        <w:tc>
          <w:tcPr>
            <w:tcW w:w="498" w:type="pct"/>
            <w:tcBorders>
              <w:top w:val="single" w:sz="2" w:space="0" w:color="auto"/>
              <w:left w:val="single" w:sz="2" w:space="0" w:color="auto"/>
              <w:bottom w:val="single" w:sz="2" w:space="0" w:color="auto"/>
              <w:right w:val="single" w:sz="2" w:space="0" w:color="auto"/>
            </w:tcBorders>
            <w:vAlign w:val="center"/>
          </w:tcPr>
          <w:p w14:paraId="46B5DBF0" w14:textId="77777777" w:rsidR="00D704EA" w:rsidRPr="00C10F5D" w:rsidRDefault="00D704EA" w:rsidP="0057721F">
            <w:pPr>
              <w:keepNext/>
              <w:keepLines/>
              <w:jc w:val="center"/>
              <w:rPr>
                <w:rFonts w:cs="Arial"/>
                <w:color w:val="000000" w:themeColor="text1"/>
                <w:sz w:val="20"/>
              </w:rPr>
            </w:pPr>
          </w:p>
        </w:tc>
        <w:tc>
          <w:tcPr>
            <w:tcW w:w="569" w:type="pct"/>
            <w:tcBorders>
              <w:top w:val="single" w:sz="2" w:space="0" w:color="auto"/>
              <w:left w:val="single" w:sz="2" w:space="0" w:color="auto"/>
              <w:bottom w:val="single" w:sz="2" w:space="0" w:color="auto"/>
              <w:right w:val="single" w:sz="2" w:space="0" w:color="auto"/>
            </w:tcBorders>
            <w:vAlign w:val="center"/>
          </w:tcPr>
          <w:p w14:paraId="04EBD94D" w14:textId="2839A684" w:rsidR="00D704EA" w:rsidRPr="00C10F5D" w:rsidRDefault="00D704EA" w:rsidP="0057721F">
            <w:pPr>
              <w:keepNext/>
              <w:keepLines/>
              <w:jc w:val="center"/>
              <w:rPr>
                <w:rFonts w:cs="Arial"/>
                <w:color w:val="000000" w:themeColor="text1"/>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373CBFC6" w14:textId="3C134822" w:rsidR="00D704EA" w:rsidRPr="00C10F5D" w:rsidRDefault="00D704EA" w:rsidP="0057721F">
            <w:pPr>
              <w:keepNext/>
              <w:keepLines/>
              <w:jc w:val="center"/>
              <w:rPr>
                <w:rFonts w:cs="Arial"/>
                <w:color w:val="000000" w:themeColor="text1"/>
                <w:sz w:val="20"/>
              </w:rPr>
            </w:pPr>
          </w:p>
        </w:tc>
        <w:tc>
          <w:tcPr>
            <w:tcW w:w="494" w:type="pct"/>
            <w:tcBorders>
              <w:top w:val="single" w:sz="2" w:space="0" w:color="auto"/>
              <w:left w:val="single" w:sz="2" w:space="0" w:color="auto"/>
              <w:bottom w:val="single" w:sz="2" w:space="0" w:color="auto"/>
              <w:right w:val="single" w:sz="2" w:space="0" w:color="auto"/>
            </w:tcBorders>
            <w:vAlign w:val="center"/>
          </w:tcPr>
          <w:p w14:paraId="4BB7A59C" w14:textId="77777777" w:rsidR="00D704EA" w:rsidRPr="00C10F5D" w:rsidRDefault="00D704EA" w:rsidP="0057721F">
            <w:pPr>
              <w:keepNext/>
              <w:keepLines/>
              <w:jc w:val="center"/>
              <w:rPr>
                <w:rFonts w:cs="Arial"/>
                <w:color w:val="000000" w:themeColor="text1"/>
                <w:sz w:val="20"/>
              </w:rPr>
            </w:pPr>
          </w:p>
        </w:tc>
      </w:tr>
    </w:tbl>
    <w:p w14:paraId="621C9494" w14:textId="028D32BE"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 xml:space="preserve">Caging Operations as in Table 2. </w:t>
      </w:r>
    </w:p>
    <w:p w14:paraId="7DE0432A" w14:textId="3781224B" w:rsidR="001C0A5B" w:rsidRPr="00C10F5D" w:rsidRDefault="001C0A5B" w:rsidP="00346F43">
      <w:pPr>
        <w:pStyle w:val="Prrafodelista"/>
        <w:snapToGrid w:val="0"/>
        <w:ind w:left="0"/>
        <w:rPr>
          <w:rFonts w:cs="Arial"/>
          <w:sz w:val="20"/>
        </w:rPr>
      </w:pPr>
      <w:r w:rsidRPr="00C10F5D">
        <w:rPr>
          <w:rFonts w:cs="Arial"/>
          <w:sz w:val="18"/>
          <w:szCs w:val="18"/>
        </w:rPr>
        <w:t>**</w:t>
      </w:r>
      <w:r w:rsidRPr="00C10F5D">
        <w:rPr>
          <w:rFonts w:cs="Arial"/>
          <w:sz w:val="18"/>
          <w:szCs w:val="18"/>
        </w:rPr>
        <w:tab/>
      </w:r>
      <w:r w:rsidRPr="00C10F5D">
        <w:rPr>
          <w:rFonts w:cs="Arial"/>
          <w:sz w:val="20"/>
        </w:rPr>
        <w:t>Control caging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 xml:space="preserve">linked to the deployment data set  </w:t>
      </w:r>
    </w:p>
    <w:p w14:paraId="700D671E" w14:textId="42AC361D" w:rsidR="001C0A5B" w:rsidRPr="00C10F5D" w:rsidRDefault="00900AEA" w:rsidP="00346F43">
      <w:pPr>
        <w:pStyle w:val="Prrafodelista"/>
        <w:snapToGrid w:val="0"/>
        <w:ind w:left="0"/>
        <w:rPr>
          <w:rFonts w:cs="Arial"/>
          <w:sz w:val="20"/>
        </w:rPr>
      </w:pPr>
      <w:r>
        <w:rPr>
          <w:rFonts w:cs="Arial"/>
          <w:sz w:val="20"/>
        </w:rPr>
        <w:t>There were no control caging operations performed.</w:t>
      </w:r>
    </w:p>
    <w:p w14:paraId="45D1F96D" w14:textId="77777777" w:rsidR="00900AEA" w:rsidRDefault="00900AEA">
      <w:pPr>
        <w:spacing w:after="200" w:line="276" w:lineRule="auto"/>
        <w:rPr>
          <w:rFonts w:cs="Arial"/>
          <w:i/>
          <w:sz w:val="20"/>
        </w:rPr>
      </w:pPr>
      <w:r>
        <w:rPr>
          <w:rFonts w:cs="Arial"/>
          <w:i/>
          <w:sz w:val="20"/>
        </w:rPr>
        <w:br w:type="page"/>
      </w:r>
    </w:p>
    <w:p w14:paraId="11D9D73D" w14:textId="63A4D6D1" w:rsidR="004E3919" w:rsidRPr="00C10F5D" w:rsidRDefault="004E3919" w:rsidP="00D93167">
      <w:pPr>
        <w:pStyle w:val="Textoindependiente"/>
        <w:tabs>
          <w:tab w:val="center" w:pos="7001"/>
        </w:tabs>
        <w:rPr>
          <w:rFonts w:cs="Arial"/>
          <w:i/>
          <w:sz w:val="20"/>
        </w:rPr>
      </w:pPr>
      <w:r w:rsidRPr="00C10F5D">
        <w:rPr>
          <w:rFonts w:cs="Arial"/>
          <w:i/>
          <w:sz w:val="20"/>
        </w:rPr>
        <w:lastRenderedPageBreak/>
        <w:t xml:space="preserve">Table </w:t>
      </w:r>
      <w:r w:rsidR="00050935" w:rsidRPr="00C10F5D">
        <w:rPr>
          <w:rFonts w:cs="Arial"/>
          <w:i/>
          <w:sz w:val="20"/>
        </w:rPr>
        <w:t>4</w:t>
      </w:r>
      <w:r w:rsidRPr="00C10F5D">
        <w:rPr>
          <w:rFonts w:cs="Arial"/>
          <w:i/>
          <w:sz w:val="20"/>
        </w:rPr>
        <w:t xml:space="preserve">: </w:t>
      </w:r>
      <w:r w:rsidR="008B6C47" w:rsidRPr="00C10F5D">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1606"/>
        <w:gridCol w:w="2208"/>
        <w:gridCol w:w="2032"/>
        <w:gridCol w:w="2225"/>
        <w:gridCol w:w="2216"/>
        <w:gridCol w:w="2216"/>
      </w:tblGrid>
      <w:tr w:rsidR="000162FD" w:rsidRPr="00C10F5D" w14:paraId="2F35730B" w14:textId="2C6D49F0" w:rsidTr="000A27DA">
        <w:trPr>
          <w:trHeight w:val="369"/>
          <w:tblHeader/>
        </w:trPr>
        <w:tc>
          <w:tcPr>
            <w:tcW w:w="532" w:type="pct"/>
            <w:vMerge w:val="restart"/>
            <w:vAlign w:val="center"/>
          </w:tcPr>
          <w:p w14:paraId="6D230810" w14:textId="3993B7E6" w:rsidR="000162FD" w:rsidRPr="00C10F5D" w:rsidRDefault="000162FD">
            <w:pPr>
              <w:ind w:left="142" w:hanging="142"/>
              <w:jc w:val="center"/>
              <w:rPr>
                <w:rFonts w:cs="Arial"/>
                <w:sz w:val="20"/>
              </w:rPr>
            </w:pPr>
            <w:r w:rsidRPr="00C10F5D">
              <w:rPr>
                <w:rFonts w:cs="Arial"/>
                <w:sz w:val="20"/>
              </w:rPr>
              <w:t>Caging Op #*</w:t>
            </w:r>
          </w:p>
        </w:tc>
        <w:tc>
          <w:tcPr>
            <w:tcW w:w="574" w:type="pct"/>
            <w:vMerge w:val="restart"/>
            <w:vAlign w:val="center"/>
          </w:tcPr>
          <w:p w14:paraId="73F943E6" w14:textId="58D00089"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Control Op #**</w:t>
            </w:r>
          </w:p>
        </w:tc>
        <w:tc>
          <w:tcPr>
            <w:tcW w:w="789" w:type="pct"/>
            <w:vMerge w:val="restart"/>
            <w:vAlign w:val="center"/>
          </w:tcPr>
          <w:p w14:paraId="7261C4C0" w14:textId="27538934"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Alive or dead</w:t>
            </w:r>
          </w:p>
        </w:tc>
        <w:tc>
          <w:tcPr>
            <w:tcW w:w="1521" w:type="pct"/>
            <w:gridSpan w:val="2"/>
            <w:vAlign w:val="center"/>
          </w:tcPr>
          <w:p w14:paraId="1DFEF463" w14:textId="57A76B17"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Farm estimate</w:t>
            </w:r>
          </w:p>
        </w:tc>
        <w:tc>
          <w:tcPr>
            <w:tcW w:w="1584" w:type="pct"/>
            <w:gridSpan w:val="2"/>
            <w:vAlign w:val="center"/>
          </w:tcPr>
          <w:p w14:paraId="77BA550D" w14:textId="2D9BFF2D"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Observer Estimate</w:t>
            </w:r>
          </w:p>
        </w:tc>
      </w:tr>
      <w:tr w:rsidR="000162FD" w:rsidRPr="00C10F5D" w14:paraId="0A3E7856" w14:textId="425DBDE5" w:rsidTr="000A27DA">
        <w:trPr>
          <w:trHeight w:val="369"/>
          <w:tblHeader/>
        </w:trPr>
        <w:tc>
          <w:tcPr>
            <w:tcW w:w="532" w:type="pct"/>
            <w:vMerge/>
            <w:tcBorders>
              <w:bottom w:val="single" w:sz="4" w:space="0" w:color="auto"/>
            </w:tcBorders>
            <w:vAlign w:val="center"/>
          </w:tcPr>
          <w:p w14:paraId="308B268B" w14:textId="77777777" w:rsidR="000162FD" w:rsidRPr="00C10F5D" w:rsidRDefault="000162FD" w:rsidP="00C72CBF">
            <w:pPr>
              <w:keepNext/>
              <w:keepLines/>
              <w:jc w:val="center"/>
              <w:rPr>
                <w:rFonts w:cs="Arial"/>
                <w:color w:val="000000" w:themeColor="text1"/>
                <w:sz w:val="20"/>
              </w:rPr>
            </w:pPr>
          </w:p>
        </w:tc>
        <w:tc>
          <w:tcPr>
            <w:tcW w:w="574" w:type="pct"/>
            <w:vMerge/>
            <w:tcBorders>
              <w:bottom w:val="single" w:sz="4" w:space="0" w:color="auto"/>
            </w:tcBorders>
            <w:vAlign w:val="center"/>
          </w:tcPr>
          <w:p w14:paraId="65526927" w14:textId="77777777" w:rsidR="000162FD" w:rsidRPr="00C10F5D" w:rsidRDefault="000162FD" w:rsidP="00C72CBF">
            <w:pPr>
              <w:keepNext/>
              <w:keepLines/>
              <w:jc w:val="center"/>
              <w:rPr>
                <w:rFonts w:cs="Arial"/>
                <w:color w:val="000000" w:themeColor="text1"/>
                <w:sz w:val="20"/>
              </w:rPr>
            </w:pPr>
          </w:p>
        </w:tc>
        <w:tc>
          <w:tcPr>
            <w:tcW w:w="789" w:type="pct"/>
            <w:vMerge/>
            <w:tcBorders>
              <w:bottom w:val="single" w:sz="4" w:space="0" w:color="auto"/>
            </w:tcBorders>
            <w:vAlign w:val="center"/>
          </w:tcPr>
          <w:p w14:paraId="65AE1067" w14:textId="77777777" w:rsidR="000162FD" w:rsidRPr="00C10F5D" w:rsidRDefault="000162FD" w:rsidP="00C72CBF">
            <w:pPr>
              <w:keepNext/>
              <w:keepLines/>
              <w:jc w:val="center"/>
              <w:rPr>
                <w:rFonts w:cs="Arial"/>
                <w:color w:val="000000" w:themeColor="text1"/>
                <w:sz w:val="20"/>
              </w:rPr>
            </w:pPr>
          </w:p>
        </w:tc>
        <w:tc>
          <w:tcPr>
            <w:tcW w:w="726" w:type="pct"/>
            <w:tcBorders>
              <w:bottom w:val="single" w:sz="4" w:space="0" w:color="auto"/>
            </w:tcBorders>
            <w:vAlign w:val="center"/>
          </w:tcPr>
          <w:p w14:paraId="2598E206" w14:textId="2BC5FE00"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w:t>
            </w:r>
          </w:p>
        </w:tc>
        <w:tc>
          <w:tcPr>
            <w:tcW w:w="795" w:type="pct"/>
            <w:tcBorders>
              <w:bottom w:val="single" w:sz="4" w:space="0" w:color="auto"/>
            </w:tcBorders>
            <w:vAlign w:val="center"/>
          </w:tcPr>
          <w:p w14:paraId="7523C662" w14:textId="77777777"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kg</w:t>
            </w:r>
          </w:p>
        </w:tc>
        <w:tc>
          <w:tcPr>
            <w:tcW w:w="792" w:type="pct"/>
            <w:tcBorders>
              <w:bottom w:val="single" w:sz="4" w:space="0" w:color="auto"/>
            </w:tcBorders>
            <w:vAlign w:val="center"/>
          </w:tcPr>
          <w:p w14:paraId="21D7C4FA" w14:textId="77777777"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w:t>
            </w:r>
          </w:p>
        </w:tc>
        <w:tc>
          <w:tcPr>
            <w:tcW w:w="792" w:type="pct"/>
            <w:tcBorders>
              <w:bottom w:val="single" w:sz="4" w:space="0" w:color="auto"/>
            </w:tcBorders>
            <w:vAlign w:val="center"/>
          </w:tcPr>
          <w:p w14:paraId="214AE2DE" w14:textId="7B1AD4A2"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kg</w:t>
            </w:r>
          </w:p>
        </w:tc>
      </w:tr>
      <w:tr w:rsidR="00900AEA" w:rsidRPr="00C10F5D" w14:paraId="4973642A" w14:textId="50EE2EF9" w:rsidTr="000A27DA">
        <w:trPr>
          <w:trHeight w:val="369"/>
        </w:trPr>
        <w:tc>
          <w:tcPr>
            <w:tcW w:w="532" w:type="pct"/>
            <w:vAlign w:val="center"/>
          </w:tcPr>
          <w:p w14:paraId="199B2D72" w14:textId="7F341F59" w:rsidR="00900AEA" w:rsidRPr="00C10F5D" w:rsidRDefault="00900AEA" w:rsidP="00900AEA">
            <w:pPr>
              <w:ind w:left="142" w:hanging="142"/>
              <w:jc w:val="center"/>
              <w:rPr>
                <w:rFonts w:cs="Arial"/>
                <w:sz w:val="20"/>
              </w:rPr>
            </w:pPr>
            <w:r>
              <w:rPr>
                <w:rFonts w:cs="Arial"/>
                <w:color w:val="000000"/>
                <w:sz w:val="20"/>
              </w:rPr>
              <w:t>1</w:t>
            </w:r>
          </w:p>
        </w:tc>
        <w:tc>
          <w:tcPr>
            <w:tcW w:w="574" w:type="pct"/>
            <w:vAlign w:val="center"/>
          </w:tcPr>
          <w:p w14:paraId="712B3CB6" w14:textId="373F8FD0" w:rsidR="00900AEA" w:rsidRPr="00C10F5D" w:rsidRDefault="00900AEA" w:rsidP="00900AEA">
            <w:pPr>
              <w:ind w:left="142" w:hanging="142"/>
              <w:jc w:val="center"/>
              <w:rPr>
                <w:rFonts w:cs="Arial"/>
                <w:sz w:val="20"/>
              </w:rPr>
            </w:pPr>
          </w:p>
        </w:tc>
        <w:tc>
          <w:tcPr>
            <w:tcW w:w="789" w:type="pct"/>
            <w:vAlign w:val="center"/>
          </w:tcPr>
          <w:p w14:paraId="70CD1234" w14:textId="54EA751C" w:rsidR="00900AEA" w:rsidRPr="00C10F5D" w:rsidRDefault="00900AEA" w:rsidP="00900AEA">
            <w:pPr>
              <w:keepNext/>
              <w:keepLines/>
              <w:jc w:val="center"/>
              <w:rPr>
                <w:rFonts w:cs="Arial"/>
                <w:color w:val="000000" w:themeColor="text1"/>
                <w:sz w:val="20"/>
              </w:rPr>
            </w:pPr>
            <w:r>
              <w:rPr>
                <w:rFonts w:cs="Arial"/>
                <w:color w:val="000000"/>
                <w:sz w:val="20"/>
              </w:rPr>
              <w:t>Alive</w:t>
            </w:r>
          </w:p>
        </w:tc>
        <w:tc>
          <w:tcPr>
            <w:tcW w:w="726" w:type="pct"/>
            <w:vAlign w:val="center"/>
          </w:tcPr>
          <w:p w14:paraId="22C50B34" w14:textId="419B9122" w:rsidR="00900AEA" w:rsidRPr="00C10F5D" w:rsidRDefault="00900AEA" w:rsidP="00900AEA">
            <w:pPr>
              <w:keepNext/>
              <w:keepLines/>
              <w:jc w:val="center"/>
              <w:rPr>
                <w:rFonts w:cs="Arial"/>
                <w:color w:val="000000" w:themeColor="text1"/>
                <w:sz w:val="20"/>
              </w:rPr>
            </w:pPr>
            <w:r>
              <w:rPr>
                <w:rFonts w:cs="Arial"/>
                <w:color w:val="000000"/>
                <w:sz w:val="20"/>
              </w:rPr>
              <w:t>951</w:t>
            </w:r>
          </w:p>
        </w:tc>
        <w:tc>
          <w:tcPr>
            <w:tcW w:w="795" w:type="pct"/>
            <w:vAlign w:val="center"/>
          </w:tcPr>
          <w:p w14:paraId="7C4B91BE" w14:textId="081B96A7" w:rsidR="00900AEA" w:rsidRPr="00C10F5D" w:rsidRDefault="00900AEA" w:rsidP="00900AEA">
            <w:pPr>
              <w:keepNext/>
              <w:keepLines/>
              <w:jc w:val="center"/>
              <w:rPr>
                <w:rFonts w:cs="Arial"/>
                <w:color w:val="000000" w:themeColor="text1"/>
                <w:sz w:val="20"/>
              </w:rPr>
            </w:pPr>
            <w:r>
              <w:rPr>
                <w:rFonts w:cs="Arial"/>
                <w:color w:val="000000"/>
                <w:sz w:val="20"/>
              </w:rPr>
              <w:t>117292.54</w:t>
            </w:r>
          </w:p>
        </w:tc>
        <w:tc>
          <w:tcPr>
            <w:tcW w:w="792" w:type="pct"/>
            <w:vAlign w:val="center"/>
          </w:tcPr>
          <w:p w14:paraId="0B9B0276" w14:textId="256F3B38" w:rsidR="00900AEA" w:rsidRPr="00C10F5D" w:rsidRDefault="00900AEA" w:rsidP="00900AEA">
            <w:pPr>
              <w:keepNext/>
              <w:keepLines/>
              <w:jc w:val="center"/>
              <w:rPr>
                <w:rFonts w:cs="Arial"/>
                <w:color w:val="000000" w:themeColor="text1"/>
                <w:sz w:val="20"/>
              </w:rPr>
            </w:pPr>
            <w:r>
              <w:rPr>
                <w:rFonts w:cs="Arial"/>
                <w:color w:val="000000"/>
                <w:sz w:val="20"/>
              </w:rPr>
              <w:t>933</w:t>
            </w:r>
          </w:p>
        </w:tc>
        <w:tc>
          <w:tcPr>
            <w:tcW w:w="792" w:type="pct"/>
            <w:vAlign w:val="center"/>
          </w:tcPr>
          <w:p w14:paraId="5C8CD581" w14:textId="77777777" w:rsidR="00900AEA" w:rsidRPr="00C10F5D" w:rsidRDefault="00900AEA" w:rsidP="00900AEA">
            <w:pPr>
              <w:keepNext/>
              <w:keepLines/>
              <w:jc w:val="center"/>
              <w:rPr>
                <w:rFonts w:cs="Arial"/>
                <w:color w:val="000000" w:themeColor="text1"/>
                <w:sz w:val="20"/>
              </w:rPr>
            </w:pPr>
          </w:p>
        </w:tc>
      </w:tr>
    </w:tbl>
    <w:p w14:paraId="2FBD6B40" w14:textId="4CE18FA0" w:rsidR="004E3919" w:rsidRPr="00C10F5D" w:rsidRDefault="004E3919" w:rsidP="00D93167">
      <w:pPr>
        <w:pStyle w:val="Prrafodelista"/>
        <w:snapToGrid w:val="0"/>
        <w:ind w:left="0"/>
        <w:rPr>
          <w:rFonts w:cs="Arial"/>
          <w:sz w:val="20"/>
        </w:rPr>
      </w:pPr>
      <w:r w:rsidRPr="00C10F5D">
        <w:rPr>
          <w:rFonts w:cs="Arial"/>
          <w:sz w:val="20"/>
        </w:rPr>
        <w:t>*</w:t>
      </w:r>
      <w:r w:rsidRPr="00C10F5D">
        <w:rPr>
          <w:rFonts w:cs="Arial"/>
          <w:sz w:val="20"/>
        </w:rPr>
        <w:tab/>
      </w:r>
      <w:r w:rsidR="00C70B76" w:rsidRPr="00C10F5D">
        <w:rPr>
          <w:rFonts w:cs="Arial"/>
          <w:sz w:val="20"/>
        </w:rPr>
        <w:t>Caging</w:t>
      </w:r>
      <w:r w:rsidR="0046698C" w:rsidRPr="00C10F5D">
        <w:rPr>
          <w:rFonts w:cs="Arial"/>
          <w:sz w:val="20"/>
        </w:rPr>
        <w:t xml:space="preserve"> </w:t>
      </w:r>
      <w:r w:rsidRPr="00C10F5D">
        <w:rPr>
          <w:rFonts w:cs="Arial"/>
          <w:sz w:val="20"/>
        </w:rPr>
        <w:t xml:space="preserve">operations as per Table </w:t>
      </w:r>
      <w:r w:rsidR="009700A8" w:rsidRPr="00C10F5D">
        <w:rPr>
          <w:rFonts w:cs="Arial"/>
          <w:sz w:val="20"/>
        </w:rPr>
        <w:t>3</w:t>
      </w:r>
      <w:r w:rsidRPr="00C10F5D">
        <w:rPr>
          <w:rFonts w:cs="Arial"/>
          <w:sz w:val="20"/>
        </w:rPr>
        <w:t>.</w:t>
      </w:r>
    </w:p>
    <w:p w14:paraId="16A363F9" w14:textId="475D1655" w:rsidR="007212C3" w:rsidRPr="00C10F5D" w:rsidRDefault="007212C3" w:rsidP="007212C3">
      <w:pPr>
        <w:pStyle w:val="Prrafodelista"/>
        <w:snapToGrid w:val="0"/>
        <w:ind w:left="0"/>
        <w:rPr>
          <w:rFonts w:cs="Arial"/>
          <w:sz w:val="20"/>
        </w:rPr>
      </w:pPr>
      <w:r w:rsidRPr="00C10F5D">
        <w:rPr>
          <w:rFonts w:cs="Arial"/>
          <w:sz w:val="20"/>
        </w:rPr>
        <w:t>*</w:t>
      </w:r>
      <w:r w:rsidR="006E23D7" w:rsidRPr="00C10F5D">
        <w:rPr>
          <w:rFonts w:cs="Arial"/>
          <w:sz w:val="20"/>
        </w:rPr>
        <w:t>*</w:t>
      </w:r>
      <w:r w:rsidRPr="00C10F5D">
        <w:rPr>
          <w:rFonts w:cs="Arial"/>
          <w:sz w:val="20"/>
        </w:rPr>
        <w:tab/>
        <w:t xml:space="preserve">Control caging operations as per Table </w:t>
      </w:r>
      <w:r w:rsidR="009700A8" w:rsidRPr="00C10F5D">
        <w:rPr>
          <w:rFonts w:cs="Arial"/>
          <w:sz w:val="20"/>
        </w:rPr>
        <w:t>3</w:t>
      </w:r>
      <w:r w:rsidRPr="00C10F5D">
        <w:rPr>
          <w:rFonts w:cs="Arial"/>
          <w:sz w:val="20"/>
        </w:rPr>
        <w:t>a.</w:t>
      </w:r>
    </w:p>
    <w:p w14:paraId="165732D1" w14:textId="2EB6707A" w:rsidR="00A50432" w:rsidRDefault="009720DA" w:rsidP="00C10F5D">
      <w:pPr>
        <w:pStyle w:val="Listaconvietas2"/>
        <w:rPr>
          <w:rFonts w:ascii="Arial" w:hAnsi="Arial"/>
          <w:i w:val="0"/>
          <w:iCs/>
        </w:rPr>
      </w:pPr>
      <w:r w:rsidRPr="000162FD">
        <w:rPr>
          <w:rFonts w:ascii="Arial" w:hAnsi="Arial"/>
          <w:i w:val="0"/>
          <w:iCs/>
        </w:rPr>
        <w:t>The observer was not able to estimate the weight of tuna caged.</w:t>
      </w:r>
      <w:r w:rsidR="00B5110E" w:rsidRPr="000162FD">
        <w:rPr>
          <w:rFonts w:ascii="Arial" w:hAnsi="Arial"/>
          <w:i w:val="0"/>
          <w:iCs/>
        </w:rPr>
        <w:t xml:space="preserve"> </w:t>
      </w:r>
    </w:p>
    <w:p w14:paraId="2805BC48" w14:textId="16450894" w:rsidR="00900AEA" w:rsidRPr="000162FD" w:rsidRDefault="00900AEA" w:rsidP="00C10F5D">
      <w:pPr>
        <w:pStyle w:val="Listaconvietas2"/>
        <w:rPr>
          <w:rFonts w:ascii="Arial" w:hAnsi="Arial"/>
          <w:i w:val="0"/>
          <w:iCs/>
        </w:rPr>
      </w:pPr>
      <w:r>
        <w:rPr>
          <w:rFonts w:ascii="Arial" w:hAnsi="Arial"/>
          <w:i w:val="0"/>
          <w:iCs/>
        </w:rPr>
        <w:t>The farm provided 2 different estimates. The ICD included the total amount of fish caged (951 pieces and 117292.54</w:t>
      </w:r>
      <w:r w:rsidR="00561889">
        <w:rPr>
          <w:rFonts w:ascii="Arial" w:hAnsi="Arial"/>
          <w:i w:val="0"/>
          <w:iCs/>
        </w:rPr>
        <w:t>kg</w:t>
      </w:r>
      <w:r>
        <w:rPr>
          <w:rFonts w:ascii="Arial" w:hAnsi="Arial"/>
          <w:i w:val="0"/>
          <w:iCs/>
        </w:rPr>
        <w:t>) and the eBCD included the total amount of fish caged minus the amount released (</w:t>
      </w:r>
      <w:r w:rsidR="00561889">
        <w:rPr>
          <w:rFonts w:ascii="Arial" w:hAnsi="Arial"/>
          <w:i w:val="0"/>
          <w:iCs/>
        </w:rPr>
        <w:t>946 pieces 116677kg)</w:t>
      </w:r>
    </w:p>
    <w:p w14:paraId="6E764261" w14:textId="28088163" w:rsidR="00ED68B4" w:rsidRPr="000162FD" w:rsidRDefault="00ED68B4" w:rsidP="00C10F5D">
      <w:pPr>
        <w:pStyle w:val="Listaconvietas2"/>
        <w:rPr>
          <w:rFonts w:ascii="Arial" w:hAnsi="Arial"/>
          <w:i w:val="0"/>
          <w:iCs/>
        </w:rPr>
      </w:pPr>
    </w:p>
    <w:p w14:paraId="69587D37" w14:textId="7BB0AA66" w:rsidR="00821E26" w:rsidRPr="000162FD" w:rsidRDefault="00821E26" w:rsidP="00C10F5D">
      <w:pPr>
        <w:pStyle w:val="Listaconvietas2"/>
        <w:rPr>
          <w:rFonts w:ascii="Arial" w:hAnsi="Arial"/>
          <w:i w:val="0"/>
          <w:iCs/>
        </w:rPr>
      </w:pPr>
    </w:p>
    <w:p w14:paraId="4385FE85" w14:textId="77777777" w:rsidR="00821E26" w:rsidRPr="000162FD" w:rsidRDefault="00821E26" w:rsidP="00C10F5D">
      <w:pPr>
        <w:pStyle w:val="Listaconvietas2"/>
        <w:rPr>
          <w:rFonts w:ascii="Arial" w:hAnsi="Arial"/>
          <w:i w:val="0"/>
          <w:iCs/>
        </w:rPr>
      </w:pPr>
    </w:p>
    <w:p w14:paraId="769BC2A5" w14:textId="7ECC7059" w:rsidR="00821E26" w:rsidRPr="00C10F5D" w:rsidRDefault="00821E26" w:rsidP="00821E26">
      <w:pPr>
        <w:pStyle w:val="Textoindependiente"/>
        <w:widowControl w:val="0"/>
        <w:rPr>
          <w:rFonts w:cs="Arial"/>
          <w:i/>
          <w:sz w:val="20"/>
        </w:rPr>
      </w:pPr>
      <w:r w:rsidRPr="00C10F5D">
        <w:rPr>
          <w:rFonts w:cs="Arial"/>
          <w:i/>
          <w:sz w:val="20"/>
        </w:rPr>
        <w:t>Table 5: Breakdown of caging records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526"/>
        <w:gridCol w:w="3117"/>
        <w:gridCol w:w="3117"/>
        <w:gridCol w:w="3117"/>
        <w:gridCol w:w="3115"/>
      </w:tblGrid>
      <w:tr w:rsidR="004A1CAA" w:rsidRPr="00C10F5D" w14:paraId="644E6C98" w14:textId="77777777" w:rsidTr="000A27DA">
        <w:trPr>
          <w:trHeight w:val="369"/>
          <w:tblHeader/>
          <w:jc w:val="center"/>
        </w:trPr>
        <w:tc>
          <w:tcPr>
            <w:tcW w:w="545" w:type="pct"/>
            <w:tcBorders>
              <w:top w:val="single" w:sz="4" w:space="0" w:color="auto"/>
            </w:tcBorders>
            <w:vAlign w:val="center"/>
          </w:tcPr>
          <w:p w14:paraId="508728AE" w14:textId="77777777" w:rsidR="004A1CAA" w:rsidRPr="00C10F5D" w:rsidRDefault="004A1CAA" w:rsidP="004A1CAA">
            <w:pPr>
              <w:snapToGrid w:val="0"/>
              <w:jc w:val="center"/>
              <w:rPr>
                <w:rFonts w:cs="Arial"/>
                <w:sz w:val="20"/>
              </w:rPr>
            </w:pPr>
            <w:r w:rsidRPr="00C10F5D">
              <w:rPr>
                <w:rFonts w:cs="Arial"/>
                <w:sz w:val="20"/>
              </w:rPr>
              <w:t>Caging Op #*</w:t>
            </w:r>
          </w:p>
        </w:tc>
        <w:tc>
          <w:tcPr>
            <w:tcW w:w="1114" w:type="pct"/>
            <w:tcBorders>
              <w:top w:val="single" w:sz="4" w:space="0" w:color="auto"/>
            </w:tcBorders>
            <w:vAlign w:val="center"/>
          </w:tcPr>
          <w:p w14:paraId="6C30750C" w14:textId="42F9800B" w:rsidR="004A1CAA" w:rsidRPr="00C10F5D" w:rsidRDefault="004A1CAA" w:rsidP="004A1CAA">
            <w:pPr>
              <w:snapToGrid w:val="0"/>
              <w:jc w:val="center"/>
              <w:rPr>
                <w:rFonts w:cs="Arial"/>
                <w:sz w:val="20"/>
              </w:rPr>
            </w:pPr>
            <w:r w:rsidRPr="00C10F5D">
              <w:rPr>
                <w:rFonts w:cs="Arial"/>
                <w:sz w:val="20"/>
              </w:rPr>
              <w:t>eBCD #</w:t>
            </w:r>
          </w:p>
        </w:tc>
        <w:tc>
          <w:tcPr>
            <w:tcW w:w="1114" w:type="pct"/>
            <w:tcBorders>
              <w:top w:val="single" w:sz="4" w:space="0" w:color="auto"/>
            </w:tcBorders>
            <w:vAlign w:val="center"/>
          </w:tcPr>
          <w:p w14:paraId="1A074566" w14:textId="35DEE20E" w:rsidR="004A1CAA" w:rsidRPr="00C10F5D" w:rsidRDefault="004A1CAA" w:rsidP="004A1CAA">
            <w:pPr>
              <w:snapToGrid w:val="0"/>
              <w:jc w:val="center"/>
              <w:rPr>
                <w:rFonts w:cs="Arial"/>
                <w:sz w:val="20"/>
              </w:rPr>
            </w:pPr>
            <w:r w:rsidRPr="00C10F5D">
              <w:rPr>
                <w:rFonts w:cs="Arial"/>
                <w:sz w:val="20"/>
              </w:rPr>
              <w:t>ICD document #</w:t>
            </w:r>
          </w:p>
        </w:tc>
        <w:tc>
          <w:tcPr>
            <w:tcW w:w="1114" w:type="pct"/>
            <w:tcBorders>
              <w:top w:val="single" w:sz="4" w:space="0" w:color="auto"/>
            </w:tcBorders>
            <w:vAlign w:val="center"/>
          </w:tcPr>
          <w:p w14:paraId="11A7F8DF" w14:textId="4CA7882C" w:rsidR="004A1CAA" w:rsidRPr="00C10F5D" w:rsidRDefault="004A1CAA" w:rsidP="004A1CAA">
            <w:pPr>
              <w:snapToGrid w:val="0"/>
              <w:jc w:val="center"/>
              <w:rPr>
                <w:rFonts w:cs="Arial"/>
                <w:sz w:val="20"/>
              </w:rPr>
            </w:pPr>
            <w:r w:rsidRPr="00C10F5D">
              <w:rPr>
                <w:rFonts w:cs="Arial"/>
                <w:color w:val="000000" w:themeColor="text1"/>
                <w:sz w:val="20"/>
              </w:rPr>
              <w:t>#</w:t>
            </w:r>
          </w:p>
        </w:tc>
        <w:tc>
          <w:tcPr>
            <w:tcW w:w="1113" w:type="pct"/>
            <w:tcBorders>
              <w:top w:val="single" w:sz="4" w:space="0" w:color="auto"/>
            </w:tcBorders>
            <w:vAlign w:val="center"/>
          </w:tcPr>
          <w:p w14:paraId="23FE0D3C" w14:textId="2D304B97" w:rsidR="004A1CAA" w:rsidRPr="00C10F5D" w:rsidRDefault="004A1CAA" w:rsidP="004A1CAA">
            <w:pPr>
              <w:snapToGrid w:val="0"/>
              <w:jc w:val="center"/>
              <w:rPr>
                <w:rFonts w:cs="Arial"/>
                <w:sz w:val="20"/>
              </w:rPr>
            </w:pPr>
            <w:r w:rsidRPr="00C10F5D">
              <w:rPr>
                <w:rFonts w:cs="Arial"/>
                <w:color w:val="000000" w:themeColor="text1"/>
                <w:sz w:val="20"/>
              </w:rPr>
              <w:t>kg</w:t>
            </w:r>
          </w:p>
        </w:tc>
      </w:tr>
      <w:tr w:rsidR="00900AEA" w:rsidRPr="00C10F5D" w14:paraId="15F8B9C8" w14:textId="77777777" w:rsidTr="000A27DA">
        <w:trPr>
          <w:trHeight w:val="369"/>
          <w:jc w:val="center"/>
        </w:trPr>
        <w:tc>
          <w:tcPr>
            <w:tcW w:w="545" w:type="pct"/>
            <w:vAlign w:val="center"/>
          </w:tcPr>
          <w:p w14:paraId="2FA8ED18" w14:textId="72757BB1" w:rsidR="00900AEA" w:rsidRPr="00C10F5D" w:rsidRDefault="00900AEA" w:rsidP="00900AEA">
            <w:pPr>
              <w:snapToGrid w:val="0"/>
              <w:jc w:val="center"/>
              <w:rPr>
                <w:rFonts w:cs="Arial"/>
                <w:sz w:val="20"/>
              </w:rPr>
            </w:pPr>
            <w:r>
              <w:rPr>
                <w:rFonts w:cs="Arial"/>
                <w:color w:val="000000"/>
                <w:sz w:val="20"/>
              </w:rPr>
              <w:t>1</w:t>
            </w:r>
          </w:p>
        </w:tc>
        <w:tc>
          <w:tcPr>
            <w:tcW w:w="1114" w:type="pct"/>
            <w:vAlign w:val="center"/>
          </w:tcPr>
          <w:p w14:paraId="7E9C7E71" w14:textId="20173CA0" w:rsidR="00900AEA" w:rsidRPr="00C10F5D" w:rsidRDefault="00900AEA" w:rsidP="00900AEA">
            <w:pPr>
              <w:snapToGrid w:val="0"/>
              <w:jc w:val="center"/>
              <w:rPr>
                <w:rFonts w:cs="Arial"/>
                <w:sz w:val="20"/>
              </w:rPr>
            </w:pPr>
            <w:r>
              <w:rPr>
                <w:rFonts w:cs="Arial"/>
                <w:color w:val="000000"/>
                <w:sz w:val="20"/>
              </w:rPr>
              <w:t>PT22900401</w:t>
            </w:r>
          </w:p>
        </w:tc>
        <w:tc>
          <w:tcPr>
            <w:tcW w:w="1114" w:type="pct"/>
            <w:vAlign w:val="center"/>
          </w:tcPr>
          <w:p w14:paraId="54ABB541" w14:textId="367D7B66" w:rsidR="00900AEA" w:rsidRPr="00C10F5D" w:rsidRDefault="00900AEA" w:rsidP="00900AEA">
            <w:pPr>
              <w:snapToGrid w:val="0"/>
              <w:jc w:val="center"/>
              <w:rPr>
                <w:rFonts w:cs="Arial"/>
                <w:sz w:val="20"/>
              </w:rPr>
            </w:pPr>
            <w:r>
              <w:rPr>
                <w:rFonts w:cs="Arial"/>
                <w:color w:val="000000"/>
                <w:sz w:val="20"/>
              </w:rPr>
              <w:t>09/08/2022 - PRT905</w:t>
            </w:r>
          </w:p>
        </w:tc>
        <w:tc>
          <w:tcPr>
            <w:tcW w:w="1114" w:type="pct"/>
            <w:vAlign w:val="center"/>
          </w:tcPr>
          <w:p w14:paraId="392EB804" w14:textId="06F3D784" w:rsidR="00900AEA" w:rsidRPr="00C10F5D" w:rsidRDefault="00900AEA" w:rsidP="00900AEA">
            <w:pPr>
              <w:snapToGrid w:val="0"/>
              <w:jc w:val="center"/>
              <w:rPr>
                <w:rFonts w:cs="Arial"/>
                <w:sz w:val="20"/>
              </w:rPr>
            </w:pPr>
            <w:r>
              <w:rPr>
                <w:rFonts w:cs="Arial"/>
                <w:color w:val="000000"/>
                <w:sz w:val="20"/>
              </w:rPr>
              <w:t>951</w:t>
            </w:r>
          </w:p>
        </w:tc>
        <w:tc>
          <w:tcPr>
            <w:tcW w:w="1113" w:type="pct"/>
            <w:vAlign w:val="center"/>
          </w:tcPr>
          <w:p w14:paraId="5A55505C" w14:textId="539FA62A" w:rsidR="00900AEA" w:rsidRPr="00C10F5D" w:rsidRDefault="00900AEA" w:rsidP="00900AEA">
            <w:pPr>
              <w:snapToGrid w:val="0"/>
              <w:jc w:val="center"/>
              <w:rPr>
                <w:rFonts w:cs="Arial"/>
                <w:sz w:val="20"/>
              </w:rPr>
            </w:pPr>
            <w:r>
              <w:rPr>
                <w:rFonts w:cs="Arial"/>
                <w:color w:val="000000"/>
                <w:sz w:val="20"/>
              </w:rPr>
              <w:t>117292.54</w:t>
            </w:r>
          </w:p>
        </w:tc>
      </w:tr>
    </w:tbl>
    <w:p w14:paraId="023A777F" w14:textId="55299594" w:rsidR="00346F43" w:rsidRDefault="00561889" w:rsidP="00C10F5D">
      <w:pPr>
        <w:pStyle w:val="Listaconvietas2"/>
        <w:rPr>
          <w:rFonts w:ascii="Arial" w:hAnsi="Arial"/>
          <w:i w:val="0"/>
          <w:iCs/>
        </w:rPr>
      </w:pPr>
      <w:r>
        <w:rPr>
          <w:rFonts w:ascii="Arial" w:hAnsi="Arial"/>
          <w:i w:val="0"/>
          <w:iCs/>
        </w:rPr>
        <w:t>The ICD and eBCD had 2 different estimates for the amount of tuna caged. The amount listed above is from the ICD.</w:t>
      </w:r>
    </w:p>
    <w:p w14:paraId="375C3DE3" w14:textId="77777777" w:rsidR="00561889" w:rsidRPr="00561889" w:rsidRDefault="00561889" w:rsidP="00C10F5D">
      <w:pPr>
        <w:pStyle w:val="Listaconvietas2"/>
        <w:rPr>
          <w:rFonts w:ascii="Arial" w:hAnsi="Arial"/>
          <w:i w:val="0"/>
          <w:iCs/>
        </w:rPr>
      </w:pPr>
    </w:p>
    <w:p w14:paraId="03EC95CF" w14:textId="77777777" w:rsidR="00821E26" w:rsidRPr="00561889" w:rsidRDefault="00821E26" w:rsidP="00C10F5D">
      <w:pPr>
        <w:pStyle w:val="Listaconvietas2"/>
        <w:rPr>
          <w:rFonts w:ascii="Arial" w:hAnsi="Arial"/>
          <w:i w:val="0"/>
          <w:iCs/>
        </w:rPr>
      </w:pPr>
    </w:p>
    <w:p w14:paraId="5DED99AF" w14:textId="77777777" w:rsidR="00346F43" w:rsidRPr="00561889" w:rsidRDefault="00346F43" w:rsidP="00C10F5D">
      <w:pPr>
        <w:pStyle w:val="Listaconvietas2"/>
        <w:rPr>
          <w:rFonts w:ascii="Arial" w:hAnsi="Arial"/>
          <w:i w:val="0"/>
          <w:iCs/>
        </w:rPr>
      </w:pPr>
    </w:p>
    <w:p w14:paraId="17A8B721" w14:textId="468107B4" w:rsidR="009066BD" w:rsidRPr="00C10F5D" w:rsidRDefault="009066BD" w:rsidP="009066BD">
      <w:pPr>
        <w:pStyle w:val="Textoindependiente"/>
        <w:widowControl w:val="0"/>
        <w:rPr>
          <w:rFonts w:cs="Arial"/>
          <w:i/>
          <w:sz w:val="20"/>
        </w:rPr>
      </w:pPr>
      <w:r w:rsidRPr="00C10F5D">
        <w:rPr>
          <w:rFonts w:cs="Arial"/>
          <w:i/>
          <w:sz w:val="20"/>
        </w:rPr>
        <w:t xml:space="preserve">Table </w:t>
      </w:r>
      <w:r w:rsidR="00821E26" w:rsidRPr="00C10F5D">
        <w:rPr>
          <w:rFonts w:cs="Arial"/>
          <w:i/>
          <w:sz w:val="20"/>
        </w:rPr>
        <w:t>6</w:t>
      </w:r>
      <w:r w:rsidRPr="00C10F5D">
        <w:rPr>
          <w:rFonts w:cs="Arial"/>
          <w:i/>
          <w:sz w:val="20"/>
        </w:rPr>
        <w:t>: 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650"/>
        <w:gridCol w:w="4114"/>
        <w:gridCol w:w="4114"/>
        <w:gridCol w:w="4114"/>
      </w:tblGrid>
      <w:tr w:rsidR="00123090" w:rsidRPr="00C10F5D" w14:paraId="64CEC947" w14:textId="77777777" w:rsidTr="000A27DA">
        <w:trPr>
          <w:trHeight w:val="369"/>
          <w:tblHeader/>
          <w:jc w:val="center"/>
        </w:trPr>
        <w:tc>
          <w:tcPr>
            <w:tcW w:w="590" w:type="pct"/>
            <w:tcBorders>
              <w:top w:val="single" w:sz="4" w:space="0" w:color="auto"/>
            </w:tcBorders>
            <w:vAlign w:val="center"/>
          </w:tcPr>
          <w:p w14:paraId="3E86215D" w14:textId="77777777" w:rsidR="00123090" w:rsidRPr="00C10F5D" w:rsidRDefault="00123090" w:rsidP="00356D43">
            <w:pPr>
              <w:snapToGrid w:val="0"/>
              <w:jc w:val="center"/>
              <w:rPr>
                <w:rFonts w:cs="Arial"/>
                <w:sz w:val="20"/>
              </w:rPr>
            </w:pPr>
            <w:r w:rsidRPr="00C10F5D">
              <w:rPr>
                <w:rFonts w:cs="Arial"/>
                <w:sz w:val="20"/>
              </w:rPr>
              <w:t>Caging Op #*</w:t>
            </w:r>
          </w:p>
        </w:tc>
        <w:tc>
          <w:tcPr>
            <w:tcW w:w="1470" w:type="pct"/>
            <w:tcBorders>
              <w:top w:val="single" w:sz="4" w:space="0" w:color="auto"/>
            </w:tcBorders>
            <w:vAlign w:val="center"/>
          </w:tcPr>
          <w:p w14:paraId="51D9AE5B" w14:textId="5C7D365B" w:rsidR="00123090" w:rsidRPr="00C10F5D" w:rsidRDefault="00123090" w:rsidP="00356D43">
            <w:pPr>
              <w:snapToGrid w:val="0"/>
              <w:jc w:val="center"/>
              <w:rPr>
                <w:rFonts w:cs="Arial"/>
                <w:sz w:val="20"/>
              </w:rPr>
            </w:pPr>
            <w:r w:rsidRPr="00C10F5D">
              <w:rPr>
                <w:rFonts w:cs="Arial"/>
                <w:sz w:val="20"/>
              </w:rPr>
              <w:t>Group eBCD#</w:t>
            </w:r>
          </w:p>
        </w:tc>
        <w:tc>
          <w:tcPr>
            <w:tcW w:w="1470" w:type="pct"/>
            <w:tcBorders>
              <w:top w:val="single" w:sz="4" w:space="0" w:color="auto"/>
            </w:tcBorders>
            <w:vAlign w:val="center"/>
          </w:tcPr>
          <w:p w14:paraId="3ABAC55A" w14:textId="0D5AED51" w:rsidR="00123090" w:rsidRPr="00C10F5D" w:rsidRDefault="00123090" w:rsidP="00356D43">
            <w:pPr>
              <w:snapToGrid w:val="0"/>
              <w:jc w:val="center"/>
              <w:rPr>
                <w:rFonts w:cs="Arial"/>
                <w:sz w:val="20"/>
              </w:rPr>
            </w:pPr>
            <w:r w:rsidRPr="00C10F5D">
              <w:rPr>
                <w:rFonts w:cs="Arial"/>
                <w:sz w:val="20"/>
              </w:rPr>
              <w:t>Associated eBCD</w:t>
            </w:r>
            <w:r w:rsidR="005F4403" w:rsidRPr="00C10F5D">
              <w:rPr>
                <w:rFonts w:cs="Arial"/>
                <w:sz w:val="20"/>
              </w:rPr>
              <w:t xml:space="preserve"> </w:t>
            </w:r>
            <w:r w:rsidRPr="00C10F5D">
              <w:rPr>
                <w:rFonts w:cs="Arial"/>
                <w:sz w:val="20"/>
              </w:rPr>
              <w:t>#</w:t>
            </w:r>
            <w:r w:rsidR="005F4403" w:rsidRPr="00C10F5D">
              <w:rPr>
                <w:rFonts w:cs="Arial"/>
                <w:sz w:val="20"/>
              </w:rPr>
              <w:t>s</w:t>
            </w:r>
          </w:p>
        </w:tc>
        <w:tc>
          <w:tcPr>
            <w:tcW w:w="1470" w:type="pct"/>
            <w:tcBorders>
              <w:top w:val="single" w:sz="4" w:space="0" w:color="auto"/>
            </w:tcBorders>
            <w:vAlign w:val="center"/>
          </w:tcPr>
          <w:p w14:paraId="55D1985B" w14:textId="77777777" w:rsidR="00123090" w:rsidRPr="00C10F5D" w:rsidRDefault="00123090" w:rsidP="00356D43">
            <w:pPr>
              <w:snapToGrid w:val="0"/>
              <w:jc w:val="center"/>
              <w:rPr>
                <w:rFonts w:cs="Arial"/>
                <w:sz w:val="20"/>
              </w:rPr>
            </w:pPr>
            <w:r w:rsidRPr="00C10F5D">
              <w:rPr>
                <w:rFonts w:cs="Arial"/>
                <w:sz w:val="20"/>
              </w:rPr>
              <w:t>Kg</w:t>
            </w:r>
          </w:p>
        </w:tc>
      </w:tr>
      <w:tr w:rsidR="00123090" w:rsidRPr="00C10F5D" w14:paraId="32D3D661" w14:textId="77777777" w:rsidTr="000A27DA">
        <w:trPr>
          <w:trHeight w:val="369"/>
          <w:jc w:val="center"/>
        </w:trPr>
        <w:tc>
          <w:tcPr>
            <w:tcW w:w="590" w:type="pct"/>
            <w:vAlign w:val="center"/>
          </w:tcPr>
          <w:p w14:paraId="6C0C8A0C" w14:textId="4F1D1836" w:rsidR="00123090" w:rsidRPr="00C10F5D" w:rsidRDefault="00561889" w:rsidP="00356D43">
            <w:pPr>
              <w:snapToGrid w:val="0"/>
              <w:jc w:val="center"/>
              <w:rPr>
                <w:rFonts w:cs="Arial"/>
                <w:sz w:val="20"/>
              </w:rPr>
            </w:pPr>
            <w:r>
              <w:rPr>
                <w:rFonts w:cs="Arial"/>
                <w:sz w:val="20"/>
              </w:rPr>
              <w:t>N/A</w:t>
            </w:r>
          </w:p>
        </w:tc>
        <w:tc>
          <w:tcPr>
            <w:tcW w:w="1470" w:type="pct"/>
            <w:vAlign w:val="center"/>
          </w:tcPr>
          <w:p w14:paraId="2F2B40FE" w14:textId="77777777" w:rsidR="00123090" w:rsidRPr="00C10F5D" w:rsidRDefault="00123090" w:rsidP="00356D43">
            <w:pPr>
              <w:snapToGrid w:val="0"/>
              <w:jc w:val="center"/>
              <w:rPr>
                <w:rFonts w:cs="Arial"/>
                <w:sz w:val="20"/>
              </w:rPr>
            </w:pPr>
          </w:p>
        </w:tc>
        <w:tc>
          <w:tcPr>
            <w:tcW w:w="1470" w:type="pct"/>
            <w:vAlign w:val="center"/>
          </w:tcPr>
          <w:p w14:paraId="3818E5B9" w14:textId="2702BD77" w:rsidR="00123090" w:rsidRPr="00C10F5D" w:rsidRDefault="00123090" w:rsidP="00356D43">
            <w:pPr>
              <w:snapToGrid w:val="0"/>
              <w:jc w:val="center"/>
              <w:rPr>
                <w:rFonts w:cs="Arial"/>
                <w:sz w:val="20"/>
              </w:rPr>
            </w:pPr>
          </w:p>
        </w:tc>
        <w:tc>
          <w:tcPr>
            <w:tcW w:w="1470" w:type="pct"/>
            <w:vAlign w:val="center"/>
          </w:tcPr>
          <w:p w14:paraId="42863CB5" w14:textId="77777777" w:rsidR="00123090" w:rsidRPr="00C10F5D" w:rsidRDefault="00123090" w:rsidP="00356D43">
            <w:pPr>
              <w:snapToGrid w:val="0"/>
              <w:jc w:val="center"/>
              <w:rPr>
                <w:rFonts w:cs="Arial"/>
                <w:sz w:val="20"/>
              </w:rPr>
            </w:pPr>
          </w:p>
        </w:tc>
      </w:tr>
    </w:tbl>
    <w:p w14:paraId="15F8F84E" w14:textId="6F1689B1" w:rsidR="00346F43" w:rsidRPr="00C10F5D" w:rsidRDefault="009066BD" w:rsidP="00215C37">
      <w:pPr>
        <w:pStyle w:val="Textoindependiente"/>
        <w:widowControl w:val="0"/>
        <w:rPr>
          <w:rFonts w:cs="Arial"/>
          <w:sz w:val="20"/>
        </w:rPr>
      </w:pPr>
      <w:r w:rsidRPr="00C10F5D">
        <w:rPr>
          <w:rFonts w:cs="Arial"/>
          <w:sz w:val="20"/>
        </w:rPr>
        <w:t>*</w:t>
      </w:r>
      <w:r w:rsidRPr="00C10F5D">
        <w:rPr>
          <w:rFonts w:cs="Arial"/>
          <w:sz w:val="20"/>
        </w:rPr>
        <w:tab/>
        <w:t xml:space="preserve">Caging operation as per Table </w:t>
      </w:r>
      <w:r w:rsidR="001D030C" w:rsidRPr="00C10F5D">
        <w:rPr>
          <w:rFonts w:cs="Arial"/>
          <w:sz w:val="20"/>
        </w:rPr>
        <w:t>3</w:t>
      </w:r>
      <w:r w:rsidRPr="00C10F5D">
        <w:rPr>
          <w:rFonts w:cs="Arial"/>
          <w:sz w:val="20"/>
        </w:rPr>
        <w:t>.</w:t>
      </w:r>
    </w:p>
    <w:p w14:paraId="27F3BBC1" w14:textId="3BE5E096" w:rsidR="00346F43" w:rsidRDefault="00561889" w:rsidP="00215C37">
      <w:pPr>
        <w:pStyle w:val="Textoindependiente"/>
        <w:widowControl w:val="0"/>
        <w:rPr>
          <w:rFonts w:cs="Arial"/>
          <w:sz w:val="20"/>
        </w:rPr>
      </w:pPr>
      <w:r>
        <w:rPr>
          <w:rFonts w:cs="Arial"/>
          <w:sz w:val="20"/>
        </w:rPr>
        <w:t xml:space="preserve">There were no group </w:t>
      </w:r>
      <w:proofErr w:type="spellStart"/>
      <w:r>
        <w:rPr>
          <w:rFonts w:cs="Arial"/>
          <w:sz w:val="20"/>
        </w:rPr>
        <w:t>eBCDs</w:t>
      </w:r>
      <w:proofErr w:type="spellEnd"/>
      <w:r>
        <w:rPr>
          <w:rFonts w:cs="Arial"/>
          <w:sz w:val="20"/>
        </w:rPr>
        <w:t xml:space="preserve"> issued during the deployment period.</w:t>
      </w:r>
    </w:p>
    <w:p w14:paraId="7CE5B17B" w14:textId="77777777" w:rsidR="00561889" w:rsidRPr="00C10F5D" w:rsidRDefault="00561889" w:rsidP="00215C37">
      <w:pPr>
        <w:pStyle w:val="Textoindependiente"/>
        <w:widowControl w:val="0"/>
        <w:rPr>
          <w:rFonts w:cs="Arial"/>
          <w:sz w:val="20"/>
        </w:rPr>
      </w:pPr>
    </w:p>
    <w:p w14:paraId="00568E56" w14:textId="77777777" w:rsidR="00346F43" w:rsidRPr="00C10F5D" w:rsidRDefault="00346F43" w:rsidP="00215C37">
      <w:pPr>
        <w:pStyle w:val="Textoindependiente"/>
        <w:widowControl w:val="0"/>
        <w:rPr>
          <w:rFonts w:cs="Arial"/>
          <w:sz w:val="20"/>
        </w:rPr>
      </w:pPr>
    </w:p>
    <w:p w14:paraId="2E125E91" w14:textId="14276064" w:rsidR="00C97EFB" w:rsidRPr="00561889" w:rsidRDefault="00C97EFB" w:rsidP="00737CCA">
      <w:pPr>
        <w:pStyle w:val="Textoindependiente"/>
        <w:widowControl w:val="0"/>
        <w:rPr>
          <w:rFonts w:cs="Arial"/>
          <w:sz w:val="20"/>
          <w:szCs w:val="18"/>
        </w:rPr>
      </w:pPr>
    </w:p>
    <w:p w14:paraId="6B837410" w14:textId="2612A910" w:rsidR="002A05B7" w:rsidRPr="00C10F5D" w:rsidRDefault="002A05B7" w:rsidP="009720DA">
      <w:pPr>
        <w:widowControl w:val="0"/>
        <w:jc w:val="both"/>
        <w:rPr>
          <w:rFonts w:cs="Arial"/>
          <w:bCs/>
          <w:i/>
          <w:iCs/>
          <w:sz w:val="20"/>
        </w:rPr>
      </w:pPr>
      <w:r w:rsidRPr="00C10F5D">
        <w:rPr>
          <w:rFonts w:cs="Arial"/>
          <w:bCs/>
          <w:i/>
          <w:iCs/>
          <w:sz w:val="20"/>
        </w:rPr>
        <w:t xml:space="preserve">Table </w:t>
      </w:r>
      <w:r w:rsidR="00C97EFB" w:rsidRPr="00C10F5D">
        <w:rPr>
          <w:rFonts w:cs="Arial"/>
          <w:bCs/>
          <w:i/>
          <w:iCs/>
          <w:sz w:val="20"/>
        </w:rPr>
        <w:t>7</w:t>
      </w:r>
      <w:r w:rsidRPr="00C10F5D">
        <w:rPr>
          <w:rFonts w:cs="Arial"/>
          <w:bCs/>
          <w:i/>
          <w:iCs/>
          <w:sz w:val="20"/>
        </w:rPr>
        <w:t xml:space="preserve">: Video records used to estimate the quantity of fish </w:t>
      </w:r>
      <w:r w:rsidR="00636F7C" w:rsidRPr="00C10F5D">
        <w:rPr>
          <w:rFonts w:cs="Arial"/>
          <w:bCs/>
          <w:i/>
          <w:iCs/>
          <w:sz w:val="20"/>
        </w:rPr>
        <w:t>caged</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1444"/>
        <w:gridCol w:w="1910"/>
        <w:gridCol w:w="1663"/>
        <w:gridCol w:w="2493"/>
        <w:gridCol w:w="2493"/>
        <w:gridCol w:w="2490"/>
      </w:tblGrid>
      <w:tr w:rsidR="001B050B" w:rsidRPr="00C10F5D" w14:paraId="56E9AF52" w14:textId="7F129D26" w:rsidTr="000A27DA">
        <w:trPr>
          <w:trHeight w:val="369"/>
        </w:trPr>
        <w:tc>
          <w:tcPr>
            <w:tcW w:w="545" w:type="pct"/>
            <w:vAlign w:val="center"/>
          </w:tcPr>
          <w:p w14:paraId="38DAAD46" w14:textId="37AF5A66" w:rsidR="001B050B" w:rsidRPr="00C10F5D" w:rsidRDefault="001B050B" w:rsidP="001B050B">
            <w:pPr>
              <w:widowControl w:val="0"/>
              <w:jc w:val="center"/>
              <w:rPr>
                <w:rFonts w:cs="Arial"/>
                <w:sz w:val="20"/>
              </w:rPr>
            </w:pPr>
            <w:r w:rsidRPr="00C10F5D">
              <w:rPr>
                <w:rFonts w:cs="Arial"/>
                <w:sz w:val="20"/>
              </w:rPr>
              <w:t>Caging Op #*</w:t>
            </w:r>
          </w:p>
        </w:tc>
        <w:tc>
          <w:tcPr>
            <w:tcW w:w="515" w:type="pct"/>
            <w:vAlign w:val="center"/>
          </w:tcPr>
          <w:p w14:paraId="10CFC549" w14:textId="548F2DA9" w:rsidR="001B050B" w:rsidRPr="00C10F5D" w:rsidRDefault="001B050B" w:rsidP="001B050B">
            <w:pPr>
              <w:keepNext/>
              <w:keepLines/>
              <w:jc w:val="center"/>
              <w:rPr>
                <w:rFonts w:cs="Arial"/>
                <w:color w:val="000000" w:themeColor="text1"/>
                <w:sz w:val="20"/>
              </w:rPr>
            </w:pPr>
            <w:r w:rsidRPr="00C10F5D">
              <w:rPr>
                <w:rFonts w:cs="Arial"/>
                <w:color w:val="000000" w:themeColor="text1"/>
                <w:sz w:val="20"/>
              </w:rPr>
              <w:t>Control Op #*</w:t>
            </w:r>
          </w:p>
        </w:tc>
        <w:tc>
          <w:tcPr>
            <w:tcW w:w="681" w:type="pct"/>
            <w:vAlign w:val="center"/>
          </w:tcPr>
          <w:p w14:paraId="09E6B148" w14:textId="4B5E4EBB" w:rsidR="001B050B" w:rsidRPr="00C10F5D" w:rsidRDefault="001B050B" w:rsidP="001B050B">
            <w:pPr>
              <w:keepNext/>
              <w:keepLines/>
              <w:jc w:val="center"/>
              <w:rPr>
                <w:rFonts w:cs="Arial"/>
                <w:sz w:val="20"/>
              </w:rPr>
            </w:pPr>
            <w:r w:rsidRPr="00C10F5D">
              <w:rPr>
                <w:rFonts w:cs="Arial"/>
                <w:color w:val="000000" w:themeColor="text1"/>
                <w:sz w:val="20"/>
              </w:rPr>
              <w:t>Transfer recorded by Video camera (Yes / No)</w:t>
            </w:r>
          </w:p>
        </w:tc>
        <w:tc>
          <w:tcPr>
            <w:tcW w:w="593" w:type="pct"/>
            <w:vAlign w:val="center"/>
          </w:tcPr>
          <w:p w14:paraId="722BDF3C" w14:textId="6242131B" w:rsidR="001B050B" w:rsidRPr="00C10F5D" w:rsidRDefault="001B050B" w:rsidP="001B050B">
            <w:pPr>
              <w:keepNext/>
              <w:keepLines/>
              <w:jc w:val="center"/>
              <w:rPr>
                <w:rFonts w:cs="Arial"/>
                <w:sz w:val="20"/>
              </w:rPr>
            </w:pPr>
            <w:r w:rsidRPr="00C10F5D">
              <w:rPr>
                <w:rFonts w:cs="Arial"/>
                <w:sz w:val="20"/>
              </w:rPr>
              <w:t>Video Quality**</w:t>
            </w:r>
            <w:r w:rsidR="00290F30" w:rsidRPr="00C10F5D">
              <w:rPr>
                <w:rFonts w:cs="Arial"/>
                <w:sz w:val="20"/>
              </w:rPr>
              <w:t>*</w:t>
            </w:r>
          </w:p>
        </w:tc>
        <w:tc>
          <w:tcPr>
            <w:tcW w:w="889" w:type="pct"/>
            <w:vAlign w:val="center"/>
          </w:tcPr>
          <w:p w14:paraId="1D520014" w14:textId="41028B96" w:rsidR="001B050B" w:rsidRPr="00C10F5D" w:rsidDel="00FE2849" w:rsidRDefault="009818F4" w:rsidP="001B050B">
            <w:pPr>
              <w:keepNext/>
              <w:keepLines/>
              <w:jc w:val="center"/>
              <w:rPr>
                <w:rFonts w:cs="Arial"/>
                <w:sz w:val="20"/>
              </w:rPr>
            </w:pPr>
            <w:r>
              <w:rPr>
                <w:rFonts w:cs="Arial"/>
                <w:bCs/>
                <w:sz w:val="20"/>
              </w:rPr>
              <w:t xml:space="preserve">Video </w:t>
            </w:r>
            <w:r w:rsidRPr="007F3B5F">
              <w:rPr>
                <w:rFonts w:cs="Arial"/>
                <w:sz w:val="20"/>
              </w:rPr>
              <w:t xml:space="preserve">of sufficient quality to determine </w:t>
            </w:r>
            <w:r>
              <w:rPr>
                <w:rFonts w:cs="Arial"/>
                <w:sz w:val="20"/>
              </w:rPr>
              <w:t xml:space="preserve"># </w:t>
            </w:r>
            <w:r w:rsidRPr="007F3B5F">
              <w:rPr>
                <w:rFonts w:cs="Arial"/>
                <w:sz w:val="20"/>
              </w:rPr>
              <w:t>caged</w:t>
            </w:r>
            <w:r w:rsidRPr="00C10F5D">
              <w:rPr>
                <w:rFonts w:cs="Arial"/>
                <w:color w:val="000000" w:themeColor="text1"/>
                <w:sz w:val="20"/>
              </w:rPr>
              <w:t xml:space="preserve"> </w:t>
            </w:r>
            <w:r w:rsidR="001B050B" w:rsidRPr="00C10F5D">
              <w:rPr>
                <w:rFonts w:cs="Arial"/>
                <w:color w:val="000000" w:themeColor="text1"/>
                <w:sz w:val="20"/>
              </w:rPr>
              <w:t>(Yes / No)</w:t>
            </w:r>
          </w:p>
        </w:tc>
        <w:tc>
          <w:tcPr>
            <w:tcW w:w="889" w:type="pct"/>
            <w:vAlign w:val="center"/>
          </w:tcPr>
          <w:p w14:paraId="2D8C7321" w14:textId="4D60F56D" w:rsidR="001B050B" w:rsidRPr="00C10F5D" w:rsidRDefault="001B050B" w:rsidP="001B050B">
            <w:pPr>
              <w:keepNext/>
              <w:keepLines/>
              <w:jc w:val="center"/>
              <w:rPr>
                <w:rFonts w:cs="Arial"/>
                <w:bCs/>
                <w:sz w:val="20"/>
              </w:rPr>
            </w:pPr>
            <w:r w:rsidRPr="00C10F5D">
              <w:rPr>
                <w:rFonts w:cs="Arial"/>
                <w:bCs/>
                <w:sz w:val="20"/>
              </w:rPr>
              <w:t xml:space="preserve">Cage seals shown at end of video </w:t>
            </w:r>
            <w:r w:rsidRPr="00C10F5D">
              <w:rPr>
                <w:rFonts w:cs="Arial"/>
                <w:sz w:val="20"/>
              </w:rPr>
              <w:t>(Yes / No)</w:t>
            </w:r>
          </w:p>
        </w:tc>
        <w:tc>
          <w:tcPr>
            <w:tcW w:w="889" w:type="pct"/>
            <w:vAlign w:val="center"/>
          </w:tcPr>
          <w:p w14:paraId="0823C893" w14:textId="1BB43CBA" w:rsidR="001B050B" w:rsidRPr="00C10F5D" w:rsidRDefault="001B050B" w:rsidP="001B050B">
            <w:pPr>
              <w:keepNext/>
              <w:keepLines/>
              <w:jc w:val="center"/>
              <w:rPr>
                <w:rFonts w:cs="Arial"/>
                <w:bCs/>
                <w:sz w:val="20"/>
              </w:rPr>
            </w:pPr>
            <w:r w:rsidRPr="00C10F5D">
              <w:rPr>
                <w:rFonts w:cs="Arial"/>
                <w:bCs/>
                <w:sz w:val="20"/>
              </w:rPr>
              <w:t>Cage seal identification numbers</w:t>
            </w:r>
          </w:p>
        </w:tc>
      </w:tr>
      <w:tr w:rsidR="000A27DA" w:rsidRPr="00C10F5D" w14:paraId="3B871B27" w14:textId="5FD255FD" w:rsidTr="000A27DA">
        <w:trPr>
          <w:trHeight w:val="369"/>
        </w:trPr>
        <w:tc>
          <w:tcPr>
            <w:tcW w:w="545" w:type="pct"/>
            <w:vAlign w:val="center"/>
          </w:tcPr>
          <w:p w14:paraId="2262B28A" w14:textId="7A0F32B9" w:rsidR="000A27DA" w:rsidRPr="00C10F5D" w:rsidRDefault="000A27DA" w:rsidP="000A27DA">
            <w:pPr>
              <w:widowControl w:val="0"/>
              <w:jc w:val="center"/>
              <w:rPr>
                <w:rFonts w:cs="Arial"/>
                <w:color w:val="000000"/>
                <w:sz w:val="20"/>
              </w:rPr>
            </w:pPr>
            <w:r>
              <w:rPr>
                <w:rFonts w:cs="Arial"/>
                <w:color w:val="000000"/>
                <w:sz w:val="20"/>
              </w:rPr>
              <w:t>1</w:t>
            </w:r>
          </w:p>
        </w:tc>
        <w:tc>
          <w:tcPr>
            <w:tcW w:w="515" w:type="pct"/>
            <w:vAlign w:val="center"/>
          </w:tcPr>
          <w:p w14:paraId="3F681B0B" w14:textId="115E03E5" w:rsidR="000A27DA" w:rsidRPr="00C10F5D" w:rsidRDefault="000A27DA" w:rsidP="000A27DA">
            <w:pPr>
              <w:keepNext/>
              <w:keepLines/>
              <w:jc w:val="center"/>
              <w:rPr>
                <w:rFonts w:cs="Arial"/>
                <w:color w:val="000000" w:themeColor="text1"/>
                <w:sz w:val="20"/>
              </w:rPr>
            </w:pPr>
          </w:p>
        </w:tc>
        <w:tc>
          <w:tcPr>
            <w:tcW w:w="681" w:type="pct"/>
            <w:vAlign w:val="center"/>
          </w:tcPr>
          <w:p w14:paraId="17E256B5" w14:textId="604A240F" w:rsidR="000A27DA" w:rsidRPr="00C10F5D" w:rsidRDefault="000A27DA" w:rsidP="000A27DA">
            <w:pPr>
              <w:keepNext/>
              <w:keepLines/>
              <w:jc w:val="center"/>
              <w:rPr>
                <w:rFonts w:cs="Arial"/>
                <w:color w:val="000000"/>
                <w:sz w:val="20"/>
              </w:rPr>
            </w:pPr>
            <w:r>
              <w:rPr>
                <w:rFonts w:cs="Arial"/>
                <w:color w:val="000000"/>
                <w:sz w:val="20"/>
              </w:rPr>
              <w:t>Yes</w:t>
            </w:r>
          </w:p>
        </w:tc>
        <w:tc>
          <w:tcPr>
            <w:tcW w:w="593" w:type="pct"/>
            <w:vAlign w:val="center"/>
          </w:tcPr>
          <w:p w14:paraId="61250BD5" w14:textId="1756444B" w:rsidR="000A27DA" w:rsidRPr="00C10F5D" w:rsidRDefault="000A27DA" w:rsidP="000A27DA">
            <w:pPr>
              <w:keepNext/>
              <w:keepLines/>
              <w:jc w:val="center"/>
              <w:rPr>
                <w:rFonts w:cs="Arial"/>
                <w:color w:val="000000"/>
                <w:sz w:val="20"/>
              </w:rPr>
            </w:pPr>
            <w:r>
              <w:rPr>
                <w:rFonts w:cs="Arial"/>
                <w:color w:val="000000"/>
                <w:sz w:val="20"/>
              </w:rPr>
              <w:t>4</w:t>
            </w:r>
          </w:p>
        </w:tc>
        <w:tc>
          <w:tcPr>
            <w:tcW w:w="889" w:type="pct"/>
            <w:vAlign w:val="center"/>
          </w:tcPr>
          <w:p w14:paraId="77DEDB11" w14:textId="6386B9DA" w:rsidR="000A27DA" w:rsidRPr="00C10F5D" w:rsidRDefault="000A27DA" w:rsidP="000A27DA">
            <w:pPr>
              <w:keepNext/>
              <w:keepLines/>
              <w:jc w:val="center"/>
              <w:rPr>
                <w:rFonts w:cs="Arial"/>
                <w:color w:val="000000"/>
                <w:sz w:val="20"/>
              </w:rPr>
            </w:pPr>
            <w:r>
              <w:rPr>
                <w:rFonts w:cs="Arial"/>
                <w:color w:val="000000"/>
                <w:sz w:val="20"/>
              </w:rPr>
              <w:t>Yes</w:t>
            </w:r>
          </w:p>
        </w:tc>
        <w:tc>
          <w:tcPr>
            <w:tcW w:w="889" w:type="pct"/>
            <w:vAlign w:val="center"/>
          </w:tcPr>
          <w:p w14:paraId="56A4D8AB" w14:textId="4294BA69" w:rsidR="000A27DA" w:rsidRPr="00C10F5D" w:rsidRDefault="000A27DA" w:rsidP="000A27DA">
            <w:pPr>
              <w:keepNext/>
              <w:keepLines/>
              <w:jc w:val="center"/>
              <w:rPr>
                <w:rFonts w:cs="Arial"/>
                <w:color w:val="000000"/>
                <w:sz w:val="20"/>
              </w:rPr>
            </w:pPr>
            <w:r>
              <w:rPr>
                <w:rFonts w:cs="Arial"/>
                <w:color w:val="000000"/>
                <w:sz w:val="20"/>
              </w:rPr>
              <w:t>No</w:t>
            </w:r>
          </w:p>
        </w:tc>
        <w:tc>
          <w:tcPr>
            <w:tcW w:w="889" w:type="pct"/>
            <w:vAlign w:val="center"/>
          </w:tcPr>
          <w:p w14:paraId="2339B9A8" w14:textId="265476CB" w:rsidR="000A27DA" w:rsidRPr="00C10F5D" w:rsidRDefault="000A27DA" w:rsidP="000A27DA">
            <w:pPr>
              <w:keepNext/>
              <w:keepLines/>
              <w:jc w:val="center"/>
              <w:rPr>
                <w:rFonts w:cs="Arial"/>
                <w:color w:val="000000"/>
                <w:sz w:val="20"/>
              </w:rPr>
            </w:pPr>
            <w:r>
              <w:rPr>
                <w:rFonts w:cs="Arial"/>
                <w:color w:val="000000"/>
                <w:sz w:val="20"/>
              </w:rPr>
              <w:t>N/A</w:t>
            </w:r>
          </w:p>
        </w:tc>
      </w:tr>
    </w:tbl>
    <w:p w14:paraId="70B8CFE2" w14:textId="469BA7C7" w:rsidR="009720DA" w:rsidRPr="00C10F5D" w:rsidRDefault="009720DA" w:rsidP="009720DA">
      <w:pPr>
        <w:pStyle w:val="Textoindependiente"/>
        <w:rPr>
          <w:rFonts w:cs="Arial"/>
          <w:sz w:val="20"/>
        </w:rPr>
      </w:pPr>
      <w:r w:rsidRPr="00C10F5D">
        <w:rPr>
          <w:rFonts w:cs="Arial"/>
          <w:sz w:val="20"/>
        </w:rPr>
        <w:t>*</w:t>
      </w:r>
      <w:r w:rsidRPr="00C10F5D">
        <w:rPr>
          <w:rFonts w:cs="Arial"/>
          <w:sz w:val="20"/>
        </w:rPr>
        <w:tab/>
        <w:t xml:space="preserve">Caging operations as per Table </w:t>
      </w:r>
      <w:r w:rsidR="00ED5E68" w:rsidRPr="00C10F5D">
        <w:rPr>
          <w:rFonts w:cs="Arial"/>
          <w:sz w:val="20"/>
        </w:rPr>
        <w:t>3</w:t>
      </w:r>
      <w:r w:rsidRPr="00C10F5D">
        <w:rPr>
          <w:rFonts w:cs="Arial"/>
          <w:sz w:val="20"/>
        </w:rPr>
        <w:t>.</w:t>
      </w:r>
    </w:p>
    <w:p w14:paraId="6AE9DCC5" w14:textId="3B224B81" w:rsidR="00ED68B4" w:rsidRPr="00C10F5D" w:rsidRDefault="009720DA" w:rsidP="007878C2">
      <w:pPr>
        <w:pStyle w:val="Textoindependiente"/>
        <w:rPr>
          <w:rFonts w:cs="Arial"/>
          <w:sz w:val="20"/>
        </w:rPr>
      </w:pPr>
      <w:r w:rsidRPr="00C10F5D">
        <w:rPr>
          <w:rFonts w:cs="Arial"/>
          <w:sz w:val="20"/>
        </w:rPr>
        <w:t>**</w:t>
      </w:r>
      <w:r w:rsidR="001973E1" w:rsidRPr="00C10F5D">
        <w:rPr>
          <w:rFonts w:cs="Arial"/>
          <w:sz w:val="20"/>
        </w:rPr>
        <w:t>*</w:t>
      </w:r>
      <w:r w:rsidRPr="00C10F5D">
        <w:rPr>
          <w:rFonts w:cs="Arial"/>
          <w:sz w:val="20"/>
        </w:rPr>
        <w:tab/>
        <w:t>Rate from 1 to 5 (1 = very poor; 2 = poor, 3 = average; 4= good 5 = excellent)</w:t>
      </w:r>
      <w:r w:rsidR="007878C2" w:rsidRPr="00C10F5D">
        <w:rPr>
          <w:rFonts w:cs="Arial"/>
          <w:sz w:val="20"/>
        </w:rPr>
        <w:t>.</w:t>
      </w:r>
      <w:r w:rsidR="00ED68B4" w:rsidRPr="00C10F5D">
        <w:rPr>
          <w:rFonts w:cs="Arial"/>
          <w:sz w:val="20"/>
        </w:rPr>
        <w:br w:type="page"/>
      </w:r>
    </w:p>
    <w:p w14:paraId="501D670E" w14:textId="77777777" w:rsidR="000D2477" w:rsidRPr="00C10F5D" w:rsidRDefault="000D2477" w:rsidP="000D2477">
      <w:pPr>
        <w:pStyle w:val="Textoindependiente"/>
        <w:widowControl w:val="0"/>
        <w:numPr>
          <w:ilvl w:val="0"/>
          <w:numId w:val="5"/>
        </w:numPr>
        <w:ind w:left="0" w:firstLine="0"/>
        <w:rPr>
          <w:rFonts w:cs="Arial"/>
          <w:b/>
          <w:sz w:val="20"/>
        </w:rPr>
      </w:pPr>
      <w:r w:rsidRPr="00C10F5D">
        <w:rPr>
          <w:rFonts w:cs="Arial"/>
          <w:b/>
          <w:sz w:val="20"/>
        </w:rPr>
        <w:lastRenderedPageBreak/>
        <w:t>Inter-farm transfers</w:t>
      </w:r>
    </w:p>
    <w:p w14:paraId="13075DA1" w14:textId="77777777" w:rsidR="000D2477" w:rsidRPr="00C10F5D" w:rsidRDefault="000D2477" w:rsidP="000D2477">
      <w:pPr>
        <w:pStyle w:val="Textoindependiente"/>
        <w:widowControl w:val="0"/>
        <w:rPr>
          <w:rFonts w:cs="Arial"/>
        </w:rPr>
      </w:pPr>
    </w:p>
    <w:p w14:paraId="35697F4D" w14:textId="4354C2F5" w:rsidR="00641C9D" w:rsidRPr="00C10F5D" w:rsidRDefault="00641C9D" w:rsidP="00641C9D">
      <w:pPr>
        <w:pStyle w:val="Textoindependiente"/>
        <w:tabs>
          <w:tab w:val="center" w:pos="7001"/>
        </w:tabs>
        <w:rPr>
          <w:rFonts w:cs="Arial"/>
          <w:i/>
          <w:sz w:val="20"/>
        </w:rPr>
      </w:pPr>
      <w:r w:rsidRPr="00C10F5D">
        <w:rPr>
          <w:rFonts w:cs="Arial"/>
          <w:i/>
          <w:sz w:val="20"/>
        </w:rPr>
        <w:t>Table 8: Summary of Transfer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265"/>
        <w:gridCol w:w="1270"/>
        <w:gridCol w:w="3534"/>
        <w:gridCol w:w="3252"/>
        <w:gridCol w:w="2969"/>
      </w:tblGrid>
      <w:tr w:rsidR="00641C9D" w:rsidRPr="00C10F5D" w14:paraId="47009CD0" w14:textId="77777777" w:rsidTr="009C2C09">
        <w:trPr>
          <w:trHeight w:val="397"/>
        </w:trPr>
        <w:tc>
          <w:tcPr>
            <w:tcW w:w="608" w:type="pct"/>
            <w:vMerge w:val="restart"/>
            <w:noWrap/>
            <w:vAlign w:val="center"/>
          </w:tcPr>
          <w:p w14:paraId="2B457AAD" w14:textId="77777777" w:rsidR="00641C9D" w:rsidRPr="00C10F5D" w:rsidRDefault="00641C9D" w:rsidP="00641C9D">
            <w:pPr>
              <w:pStyle w:val="Textoindependiente"/>
              <w:jc w:val="center"/>
              <w:rPr>
                <w:rFonts w:cs="Arial"/>
                <w:sz w:val="20"/>
              </w:rPr>
            </w:pPr>
            <w:r w:rsidRPr="00C10F5D">
              <w:rPr>
                <w:rFonts w:cs="Arial"/>
                <w:sz w:val="20"/>
              </w:rPr>
              <w:t>Transfer Op #*</w:t>
            </w:r>
          </w:p>
        </w:tc>
        <w:tc>
          <w:tcPr>
            <w:tcW w:w="2169" w:type="pct"/>
            <w:gridSpan w:val="3"/>
            <w:vAlign w:val="center"/>
          </w:tcPr>
          <w:p w14:paraId="23800030" w14:textId="4FA2ACD4" w:rsidR="00641C9D" w:rsidRPr="00C10F5D" w:rsidRDefault="00641C9D" w:rsidP="00641C9D">
            <w:pPr>
              <w:keepNext/>
              <w:jc w:val="center"/>
              <w:rPr>
                <w:rFonts w:cs="Arial"/>
                <w:color w:val="000000" w:themeColor="text1"/>
                <w:sz w:val="20"/>
              </w:rPr>
            </w:pPr>
            <w:r w:rsidRPr="00C10F5D">
              <w:rPr>
                <w:rFonts w:cs="Arial"/>
                <w:color w:val="000000" w:themeColor="text1"/>
                <w:sz w:val="20"/>
              </w:rPr>
              <w:t>Prior-Transfer Notification</w:t>
            </w:r>
            <w:r w:rsidR="00FF71DB" w:rsidRPr="00C10F5D">
              <w:rPr>
                <w:rFonts w:cs="Arial"/>
                <w:color w:val="000000" w:themeColor="text1"/>
                <w:sz w:val="20"/>
              </w:rPr>
              <w:t xml:space="preserve"> (PTN)</w:t>
            </w:r>
          </w:p>
        </w:tc>
        <w:tc>
          <w:tcPr>
            <w:tcW w:w="2223" w:type="pct"/>
            <w:gridSpan w:val="2"/>
            <w:vAlign w:val="center"/>
          </w:tcPr>
          <w:p w14:paraId="0093F3E7"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Transfer Authorisation</w:t>
            </w:r>
          </w:p>
        </w:tc>
      </w:tr>
      <w:tr w:rsidR="00641C9D" w:rsidRPr="00C10F5D" w14:paraId="53E26714" w14:textId="77777777" w:rsidTr="009C2C09">
        <w:trPr>
          <w:trHeight w:val="397"/>
        </w:trPr>
        <w:tc>
          <w:tcPr>
            <w:tcW w:w="608" w:type="pct"/>
            <w:vMerge/>
            <w:noWrap/>
            <w:vAlign w:val="center"/>
          </w:tcPr>
          <w:p w14:paraId="7D8CC4BB" w14:textId="77777777" w:rsidR="00641C9D" w:rsidRPr="00C10F5D" w:rsidRDefault="00641C9D" w:rsidP="00641C9D">
            <w:pPr>
              <w:keepNext/>
              <w:jc w:val="center"/>
              <w:rPr>
                <w:rFonts w:cs="Arial"/>
                <w:color w:val="000000" w:themeColor="text1"/>
                <w:sz w:val="20"/>
              </w:rPr>
            </w:pPr>
          </w:p>
        </w:tc>
        <w:tc>
          <w:tcPr>
            <w:tcW w:w="452" w:type="pct"/>
            <w:vAlign w:val="center"/>
          </w:tcPr>
          <w:p w14:paraId="1C643831"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BFT #</w:t>
            </w:r>
          </w:p>
        </w:tc>
        <w:tc>
          <w:tcPr>
            <w:tcW w:w="454" w:type="pct"/>
            <w:vAlign w:val="center"/>
          </w:tcPr>
          <w:p w14:paraId="4BCC65D3"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BFT kg</w:t>
            </w:r>
          </w:p>
        </w:tc>
        <w:tc>
          <w:tcPr>
            <w:tcW w:w="1263" w:type="pct"/>
            <w:vAlign w:val="center"/>
          </w:tcPr>
          <w:p w14:paraId="7B6B2810"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Verification**</w:t>
            </w:r>
          </w:p>
        </w:tc>
        <w:tc>
          <w:tcPr>
            <w:tcW w:w="1162" w:type="pct"/>
            <w:noWrap/>
            <w:vAlign w:val="center"/>
          </w:tcPr>
          <w:p w14:paraId="58ECFAE7"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 xml:space="preserve">Auth. # </w:t>
            </w:r>
          </w:p>
        </w:tc>
        <w:tc>
          <w:tcPr>
            <w:tcW w:w="1061" w:type="pct"/>
            <w:noWrap/>
            <w:vAlign w:val="center"/>
          </w:tcPr>
          <w:p w14:paraId="16624AF5"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Verification**</w:t>
            </w:r>
          </w:p>
        </w:tc>
      </w:tr>
      <w:tr w:rsidR="00641C9D" w:rsidRPr="00C10F5D" w14:paraId="18573433" w14:textId="77777777" w:rsidTr="009C2C09">
        <w:trPr>
          <w:trHeight w:val="397"/>
        </w:trPr>
        <w:tc>
          <w:tcPr>
            <w:tcW w:w="608" w:type="pct"/>
            <w:noWrap/>
            <w:vAlign w:val="center"/>
          </w:tcPr>
          <w:p w14:paraId="2F994E72" w14:textId="4BEA1B14" w:rsidR="00641C9D" w:rsidRPr="00C10F5D" w:rsidRDefault="000A27DA" w:rsidP="00641C9D">
            <w:pPr>
              <w:pStyle w:val="Textoindependiente"/>
              <w:jc w:val="center"/>
              <w:rPr>
                <w:rFonts w:cs="Arial"/>
                <w:sz w:val="20"/>
              </w:rPr>
            </w:pPr>
            <w:r>
              <w:rPr>
                <w:rFonts w:cs="Arial"/>
                <w:sz w:val="20"/>
              </w:rPr>
              <w:t>N/A</w:t>
            </w:r>
          </w:p>
        </w:tc>
        <w:tc>
          <w:tcPr>
            <w:tcW w:w="452" w:type="pct"/>
            <w:vAlign w:val="center"/>
          </w:tcPr>
          <w:p w14:paraId="27633FA3" w14:textId="77777777" w:rsidR="00641C9D" w:rsidRPr="00C10F5D" w:rsidRDefault="00641C9D" w:rsidP="00641C9D">
            <w:pPr>
              <w:keepNext/>
              <w:jc w:val="center"/>
              <w:rPr>
                <w:rFonts w:cs="Arial"/>
                <w:color w:val="000000" w:themeColor="text1"/>
                <w:sz w:val="20"/>
              </w:rPr>
            </w:pPr>
          </w:p>
        </w:tc>
        <w:tc>
          <w:tcPr>
            <w:tcW w:w="454" w:type="pct"/>
            <w:vAlign w:val="center"/>
          </w:tcPr>
          <w:p w14:paraId="258D09FD" w14:textId="77777777" w:rsidR="00641C9D" w:rsidRPr="00C10F5D" w:rsidRDefault="00641C9D" w:rsidP="00641C9D">
            <w:pPr>
              <w:keepNext/>
              <w:jc w:val="center"/>
              <w:rPr>
                <w:rFonts w:cs="Arial"/>
                <w:color w:val="000000" w:themeColor="text1"/>
                <w:sz w:val="20"/>
              </w:rPr>
            </w:pPr>
          </w:p>
        </w:tc>
        <w:tc>
          <w:tcPr>
            <w:tcW w:w="1263" w:type="pct"/>
            <w:vAlign w:val="center"/>
          </w:tcPr>
          <w:p w14:paraId="2EC4E41C" w14:textId="77777777" w:rsidR="00641C9D" w:rsidRPr="00C10F5D" w:rsidRDefault="00641C9D" w:rsidP="00641C9D">
            <w:pPr>
              <w:keepNext/>
              <w:jc w:val="center"/>
              <w:rPr>
                <w:rFonts w:cs="Arial"/>
                <w:color w:val="000000" w:themeColor="text1"/>
                <w:sz w:val="20"/>
              </w:rPr>
            </w:pPr>
          </w:p>
        </w:tc>
        <w:tc>
          <w:tcPr>
            <w:tcW w:w="1162" w:type="pct"/>
            <w:noWrap/>
            <w:vAlign w:val="center"/>
          </w:tcPr>
          <w:p w14:paraId="526FDEA9" w14:textId="77777777" w:rsidR="00641C9D" w:rsidRPr="00C10F5D" w:rsidRDefault="00641C9D" w:rsidP="00641C9D">
            <w:pPr>
              <w:keepNext/>
              <w:jc w:val="center"/>
              <w:rPr>
                <w:rFonts w:cs="Arial"/>
                <w:color w:val="000000" w:themeColor="text1"/>
                <w:sz w:val="20"/>
              </w:rPr>
            </w:pPr>
          </w:p>
        </w:tc>
        <w:tc>
          <w:tcPr>
            <w:tcW w:w="1061" w:type="pct"/>
            <w:noWrap/>
            <w:vAlign w:val="center"/>
          </w:tcPr>
          <w:p w14:paraId="28BDE717" w14:textId="77777777" w:rsidR="00641C9D" w:rsidRPr="00C10F5D" w:rsidRDefault="00641C9D" w:rsidP="00641C9D">
            <w:pPr>
              <w:keepNext/>
              <w:jc w:val="center"/>
              <w:rPr>
                <w:rFonts w:cs="Arial"/>
                <w:color w:val="000000" w:themeColor="text1"/>
                <w:sz w:val="20"/>
              </w:rPr>
            </w:pPr>
          </w:p>
        </w:tc>
      </w:tr>
    </w:tbl>
    <w:p w14:paraId="7DA149A0" w14:textId="77777777" w:rsidR="00641C9D" w:rsidRPr="00C10F5D" w:rsidRDefault="00641C9D" w:rsidP="00641C9D">
      <w:pPr>
        <w:pStyle w:val="Prrafodelista"/>
        <w:snapToGrid w:val="0"/>
        <w:ind w:left="0"/>
        <w:rPr>
          <w:rFonts w:cs="Arial"/>
          <w:sz w:val="20"/>
        </w:rPr>
      </w:pPr>
      <w:r w:rsidRPr="00C10F5D">
        <w:rPr>
          <w:rFonts w:cs="Arial"/>
          <w:sz w:val="20"/>
        </w:rPr>
        <w:t>*</w:t>
      </w:r>
      <w:r w:rsidRPr="00C10F5D">
        <w:rPr>
          <w:rFonts w:cs="Arial"/>
          <w:sz w:val="20"/>
        </w:rPr>
        <w:tab/>
        <w:t>Transfer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435C4181" w14:textId="76D17158" w:rsidR="00641C9D" w:rsidRDefault="000A27DA" w:rsidP="000D2477">
      <w:pPr>
        <w:pStyle w:val="Textoindependiente"/>
        <w:rPr>
          <w:rFonts w:cs="Arial"/>
          <w:iCs/>
          <w:sz w:val="20"/>
        </w:rPr>
      </w:pPr>
      <w:r>
        <w:rPr>
          <w:rFonts w:cs="Arial"/>
          <w:iCs/>
          <w:sz w:val="20"/>
        </w:rPr>
        <w:t>There were no inter-farm transfer operations during the deployment period.</w:t>
      </w:r>
    </w:p>
    <w:p w14:paraId="7E7D0088" w14:textId="77777777" w:rsidR="000A27DA" w:rsidRPr="00C10F5D" w:rsidRDefault="000A27DA" w:rsidP="000D2477">
      <w:pPr>
        <w:pStyle w:val="Textoindependiente"/>
        <w:rPr>
          <w:rFonts w:cs="Arial"/>
          <w:iCs/>
          <w:sz w:val="20"/>
        </w:rPr>
      </w:pPr>
    </w:p>
    <w:p w14:paraId="3CDBD5C2" w14:textId="77777777" w:rsidR="00641C9D" w:rsidRPr="000A27DA" w:rsidRDefault="00641C9D" w:rsidP="000D2477">
      <w:pPr>
        <w:pStyle w:val="Textoindependiente"/>
        <w:rPr>
          <w:rFonts w:cs="Arial"/>
          <w:iCs/>
          <w:sz w:val="20"/>
        </w:rPr>
      </w:pPr>
    </w:p>
    <w:p w14:paraId="32EC05F4" w14:textId="77777777" w:rsidR="00641C9D" w:rsidRPr="000A27DA" w:rsidRDefault="00641C9D" w:rsidP="000D2477">
      <w:pPr>
        <w:pStyle w:val="Textoindependiente"/>
        <w:rPr>
          <w:rFonts w:cs="Arial"/>
          <w:iCs/>
          <w:sz w:val="20"/>
        </w:rPr>
      </w:pPr>
    </w:p>
    <w:p w14:paraId="1C9F9F4A" w14:textId="15811F63" w:rsidR="000D2477" w:rsidRPr="00C10F5D" w:rsidRDefault="000D2477" w:rsidP="000D2477">
      <w:pPr>
        <w:pStyle w:val="Textoindependiente"/>
        <w:rPr>
          <w:rFonts w:cs="Arial"/>
          <w:i/>
          <w:sz w:val="20"/>
        </w:rPr>
      </w:pPr>
      <w:r w:rsidRPr="00C10F5D">
        <w:rPr>
          <w:rFonts w:cs="Arial"/>
          <w:i/>
          <w:sz w:val="20"/>
        </w:rPr>
        <w:t xml:space="preserve">Table </w:t>
      </w:r>
      <w:r w:rsidR="00641C9D" w:rsidRPr="00C10F5D">
        <w:rPr>
          <w:rFonts w:cs="Arial"/>
          <w:i/>
          <w:sz w:val="20"/>
        </w:rPr>
        <w:t>9</w:t>
      </w:r>
      <w:r w:rsidRPr="00C10F5D">
        <w:rPr>
          <w:rFonts w:cs="Arial"/>
          <w:i/>
          <w:sz w:val="20"/>
        </w:rPr>
        <w:t>: Summary of Inter-farm transfer</w:t>
      </w:r>
      <w:r w:rsidR="00A90229" w:rsidRPr="00C10F5D">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388"/>
        <w:gridCol w:w="828"/>
        <w:gridCol w:w="1536"/>
        <w:gridCol w:w="1536"/>
        <w:gridCol w:w="1536"/>
        <w:gridCol w:w="1536"/>
        <w:gridCol w:w="1531"/>
        <w:gridCol w:w="1517"/>
        <w:gridCol w:w="1514"/>
      </w:tblGrid>
      <w:tr w:rsidR="00FB6DFF" w:rsidRPr="00C10F5D" w14:paraId="0770F162" w14:textId="720FEB0E" w:rsidTr="006E2821">
        <w:trPr>
          <w:trHeight w:val="397"/>
          <w:tblHeader/>
        </w:trPr>
        <w:tc>
          <w:tcPr>
            <w:tcW w:w="382" w:type="pct"/>
            <w:vMerge w:val="restart"/>
            <w:tcBorders>
              <w:top w:val="single" w:sz="4" w:space="0" w:color="auto"/>
            </w:tcBorders>
            <w:shd w:val="clear" w:color="auto" w:fill="auto"/>
            <w:vAlign w:val="center"/>
          </w:tcPr>
          <w:p w14:paraId="32AE9D65" w14:textId="77777777" w:rsidR="00FB6DFF" w:rsidRPr="00C10F5D" w:rsidRDefault="00FB6DFF" w:rsidP="000D2477">
            <w:pPr>
              <w:pStyle w:val="Textoindependiente"/>
              <w:ind w:right="-107"/>
              <w:jc w:val="center"/>
              <w:rPr>
                <w:rFonts w:cs="Arial"/>
                <w:sz w:val="20"/>
              </w:rPr>
            </w:pPr>
            <w:r w:rsidRPr="00C10F5D">
              <w:rPr>
                <w:rFonts w:cs="Arial"/>
                <w:sz w:val="20"/>
              </w:rPr>
              <w:t>Transfer  Op #*</w:t>
            </w:r>
          </w:p>
        </w:tc>
        <w:tc>
          <w:tcPr>
            <w:tcW w:w="792" w:type="pct"/>
            <w:gridSpan w:val="2"/>
            <w:tcBorders>
              <w:top w:val="single" w:sz="4" w:space="0" w:color="auto"/>
              <w:bottom w:val="single" w:sz="2" w:space="0" w:color="auto"/>
            </w:tcBorders>
            <w:vAlign w:val="center"/>
          </w:tcPr>
          <w:p w14:paraId="6FD8F86A" w14:textId="77777777" w:rsidR="00FB6DFF" w:rsidRPr="00C10F5D" w:rsidRDefault="00FB6DFF" w:rsidP="000D2477">
            <w:pPr>
              <w:pStyle w:val="Textoindependiente"/>
              <w:ind w:right="-107"/>
              <w:jc w:val="center"/>
              <w:rPr>
                <w:rFonts w:cs="Arial"/>
                <w:sz w:val="20"/>
              </w:rPr>
            </w:pPr>
            <w:r w:rsidRPr="00C10F5D">
              <w:rPr>
                <w:rFonts w:cs="Arial"/>
                <w:sz w:val="20"/>
              </w:rPr>
              <w:t>Start</w:t>
            </w:r>
          </w:p>
        </w:tc>
        <w:tc>
          <w:tcPr>
            <w:tcW w:w="549" w:type="pct"/>
            <w:vMerge w:val="restart"/>
            <w:tcBorders>
              <w:top w:val="single" w:sz="4" w:space="0" w:color="auto"/>
            </w:tcBorders>
            <w:vAlign w:val="center"/>
          </w:tcPr>
          <w:p w14:paraId="5C374CF1" w14:textId="5936A0BB" w:rsidR="00FB6DFF" w:rsidRPr="00C10F5D" w:rsidRDefault="00FB6DFF" w:rsidP="000D2477">
            <w:pPr>
              <w:pStyle w:val="Textoindependiente"/>
              <w:ind w:right="-107"/>
              <w:jc w:val="center"/>
              <w:rPr>
                <w:rFonts w:cs="Arial"/>
                <w:sz w:val="20"/>
              </w:rPr>
            </w:pPr>
            <w:r w:rsidRPr="00C10F5D">
              <w:rPr>
                <w:rFonts w:cs="Arial"/>
                <w:sz w:val="20"/>
              </w:rPr>
              <w:t>Donor cage #</w:t>
            </w:r>
          </w:p>
        </w:tc>
        <w:tc>
          <w:tcPr>
            <w:tcW w:w="549" w:type="pct"/>
            <w:vMerge w:val="restart"/>
            <w:tcBorders>
              <w:top w:val="single" w:sz="4" w:space="0" w:color="auto"/>
            </w:tcBorders>
            <w:vAlign w:val="center"/>
          </w:tcPr>
          <w:p w14:paraId="694C2A6A" w14:textId="319B804C" w:rsidR="00FB6DFF" w:rsidRPr="00C10F5D" w:rsidRDefault="00FB6DFF" w:rsidP="000D2477">
            <w:pPr>
              <w:pStyle w:val="Textoindependiente"/>
              <w:ind w:right="-107"/>
              <w:jc w:val="center"/>
              <w:rPr>
                <w:rFonts w:cs="Arial"/>
                <w:sz w:val="20"/>
              </w:rPr>
            </w:pPr>
            <w:r w:rsidRPr="00C10F5D">
              <w:rPr>
                <w:rFonts w:cs="Arial"/>
                <w:sz w:val="20"/>
              </w:rPr>
              <w:t>Destination farm name</w:t>
            </w:r>
          </w:p>
        </w:tc>
        <w:tc>
          <w:tcPr>
            <w:tcW w:w="549" w:type="pct"/>
            <w:vMerge w:val="restart"/>
            <w:tcBorders>
              <w:top w:val="single" w:sz="4" w:space="0" w:color="auto"/>
            </w:tcBorders>
            <w:vAlign w:val="center"/>
          </w:tcPr>
          <w:p w14:paraId="179D0956" w14:textId="73861A6B" w:rsidR="00FB6DFF" w:rsidRPr="00C10F5D" w:rsidRDefault="00FB6DFF" w:rsidP="000D2477">
            <w:pPr>
              <w:pStyle w:val="Textoindependiente"/>
              <w:ind w:right="-107"/>
              <w:jc w:val="center"/>
              <w:rPr>
                <w:rFonts w:cs="Arial"/>
                <w:sz w:val="20"/>
              </w:rPr>
            </w:pPr>
            <w:r w:rsidRPr="00C10F5D">
              <w:rPr>
                <w:rFonts w:cs="Arial"/>
                <w:sz w:val="20"/>
              </w:rPr>
              <w:t>Destination farm ICCAT #</w:t>
            </w:r>
          </w:p>
        </w:tc>
        <w:tc>
          <w:tcPr>
            <w:tcW w:w="549" w:type="pct"/>
            <w:vMerge w:val="restart"/>
            <w:tcBorders>
              <w:top w:val="single" w:sz="4" w:space="0" w:color="auto"/>
            </w:tcBorders>
            <w:vAlign w:val="center"/>
          </w:tcPr>
          <w:p w14:paraId="46A4E9DD" w14:textId="28B735F0" w:rsidR="00FB6DFF" w:rsidRPr="00C10F5D" w:rsidRDefault="00FB6DFF" w:rsidP="000D2477">
            <w:pPr>
              <w:pStyle w:val="Textoindependiente"/>
              <w:ind w:right="-107"/>
              <w:jc w:val="center"/>
              <w:rPr>
                <w:rFonts w:cs="Arial"/>
                <w:sz w:val="20"/>
              </w:rPr>
            </w:pPr>
            <w:r w:rsidRPr="00C10F5D">
              <w:rPr>
                <w:rFonts w:cs="Arial"/>
                <w:sz w:val="20"/>
              </w:rPr>
              <w:t>Towing Vessel</w:t>
            </w:r>
          </w:p>
        </w:tc>
        <w:tc>
          <w:tcPr>
            <w:tcW w:w="547" w:type="pct"/>
            <w:vMerge w:val="restart"/>
            <w:tcBorders>
              <w:top w:val="single" w:sz="4" w:space="0" w:color="auto"/>
            </w:tcBorders>
            <w:vAlign w:val="center"/>
          </w:tcPr>
          <w:p w14:paraId="3FACA3B8" w14:textId="492354BD" w:rsidR="00FB6DFF" w:rsidRPr="00C10F5D" w:rsidRDefault="00FB6DFF" w:rsidP="000D2477">
            <w:pPr>
              <w:pStyle w:val="Textoindependiente"/>
              <w:ind w:right="-107"/>
              <w:jc w:val="center"/>
              <w:rPr>
                <w:rFonts w:cs="Arial"/>
                <w:sz w:val="20"/>
              </w:rPr>
            </w:pPr>
            <w:r w:rsidRPr="00C10F5D">
              <w:rPr>
                <w:rFonts w:cs="Arial"/>
                <w:sz w:val="20"/>
              </w:rPr>
              <w:t>Towing Vessel ICCAT #</w:t>
            </w:r>
          </w:p>
        </w:tc>
        <w:tc>
          <w:tcPr>
            <w:tcW w:w="542" w:type="pct"/>
            <w:vMerge w:val="restart"/>
            <w:tcBorders>
              <w:top w:val="single" w:sz="4" w:space="0" w:color="auto"/>
            </w:tcBorders>
            <w:vAlign w:val="center"/>
          </w:tcPr>
          <w:p w14:paraId="5D119AEA" w14:textId="77777777" w:rsidR="00FB6DFF" w:rsidRPr="00C10F5D" w:rsidRDefault="00FB6DFF" w:rsidP="000D2477">
            <w:pPr>
              <w:pStyle w:val="Textoindependiente"/>
              <w:ind w:right="-107"/>
              <w:jc w:val="center"/>
              <w:rPr>
                <w:rFonts w:cs="Arial"/>
                <w:sz w:val="20"/>
              </w:rPr>
            </w:pPr>
            <w:r w:rsidRPr="00C10F5D">
              <w:rPr>
                <w:rFonts w:cs="Arial"/>
                <w:sz w:val="20"/>
              </w:rPr>
              <w:t>Towing Cage #</w:t>
            </w:r>
          </w:p>
        </w:tc>
        <w:tc>
          <w:tcPr>
            <w:tcW w:w="541" w:type="pct"/>
            <w:vMerge w:val="restart"/>
            <w:tcBorders>
              <w:top w:val="single" w:sz="4" w:space="0" w:color="auto"/>
            </w:tcBorders>
            <w:vAlign w:val="center"/>
          </w:tcPr>
          <w:p w14:paraId="67B97956" w14:textId="77D55BB1" w:rsidR="00FB6DFF" w:rsidRPr="00C10F5D" w:rsidRDefault="00FB6DFF" w:rsidP="000D2477">
            <w:pPr>
              <w:pStyle w:val="Textoindependiente"/>
              <w:ind w:right="-107"/>
              <w:jc w:val="center"/>
              <w:rPr>
                <w:rFonts w:cs="Arial"/>
                <w:sz w:val="20"/>
              </w:rPr>
            </w:pPr>
            <w:r w:rsidRPr="00C10F5D">
              <w:rPr>
                <w:rFonts w:cs="Arial"/>
                <w:sz w:val="20"/>
              </w:rPr>
              <w:t>ITD signed by Obs. (Yes / No)</w:t>
            </w:r>
          </w:p>
        </w:tc>
      </w:tr>
      <w:tr w:rsidR="00FB6DFF" w:rsidRPr="00C10F5D" w14:paraId="783BB5A6" w14:textId="5170BED1" w:rsidTr="006E2821">
        <w:trPr>
          <w:trHeight w:val="397"/>
          <w:tblHeader/>
        </w:trPr>
        <w:tc>
          <w:tcPr>
            <w:tcW w:w="382" w:type="pct"/>
            <w:vMerge/>
            <w:tcBorders>
              <w:bottom w:val="single" w:sz="2" w:space="0" w:color="auto"/>
            </w:tcBorders>
            <w:vAlign w:val="center"/>
          </w:tcPr>
          <w:p w14:paraId="12E8DF12" w14:textId="77777777" w:rsidR="00FB6DFF" w:rsidRPr="00C10F5D" w:rsidRDefault="00FB6DFF" w:rsidP="000D2477">
            <w:pPr>
              <w:keepNext/>
              <w:keepLines/>
              <w:jc w:val="center"/>
              <w:rPr>
                <w:rFonts w:cs="Arial"/>
                <w:sz w:val="20"/>
              </w:rPr>
            </w:pPr>
          </w:p>
        </w:tc>
        <w:tc>
          <w:tcPr>
            <w:tcW w:w="496" w:type="pct"/>
            <w:tcBorders>
              <w:top w:val="single" w:sz="2" w:space="0" w:color="auto"/>
              <w:bottom w:val="single" w:sz="2" w:space="0" w:color="auto"/>
              <w:right w:val="single" w:sz="2" w:space="0" w:color="auto"/>
            </w:tcBorders>
            <w:vAlign w:val="center"/>
          </w:tcPr>
          <w:p w14:paraId="0AC27E4C" w14:textId="77777777" w:rsidR="00FB6DFF" w:rsidRPr="00C10F5D" w:rsidRDefault="00FB6DFF" w:rsidP="000D2477">
            <w:pPr>
              <w:keepNext/>
              <w:keepLines/>
              <w:jc w:val="center"/>
              <w:rPr>
                <w:rFonts w:cs="Arial"/>
                <w:color w:val="000000" w:themeColor="text1"/>
                <w:sz w:val="20"/>
              </w:rPr>
            </w:pPr>
            <w:r w:rsidRPr="00C10F5D">
              <w:rPr>
                <w:rFonts w:cs="Arial"/>
                <w:color w:val="000000" w:themeColor="text1"/>
                <w:sz w:val="20"/>
              </w:rPr>
              <w:t>Date</w:t>
            </w:r>
          </w:p>
        </w:tc>
        <w:tc>
          <w:tcPr>
            <w:tcW w:w="296" w:type="pct"/>
            <w:tcBorders>
              <w:top w:val="single" w:sz="2" w:space="0" w:color="auto"/>
              <w:left w:val="single" w:sz="2" w:space="0" w:color="auto"/>
              <w:bottom w:val="single" w:sz="2" w:space="0" w:color="auto"/>
              <w:right w:val="single" w:sz="2" w:space="0" w:color="auto"/>
            </w:tcBorders>
            <w:vAlign w:val="center"/>
          </w:tcPr>
          <w:p w14:paraId="6273EB65" w14:textId="77777777" w:rsidR="00FB6DFF" w:rsidRPr="00C10F5D" w:rsidRDefault="00FB6DFF" w:rsidP="000D2477">
            <w:pPr>
              <w:keepNext/>
              <w:keepLines/>
              <w:jc w:val="center"/>
              <w:rPr>
                <w:rFonts w:cs="Arial"/>
                <w:color w:val="000000" w:themeColor="text1"/>
                <w:sz w:val="20"/>
              </w:rPr>
            </w:pPr>
            <w:r w:rsidRPr="00C10F5D">
              <w:rPr>
                <w:rFonts w:cs="Arial"/>
                <w:color w:val="000000" w:themeColor="text1"/>
                <w:sz w:val="20"/>
              </w:rPr>
              <w:t>Time</w:t>
            </w:r>
          </w:p>
        </w:tc>
        <w:tc>
          <w:tcPr>
            <w:tcW w:w="549" w:type="pct"/>
            <w:vMerge/>
            <w:tcBorders>
              <w:bottom w:val="single" w:sz="2" w:space="0" w:color="auto"/>
            </w:tcBorders>
            <w:vAlign w:val="center"/>
          </w:tcPr>
          <w:p w14:paraId="320D12DC" w14:textId="77777777" w:rsidR="00FB6DFF" w:rsidRPr="00C10F5D" w:rsidRDefault="00FB6DFF" w:rsidP="000D2477">
            <w:pPr>
              <w:keepNext/>
              <w:keepLines/>
              <w:jc w:val="center"/>
              <w:rPr>
                <w:rFonts w:cs="Arial"/>
                <w:color w:val="000000" w:themeColor="text1"/>
                <w:sz w:val="20"/>
              </w:rPr>
            </w:pPr>
          </w:p>
        </w:tc>
        <w:tc>
          <w:tcPr>
            <w:tcW w:w="549" w:type="pct"/>
            <w:vMerge/>
            <w:tcBorders>
              <w:bottom w:val="single" w:sz="2" w:space="0" w:color="auto"/>
            </w:tcBorders>
            <w:vAlign w:val="center"/>
          </w:tcPr>
          <w:p w14:paraId="7BC7AE5F" w14:textId="77777777" w:rsidR="00FB6DFF" w:rsidRPr="00C10F5D" w:rsidRDefault="00FB6DFF" w:rsidP="000D2477">
            <w:pPr>
              <w:keepNext/>
              <w:keepLines/>
              <w:jc w:val="center"/>
              <w:rPr>
                <w:rFonts w:cs="Arial"/>
                <w:color w:val="000000" w:themeColor="text1"/>
                <w:sz w:val="20"/>
              </w:rPr>
            </w:pPr>
          </w:p>
        </w:tc>
        <w:tc>
          <w:tcPr>
            <w:tcW w:w="549" w:type="pct"/>
            <w:vMerge/>
            <w:tcBorders>
              <w:bottom w:val="single" w:sz="2" w:space="0" w:color="auto"/>
            </w:tcBorders>
            <w:vAlign w:val="center"/>
          </w:tcPr>
          <w:p w14:paraId="74C7E40D" w14:textId="2A042337" w:rsidR="00FB6DFF" w:rsidRPr="00C10F5D" w:rsidRDefault="00FB6DFF" w:rsidP="000D2477">
            <w:pPr>
              <w:keepNext/>
              <w:keepLines/>
              <w:jc w:val="center"/>
              <w:rPr>
                <w:rFonts w:cs="Arial"/>
                <w:color w:val="000000" w:themeColor="text1"/>
                <w:sz w:val="20"/>
              </w:rPr>
            </w:pPr>
          </w:p>
        </w:tc>
        <w:tc>
          <w:tcPr>
            <w:tcW w:w="549" w:type="pct"/>
            <w:vMerge/>
            <w:tcBorders>
              <w:bottom w:val="single" w:sz="2" w:space="0" w:color="auto"/>
            </w:tcBorders>
            <w:vAlign w:val="center"/>
          </w:tcPr>
          <w:p w14:paraId="54F96243" w14:textId="7E7BF737" w:rsidR="00FB6DFF" w:rsidRPr="00C10F5D" w:rsidRDefault="00FB6DFF" w:rsidP="000D2477">
            <w:pPr>
              <w:keepNext/>
              <w:keepLines/>
              <w:jc w:val="center"/>
              <w:rPr>
                <w:rFonts w:cs="Arial"/>
                <w:color w:val="000000" w:themeColor="text1"/>
                <w:sz w:val="20"/>
              </w:rPr>
            </w:pPr>
          </w:p>
        </w:tc>
        <w:tc>
          <w:tcPr>
            <w:tcW w:w="547" w:type="pct"/>
            <w:vMerge/>
            <w:tcBorders>
              <w:bottom w:val="single" w:sz="2" w:space="0" w:color="auto"/>
            </w:tcBorders>
            <w:vAlign w:val="center"/>
          </w:tcPr>
          <w:p w14:paraId="7E3B93C1" w14:textId="77777777" w:rsidR="00FB6DFF" w:rsidRPr="00C10F5D" w:rsidRDefault="00FB6DFF" w:rsidP="000D2477">
            <w:pPr>
              <w:keepNext/>
              <w:keepLines/>
              <w:jc w:val="center"/>
              <w:rPr>
                <w:rFonts w:cs="Arial"/>
                <w:color w:val="000000" w:themeColor="text1"/>
                <w:sz w:val="20"/>
              </w:rPr>
            </w:pPr>
          </w:p>
        </w:tc>
        <w:tc>
          <w:tcPr>
            <w:tcW w:w="542" w:type="pct"/>
            <w:vMerge/>
            <w:tcBorders>
              <w:bottom w:val="single" w:sz="2" w:space="0" w:color="auto"/>
            </w:tcBorders>
            <w:vAlign w:val="center"/>
          </w:tcPr>
          <w:p w14:paraId="4EA05723" w14:textId="77777777" w:rsidR="00FB6DFF" w:rsidRPr="00C10F5D" w:rsidRDefault="00FB6DFF" w:rsidP="000D2477">
            <w:pPr>
              <w:keepNext/>
              <w:keepLines/>
              <w:jc w:val="center"/>
              <w:rPr>
                <w:rFonts w:cs="Arial"/>
                <w:color w:val="000000" w:themeColor="text1"/>
                <w:sz w:val="20"/>
              </w:rPr>
            </w:pPr>
          </w:p>
        </w:tc>
        <w:tc>
          <w:tcPr>
            <w:tcW w:w="541" w:type="pct"/>
            <w:vMerge/>
            <w:tcBorders>
              <w:bottom w:val="single" w:sz="2" w:space="0" w:color="auto"/>
            </w:tcBorders>
            <w:vAlign w:val="center"/>
          </w:tcPr>
          <w:p w14:paraId="6D554B50" w14:textId="5569AF2A" w:rsidR="00FB6DFF" w:rsidRPr="00C10F5D" w:rsidRDefault="00FB6DFF" w:rsidP="000D2477">
            <w:pPr>
              <w:keepNext/>
              <w:keepLines/>
              <w:jc w:val="center"/>
              <w:rPr>
                <w:rFonts w:cs="Arial"/>
                <w:color w:val="000000" w:themeColor="text1"/>
                <w:sz w:val="20"/>
              </w:rPr>
            </w:pPr>
          </w:p>
        </w:tc>
      </w:tr>
      <w:tr w:rsidR="00FB6DFF" w:rsidRPr="00C10F5D" w14:paraId="29C72361" w14:textId="7C3731C6" w:rsidTr="006E2821">
        <w:trPr>
          <w:trHeight w:val="397"/>
        </w:trPr>
        <w:tc>
          <w:tcPr>
            <w:tcW w:w="382" w:type="pct"/>
            <w:tcBorders>
              <w:top w:val="single" w:sz="2" w:space="0" w:color="auto"/>
              <w:left w:val="single" w:sz="2" w:space="0" w:color="auto"/>
              <w:bottom w:val="single" w:sz="2" w:space="0" w:color="auto"/>
              <w:right w:val="single" w:sz="2" w:space="0" w:color="auto"/>
            </w:tcBorders>
            <w:vAlign w:val="center"/>
          </w:tcPr>
          <w:p w14:paraId="25B49CA3" w14:textId="26FEA5BD" w:rsidR="00FB6DFF" w:rsidRPr="00C10F5D" w:rsidRDefault="000A27DA" w:rsidP="000D2477">
            <w:pPr>
              <w:pStyle w:val="Textoindependiente"/>
              <w:ind w:right="-107"/>
              <w:jc w:val="center"/>
              <w:rPr>
                <w:rFonts w:cs="Arial"/>
                <w:sz w:val="20"/>
              </w:rPr>
            </w:pPr>
            <w:r>
              <w:rPr>
                <w:rFonts w:cs="Arial"/>
                <w:sz w:val="20"/>
              </w:rPr>
              <w:t>N/A</w:t>
            </w:r>
          </w:p>
        </w:tc>
        <w:tc>
          <w:tcPr>
            <w:tcW w:w="496" w:type="pct"/>
            <w:tcBorders>
              <w:top w:val="single" w:sz="2" w:space="0" w:color="auto"/>
              <w:left w:val="single" w:sz="2" w:space="0" w:color="auto"/>
              <w:bottom w:val="single" w:sz="2" w:space="0" w:color="auto"/>
              <w:right w:val="single" w:sz="2" w:space="0" w:color="auto"/>
            </w:tcBorders>
            <w:vAlign w:val="center"/>
          </w:tcPr>
          <w:p w14:paraId="1CE9F275" w14:textId="77777777" w:rsidR="00FB6DFF" w:rsidRPr="00C10F5D" w:rsidRDefault="00FB6DFF" w:rsidP="000D2477">
            <w:pPr>
              <w:keepNext/>
              <w:keepLines/>
              <w:jc w:val="center"/>
              <w:rPr>
                <w:rFonts w:cs="Arial"/>
                <w:color w:val="000000" w:themeColor="text1"/>
                <w:sz w:val="20"/>
              </w:rPr>
            </w:pPr>
          </w:p>
        </w:tc>
        <w:tc>
          <w:tcPr>
            <w:tcW w:w="296" w:type="pct"/>
            <w:tcBorders>
              <w:top w:val="single" w:sz="2" w:space="0" w:color="auto"/>
              <w:left w:val="single" w:sz="2" w:space="0" w:color="auto"/>
              <w:bottom w:val="single" w:sz="2" w:space="0" w:color="auto"/>
              <w:right w:val="single" w:sz="2" w:space="0" w:color="auto"/>
            </w:tcBorders>
            <w:vAlign w:val="center"/>
          </w:tcPr>
          <w:p w14:paraId="560732CB" w14:textId="77777777"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263FF216" w14:textId="77777777"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6CFBDF2C" w14:textId="77777777"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0552208F" w14:textId="367977F6"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0EC96941" w14:textId="3384B64B" w:rsidR="00FB6DFF" w:rsidRPr="00C10F5D" w:rsidRDefault="00FB6DFF" w:rsidP="000D2477">
            <w:pPr>
              <w:keepNext/>
              <w:keepLines/>
              <w:jc w:val="center"/>
              <w:rPr>
                <w:rFonts w:cs="Arial"/>
                <w:color w:val="000000" w:themeColor="text1"/>
                <w:sz w:val="20"/>
              </w:rPr>
            </w:pPr>
          </w:p>
        </w:tc>
        <w:tc>
          <w:tcPr>
            <w:tcW w:w="547" w:type="pct"/>
            <w:tcBorders>
              <w:top w:val="single" w:sz="2" w:space="0" w:color="auto"/>
              <w:left w:val="single" w:sz="2" w:space="0" w:color="auto"/>
              <w:bottom w:val="single" w:sz="2" w:space="0" w:color="auto"/>
              <w:right w:val="single" w:sz="2" w:space="0" w:color="auto"/>
            </w:tcBorders>
            <w:vAlign w:val="center"/>
          </w:tcPr>
          <w:p w14:paraId="5FD7A42D" w14:textId="77777777" w:rsidR="00FB6DFF" w:rsidRPr="00C10F5D" w:rsidRDefault="00FB6DFF" w:rsidP="000D2477">
            <w:pPr>
              <w:keepNext/>
              <w:keepLines/>
              <w:jc w:val="center"/>
              <w:rPr>
                <w:rFonts w:cs="Arial"/>
                <w:color w:val="000000" w:themeColor="text1"/>
                <w:sz w:val="20"/>
              </w:rPr>
            </w:pPr>
          </w:p>
        </w:tc>
        <w:tc>
          <w:tcPr>
            <w:tcW w:w="542" w:type="pct"/>
            <w:tcBorders>
              <w:top w:val="single" w:sz="2" w:space="0" w:color="auto"/>
              <w:left w:val="single" w:sz="2" w:space="0" w:color="auto"/>
              <w:bottom w:val="single" w:sz="2" w:space="0" w:color="auto"/>
              <w:right w:val="single" w:sz="2" w:space="0" w:color="auto"/>
            </w:tcBorders>
            <w:vAlign w:val="center"/>
          </w:tcPr>
          <w:p w14:paraId="6EC229B6" w14:textId="77777777" w:rsidR="00FB6DFF" w:rsidRPr="00C10F5D" w:rsidRDefault="00FB6DFF" w:rsidP="000D2477">
            <w:pPr>
              <w:keepNext/>
              <w:keepLines/>
              <w:jc w:val="center"/>
              <w:rPr>
                <w:rFonts w:cs="Arial"/>
                <w:color w:val="000000" w:themeColor="text1"/>
                <w:sz w:val="20"/>
              </w:rPr>
            </w:pPr>
          </w:p>
        </w:tc>
        <w:tc>
          <w:tcPr>
            <w:tcW w:w="541" w:type="pct"/>
            <w:tcBorders>
              <w:top w:val="single" w:sz="2" w:space="0" w:color="auto"/>
              <w:left w:val="single" w:sz="2" w:space="0" w:color="auto"/>
              <w:bottom w:val="single" w:sz="2" w:space="0" w:color="auto"/>
              <w:right w:val="single" w:sz="2" w:space="0" w:color="auto"/>
            </w:tcBorders>
            <w:vAlign w:val="center"/>
          </w:tcPr>
          <w:p w14:paraId="6C7D608E" w14:textId="71907327" w:rsidR="00FB6DFF" w:rsidRPr="00C10F5D" w:rsidRDefault="00FB6DFF" w:rsidP="000D2477">
            <w:pPr>
              <w:keepNext/>
              <w:keepLines/>
              <w:jc w:val="center"/>
              <w:rPr>
                <w:rFonts w:cs="Arial"/>
                <w:color w:val="000000" w:themeColor="text1"/>
                <w:sz w:val="20"/>
              </w:rPr>
            </w:pPr>
          </w:p>
        </w:tc>
      </w:tr>
    </w:tbl>
    <w:p w14:paraId="650F4BF7" w14:textId="77777777" w:rsidR="00641C9D" w:rsidRPr="00C10F5D" w:rsidRDefault="00641C9D" w:rsidP="00641C9D">
      <w:pPr>
        <w:pStyle w:val="Prrafodelista"/>
        <w:snapToGrid w:val="0"/>
        <w:ind w:left="0"/>
        <w:rPr>
          <w:rFonts w:cs="Arial"/>
          <w:sz w:val="20"/>
          <w:szCs w:val="18"/>
        </w:rPr>
      </w:pPr>
      <w:r w:rsidRPr="00C10F5D">
        <w:rPr>
          <w:rFonts w:cs="Arial"/>
          <w:sz w:val="18"/>
          <w:szCs w:val="18"/>
        </w:rPr>
        <w:t>*</w:t>
      </w:r>
      <w:r w:rsidRPr="00C10F5D">
        <w:rPr>
          <w:rFonts w:cs="Arial"/>
          <w:sz w:val="18"/>
          <w:szCs w:val="18"/>
        </w:rPr>
        <w:tab/>
      </w:r>
      <w:r w:rsidRPr="00C10F5D">
        <w:rPr>
          <w:rFonts w:cs="Arial"/>
          <w:sz w:val="20"/>
        </w:rPr>
        <w:t>Transfer operation number as per table 8.</w:t>
      </w:r>
    </w:p>
    <w:p w14:paraId="713A21B7" w14:textId="77777777" w:rsidR="000D2477" w:rsidRPr="00C10F5D" w:rsidRDefault="000D2477" w:rsidP="000D2477">
      <w:pPr>
        <w:pStyle w:val="Prrafodelista"/>
        <w:snapToGrid w:val="0"/>
        <w:ind w:left="0"/>
        <w:rPr>
          <w:rFonts w:cs="Arial"/>
          <w:sz w:val="20"/>
        </w:rPr>
      </w:pPr>
    </w:p>
    <w:p w14:paraId="5E2C5899" w14:textId="77777777" w:rsidR="000D2477" w:rsidRPr="00C10F5D" w:rsidRDefault="000D2477" w:rsidP="000D2477">
      <w:pPr>
        <w:pStyle w:val="Prrafodelista"/>
        <w:snapToGrid w:val="0"/>
        <w:ind w:left="0"/>
        <w:rPr>
          <w:rFonts w:cs="Arial"/>
          <w:sz w:val="20"/>
        </w:rPr>
      </w:pPr>
    </w:p>
    <w:p w14:paraId="664FCDCE" w14:textId="77777777" w:rsidR="000D2477" w:rsidRPr="00C10F5D" w:rsidRDefault="000D2477" w:rsidP="000D2477">
      <w:pPr>
        <w:pStyle w:val="Prrafodelista"/>
        <w:snapToGrid w:val="0"/>
        <w:ind w:left="0"/>
        <w:rPr>
          <w:rFonts w:cs="Arial"/>
          <w:sz w:val="20"/>
        </w:rPr>
      </w:pPr>
    </w:p>
    <w:p w14:paraId="1E974B14" w14:textId="2D4349CF" w:rsidR="000D2477" w:rsidRPr="00C10F5D" w:rsidRDefault="000D2477" w:rsidP="000D2477">
      <w:pPr>
        <w:pStyle w:val="Textoindependiente"/>
        <w:rPr>
          <w:rFonts w:cs="Arial"/>
          <w:i/>
          <w:sz w:val="20"/>
        </w:rPr>
      </w:pPr>
      <w:r w:rsidRPr="00C10F5D">
        <w:rPr>
          <w:rFonts w:cs="Arial"/>
          <w:i/>
          <w:sz w:val="20"/>
        </w:rPr>
        <w:t xml:space="preserve">Table </w:t>
      </w:r>
      <w:r w:rsidR="00641C9D" w:rsidRPr="00C10F5D">
        <w:rPr>
          <w:rFonts w:cs="Arial"/>
          <w:i/>
          <w:sz w:val="20"/>
        </w:rPr>
        <w:t>9</w:t>
      </w:r>
      <w:r w:rsidRPr="00C10F5D">
        <w:rPr>
          <w:rFonts w:cs="Arial"/>
          <w:i/>
          <w:sz w:val="20"/>
        </w:rPr>
        <w:t xml:space="preserve">a: Summary of </w:t>
      </w:r>
      <w:r w:rsidR="009C2C09" w:rsidRPr="00C10F5D">
        <w:rPr>
          <w:rFonts w:cs="Arial"/>
          <w:i/>
          <w:sz w:val="20"/>
        </w:rPr>
        <w:t xml:space="preserve">Voluntary and </w:t>
      </w:r>
      <w:r w:rsidRPr="00C10F5D">
        <w:rPr>
          <w:rFonts w:cs="Arial"/>
          <w:i/>
          <w:sz w:val="20"/>
        </w:rPr>
        <w:t>Control Transfer</w:t>
      </w:r>
      <w:r w:rsidR="00A90229" w:rsidRPr="00C10F5D">
        <w:rPr>
          <w:rFonts w:cs="Arial"/>
          <w:i/>
          <w:sz w:val="20"/>
        </w:rPr>
        <w:t xml:space="preserve"> Operation</w:t>
      </w:r>
      <w:r w:rsidRPr="00C10F5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C10F5D"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C10F5D" w:rsidRDefault="00882CBE" w:rsidP="001E031D">
            <w:pPr>
              <w:pStyle w:val="Textoindependiente"/>
              <w:ind w:right="-107"/>
              <w:jc w:val="center"/>
              <w:rPr>
                <w:rFonts w:cs="Arial"/>
                <w:sz w:val="20"/>
              </w:rPr>
            </w:pPr>
            <w:r w:rsidRPr="00C10F5D">
              <w:rPr>
                <w:rFonts w:cs="Arial"/>
                <w:sz w:val="20"/>
              </w:rPr>
              <w:t>Transfer Op #*</w:t>
            </w:r>
          </w:p>
        </w:tc>
        <w:tc>
          <w:tcPr>
            <w:tcW w:w="584" w:type="pct"/>
            <w:vMerge w:val="restart"/>
            <w:tcBorders>
              <w:top w:val="single" w:sz="4" w:space="0" w:color="auto"/>
            </w:tcBorders>
            <w:vAlign w:val="center"/>
          </w:tcPr>
          <w:p w14:paraId="5A52A297" w14:textId="7284C89A" w:rsidR="00882CBE" w:rsidRPr="00C10F5D" w:rsidRDefault="00882CBE" w:rsidP="001E031D">
            <w:pPr>
              <w:keepNext/>
              <w:keepLines/>
              <w:ind w:left="142" w:hanging="142"/>
              <w:jc w:val="center"/>
              <w:rPr>
                <w:rFonts w:cs="Arial"/>
                <w:sz w:val="20"/>
              </w:rPr>
            </w:pPr>
            <w:r w:rsidRPr="00C10F5D">
              <w:rPr>
                <w:rFonts w:cs="Arial"/>
                <w:color w:val="000000" w:themeColor="text1"/>
                <w:sz w:val="20"/>
              </w:rPr>
              <w:t>Voluntary / Control Transfer Op #</w:t>
            </w:r>
          </w:p>
        </w:tc>
        <w:tc>
          <w:tcPr>
            <w:tcW w:w="584" w:type="pct"/>
            <w:vMerge w:val="restart"/>
            <w:tcBorders>
              <w:top w:val="single" w:sz="4" w:space="0" w:color="auto"/>
            </w:tcBorders>
            <w:vAlign w:val="center"/>
          </w:tcPr>
          <w:p w14:paraId="1571EA8D" w14:textId="33FD587C" w:rsidR="00882CBE" w:rsidRPr="00C10F5D" w:rsidRDefault="00882CBE" w:rsidP="001E031D">
            <w:pPr>
              <w:keepNext/>
              <w:keepLines/>
              <w:ind w:left="142" w:hanging="142"/>
              <w:jc w:val="center"/>
              <w:rPr>
                <w:rFonts w:cs="Arial"/>
                <w:sz w:val="20"/>
              </w:rPr>
            </w:pPr>
            <w:r w:rsidRPr="00C10F5D">
              <w:rPr>
                <w:rFonts w:cs="Arial"/>
                <w:color w:val="000000" w:themeColor="text1"/>
                <w:sz w:val="20"/>
              </w:rPr>
              <w:t>Voluntary or Control</w:t>
            </w:r>
          </w:p>
        </w:tc>
        <w:tc>
          <w:tcPr>
            <w:tcW w:w="1307" w:type="pct"/>
            <w:gridSpan w:val="2"/>
            <w:tcBorders>
              <w:top w:val="single" w:sz="4" w:space="0" w:color="auto"/>
              <w:bottom w:val="single" w:sz="2" w:space="0" w:color="auto"/>
            </w:tcBorders>
            <w:vAlign w:val="center"/>
          </w:tcPr>
          <w:p w14:paraId="799590B7" w14:textId="77777777" w:rsidR="00882CBE" w:rsidRPr="00C10F5D" w:rsidRDefault="00882CBE" w:rsidP="001E031D">
            <w:pPr>
              <w:keepNext/>
              <w:keepLines/>
              <w:jc w:val="center"/>
              <w:rPr>
                <w:rFonts w:cs="Arial"/>
                <w:color w:val="000000" w:themeColor="text1"/>
                <w:sz w:val="20"/>
              </w:rPr>
            </w:pPr>
            <w:r w:rsidRPr="00C10F5D">
              <w:rPr>
                <w:rFonts w:cs="Arial"/>
                <w:color w:val="000000" w:themeColor="text1"/>
                <w:sz w:val="20"/>
              </w:rPr>
              <w:t>Start</w:t>
            </w:r>
          </w:p>
        </w:tc>
        <w:tc>
          <w:tcPr>
            <w:tcW w:w="602" w:type="pct"/>
            <w:vMerge w:val="restart"/>
            <w:tcBorders>
              <w:top w:val="single" w:sz="4" w:space="0" w:color="auto"/>
            </w:tcBorders>
            <w:vAlign w:val="center"/>
          </w:tcPr>
          <w:p w14:paraId="79DDAA19" w14:textId="09F0BF3E" w:rsidR="00882CBE" w:rsidRPr="00C10F5D" w:rsidDel="00356D43" w:rsidRDefault="00882CBE" w:rsidP="001E031D">
            <w:pPr>
              <w:keepNext/>
              <w:keepLines/>
              <w:jc w:val="center"/>
              <w:rPr>
                <w:rFonts w:cs="Arial"/>
                <w:sz w:val="20"/>
              </w:rPr>
            </w:pPr>
            <w:r w:rsidRPr="00C10F5D">
              <w:rPr>
                <w:rFonts w:cs="Arial"/>
                <w:sz w:val="20"/>
              </w:rPr>
              <w:t>Donor Cage</w:t>
            </w:r>
            <w:r w:rsidR="009C2C09" w:rsidRPr="00C10F5D">
              <w:rPr>
                <w:rFonts w:cs="Arial"/>
                <w:sz w:val="20"/>
              </w:rPr>
              <w:t xml:space="preserve"> #</w:t>
            </w:r>
          </w:p>
        </w:tc>
        <w:tc>
          <w:tcPr>
            <w:tcW w:w="602" w:type="pct"/>
            <w:vMerge w:val="restart"/>
            <w:tcBorders>
              <w:top w:val="single" w:sz="4" w:space="0" w:color="auto"/>
            </w:tcBorders>
            <w:vAlign w:val="center"/>
          </w:tcPr>
          <w:p w14:paraId="47D37765" w14:textId="77777777" w:rsidR="00882CBE" w:rsidRPr="00C10F5D" w:rsidRDefault="00882CBE" w:rsidP="001E031D">
            <w:pPr>
              <w:keepNext/>
              <w:keepLines/>
              <w:jc w:val="center"/>
              <w:rPr>
                <w:rFonts w:cs="Arial"/>
                <w:sz w:val="20"/>
              </w:rPr>
            </w:pPr>
            <w:r w:rsidRPr="00C10F5D">
              <w:rPr>
                <w:rFonts w:cs="Arial"/>
                <w:sz w:val="20"/>
              </w:rPr>
              <w:t>Receiving Cage #</w:t>
            </w:r>
          </w:p>
        </w:tc>
        <w:tc>
          <w:tcPr>
            <w:tcW w:w="745" w:type="pct"/>
            <w:vMerge w:val="restart"/>
            <w:tcBorders>
              <w:top w:val="single" w:sz="4" w:space="0" w:color="auto"/>
            </w:tcBorders>
            <w:vAlign w:val="center"/>
          </w:tcPr>
          <w:p w14:paraId="16983057" w14:textId="67F384C8" w:rsidR="00882CBE" w:rsidRPr="00C10F5D" w:rsidRDefault="00882CBE" w:rsidP="001E031D">
            <w:pPr>
              <w:keepNext/>
              <w:keepLines/>
              <w:jc w:val="center"/>
              <w:rPr>
                <w:rFonts w:cs="Arial"/>
                <w:sz w:val="20"/>
              </w:rPr>
            </w:pPr>
            <w:r w:rsidRPr="00C10F5D">
              <w:rPr>
                <w:rFonts w:cs="Arial"/>
                <w:sz w:val="20"/>
              </w:rPr>
              <w:t>ITD signed by Obs.</w:t>
            </w:r>
            <w:r w:rsidR="009C2C09" w:rsidRPr="00C10F5D">
              <w:rPr>
                <w:rFonts w:cs="Arial"/>
                <w:sz w:val="20"/>
              </w:rPr>
              <w:t xml:space="preserve"> (Yes / No)</w:t>
            </w:r>
          </w:p>
        </w:tc>
      </w:tr>
      <w:tr w:rsidR="00882CBE" w:rsidRPr="00C10F5D" w14:paraId="75D58471" w14:textId="77777777" w:rsidTr="00882CBE">
        <w:trPr>
          <w:trHeight w:val="426"/>
        </w:trPr>
        <w:tc>
          <w:tcPr>
            <w:tcW w:w="576" w:type="pct"/>
            <w:vMerge/>
            <w:tcBorders>
              <w:bottom w:val="single" w:sz="2" w:space="0" w:color="auto"/>
            </w:tcBorders>
            <w:vAlign w:val="center"/>
          </w:tcPr>
          <w:p w14:paraId="3067D927" w14:textId="77777777" w:rsidR="00882CBE" w:rsidRPr="00C10F5D"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C10F5D"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C10F5D"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C10F5D" w:rsidRDefault="00882CBE" w:rsidP="001E031D">
            <w:pPr>
              <w:keepNext/>
              <w:keepLines/>
              <w:jc w:val="center"/>
              <w:rPr>
                <w:rFonts w:cs="Arial"/>
                <w:color w:val="000000" w:themeColor="text1"/>
                <w:sz w:val="20"/>
              </w:rPr>
            </w:pPr>
            <w:r w:rsidRPr="00C10F5D">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C10F5D" w:rsidRDefault="00882CBE" w:rsidP="001E031D">
            <w:pPr>
              <w:keepNext/>
              <w:keepLines/>
              <w:jc w:val="center"/>
              <w:rPr>
                <w:rFonts w:cs="Arial"/>
                <w:color w:val="000000" w:themeColor="text1"/>
                <w:sz w:val="20"/>
              </w:rPr>
            </w:pPr>
            <w:r w:rsidRPr="00C10F5D">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C10F5D" w:rsidRDefault="00882CBE" w:rsidP="001E031D">
            <w:pPr>
              <w:keepNext/>
              <w:keepLines/>
              <w:jc w:val="center"/>
              <w:rPr>
                <w:rFonts w:cs="Arial"/>
                <w:color w:val="000000" w:themeColor="text1"/>
                <w:sz w:val="20"/>
              </w:rPr>
            </w:pPr>
          </w:p>
        </w:tc>
        <w:tc>
          <w:tcPr>
            <w:tcW w:w="602" w:type="pct"/>
            <w:vMerge/>
            <w:tcBorders>
              <w:bottom w:val="single" w:sz="2" w:space="0" w:color="auto"/>
            </w:tcBorders>
            <w:vAlign w:val="center"/>
          </w:tcPr>
          <w:p w14:paraId="13AEDAF2" w14:textId="77777777" w:rsidR="00882CBE" w:rsidRPr="00C10F5D" w:rsidRDefault="00882CBE" w:rsidP="001E031D">
            <w:pPr>
              <w:keepNext/>
              <w:keepLines/>
              <w:jc w:val="center"/>
              <w:rPr>
                <w:rFonts w:cs="Arial"/>
                <w:color w:val="000000" w:themeColor="text1"/>
                <w:sz w:val="20"/>
              </w:rPr>
            </w:pPr>
          </w:p>
        </w:tc>
        <w:tc>
          <w:tcPr>
            <w:tcW w:w="745" w:type="pct"/>
            <w:vMerge/>
            <w:tcBorders>
              <w:bottom w:val="single" w:sz="2" w:space="0" w:color="auto"/>
            </w:tcBorders>
            <w:vAlign w:val="center"/>
          </w:tcPr>
          <w:p w14:paraId="3612445D" w14:textId="77777777" w:rsidR="00882CBE" w:rsidRPr="00C10F5D" w:rsidRDefault="00882CBE" w:rsidP="001E031D">
            <w:pPr>
              <w:keepNext/>
              <w:keepLines/>
              <w:jc w:val="center"/>
              <w:rPr>
                <w:rFonts w:cs="Arial"/>
                <w:sz w:val="20"/>
              </w:rPr>
            </w:pPr>
          </w:p>
        </w:tc>
      </w:tr>
      <w:tr w:rsidR="00882CBE" w:rsidRPr="00C10F5D"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34431C6D" w:rsidR="00882CBE" w:rsidRPr="00C10F5D" w:rsidRDefault="000A27DA"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C10F5D"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C10F5D"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C10F5D"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C10F5D"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C10F5D"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C10F5D" w:rsidRDefault="00882CBE" w:rsidP="001E031D">
            <w:pPr>
              <w:keepNext/>
              <w:keepLines/>
              <w:jc w:val="center"/>
              <w:rPr>
                <w:rFonts w:cs="Arial"/>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C10F5D" w:rsidRDefault="00882CBE" w:rsidP="001E031D">
            <w:pPr>
              <w:keepNext/>
              <w:keepLines/>
              <w:jc w:val="center"/>
              <w:rPr>
                <w:rFonts w:cs="Arial"/>
                <w:sz w:val="20"/>
              </w:rPr>
            </w:pPr>
          </w:p>
        </w:tc>
      </w:tr>
    </w:tbl>
    <w:p w14:paraId="304B71E1" w14:textId="77777777" w:rsidR="000D2477" w:rsidRPr="00C10F5D" w:rsidRDefault="000D2477" w:rsidP="000D2477">
      <w:pPr>
        <w:pStyle w:val="Prrafodelista"/>
        <w:snapToGrid w:val="0"/>
        <w:ind w:left="0"/>
        <w:rPr>
          <w:rFonts w:cs="Arial"/>
          <w:sz w:val="20"/>
          <w:szCs w:val="18"/>
        </w:rPr>
      </w:pPr>
      <w:r w:rsidRPr="00C10F5D">
        <w:rPr>
          <w:rFonts w:cs="Arial"/>
          <w:sz w:val="18"/>
          <w:szCs w:val="18"/>
        </w:rPr>
        <w:t>*</w:t>
      </w:r>
      <w:r w:rsidRPr="00C10F5D">
        <w:rPr>
          <w:rFonts w:cs="Arial"/>
          <w:sz w:val="18"/>
          <w:szCs w:val="18"/>
        </w:rPr>
        <w:tab/>
      </w:r>
      <w:r w:rsidRPr="00C10F5D">
        <w:rPr>
          <w:rFonts w:cs="Arial"/>
          <w:sz w:val="20"/>
        </w:rPr>
        <w:t>Transfer operation number as per table 8.</w:t>
      </w:r>
    </w:p>
    <w:p w14:paraId="20606BA1" w14:textId="77777777" w:rsidR="000D2477" w:rsidRPr="00C10F5D" w:rsidRDefault="000D2477" w:rsidP="000D2477">
      <w:pPr>
        <w:pStyle w:val="Prrafodelista"/>
        <w:snapToGrid w:val="0"/>
        <w:ind w:left="0"/>
        <w:rPr>
          <w:rFonts w:cs="Arial"/>
          <w:i/>
          <w:sz w:val="20"/>
        </w:rPr>
      </w:pPr>
      <w:r w:rsidRPr="00C10F5D">
        <w:rPr>
          <w:rFonts w:cs="Arial"/>
          <w:i/>
          <w:sz w:val="20"/>
        </w:rPr>
        <w:br w:type="page"/>
      </w:r>
    </w:p>
    <w:p w14:paraId="2E0DBD61" w14:textId="29BE72BD" w:rsidR="000D2477" w:rsidRPr="00C10F5D" w:rsidRDefault="000D2477" w:rsidP="00ED4869">
      <w:pPr>
        <w:pStyle w:val="Textoindependiente"/>
        <w:tabs>
          <w:tab w:val="left" w:pos="5610"/>
        </w:tabs>
        <w:rPr>
          <w:rFonts w:cs="Arial"/>
          <w:i/>
          <w:sz w:val="20"/>
        </w:rPr>
      </w:pPr>
      <w:r w:rsidRPr="00C10F5D">
        <w:rPr>
          <w:rFonts w:cs="Arial"/>
          <w:i/>
          <w:sz w:val="20"/>
        </w:rPr>
        <w:lastRenderedPageBreak/>
        <w:t xml:space="preserve">Table </w:t>
      </w:r>
      <w:r w:rsidR="00C97EFB" w:rsidRPr="00C10F5D">
        <w:rPr>
          <w:rFonts w:cs="Arial"/>
          <w:i/>
          <w:sz w:val="20"/>
        </w:rPr>
        <w:t>10</w:t>
      </w:r>
      <w:r w:rsidRPr="00C10F5D">
        <w:rPr>
          <w:rFonts w:cs="Arial"/>
          <w:i/>
          <w:sz w:val="20"/>
        </w:rPr>
        <w:t>: 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243"/>
        <w:gridCol w:w="2349"/>
        <w:gridCol w:w="1859"/>
        <w:gridCol w:w="2913"/>
        <w:gridCol w:w="1603"/>
        <w:gridCol w:w="2625"/>
        <w:gridCol w:w="11"/>
      </w:tblGrid>
      <w:tr w:rsidR="00D14644" w:rsidRPr="00C10F5D" w14:paraId="6F2987D5" w14:textId="77777777" w:rsidTr="00D14644">
        <w:trPr>
          <w:gridAfter w:val="1"/>
          <w:wAfter w:w="4" w:type="pct"/>
          <w:trHeight w:val="397"/>
        </w:trPr>
        <w:tc>
          <w:tcPr>
            <w:tcW w:w="496" w:type="pct"/>
            <w:vMerge w:val="restart"/>
            <w:vAlign w:val="center"/>
          </w:tcPr>
          <w:p w14:paraId="60270D6D" w14:textId="77777777" w:rsidR="00277EED" w:rsidRPr="00C10F5D" w:rsidRDefault="00277EED" w:rsidP="000D2477">
            <w:pPr>
              <w:ind w:left="142" w:hanging="142"/>
              <w:jc w:val="center"/>
              <w:rPr>
                <w:rFonts w:cs="Arial"/>
                <w:sz w:val="20"/>
              </w:rPr>
            </w:pPr>
            <w:bookmarkStart w:id="2" w:name="_Hlk86770196"/>
            <w:r w:rsidRPr="00C10F5D">
              <w:rPr>
                <w:rFonts w:cs="Arial"/>
                <w:sz w:val="20"/>
              </w:rPr>
              <w:t>Transfer Op #*</w:t>
            </w:r>
          </w:p>
        </w:tc>
        <w:tc>
          <w:tcPr>
            <w:tcW w:w="444" w:type="pct"/>
            <w:vMerge w:val="restart"/>
            <w:vAlign w:val="center"/>
          </w:tcPr>
          <w:p w14:paraId="553AEA9C" w14:textId="0E2B7422" w:rsidR="00277EED" w:rsidRPr="00C10F5D" w:rsidRDefault="00D14644" w:rsidP="000D2477">
            <w:pPr>
              <w:keepNext/>
              <w:keepLines/>
              <w:jc w:val="center"/>
              <w:rPr>
                <w:rFonts w:cs="Arial"/>
                <w:color w:val="000000" w:themeColor="text1"/>
                <w:sz w:val="20"/>
              </w:rPr>
            </w:pPr>
            <w:r w:rsidRPr="00C10F5D">
              <w:rPr>
                <w:rFonts w:cs="Arial"/>
                <w:color w:val="000000" w:themeColor="text1"/>
                <w:sz w:val="20"/>
              </w:rPr>
              <w:t>Voluntary / Control Transfer Op #</w:t>
            </w:r>
            <w:r>
              <w:rPr>
                <w:rFonts w:cs="Arial"/>
                <w:color w:val="000000" w:themeColor="text1"/>
                <w:sz w:val="20"/>
              </w:rPr>
              <w:t>**</w:t>
            </w:r>
          </w:p>
        </w:tc>
        <w:tc>
          <w:tcPr>
            <w:tcW w:w="839" w:type="pct"/>
            <w:vMerge w:val="restart"/>
            <w:vAlign w:val="center"/>
          </w:tcPr>
          <w:p w14:paraId="0ABE0760" w14:textId="543C9879" w:rsidR="00277EED" w:rsidRPr="00C10F5D" w:rsidRDefault="00D14644" w:rsidP="000D2477">
            <w:pPr>
              <w:keepNext/>
              <w:keepLines/>
              <w:jc w:val="center"/>
              <w:rPr>
                <w:rFonts w:cs="Arial"/>
                <w:color w:val="000000" w:themeColor="text1"/>
                <w:sz w:val="20"/>
              </w:rPr>
            </w:pPr>
            <w:r>
              <w:rPr>
                <w:rFonts w:cs="Arial"/>
                <w:color w:val="000000" w:themeColor="text1"/>
                <w:sz w:val="20"/>
              </w:rPr>
              <w:t>Al</w:t>
            </w:r>
            <w:r w:rsidR="00277EED">
              <w:rPr>
                <w:rFonts w:cs="Arial"/>
                <w:color w:val="000000" w:themeColor="text1"/>
                <w:sz w:val="20"/>
              </w:rPr>
              <w:t>ive or dead</w:t>
            </w:r>
          </w:p>
        </w:tc>
        <w:tc>
          <w:tcPr>
            <w:tcW w:w="1705" w:type="pct"/>
            <w:gridSpan w:val="2"/>
            <w:vAlign w:val="center"/>
          </w:tcPr>
          <w:p w14:paraId="50473E9C" w14:textId="08D5BCF0" w:rsidR="00277EED" w:rsidRPr="00C10F5D" w:rsidRDefault="00277EED" w:rsidP="000D2477">
            <w:pPr>
              <w:keepNext/>
              <w:keepLines/>
              <w:jc w:val="center"/>
              <w:rPr>
                <w:rFonts w:cs="Arial"/>
                <w:color w:val="000000" w:themeColor="text1"/>
                <w:sz w:val="20"/>
              </w:rPr>
            </w:pPr>
            <w:r w:rsidRPr="00C10F5D">
              <w:rPr>
                <w:rFonts w:cs="Arial"/>
                <w:color w:val="000000" w:themeColor="text1"/>
                <w:sz w:val="20"/>
              </w:rPr>
              <w:t>Farm Estimate &amp; Control Records</w:t>
            </w:r>
          </w:p>
        </w:tc>
        <w:tc>
          <w:tcPr>
            <w:tcW w:w="1511" w:type="pct"/>
            <w:gridSpan w:val="2"/>
            <w:vAlign w:val="center"/>
          </w:tcPr>
          <w:p w14:paraId="5839BBA4" w14:textId="77777777" w:rsidR="00277EED" w:rsidRPr="00C10F5D" w:rsidRDefault="00277EED" w:rsidP="000D2477">
            <w:pPr>
              <w:keepNext/>
              <w:keepLines/>
              <w:jc w:val="center"/>
              <w:rPr>
                <w:rFonts w:cs="Arial"/>
                <w:color w:val="000000" w:themeColor="text1"/>
                <w:sz w:val="20"/>
              </w:rPr>
            </w:pPr>
            <w:r w:rsidRPr="00C10F5D">
              <w:rPr>
                <w:rFonts w:cs="Arial"/>
                <w:color w:val="000000" w:themeColor="text1"/>
                <w:sz w:val="20"/>
              </w:rPr>
              <w:t>Observer Estimate</w:t>
            </w:r>
          </w:p>
        </w:tc>
      </w:tr>
      <w:tr w:rsidR="00D14644" w:rsidRPr="00C10F5D" w14:paraId="5A18A870" w14:textId="77777777" w:rsidTr="00D14644">
        <w:trPr>
          <w:trHeight w:val="397"/>
        </w:trPr>
        <w:tc>
          <w:tcPr>
            <w:tcW w:w="496" w:type="pct"/>
            <w:vMerge/>
            <w:tcBorders>
              <w:bottom w:val="single" w:sz="4" w:space="0" w:color="auto"/>
            </w:tcBorders>
            <w:vAlign w:val="center"/>
          </w:tcPr>
          <w:p w14:paraId="274CF8FB" w14:textId="77777777" w:rsidR="00D14644" w:rsidRPr="00C10F5D" w:rsidRDefault="00D14644" w:rsidP="000D2477">
            <w:pPr>
              <w:keepNext/>
              <w:keepLines/>
              <w:jc w:val="center"/>
              <w:rPr>
                <w:rFonts w:cs="Arial"/>
                <w:color w:val="000000" w:themeColor="text1"/>
                <w:sz w:val="20"/>
              </w:rPr>
            </w:pPr>
          </w:p>
        </w:tc>
        <w:tc>
          <w:tcPr>
            <w:tcW w:w="444" w:type="pct"/>
            <w:vMerge/>
            <w:tcBorders>
              <w:bottom w:val="single" w:sz="4" w:space="0" w:color="auto"/>
            </w:tcBorders>
            <w:vAlign w:val="center"/>
          </w:tcPr>
          <w:p w14:paraId="4EF87FBD" w14:textId="77777777" w:rsidR="00D14644" w:rsidRPr="00C10F5D" w:rsidRDefault="00D14644" w:rsidP="000D2477">
            <w:pPr>
              <w:keepNext/>
              <w:keepLines/>
              <w:jc w:val="center"/>
              <w:rPr>
                <w:rFonts w:cs="Arial"/>
                <w:color w:val="000000" w:themeColor="text1"/>
                <w:sz w:val="20"/>
              </w:rPr>
            </w:pPr>
          </w:p>
        </w:tc>
        <w:tc>
          <w:tcPr>
            <w:tcW w:w="839" w:type="pct"/>
            <w:vMerge/>
            <w:tcBorders>
              <w:bottom w:val="single" w:sz="4" w:space="0" w:color="auto"/>
            </w:tcBorders>
            <w:vAlign w:val="center"/>
          </w:tcPr>
          <w:p w14:paraId="6E42F7F7" w14:textId="77777777" w:rsidR="00D14644" w:rsidRPr="00C10F5D" w:rsidRDefault="00D14644" w:rsidP="000D2477">
            <w:pPr>
              <w:keepNext/>
              <w:keepLines/>
              <w:jc w:val="center"/>
              <w:rPr>
                <w:rFonts w:cs="Arial"/>
                <w:color w:val="000000" w:themeColor="text1"/>
                <w:sz w:val="20"/>
              </w:rPr>
            </w:pPr>
          </w:p>
        </w:tc>
        <w:tc>
          <w:tcPr>
            <w:tcW w:w="664" w:type="pct"/>
            <w:tcBorders>
              <w:bottom w:val="single" w:sz="4" w:space="0" w:color="auto"/>
            </w:tcBorders>
            <w:vAlign w:val="center"/>
          </w:tcPr>
          <w:p w14:paraId="2E49453C" w14:textId="372DAC9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w:t>
            </w:r>
          </w:p>
        </w:tc>
        <w:tc>
          <w:tcPr>
            <w:tcW w:w="1041" w:type="pct"/>
            <w:tcBorders>
              <w:bottom w:val="single" w:sz="4" w:space="0" w:color="auto"/>
            </w:tcBorders>
            <w:vAlign w:val="center"/>
          </w:tcPr>
          <w:p w14:paraId="4660DD52" w14:textId="64125A3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kg</w:t>
            </w:r>
          </w:p>
        </w:tc>
        <w:tc>
          <w:tcPr>
            <w:tcW w:w="573" w:type="pct"/>
            <w:tcBorders>
              <w:bottom w:val="single" w:sz="4" w:space="0" w:color="auto"/>
            </w:tcBorders>
            <w:vAlign w:val="center"/>
          </w:tcPr>
          <w:p w14:paraId="0D1774A6" w14:textId="7777777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w:t>
            </w:r>
          </w:p>
        </w:tc>
        <w:tc>
          <w:tcPr>
            <w:tcW w:w="942" w:type="pct"/>
            <w:gridSpan w:val="2"/>
            <w:tcBorders>
              <w:bottom w:val="single" w:sz="4" w:space="0" w:color="auto"/>
            </w:tcBorders>
            <w:vAlign w:val="center"/>
          </w:tcPr>
          <w:p w14:paraId="57E2C052" w14:textId="7777777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kg</w:t>
            </w:r>
          </w:p>
        </w:tc>
      </w:tr>
      <w:tr w:rsidR="00D14644" w:rsidRPr="00C10F5D" w14:paraId="6A6230A5" w14:textId="77777777" w:rsidTr="00D14644">
        <w:trPr>
          <w:trHeight w:val="397"/>
        </w:trPr>
        <w:tc>
          <w:tcPr>
            <w:tcW w:w="496" w:type="pct"/>
            <w:vAlign w:val="center"/>
          </w:tcPr>
          <w:p w14:paraId="7F02C99E" w14:textId="4F765F01" w:rsidR="00D14644" w:rsidRPr="00C10F5D" w:rsidRDefault="000A27DA" w:rsidP="000D2477">
            <w:pPr>
              <w:ind w:left="142" w:hanging="142"/>
              <w:jc w:val="center"/>
              <w:rPr>
                <w:rFonts w:cs="Arial"/>
                <w:sz w:val="20"/>
              </w:rPr>
            </w:pPr>
            <w:r>
              <w:rPr>
                <w:rFonts w:cs="Arial"/>
                <w:sz w:val="20"/>
              </w:rPr>
              <w:t>N/A</w:t>
            </w:r>
          </w:p>
        </w:tc>
        <w:tc>
          <w:tcPr>
            <w:tcW w:w="444" w:type="pct"/>
            <w:vAlign w:val="center"/>
          </w:tcPr>
          <w:p w14:paraId="28FDB90C" w14:textId="77777777" w:rsidR="00D14644" w:rsidRPr="00C10F5D" w:rsidRDefault="00D14644" w:rsidP="000D2477">
            <w:pPr>
              <w:ind w:left="142" w:hanging="142"/>
              <w:jc w:val="center"/>
              <w:rPr>
                <w:rFonts w:cs="Arial"/>
                <w:sz w:val="20"/>
              </w:rPr>
            </w:pPr>
          </w:p>
        </w:tc>
        <w:tc>
          <w:tcPr>
            <w:tcW w:w="839" w:type="pct"/>
            <w:vAlign w:val="center"/>
          </w:tcPr>
          <w:p w14:paraId="3404B0D9" w14:textId="77777777" w:rsidR="00D14644" w:rsidRPr="00C10F5D" w:rsidRDefault="00D14644" w:rsidP="000D2477">
            <w:pPr>
              <w:keepNext/>
              <w:keepLines/>
              <w:jc w:val="center"/>
              <w:rPr>
                <w:rFonts w:cs="Arial"/>
                <w:color w:val="000000" w:themeColor="text1"/>
                <w:sz w:val="20"/>
              </w:rPr>
            </w:pPr>
          </w:p>
        </w:tc>
        <w:tc>
          <w:tcPr>
            <w:tcW w:w="664" w:type="pct"/>
            <w:vAlign w:val="center"/>
          </w:tcPr>
          <w:p w14:paraId="28B0C492" w14:textId="1A2FBA24" w:rsidR="00D14644" w:rsidRPr="00C10F5D" w:rsidRDefault="00D14644" w:rsidP="000D2477">
            <w:pPr>
              <w:keepNext/>
              <w:keepLines/>
              <w:jc w:val="center"/>
              <w:rPr>
                <w:rFonts w:cs="Arial"/>
                <w:color w:val="000000" w:themeColor="text1"/>
                <w:sz w:val="20"/>
              </w:rPr>
            </w:pPr>
          </w:p>
        </w:tc>
        <w:tc>
          <w:tcPr>
            <w:tcW w:w="1041" w:type="pct"/>
            <w:vAlign w:val="center"/>
          </w:tcPr>
          <w:p w14:paraId="77E3BE5C" w14:textId="77777777" w:rsidR="00D14644" w:rsidRPr="00C10F5D" w:rsidRDefault="00D14644" w:rsidP="000D2477">
            <w:pPr>
              <w:keepNext/>
              <w:keepLines/>
              <w:jc w:val="center"/>
              <w:rPr>
                <w:rFonts w:cs="Arial"/>
                <w:color w:val="000000" w:themeColor="text1"/>
                <w:sz w:val="20"/>
              </w:rPr>
            </w:pPr>
          </w:p>
        </w:tc>
        <w:tc>
          <w:tcPr>
            <w:tcW w:w="573" w:type="pct"/>
            <w:vAlign w:val="center"/>
          </w:tcPr>
          <w:p w14:paraId="770AB6E5" w14:textId="77777777" w:rsidR="00D14644" w:rsidRPr="00C10F5D" w:rsidRDefault="00D14644" w:rsidP="000D2477">
            <w:pPr>
              <w:keepNext/>
              <w:keepLines/>
              <w:jc w:val="center"/>
              <w:rPr>
                <w:rFonts w:cs="Arial"/>
                <w:color w:val="000000" w:themeColor="text1"/>
                <w:sz w:val="20"/>
              </w:rPr>
            </w:pPr>
          </w:p>
        </w:tc>
        <w:tc>
          <w:tcPr>
            <w:tcW w:w="942" w:type="pct"/>
            <w:gridSpan w:val="2"/>
            <w:vAlign w:val="center"/>
          </w:tcPr>
          <w:p w14:paraId="7117698C" w14:textId="77777777" w:rsidR="00D14644" w:rsidRPr="00C10F5D" w:rsidRDefault="00D14644" w:rsidP="000D2477">
            <w:pPr>
              <w:keepNext/>
              <w:keepLines/>
              <w:jc w:val="center"/>
              <w:rPr>
                <w:rFonts w:cs="Arial"/>
                <w:color w:val="000000" w:themeColor="text1"/>
                <w:sz w:val="20"/>
              </w:rPr>
            </w:pPr>
          </w:p>
        </w:tc>
      </w:tr>
    </w:tbl>
    <w:p w14:paraId="53F12A84" w14:textId="0A447D8D" w:rsidR="000D2477" w:rsidRPr="00C10F5D" w:rsidRDefault="000D2477" w:rsidP="000D2477">
      <w:pPr>
        <w:pStyle w:val="Prrafodelista"/>
        <w:snapToGrid w:val="0"/>
        <w:ind w:left="0"/>
        <w:rPr>
          <w:rFonts w:cs="Arial"/>
          <w:sz w:val="20"/>
        </w:rPr>
      </w:pPr>
      <w:r w:rsidRPr="00C10F5D">
        <w:rPr>
          <w:rFonts w:cs="Arial"/>
          <w:sz w:val="20"/>
        </w:rPr>
        <w:t>*</w:t>
      </w:r>
      <w:r w:rsidRPr="00C10F5D">
        <w:rPr>
          <w:rFonts w:cs="Arial"/>
          <w:sz w:val="20"/>
        </w:rPr>
        <w:tab/>
        <w:t xml:space="preserve">Transfer operations as per Table </w:t>
      </w:r>
      <w:r w:rsidR="00641C9D" w:rsidRPr="00C10F5D">
        <w:rPr>
          <w:rFonts w:cs="Arial"/>
          <w:sz w:val="20"/>
        </w:rPr>
        <w:t>9</w:t>
      </w:r>
      <w:r w:rsidRPr="00C10F5D">
        <w:rPr>
          <w:rFonts w:cs="Arial"/>
          <w:sz w:val="20"/>
        </w:rPr>
        <w:t>.</w:t>
      </w:r>
    </w:p>
    <w:p w14:paraId="65F8FE77" w14:textId="73C796AA" w:rsidR="000D2477" w:rsidRDefault="000D2477" w:rsidP="000D2477">
      <w:pPr>
        <w:pStyle w:val="Prrafodelista"/>
        <w:snapToGrid w:val="0"/>
        <w:ind w:left="0"/>
        <w:rPr>
          <w:rFonts w:cs="Arial"/>
          <w:sz w:val="20"/>
        </w:rPr>
      </w:pPr>
      <w:r w:rsidRPr="00C10F5D">
        <w:rPr>
          <w:rFonts w:cs="Arial"/>
          <w:sz w:val="20"/>
        </w:rPr>
        <w:t>**</w:t>
      </w:r>
      <w:r w:rsidRPr="00C10F5D">
        <w:rPr>
          <w:rFonts w:cs="Arial"/>
          <w:sz w:val="20"/>
        </w:rPr>
        <w:tab/>
        <w:t xml:space="preserve">Control transfer operations as per Table </w:t>
      </w:r>
      <w:r w:rsidR="00641C9D" w:rsidRPr="00C10F5D">
        <w:rPr>
          <w:rFonts w:cs="Arial"/>
          <w:sz w:val="20"/>
        </w:rPr>
        <w:t>9</w:t>
      </w:r>
      <w:r w:rsidRPr="00C10F5D">
        <w:rPr>
          <w:rFonts w:cs="Arial"/>
          <w:sz w:val="20"/>
        </w:rPr>
        <w:t>a.</w:t>
      </w:r>
    </w:p>
    <w:p w14:paraId="4AEBEC1F" w14:textId="3892CFA1" w:rsidR="00D14644" w:rsidRDefault="00D14644" w:rsidP="000D2477">
      <w:pPr>
        <w:pStyle w:val="Prrafodelista"/>
        <w:snapToGrid w:val="0"/>
        <w:ind w:left="0"/>
        <w:rPr>
          <w:rFonts w:cs="Arial"/>
          <w:sz w:val="20"/>
        </w:rPr>
      </w:pPr>
    </w:p>
    <w:p w14:paraId="73341546" w14:textId="68E3A927" w:rsidR="00D14644" w:rsidRDefault="00D14644" w:rsidP="000D2477">
      <w:pPr>
        <w:pStyle w:val="Prrafodelista"/>
        <w:snapToGrid w:val="0"/>
        <w:ind w:left="0"/>
        <w:rPr>
          <w:rFonts w:cs="Arial"/>
          <w:sz w:val="20"/>
        </w:rPr>
      </w:pPr>
    </w:p>
    <w:p w14:paraId="00DD32CF" w14:textId="76C96A16" w:rsidR="00D14644" w:rsidRDefault="00D14644" w:rsidP="000D2477">
      <w:pPr>
        <w:pStyle w:val="Prrafodelista"/>
        <w:snapToGrid w:val="0"/>
        <w:ind w:left="0"/>
        <w:rPr>
          <w:rFonts w:cs="Arial"/>
          <w:sz w:val="20"/>
        </w:rPr>
      </w:pPr>
    </w:p>
    <w:p w14:paraId="7C3F20A7" w14:textId="3B31F6EB" w:rsidR="00D14644" w:rsidRPr="00C10F5D" w:rsidRDefault="00D14644" w:rsidP="00D14644">
      <w:pPr>
        <w:pStyle w:val="Textoindependiente"/>
        <w:tabs>
          <w:tab w:val="left" w:pos="5610"/>
        </w:tabs>
        <w:rPr>
          <w:rFonts w:cs="Arial"/>
          <w:i/>
          <w:sz w:val="20"/>
        </w:rPr>
      </w:pPr>
      <w:r w:rsidRPr="00C10F5D">
        <w:rPr>
          <w:rFonts w:cs="Arial"/>
          <w:i/>
          <w:sz w:val="20"/>
        </w:rPr>
        <w:t>Table 1</w:t>
      </w:r>
      <w:r>
        <w:rPr>
          <w:rFonts w:cs="Arial"/>
          <w:i/>
          <w:sz w:val="20"/>
        </w:rPr>
        <w:t>1</w:t>
      </w:r>
      <w:r w:rsidRPr="00C10F5D">
        <w:rPr>
          <w:rFonts w:cs="Arial"/>
          <w:i/>
          <w:sz w:val="20"/>
        </w:rPr>
        <w:t xml:space="preserve">: Farm </w:t>
      </w:r>
      <w:r w:rsidR="008E1AB1">
        <w:rPr>
          <w:rFonts w:cs="Arial"/>
          <w:i/>
          <w:sz w:val="20"/>
        </w:rPr>
        <w:t xml:space="preserve">records </w:t>
      </w:r>
      <w:r w:rsidRPr="00C10F5D">
        <w:rPr>
          <w:rFonts w:cs="Arial"/>
          <w:i/>
          <w:sz w:val="20"/>
        </w:rPr>
        <w:t>of transferred tuna</w:t>
      </w:r>
    </w:p>
    <w:tbl>
      <w:tblPr>
        <w:tblW w:w="5000" w:type="pct"/>
        <w:shd w:val="clear" w:color="auto" w:fill="FFFFFF"/>
        <w:tblLook w:val="0000" w:firstRow="0" w:lastRow="0" w:firstColumn="0" w:lastColumn="0" w:noHBand="0" w:noVBand="0"/>
      </w:tblPr>
      <w:tblGrid>
        <w:gridCol w:w="1892"/>
        <w:gridCol w:w="2667"/>
        <w:gridCol w:w="1718"/>
        <w:gridCol w:w="1665"/>
        <w:gridCol w:w="2121"/>
        <w:gridCol w:w="1665"/>
        <w:gridCol w:w="2264"/>
      </w:tblGrid>
      <w:tr w:rsidR="008E1AB1" w:rsidRPr="007B1FA7" w14:paraId="5684AFD6" w14:textId="77777777" w:rsidTr="008E1AB1">
        <w:trPr>
          <w:trHeight w:val="397"/>
        </w:trPr>
        <w:tc>
          <w:tcPr>
            <w:tcW w:w="676" w:type="pct"/>
            <w:vMerge w:val="restart"/>
            <w:tcBorders>
              <w:top w:val="single" w:sz="4" w:space="0" w:color="auto"/>
              <w:left w:val="single" w:sz="4" w:space="0" w:color="auto"/>
              <w:right w:val="single" w:sz="4" w:space="0" w:color="000000"/>
            </w:tcBorders>
            <w:shd w:val="clear" w:color="auto" w:fill="FFFFFF"/>
            <w:vAlign w:val="center"/>
          </w:tcPr>
          <w:p w14:paraId="6F40897A" w14:textId="22F5D054" w:rsidR="008E1AB1" w:rsidRDefault="008E1AB1" w:rsidP="00D14644">
            <w:pPr>
              <w:jc w:val="center"/>
              <w:rPr>
                <w:rFonts w:cs="Arial"/>
                <w:b/>
                <w:sz w:val="20"/>
              </w:rPr>
            </w:pPr>
            <w:r w:rsidRPr="00C10F5D">
              <w:rPr>
                <w:rFonts w:cs="Arial"/>
                <w:sz w:val="20"/>
              </w:rPr>
              <w:t>Transfer Op #*</w:t>
            </w:r>
          </w:p>
        </w:tc>
        <w:tc>
          <w:tcPr>
            <w:tcW w:w="953" w:type="pct"/>
            <w:vMerge w:val="restart"/>
            <w:tcBorders>
              <w:top w:val="single" w:sz="4" w:space="0" w:color="auto"/>
              <w:left w:val="single" w:sz="4" w:space="0" w:color="auto"/>
              <w:right w:val="single" w:sz="4" w:space="0" w:color="auto"/>
            </w:tcBorders>
            <w:shd w:val="clear" w:color="auto" w:fill="FFFFFF"/>
            <w:vAlign w:val="center"/>
          </w:tcPr>
          <w:p w14:paraId="46E4AA84" w14:textId="39C9F32D" w:rsidR="008E1AB1" w:rsidRDefault="008E1AB1" w:rsidP="00D14644">
            <w:pPr>
              <w:jc w:val="center"/>
              <w:rPr>
                <w:rFonts w:cs="Arial"/>
                <w:b/>
                <w:sz w:val="20"/>
              </w:rPr>
            </w:pPr>
            <w:r w:rsidRPr="00C10F5D">
              <w:rPr>
                <w:rFonts w:cs="Arial"/>
                <w:color w:val="000000" w:themeColor="text1"/>
                <w:sz w:val="20"/>
              </w:rPr>
              <w:t>Voluntary / Control Transfer Op #</w:t>
            </w:r>
            <w:r>
              <w:rPr>
                <w:rFonts w:cs="Arial"/>
                <w:color w:val="000000" w:themeColor="text1"/>
                <w:sz w:val="20"/>
              </w:rPr>
              <w:t>**</w:t>
            </w:r>
          </w:p>
        </w:tc>
        <w:tc>
          <w:tcPr>
            <w:tcW w:w="614" w:type="pct"/>
            <w:vMerge w:val="restart"/>
            <w:tcBorders>
              <w:top w:val="single" w:sz="4" w:space="0" w:color="auto"/>
              <w:left w:val="single" w:sz="4" w:space="0" w:color="auto"/>
              <w:right w:val="single" w:sz="4" w:space="0" w:color="auto"/>
            </w:tcBorders>
            <w:shd w:val="clear" w:color="auto" w:fill="FFFFFF"/>
            <w:vAlign w:val="center"/>
          </w:tcPr>
          <w:p w14:paraId="61804388" w14:textId="16452232" w:rsidR="008E1AB1" w:rsidRPr="00D14644" w:rsidRDefault="008E1AB1" w:rsidP="00D14644">
            <w:pPr>
              <w:jc w:val="center"/>
              <w:rPr>
                <w:rFonts w:cs="Arial"/>
                <w:bCs/>
                <w:sz w:val="20"/>
              </w:rPr>
            </w:pPr>
            <w:r w:rsidRPr="00D14644">
              <w:rPr>
                <w:rFonts w:cs="Arial"/>
                <w:bCs/>
                <w:sz w:val="20"/>
              </w:rPr>
              <w:t>Alive / Dead</w:t>
            </w:r>
          </w:p>
        </w:tc>
        <w:tc>
          <w:tcPr>
            <w:tcW w:w="2757" w:type="pct"/>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015A9076" w14:textId="255F08EC" w:rsidR="008E1AB1" w:rsidRPr="00D14644" w:rsidRDefault="008E1AB1" w:rsidP="00D14644">
            <w:pPr>
              <w:jc w:val="center"/>
              <w:rPr>
                <w:rFonts w:cs="Arial"/>
                <w:bCs/>
                <w:sz w:val="20"/>
              </w:rPr>
            </w:pPr>
            <w:r w:rsidRPr="00D14644">
              <w:rPr>
                <w:rFonts w:cs="Arial"/>
                <w:bCs/>
                <w:sz w:val="20"/>
              </w:rPr>
              <w:t xml:space="preserve">Farm </w:t>
            </w:r>
            <w:r>
              <w:rPr>
                <w:rFonts w:cs="Arial"/>
                <w:bCs/>
                <w:sz w:val="20"/>
              </w:rPr>
              <w:t>Records</w:t>
            </w:r>
          </w:p>
        </w:tc>
      </w:tr>
      <w:tr w:rsidR="00D14644" w:rsidRPr="007B1FA7" w14:paraId="7B66E38B" w14:textId="77777777" w:rsidTr="0004107B">
        <w:trPr>
          <w:trHeight w:val="397"/>
        </w:trPr>
        <w:tc>
          <w:tcPr>
            <w:tcW w:w="676" w:type="pct"/>
            <w:vMerge/>
            <w:tcBorders>
              <w:left w:val="single" w:sz="4" w:space="0" w:color="auto"/>
              <w:bottom w:val="single" w:sz="4" w:space="0" w:color="auto"/>
              <w:right w:val="single" w:sz="4" w:space="0" w:color="000000"/>
            </w:tcBorders>
            <w:shd w:val="clear" w:color="auto" w:fill="FFFFFF"/>
            <w:vAlign w:val="center"/>
          </w:tcPr>
          <w:p w14:paraId="4E2734A3" w14:textId="77777777" w:rsidR="00D14644" w:rsidRPr="007B1FA7" w:rsidRDefault="00D14644" w:rsidP="00D14644">
            <w:pPr>
              <w:jc w:val="center"/>
              <w:rPr>
                <w:rFonts w:cs="Arial"/>
                <w:b/>
                <w:sz w:val="20"/>
              </w:rPr>
            </w:pPr>
          </w:p>
        </w:tc>
        <w:tc>
          <w:tcPr>
            <w:tcW w:w="953" w:type="pct"/>
            <w:vMerge/>
            <w:tcBorders>
              <w:left w:val="single" w:sz="4" w:space="0" w:color="000000"/>
              <w:bottom w:val="single" w:sz="4" w:space="0" w:color="auto"/>
              <w:right w:val="single" w:sz="4" w:space="0" w:color="auto"/>
            </w:tcBorders>
            <w:shd w:val="clear" w:color="auto" w:fill="FFFFFF"/>
            <w:vAlign w:val="center"/>
          </w:tcPr>
          <w:p w14:paraId="21195BD9" w14:textId="77777777" w:rsidR="00D14644" w:rsidRPr="007B1FA7" w:rsidRDefault="00D14644" w:rsidP="00D14644">
            <w:pPr>
              <w:jc w:val="center"/>
              <w:rPr>
                <w:rFonts w:cs="Arial"/>
                <w:b/>
                <w:sz w:val="20"/>
              </w:rPr>
            </w:pPr>
          </w:p>
        </w:tc>
        <w:tc>
          <w:tcPr>
            <w:tcW w:w="614" w:type="pct"/>
            <w:vMerge/>
            <w:tcBorders>
              <w:left w:val="single" w:sz="4" w:space="0" w:color="auto"/>
              <w:bottom w:val="single" w:sz="4" w:space="0" w:color="auto"/>
              <w:right w:val="single" w:sz="4" w:space="0" w:color="auto"/>
            </w:tcBorders>
            <w:shd w:val="clear" w:color="auto" w:fill="FFFFFF"/>
            <w:vAlign w:val="center"/>
          </w:tcPr>
          <w:p w14:paraId="21330B44" w14:textId="77777777" w:rsidR="00D14644" w:rsidRPr="00D14644" w:rsidRDefault="00D14644" w:rsidP="00D14644">
            <w:pPr>
              <w:jc w:val="center"/>
              <w:rPr>
                <w:rFonts w:cs="Arial"/>
                <w:bCs/>
                <w:sz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B5A85F6" w14:textId="03A5B0FF" w:rsidR="00D14644" w:rsidRPr="00D14644" w:rsidRDefault="008E1AB1" w:rsidP="00D14644">
            <w:pPr>
              <w:jc w:val="center"/>
              <w:rPr>
                <w:rFonts w:cs="Arial"/>
                <w:bCs/>
                <w:sz w:val="20"/>
              </w:rPr>
            </w:pPr>
            <w:r>
              <w:rPr>
                <w:rFonts w:cs="Arial"/>
                <w:bCs/>
                <w:sz w:val="20"/>
              </w:rPr>
              <w:t>ITD</w:t>
            </w:r>
          </w:p>
        </w:tc>
        <w:tc>
          <w:tcPr>
            <w:tcW w:w="758" w:type="pct"/>
            <w:tcBorders>
              <w:top w:val="single" w:sz="4" w:space="0" w:color="auto"/>
              <w:left w:val="single" w:sz="4" w:space="0" w:color="auto"/>
              <w:bottom w:val="single" w:sz="4" w:space="0" w:color="auto"/>
              <w:right w:val="single" w:sz="4" w:space="0" w:color="000000"/>
            </w:tcBorders>
            <w:shd w:val="clear" w:color="auto" w:fill="FFFFFF"/>
            <w:vAlign w:val="center"/>
          </w:tcPr>
          <w:p w14:paraId="1AD20F07" w14:textId="656A04EA" w:rsidR="00D14644" w:rsidRPr="00D14644" w:rsidRDefault="008E1AB1" w:rsidP="00D14644">
            <w:pPr>
              <w:jc w:val="center"/>
              <w:rPr>
                <w:rFonts w:cs="Arial"/>
                <w:bCs/>
                <w:sz w:val="20"/>
              </w:rPr>
            </w:pPr>
            <w:r>
              <w:rPr>
                <w:rFonts w:cs="Arial"/>
                <w:bCs/>
                <w:sz w:val="20"/>
              </w:rPr>
              <w:t>eBCD</w:t>
            </w:r>
          </w:p>
        </w:tc>
        <w:tc>
          <w:tcPr>
            <w:tcW w:w="59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973F29" w14:textId="77777777" w:rsidR="00D14644" w:rsidRPr="00D14644" w:rsidRDefault="00D14644" w:rsidP="00D14644">
            <w:pPr>
              <w:jc w:val="center"/>
              <w:rPr>
                <w:rFonts w:cs="Arial"/>
                <w:bCs/>
                <w:sz w:val="20"/>
              </w:rPr>
            </w:pPr>
            <w:r w:rsidRPr="00D14644">
              <w:rPr>
                <w:rFonts w:cs="Arial"/>
                <w:bCs/>
                <w:sz w:val="20"/>
              </w:rPr>
              <w:t># (n)</w:t>
            </w:r>
          </w:p>
        </w:tc>
        <w:tc>
          <w:tcPr>
            <w:tcW w:w="80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5EC389" w14:textId="77777777" w:rsidR="00D14644" w:rsidRPr="00D14644" w:rsidRDefault="00D14644" w:rsidP="00D14644">
            <w:pPr>
              <w:jc w:val="center"/>
              <w:rPr>
                <w:rFonts w:cs="Arial"/>
                <w:bCs/>
                <w:sz w:val="20"/>
              </w:rPr>
            </w:pPr>
            <w:proofErr w:type="spellStart"/>
            <w:r w:rsidRPr="00D14644">
              <w:rPr>
                <w:rFonts w:cs="Arial"/>
                <w:bCs/>
                <w:sz w:val="20"/>
              </w:rPr>
              <w:t>Wt</w:t>
            </w:r>
            <w:proofErr w:type="spellEnd"/>
            <w:r w:rsidRPr="00D14644">
              <w:rPr>
                <w:rFonts w:cs="Arial"/>
                <w:bCs/>
                <w:sz w:val="20"/>
              </w:rPr>
              <w:t xml:space="preserve"> (kg)</w:t>
            </w:r>
          </w:p>
        </w:tc>
      </w:tr>
      <w:tr w:rsidR="00D14644" w:rsidRPr="007B1FA7" w14:paraId="72EC7280" w14:textId="77777777" w:rsidTr="00D14644">
        <w:trPr>
          <w:trHeight w:val="397"/>
        </w:trPr>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191637DB" w14:textId="156104EF" w:rsidR="00D14644" w:rsidRPr="007B1FA7" w:rsidRDefault="000A27DA" w:rsidP="00D14644">
            <w:pPr>
              <w:jc w:val="center"/>
              <w:rPr>
                <w:rFonts w:cs="Arial"/>
                <w:sz w:val="20"/>
              </w:rPr>
            </w:pPr>
            <w:r>
              <w:rPr>
                <w:rFonts w:cs="Arial"/>
                <w:sz w:val="20"/>
              </w:rPr>
              <w:t>N/A</w:t>
            </w:r>
          </w:p>
        </w:tc>
        <w:tc>
          <w:tcPr>
            <w:tcW w:w="953" w:type="pct"/>
            <w:tcBorders>
              <w:top w:val="single" w:sz="4" w:space="0" w:color="auto"/>
              <w:left w:val="single" w:sz="4" w:space="0" w:color="auto"/>
              <w:bottom w:val="single" w:sz="4" w:space="0" w:color="auto"/>
              <w:right w:val="single" w:sz="4" w:space="0" w:color="auto"/>
            </w:tcBorders>
            <w:shd w:val="clear" w:color="auto" w:fill="FFFFFF"/>
            <w:vAlign w:val="center"/>
          </w:tcPr>
          <w:p w14:paraId="4E404D17" w14:textId="77777777" w:rsidR="00D14644" w:rsidRPr="007B1FA7" w:rsidRDefault="00D14644" w:rsidP="00D14644">
            <w:pPr>
              <w:jc w:val="center"/>
              <w:rPr>
                <w:rFonts w:cs="Arial"/>
                <w:sz w:val="20"/>
              </w:rPr>
            </w:pP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tcPr>
          <w:p w14:paraId="52B070DC" w14:textId="77777777" w:rsidR="00D14644" w:rsidRPr="007B1FA7" w:rsidRDefault="00D14644" w:rsidP="00D14644">
            <w:pPr>
              <w:jc w:val="center"/>
              <w:rPr>
                <w:rFonts w:cs="Arial"/>
                <w:sz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534428F" w14:textId="1BC129D2" w:rsidR="00D14644" w:rsidRPr="007B1FA7" w:rsidRDefault="00D14644" w:rsidP="00D14644">
            <w:pPr>
              <w:jc w:val="center"/>
              <w:rPr>
                <w:rFonts w:cs="Arial"/>
                <w:sz w:val="20"/>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30EA338E" w14:textId="77777777" w:rsidR="00D14644" w:rsidRPr="007B1FA7" w:rsidRDefault="00D14644" w:rsidP="00D14644">
            <w:pPr>
              <w:jc w:val="center"/>
              <w:rPr>
                <w:rFonts w:cs="Arial"/>
                <w:sz w:val="20"/>
              </w:rPr>
            </w:pPr>
          </w:p>
        </w:tc>
        <w:tc>
          <w:tcPr>
            <w:tcW w:w="595" w:type="pct"/>
            <w:tcBorders>
              <w:top w:val="single" w:sz="4" w:space="0" w:color="000000"/>
              <w:left w:val="single" w:sz="4" w:space="0" w:color="auto"/>
              <w:bottom w:val="single" w:sz="4" w:space="0" w:color="auto"/>
              <w:right w:val="single" w:sz="4" w:space="0" w:color="auto"/>
            </w:tcBorders>
            <w:shd w:val="clear" w:color="auto" w:fill="FFFFFF"/>
            <w:vAlign w:val="center"/>
          </w:tcPr>
          <w:p w14:paraId="23C88CA1" w14:textId="77777777" w:rsidR="00D14644" w:rsidRPr="007B1FA7" w:rsidRDefault="00D14644" w:rsidP="00D14644">
            <w:pPr>
              <w:jc w:val="center"/>
              <w:rPr>
                <w:rFonts w:cs="Arial"/>
                <w:sz w:val="20"/>
              </w:rPr>
            </w:pPr>
          </w:p>
        </w:tc>
        <w:tc>
          <w:tcPr>
            <w:tcW w:w="809" w:type="pct"/>
            <w:tcBorders>
              <w:top w:val="single" w:sz="4" w:space="0" w:color="000000"/>
              <w:left w:val="single" w:sz="4" w:space="0" w:color="auto"/>
              <w:bottom w:val="single" w:sz="4" w:space="0" w:color="auto"/>
              <w:right w:val="single" w:sz="4" w:space="0" w:color="auto"/>
            </w:tcBorders>
            <w:shd w:val="clear" w:color="auto" w:fill="FFFFFF"/>
            <w:vAlign w:val="center"/>
          </w:tcPr>
          <w:p w14:paraId="5FC7BF3F" w14:textId="77777777" w:rsidR="00D14644" w:rsidRPr="007B1FA7" w:rsidRDefault="00D14644" w:rsidP="00D14644">
            <w:pPr>
              <w:jc w:val="center"/>
              <w:rPr>
                <w:rFonts w:cs="Arial"/>
                <w:sz w:val="20"/>
              </w:rPr>
            </w:pPr>
          </w:p>
        </w:tc>
      </w:tr>
    </w:tbl>
    <w:p w14:paraId="1F3F51D3" w14:textId="77777777" w:rsidR="008E1AB1" w:rsidRPr="00C10F5D" w:rsidRDefault="008E1AB1" w:rsidP="008E1AB1">
      <w:pPr>
        <w:pStyle w:val="Prrafodelista"/>
        <w:snapToGrid w:val="0"/>
        <w:ind w:left="0"/>
        <w:rPr>
          <w:rFonts w:cs="Arial"/>
          <w:sz w:val="20"/>
        </w:rPr>
      </w:pPr>
      <w:r w:rsidRPr="00C10F5D">
        <w:rPr>
          <w:rFonts w:cs="Arial"/>
          <w:sz w:val="20"/>
        </w:rPr>
        <w:t>*</w:t>
      </w:r>
      <w:r w:rsidRPr="00C10F5D">
        <w:rPr>
          <w:rFonts w:cs="Arial"/>
          <w:sz w:val="20"/>
        </w:rPr>
        <w:tab/>
        <w:t>Transfer operations as per Table 9.</w:t>
      </w:r>
    </w:p>
    <w:p w14:paraId="5B32CFC3" w14:textId="77777777" w:rsidR="008E1AB1" w:rsidRDefault="008E1AB1" w:rsidP="008E1AB1">
      <w:pPr>
        <w:pStyle w:val="Prrafodelista"/>
        <w:snapToGrid w:val="0"/>
        <w:ind w:left="0"/>
        <w:rPr>
          <w:rFonts w:cs="Arial"/>
          <w:sz w:val="20"/>
        </w:rPr>
      </w:pPr>
      <w:r w:rsidRPr="00C10F5D">
        <w:rPr>
          <w:rFonts w:cs="Arial"/>
          <w:sz w:val="20"/>
        </w:rPr>
        <w:t>**</w:t>
      </w:r>
      <w:r w:rsidRPr="00C10F5D">
        <w:rPr>
          <w:rFonts w:cs="Arial"/>
          <w:sz w:val="20"/>
        </w:rPr>
        <w:tab/>
        <w:t>Control transfer operations as per Table 9a.</w:t>
      </w:r>
    </w:p>
    <w:p w14:paraId="7D5EF668" w14:textId="77777777" w:rsidR="00D14644" w:rsidRPr="00C10F5D" w:rsidRDefault="00D14644" w:rsidP="000D2477">
      <w:pPr>
        <w:pStyle w:val="Prrafodelista"/>
        <w:snapToGrid w:val="0"/>
        <w:ind w:left="0"/>
        <w:rPr>
          <w:rFonts w:cs="Arial"/>
          <w:sz w:val="20"/>
        </w:rPr>
      </w:pPr>
    </w:p>
    <w:p w14:paraId="1C470661" w14:textId="77777777" w:rsidR="000D2477" w:rsidRPr="00C10F5D" w:rsidRDefault="000D2477" w:rsidP="000D2477">
      <w:pPr>
        <w:pStyle w:val="Textoindependiente"/>
        <w:widowControl w:val="0"/>
        <w:rPr>
          <w:rFonts w:cs="Arial"/>
          <w:sz w:val="20"/>
          <w:szCs w:val="18"/>
        </w:rPr>
      </w:pPr>
    </w:p>
    <w:p w14:paraId="6BCC8756" w14:textId="77777777" w:rsidR="000D2477" w:rsidRPr="00C10F5D" w:rsidRDefault="000D2477" w:rsidP="000D2477">
      <w:pPr>
        <w:pStyle w:val="Textoindependiente"/>
        <w:widowControl w:val="0"/>
        <w:rPr>
          <w:rFonts w:cs="Arial"/>
          <w:sz w:val="20"/>
          <w:szCs w:val="18"/>
        </w:rPr>
      </w:pPr>
    </w:p>
    <w:p w14:paraId="2070CEC1" w14:textId="60B379C8" w:rsidR="000D2477" w:rsidRPr="00C10F5D" w:rsidRDefault="000D2477" w:rsidP="00C6622A">
      <w:pPr>
        <w:pStyle w:val="Textoindependiente"/>
        <w:widowControl w:val="0"/>
        <w:tabs>
          <w:tab w:val="left" w:pos="5259"/>
        </w:tabs>
        <w:rPr>
          <w:rFonts w:cs="Arial"/>
          <w:sz w:val="20"/>
          <w:szCs w:val="18"/>
        </w:rPr>
      </w:pPr>
    </w:p>
    <w:p w14:paraId="22B873CB" w14:textId="54280B05" w:rsidR="000D2477" w:rsidRPr="00C10F5D" w:rsidRDefault="000D2477" w:rsidP="000D2477">
      <w:pPr>
        <w:widowControl w:val="0"/>
        <w:jc w:val="both"/>
        <w:rPr>
          <w:rFonts w:cs="Arial"/>
          <w:bCs/>
          <w:i/>
          <w:iCs/>
          <w:sz w:val="20"/>
        </w:rPr>
      </w:pPr>
      <w:r w:rsidRPr="00C10F5D">
        <w:rPr>
          <w:rFonts w:cs="Arial"/>
          <w:bCs/>
          <w:i/>
          <w:iCs/>
          <w:sz w:val="20"/>
        </w:rPr>
        <w:t xml:space="preserve">Table </w:t>
      </w:r>
      <w:r w:rsidR="008E1AB1" w:rsidRPr="00C10F5D">
        <w:rPr>
          <w:rFonts w:cs="Arial"/>
          <w:bCs/>
          <w:i/>
          <w:iCs/>
          <w:sz w:val="20"/>
        </w:rPr>
        <w:t>1</w:t>
      </w:r>
      <w:r w:rsidR="008E1AB1">
        <w:rPr>
          <w:rFonts w:cs="Arial"/>
          <w:bCs/>
          <w:i/>
          <w:iCs/>
          <w:sz w:val="20"/>
        </w:rPr>
        <w:t>2</w:t>
      </w:r>
      <w:r w:rsidRPr="00C10F5D">
        <w:rPr>
          <w:rFonts w:cs="Arial"/>
          <w:bCs/>
          <w:i/>
          <w:iCs/>
          <w:sz w:val="20"/>
        </w:rPr>
        <w:t>: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659"/>
        <w:gridCol w:w="1673"/>
        <w:gridCol w:w="1668"/>
        <w:gridCol w:w="2488"/>
        <w:gridCol w:w="2488"/>
        <w:gridCol w:w="2491"/>
      </w:tblGrid>
      <w:tr w:rsidR="001E640B" w:rsidRPr="00C10F5D" w14:paraId="4910751D" w14:textId="4327DC97" w:rsidTr="001E640B">
        <w:trPr>
          <w:trHeight w:val="397"/>
        </w:trPr>
        <w:tc>
          <w:tcPr>
            <w:tcW w:w="545" w:type="pct"/>
            <w:vAlign w:val="center"/>
          </w:tcPr>
          <w:p w14:paraId="1F886E0F" w14:textId="26A72F4F" w:rsidR="001E640B" w:rsidRPr="00C10F5D" w:rsidRDefault="001E640B" w:rsidP="001E640B">
            <w:pPr>
              <w:widowControl w:val="0"/>
              <w:jc w:val="center"/>
              <w:rPr>
                <w:rFonts w:cs="Arial"/>
                <w:sz w:val="20"/>
              </w:rPr>
            </w:pPr>
            <w:r w:rsidRPr="00C10F5D">
              <w:rPr>
                <w:rFonts w:cs="Arial"/>
                <w:sz w:val="20"/>
              </w:rPr>
              <w:t>Transfer Op #*</w:t>
            </w:r>
          </w:p>
        </w:tc>
        <w:tc>
          <w:tcPr>
            <w:tcW w:w="593" w:type="pct"/>
            <w:vAlign w:val="center"/>
          </w:tcPr>
          <w:p w14:paraId="3787DF1F" w14:textId="12F7FB45" w:rsidR="001E640B" w:rsidRPr="00C10F5D" w:rsidRDefault="001E640B" w:rsidP="001E640B">
            <w:pPr>
              <w:keepNext/>
              <w:keepLines/>
              <w:jc w:val="center"/>
              <w:rPr>
                <w:rFonts w:cs="Arial"/>
                <w:color w:val="000000" w:themeColor="text1"/>
                <w:sz w:val="20"/>
              </w:rPr>
            </w:pPr>
            <w:r w:rsidRPr="00C10F5D">
              <w:rPr>
                <w:rFonts w:cs="Arial"/>
                <w:color w:val="000000" w:themeColor="text1"/>
                <w:sz w:val="20"/>
              </w:rPr>
              <w:t>Voluntary or Control Op #**</w:t>
            </w:r>
          </w:p>
        </w:tc>
        <w:tc>
          <w:tcPr>
            <w:tcW w:w="598" w:type="pct"/>
            <w:vAlign w:val="center"/>
          </w:tcPr>
          <w:p w14:paraId="7287700A" w14:textId="6B354D65" w:rsidR="001E640B" w:rsidRPr="00C10F5D" w:rsidRDefault="001E640B" w:rsidP="001E640B">
            <w:pPr>
              <w:keepNext/>
              <w:keepLines/>
              <w:jc w:val="center"/>
              <w:rPr>
                <w:rFonts w:cs="Arial"/>
                <w:sz w:val="20"/>
              </w:rPr>
            </w:pPr>
            <w:r w:rsidRPr="00C10F5D">
              <w:rPr>
                <w:rFonts w:cs="Arial"/>
                <w:color w:val="000000" w:themeColor="text1"/>
                <w:sz w:val="20"/>
              </w:rPr>
              <w:t>Transfer recorded by Video camera (Yes / No)</w:t>
            </w:r>
          </w:p>
        </w:tc>
        <w:tc>
          <w:tcPr>
            <w:tcW w:w="596" w:type="pct"/>
            <w:vAlign w:val="center"/>
          </w:tcPr>
          <w:p w14:paraId="50E23049" w14:textId="77777777" w:rsidR="001E640B" w:rsidRPr="00C10F5D" w:rsidRDefault="001E640B" w:rsidP="001E640B">
            <w:pPr>
              <w:keepNext/>
              <w:keepLines/>
              <w:jc w:val="center"/>
              <w:rPr>
                <w:rFonts w:cs="Arial"/>
                <w:sz w:val="20"/>
              </w:rPr>
            </w:pPr>
            <w:r w:rsidRPr="00C10F5D">
              <w:rPr>
                <w:rFonts w:cs="Arial"/>
                <w:sz w:val="20"/>
              </w:rPr>
              <w:t>Video Quality***</w:t>
            </w:r>
          </w:p>
        </w:tc>
        <w:tc>
          <w:tcPr>
            <w:tcW w:w="889" w:type="pct"/>
            <w:vAlign w:val="center"/>
          </w:tcPr>
          <w:p w14:paraId="6403C058" w14:textId="4ADA2D57" w:rsidR="001E640B" w:rsidRPr="00C10F5D" w:rsidRDefault="001E640B" w:rsidP="001E640B">
            <w:pPr>
              <w:keepNext/>
              <w:keepLines/>
              <w:jc w:val="center"/>
              <w:rPr>
                <w:rFonts w:cs="Arial"/>
                <w:bCs/>
                <w:sz w:val="20"/>
              </w:rPr>
            </w:pPr>
            <w:r>
              <w:rPr>
                <w:rFonts w:cs="Arial"/>
                <w:bCs/>
                <w:sz w:val="20"/>
              </w:rPr>
              <w:t xml:space="preserve">Video </w:t>
            </w:r>
            <w:r w:rsidRPr="007F3B5F">
              <w:rPr>
                <w:rFonts w:cs="Arial"/>
                <w:sz w:val="20"/>
              </w:rPr>
              <w:t xml:space="preserve">of sufficient quality to determine </w:t>
            </w:r>
            <w:r>
              <w:rPr>
                <w:rFonts w:cs="Arial"/>
                <w:sz w:val="20"/>
              </w:rPr>
              <w:t xml:space="preserve"># transferred </w:t>
            </w:r>
            <w:r w:rsidRPr="00C10F5D">
              <w:rPr>
                <w:rFonts w:cs="Arial"/>
                <w:color w:val="000000" w:themeColor="text1"/>
                <w:sz w:val="20"/>
              </w:rPr>
              <w:t>(Yes / No)</w:t>
            </w:r>
          </w:p>
        </w:tc>
        <w:tc>
          <w:tcPr>
            <w:tcW w:w="889" w:type="pct"/>
            <w:vAlign w:val="center"/>
          </w:tcPr>
          <w:p w14:paraId="7743D51B" w14:textId="37E8409E" w:rsidR="001E640B" w:rsidRPr="00C10F5D" w:rsidRDefault="001E640B" w:rsidP="001E640B">
            <w:pPr>
              <w:keepNext/>
              <w:keepLines/>
              <w:jc w:val="center"/>
              <w:rPr>
                <w:rFonts w:cs="Arial"/>
                <w:bCs/>
                <w:sz w:val="20"/>
              </w:rPr>
            </w:pPr>
            <w:r w:rsidRPr="00C10F5D">
              <w:rPr>
                <w:rFonts w:cs="Arial"/>
                <w:bCs/>
                <w:sz w:val="20"/>
              </w:rPr>
              <w:t xml:space="preserve">Cage seals shown at end of video </w:t>
            </w:r>
            <w:r w:rsidRPr="00C10F5D">
              <w:rPr>
                <w:rFonts w:cs="Arial"/>
                <w:sz w:val="20"/>
              </w:rPr>
              <w:t>(Yes / No)</w:t>
            </w:r>
          </w:p>
        </w:tc>
        <w:tc>
          <w:tcPr>
            <w:tcW w:w="890" w:type="pct"/>
            <w:vAlign w:val="center"/>
          </w:tcPr>
          <w:p w14:paraId="6B46542F" w14:textId="27299C4A" w:rsidR="001E640B" w:rsidRPr="00C10F5D" w:rsidRDefault="001E640B" w:rsidP="001E640B">
            <w:pPr>
              <w:keepNext/>
              <w:keepLines/>
              <w:jc w:val="center"/>
              <w:rPr>
                <w:rFonts w:cs="Arial"/>
                <w:bCs/>
                <w:sz w:val="20"/>
              </w:rPr>
            </w:pPr>
            <w:r w:rsidRPr="00C10F5D">
              <w:rPr>
                <w:rFonts w:cs="Arial"/>
                <w:bCs/>
                <w:sz w:val="20"/>
              </w:rPr>
              <w:t>Cage seal identification numbers</w:t>
            </w:r>
          </w:p>
        </w:tc>
      </w:tr>
      <w:tr w:rsidR="001E640B" w:rsidRPr="00C10F5D" w14:paraId="0D4A79B9" w14:textId="04188C49" w:rsidTr="001E640B">
        <w:trPr>
          <w:trHeight w:val="397"/>
        </w:trPr>
        <w:tc>
          <w:tcPr>
            <w:tcW w:w="545" w:type="pct"/>
            <w:vAlign w:val="center"/>
          </w:tcPr>
          <w:p w14:paraId="1769A5E4" w14:textId="6C18FE61" w:rsidR="001E640B" w:rsidRPr="00C10F5D" w:rsidRDefault="000A27DA" w:rsidP="001E640B">
            <w:pPr>
              <w:widowControl w:val="0"/>
              <w:jc w:val="center"/>
              <w:rPr>
                <w:rFonts w:cs="Arial"/>
                <w:color w:val="000000"/>
                <w:sz w:val="20"/>
              </w:rPr>
            </w:pPr>
            <w:r>
              <w:rPr>
                <w:rFonts w:cs="Arial"/>
                <w:color w:val="000000"/>
                <w:sz w:val="20"/>
              </w:rPr>
              <w:t>N/A</w:t>
            </w:r>
          </w:p>
        </w:tc>
        <w:tc>
          <w:tcPr>
            <w:tcW w:w="593" w:type="pct"/>
            <w:vAlign w:val="center"/>
          </w:tcPr>
          <w:p w14:paraId="4B0DD2D3" w14:textId="77777777" w:rsidR="001E640B" w:rsidRPr="00C10F5D" w:rsidRDefault="001E640B" w:rsidP="001E640B">
            <w:pPr>
              <w:keepNext/>
              <w:keepLines/>
              <w:jc w:val="center"/>
              <w:rPr>
                <w:rFonts w:cs="Arial"/>
                <w:color w:val="000000" w:themeColor="text1"/>
                <w:sz w:val="20"/>
              </w:rPr>
            </w:pPr>
          </w:p>
        </w:tc>
        <w:tc>
          <w:tcPr>
            <w:tcW w:w="598" w:type="pct"/>
            <w:vAlign w:val="center"/>
          </w:tcPr>
          <w:p w14:paraId="6C5DCEED" w14:textId="77777777" w:rsidR="001E640B" w:rsidRPr="00C10F5D" w:rsidRDefault="001E640B" w:rsidP="001E640B">
            <w:pPr>
              <w:keepNext/>
              <w:keepLines/>
              <w:jc w:val="center"/>
              <w:rPr>
                <w:rFonts w:cs="Arial"/>
                <w:color w:val="000000"/>
                <w:sz w:val="20"/>
              </w:rPr>
            </w:pPr>
          </w:p>
        </w:tc>
        <w:tc>
          <w:tcPr>
            <w:tcW w:w="596" w:type="pct"/>
            <w:vAlign w:val="center"/>
          </w:tcPr>
          <w:p w14:paraId="65D857FA" w14:textId="77777777" w:rsidR="001E640B" w:rsidRPr="00C10F5D" w:rsidRDefault="001E640B" w:rsidP="001E640B">
            <w:pPr>
              <w:keepNext/>
              <w:keepLines/>
              <w:jc w:val="center"/>
              <w:rPr>
                <w:rFonts w:cs="Arial"/>
                <w:color w:val="000000"/>
                <w:sz w:val="20"/>
              </w:rPr>
            </w:pPr>
          </w:p>
        </w:tc>
        <w:tc>
          <w:tcPr>
            <w:tcW w:w="889" w:type="pct"/>
          </w:tcPr>
          <w:p w14:paraId="28E8FC6C" w14:textId="77777777" w:rsidR="001E640B" w:rsidRPr="00C10F5D" w:rsidRDefault="001E640B" w:rsidP="001E640B">
            <w:pPr>
              <w:keepNext/>
              <w:keepLines/>
              <w:jc w:val="center"/>
              <w:rPr>
                <w:rFonts w:cs="Arial"/>
                <w:color w:val="000000"/>
                <w:sz w:val="20"/>
              </w:rPr>
            </w:pPr>
          </w:p>
        </w:tc>
        <w:tc>
          <w:tcPr>
            <w:tcW w:w="889" w:type="pct"/>
            <w:vAlign w:val="center"/>
          </w:tcPr>
          <w:p w14:paraId="1B647F98" w14:textId="21C1F537" w:rsidR="001E640B" w:rsidRPr="00C10F5D" w:rsidRDefault="001E640B" w:rsidP="001E640B">
            <w:pPr>
              <w:keepNext/>
              <w:keepLines/>
              <w:jc w:val="center"/>
              <w:rPr>
                <w:rFonts w:cs="Arial"/>
                <w:color w:val="000000"/>
                <w:sz w:val="20"/>
              </w:rPr>
            </w:pPr>
          </w:p>
        </w:tc>
        <w:tc>
          <w:tcPr>
            <w:tcW w:w="890" w:type="pct"/>
            <w:vAlign w:val="center"/>
          </w:tcPr>
          <w:p w14:paraId="3CCA6DB7" w14:textId="00536C0B" w:rsidR="001E640B" w:rsidRPr="00C10F5D" w:rsidRDefault="001E640B" w:rsidP="001E640B">
            <w:pPr>
              <w:keepNext/>
              <w:keepLines/>
              <w:jc w:val="center"/>
              <w:rPr>
                <w:rFonts w:cs="Arial"/>
                <w:color w:val="000000"/>
                <w:sz w:val="20"/>
              </w:rPr>
            </w:pPr>
          </w:p>
        </w:tc>
      </w:tr>
    </w:tbl>
    <w:p w14:paraId="7D2C70D1" w14:textId="0BA892CA" w:rsidR="000D2477" w:rsidRPr="00C10F5D" w:rsidRDefault="000D2477" w:rsidP="000D2477">
      <w:pPr>
        <w:pStyle w:val="Textoindependiente"/>
        <w:rPr>
          <w:rFonts w:cs="Arial"/>
          <w:sz w:val="20"/>
        </w:rPr>
      </w:pPr>
      <w:r w:rsidRPr="00C10F5D">
        <w:rPr>
          <w:rFonts w:cs="Arial"/>
          <w:sz w:val="20"/>
        </w:rPr>
        <w:t>*</w:t>
      </w:r>
      <w:r w:rsidRPr="00C10F5D">
        <w:rPr>
          <w:rFonts w:cs="Arial"/>
          <w:sz w:val="20"/>
        </w:rPr>
        <w:tab/>
        <w:t xml:space="preserve">Transfer operations as per Table </w:t>
      </w:r>
      <w:r w:rsidR="00641C9D" w:rsidRPr="00C10F5D">
        <w:rPr>
          <w:rFonts w:cs="Arial"/>
          <w:sz w:val="20"/>
        </w:rPr>
        <w:t>9</w:t>
      </w:r>
      <w:r w:rsidRPr="00C10F5D">
        <w:rPr>
          <w:rFonts w:cs="Arial"/>
          <w:sz w:val="20"/>
        </w:rPr>
        <w:t>.</w:t>
      </w:r>
    </w:p>
    <w:p w14:paraId="2CF0EE20" w14:textId="5D140DDF" w:rsidR="000D2477" w:rsidRPr="00C10F5D" w:rsidRDefault="000D2477" w:rsidP="000D2477">
      <w:pPr>
        <w:pStyle w:val="Prrafodelista"/>
        <w:snapToGrid w:val="0"/>
        <w:ind w:left="0"/>
        <w:rPr>
          <w:rFonts w:cs="Arial"/>
          <w:sz w:val="20"/>
        </w:rPr>
      </w:pPr>
      <w:r w:rsidRPr="00C10F5D">
        <w:rPr>
          <w:rFonts w:cs="Arial"/>
          <w:sz w:val="20"/>
        </w:rPr>
        <w:t>**</w:t>
      </w:r>
      <w:r w:rsidRPr="00C10F5D">
        <w:rPr>
          <w:rFonts w:cs="Arial"/>
          <w:sz w:val="20"/>
        </w:rPr>
        <w:tab/>
        <w:t xml:space="preserve">Control transfer operations as per Table </w:t>
      </w:r>
      <w:r w:rsidR="00641C9D" w:rsidRPr="00C10F5D">
        <w:rPr>
          <w:rFonts w:cs="Arial"/>
          <w:sz w:val="20"/>
        </w:rPr>
        <w:t>9</w:t>
      </w:r>
      <w:r w:rsidRPr="00C10F5D">
        <w:rPr>
          <w:rFonts w:cs="Arial"/>
          <w:sz w:val="20"/>
        </w:rPr>
        <w:t>a.</w:t>
      </w:r>
    </w:p>
    <w:p w14:paraId="31EC0031" w14:textId="77777777" w:rsidR="000D2477" w:rsidRPr="00C10F5D" w:rsidRDefault="000D2477" w:rsidP="000D2477">
      <w:pPr>
        <w:pStyle w:val="Textoindependiente"/>
        <w:widowControl w:val="0"/>
        <w:rPr>
          <w:rFonts w:cs="Arial"/>
        </w:rPr>
      </w:pPr>
      <w:r w:rsidRPr="00C10F5D">
        <w:rPr>
          <w:rFonts w:cs="Arial"/>
          <w:sz w:val="20"/>
        </w:rPr>
        <w:t>***</w:t>
      </w:r>
      <w:r w:rsidRPr="00C10F5D">
        <w:rPr>
          <w:rFonts w:cs="Arial"/>
          <w:sz w:val="20"/>
        </w:rPr>
        <w:tab/>
        <w:t>Rate from 1 to 5 (1 = very poor; 2 = poor, 3 = average; 4= good 5 = excellent).</w:t>
      </w:r>
    </w:p>
    <w:p w14:paraId="45D024FA" w14:textId="77777777" w:rsidR="000D2477" w:rsidRPr="00C10F5D" w:rsidRDefault="000D2477" w:rsidP="000D2477">
      <w:pPr>
        <w:spacing w:after="200" w:line="276" w:lineRule="auto"/>
        <w:rPr>
          <w:rFonts w:cs="Arial"/>
          <w:b/>
          <w:sz w:val="20"/>
        </w:rPr>
      </w:pPr>
      <w:r w:rsidRPr="00C10F5D">
        <w:rPr>
          <w:rFonts w:cs="Arial"/>
          <w:b/>
          <w:sz w:val="20"/>
        </w:rPr>
        <w:br w:type="page"/>
      </w:r>
    </w:p>
    <w:bookmarkEnd w:id="2"/>
    <w:p w14:paraId="5484F582" w14:textId="77777777" w:rsidR="0070507D" w:rsidRPr="00C10F5D" w:rsidRDefault="00050935" w:rsidP="006E23D7">
      <w:pPr>
        <w:pStyle w:val="Textoindependiente"/>
        <w:widowControl w:val="0"/>
        <w:numPr>
          <w:ilvl w:val="0"/>
          <w:numId w:val="5"/>
        </w:numPr>
        <w:ind w:left="0" w:firstLine="0"/>
        <w:rPr>
          <w:rFonts w:cs="Arial"/>
          <w:b/>
          <w:sz w:val="20"/>
        </w:rPr>
      </w:pPr>
      <w:r w:rsidRPr="00C10F5D">
        <w:rPr>
          <w:rFonts w:cs="Arial"/>
          <w:b/>
          <w:sz w:val="20"/>
        </w:rPr>
        <w:lastRenderedPageBreak/>
        <w:t>Tuna R</w:t>
      </w:r>
      <w:r w:rsidR="0070507D" w:rsidRPr="00C10F5D">
        <w:rPr>
          <w:rFonts w:cs="Arial"/>
          <w:b/>
          <w:sz w:val="20"/>
        </w:rPr>
        <w:t>eleases</w:t>
      </w:r>
    </w:p>
    <w:p w14:paraId="0BCB4FB3" w14:textId="77777777" w:rsidR="00050935" w:rsidRPr="00C10F5D" w:rsidRDefault="00050935" w:rsidP="0045084D">
      <w:pPr>
        <w:pStyle w:val="Textoindependiente"/>
        <w:widowControl w:val="0"/>
        <w:rPr>
          <w:rFonts w:cs="Arial"/>
        </w:rPr>
      </w:pPr>
    </w:p>
    <w:p w14:paraId="3EE0DF24" w14:textId="619A21E8" w:rsidR="00E07355" w:rsidRPr="00C10F5D" w:rsidRDefault="00E07355" w:rsidP="00E07355">
      <w:pPr>
        <w:pStyle w:val="Textoindependiente"/>
        <w:widowControl w:val="0"/>
        <w:rPr>
          <w:rFonts w:cs="Arial"/>
          <w:i/>
          <w:sz w:val="20"/>
        </w:rPr>
      </w:pPr>
      <w:r w:rsidRPr="00C10F5D">
        <w:rPr>
          <w:rFonts w:cs="Arial"/>
          <w:i/>
          <w:sz w:val="20"/>
        </w:rPr>
        <w:t xml:space="preserve">Table </w:t>
      </w:r>
      <w:r w:rsidR="001E640B" w:rsidRPr="00C10F5D">
        <w:rPr>
          <w:rFonts w:cs="Arial"/>
          <w:i/>
          <w:sz w:val="20"/>
        </w:rPr>
        <w:t>1</w:t>
      </w:r>
      <w:r w:rsidR="001E640B">
        <w:rPr>
          <w:rFonts w:cs="Arial"/>
          <w:i/>
          <w:sz w:val="20"/>
        </w:rPr>
        <w:t>3</w:t>
      </w:r>
      <w:r w:rsidRPr="00C10F5D">
        <w:rPr>
          <w:rFonts w:cs="Arial"/>
          <w:i/>
          <w:sz w:val="20"/>
        </w:rPr>
        <w:t xml:space="preserve">: Summary of Prior </w:t>
      </w:r>
      <w:r w:rsidR="002E0B40" w:rsidRPr="00C10F5D">
        <w:rPr>
          <w:rFonts w:cs="Arial"/>
          <w:i/>
          <w:sz w:val="20"/>
        </w:rPr>
        <w:t xml:space="preserve">to Release </w:t>
      </w:r>
      <w:r w:rsidRPr="00C10F5D">
        <w:rPr>
          <w:rFonts w:cs="Arial"/>
          <w:i/>
          <w:sz w:val="20"/>
        </w:rPr>
        <w:t>Segregation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1568"/>
        <w:gridCol w:w="1724"/>
        <w:gridCol w:w="870"/>
        <w:gridCol w:w="854"/>
        <w:gridCol w:w="1318"/>
        <w:gridCol w:w="1332"/>
        <w:gridCol w:w="2575"/>
        <w:gridCol w:w="2572"/>
      </w:tblGrid>
      <w:tr w:rsidR="00567B58" w:rsidRPr="00C10F5D" w14:paraId="648878AF" w14:textId="15BE0B37" w:rsidTr="00A93BED">
        <w:trPr>
          <w:trHeight w:val="397"/>
        </w:trPr>
        <w:tc>
          <w:tcPr>
            <w:tcW w:w="421" w:type="pct"/>
            <w:vMerge w:val="restart"/>
            <w:vAlign w:val="center"/>
          </w:tcPr>
          <w:p w14:paraId="53DD4789" w14:textId="77777777" w:rsidR="00567B58" w:rsidRPr="00C10F5D" w:rsidRDefault="00567B58" w:rsidP="00DC0DFD">
            <w:pPr>
              <w:widowControl w:val="0"/>
              <w:jc w:val="center"/>
              <w:rPr>
                <w:rFonts w:cs="Arial"/>
                <w:sz w:val="20"/>
              </w:rPr>
            </w:pPr>
            <w:r w:rsidRPr="00C10F5D">
              <w:rPr>
                <w:rFonts w:cs="Arial"/>
                <w:sz w:val="20"/>
              </w:rPr>
              <w:t>Release Op #*</w:t>
            </w:r>
          </w:p>
        </w:tc>
        <w:tc>
          <w:tcPr>
            <w:tcW w:w="560" w:type="pct"/>
            <w:vMerge w:val="restart"/>
            <w:vAlign w:val="center"/>
          </w:tcPr>
          <w:p w14:paraId="6B0E3C57" w14:textId="47CA8E39" w:rsidR="00567B58" w:rsidRPr="00C10F5D" w:rsidRDefault="00567B58" w:rsidP="00DC0DFD">
            <w:pPr>
              <w:widowControl w:val="0"/>
              <w:jc w:val="center"/>
              <w:rPr>
                <w:rFonts w:cs="Arial"/>
                <w:color w:val="000000" w:themeColor="text1"/>
                <w:sz w:val="20"/>
              </w:rPr>
            </w:pPr>
            <w:r w:rsidRPr="00C10F5D">
              <w:rPr>
                <w:rFonts w:cs="Arial"/>
                <w:sz w:val="20"/>
              </w:rPr>
              <w:t>Prior segregation Operation #**</w:t>
            </w:r>
          </w:p>
        </w:tc>
        <w:tc>
          <w:tcPr>
            <w:tcW w:w="616" w:type="pct"/>
            <w:vMerge w:val="restart"/>
            <w:vAlign w:val="center"/>
          </w:tcPr>
          <w:p w14:paraId="5B53BE46" w14:textId="405F8A64"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Release order reference #</w:t>
            </w:r>
          </w:p>
        </w:tc>
        <w:tc>
          <w:tcPr>
            <w:tcW w:w="616" w:type="pct"/>
            <w:gridSpan w:val="2"/>
            <w:vAlign w:val="center"/>
          </w:tcPr>
          <w:p w14:paraId="1C2DD330" w14:textId="26425F6E"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Start</w:t>
            </w:r>
          </w:p>
        </w:tc>
        <w:tc>
          <w:tcPr>
            <w:tcW w:w="471" w:type="pct"/>
            <w:vMerge w:val="restart"/>
            <w:vAlign w:val="center"/>
          </w:tcPr>
          <w:p w14:paraId="250B9C66" w14:textId="1DE6A6AA"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Farm Cage reference</w:t>
            </w:r>
          </w:p>
        </w:tc>
        <w:tc>
          <w:tcPr>
            <w:tcW w:w="476" w:type="pct"/>
            <w:vMerge w:val="restart"/>
            <w:vAlign w:val="center"/>
          </w:tcPr>
          <w:p w14:paraId="497BC53A" w14:textId="7494F118" w:rsidR="00567B58" w:rsidRPr="00C10F5D" w:rsidRDefault="00567B58" w:rsidP="00DC0DFD">
            <w:pPr>
              <w:keepNext/>
              <w:keepLines/>
              <w:jc w:val="center"/>
              <w:rPr>
                <w:rFonts w:cs="Arial"/>
                <w:color w:val="000000" w:themeColor="text1"/>
                <w:sz w:val="20"/>
              </w:rPr>
            </w:pPr>
            <w:r w:rsidRPr="00C10F5D">
              <w:rPr>
                <w:rFonts w:cs="Arial"/>
                <w:color w:val="000000" w:themeColor="text1"/>
                <w:sz w:val="20"/>
              </w:rPr>
              <w:t>Transport cage reference</w:t>
            </w:r>
          </w:p>
        </w:tc>
        <w:tc>
          <w:tcPr>
            <w:tcW w:w="920" w:type="pct"/>
            <w:vMerge w:val="restart"/>
            <w:vAlign w:val="center"/>
          </w:tcPr>
          <w:p w14:paraId="3E91EA22" w14:textId="3132C941"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Towing vessel name</w:t>
            </w:r>
          </w:p>
        </w:tc>
        <w:tc>
          <w:tcPr>
            <w:tcW w:w="919" w:type="pct"/>
            <w:vMerge w:val="restart"/>
            <w:vAlign w:val="center"/>
          </w:tcPr>
          <w:p w14:paraId="2D3F7922" w14:textId="44C90DAB"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Towing vessel ICCAT #</w:t>
            </w:r>
          </w:p>
        </w:tc>
      </w:tr>
      <w:tr w:rsidR="00567B58" w:rsidRPr="00C10F5D" w14:paraId="1022E505" w14:textId="252B6F47" w:rsidTr="00A93BED">
        <w:trPr>
          <w:trHeight w:val="397"/>
        </w:trPr>
        <w:tc>
          <w:tcPr>
            <w:tcW w:w="421" w:type="pct"/>
            <w:vMerge/>
            <w:vAlign w:val="center"/>
          </w:tcPr>
          <w:p w14:paraId="628AAE1C" w14:textId="77777777" w:rsidR="00567B58" w:rsidRPr="00C10F5D" w:rsidRDefault="00567B58" w:rsidP="00DC0DFD">
            <w:pPr>
              <w:widowControl w:val="0"/>
              <w:jc w:val="center"/>
              <w:rPr>
                <w:rFonts w:cs="Arial"/>
                <w:color w:val="000000" w:themeColor="text1"/>
                <w:sz w:val="20"/>
              </w:rPr>
            </w:pPr>
          </w:p>
        </w:tc>
        <w:tc>
          <w:tcPr>
            <w:tcW w:w="560" w:type="pct"/>
            <w:vMerge/>
            <w:vAlign w:val="center"/>
          </w:tcPr>
          <w:p w14:paraId="7D464E85" w14:textId="77777777" w:rsidR="00567B58" w:rsidRPr="00C10F5D" w:rsidRDefault="00567B58" w:rsidP="00DC0DFD">
            <w:pPr>
              <w:widowControl w:val="0"/>
              <w:jc w:val="center"/>
              <w:rPr>
                <w:rFonts w:cs="Arial"/>
                <w:color w:val="000000" w:themeColor="text1"/>
                <w:sz w:val="20"/>
              </w:rPr>
            </w:pPr>
          </w:p>
        </w:tc>
        <w:tc>
          <w:tcPr>
            <w:tcW w:w="616" w:type="pct"/>
            <w:vMerge/>
            <w:vAlign w:val="center"/>
          </w:tcPr>
          <w:p w14:paraId="364DB189" w14:textId="77777777" w:rsidR="00567B58" w:rsidRPr="00C10F5D" w:rsidRDefault="00567B58" w:rsidP="00DC0DFD">
            <w:pPr>
              <w:widowControl w:val="0"/>
              <w:jc w:val="center"/>
              <w:rPr>
                <w:rFonts w:cs="Arial"/>
                <w:color w:val="000000" w:themeColor="text1"/>
                <w:sz w:val="20"/>
              </w:rPr>
            </w:pPr>
          </w:p>
        </w:tc>
        <w:tc>
          <w:tcPr>
            <w:tcW w:w="311" w:type="pct"/>
            <w:vAlign w:val="center"/>
          </w:tcPr>
          <w:p w14:paraId="0D3F492B" w14:textId="36B76FED"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Date</w:t>
            </w:r>
          </w:p>
        </w:tc>
        <w:tc>
          <w:tcPr>
            <w:tcW w:w="305" w:type="pct"/>
            <w:vAlign w:val="center"/>
          </w:tcPr>
          <w:p w14:paraId="4FE6AC0B" w14:textId="77777777" w:rsidR="00567B58" w:rsidRPr="00C10F5D" w:rsidRDefault="00567B58" w:rsidP="00DC0DFD">
            <w:pPr>
              <w:widowControl w:val="0"/>
              <w:jc w:val="center"/>
              <w:rPr>
                <w:rFonts w:cs="Arial"/>
                <w:color w:val="000000" w:themeColor="text1"/>
                <w:sz w:val="20"/>
              </w:rPr>
            </w:pPr>
            <w:r w:rsidRPr="00C10F5D">
              <w:rPr>
                <w:rFonts w:cs="Arial"/>
                <w:color w:val="000000" w:themeColor="text1"/>
                <w:sz w:val="20"/>
              </w:rPr>
              <w:t>Time</w:t>
            </w:r>
          </w:p>
        </w:tc>
        <w:tc>
          <w:tcPr>
            <w:tcW w:w="471" w:type="pct"/>
            <w:vMerge/>
            <w:vAlign w:val="center"/>
          </w:tcPr>
          <w:p w14:paraId="5F630F64" w14:textId="77777777" w:rsidR="00567B58" w:rsidRPr="00C10F5D" w:rsidRDefault="00567B58" w:rsidP="00DC0DFD">
            <w:pPr>
              <w:widowControl w:val="0"/>
              <w:rPr>
                <w:rFonts w:cs="Arial"/>
                <w:color w:val="000000" w:themeColor="text1"/>
                <w:sz w:val="20"/>
              </w:rPr>
            </w:pPr>
          </w:p>
        </w:tc>
        <w:tc>
          <w:tcPr>
            <w:tcW w:w="476" w:type="pct"/>
            <w:vMerge/>
            <w:vAlign w:val="center"/>
          </w:tcPr>
          <w:p w14:paraId="765250A8" w14:textId="77777777" w:rsidR="00567B58" w:rsidRPr="00C10F5D" w:rsidRDefault="00567B58" w:rsidP="00DC0DFD">
            <w:pPr>
              <w:widowControl w:val="0"/>
              <w:jc w:val="center"/>
              <w:rPr>
                <w:rFonts w:cs="Arial"/>
                <w:color w:val="000000" w:themeColor="text1"/>
                <w:sz w:val="20"/>
              </w:rPr>
            </w:pPr>
          </w:p>
        </w:tc>
        <w:tc>
          <w:tcPr>
            <w:tcW w:w="920" w:type="pct"/>
            <w:vMerge/>
            <w:vAlign w:val="center"/>
          </w:tcPr>
          <w:p w14:paraId="0BA1046C" w14:textId="77777777" w:rsidR="00567B58" w:rsidRPr="00C10F5D" w:rsidRDefault="00567B58" w:rsidP="00DC0DFD">
            <w:pPr>
              <w:widowControl w:val="0"/>
              <w:jc w:val="center"/>
              <w:rPr>
                <w:rFonts w:cs="Arial"/>
                <w:color w:val="000000" w:themeColor="text1"/>
                <w:sz w:val="20"/>
              </w:rPr>
            </w:pPr>
          </w:p>
        </w:tc>
        <w:tc>
          <w:tcPr>
            <w:tcW w:w="919" w:type="pct"/>
            <w:vMerge/>
            <w:vAlign w:val="center"/>
          </w:tcPr>
          <w:p w14:paraId="44E6B204" w14:textId="7ECFF96F" w:rsidR="00567B58" w:rsidRPr="00C10F5D" w:rsidRDefault="00567B58" w:rsidP="00DC0DFD">
            <w:pPr>
              <w:widowControl w:val="0"/>
              <w:jc w:val="center"/>
              <w:rPr>
                <w:rFonts w:cs="Arial"/>
                <w:color w:val="000000" w:themeColor="text1"/>
                <w:sz w:val="20"/>
              </w:rPr>
            </w:pPr>
          </w:p>
        </w:tc>
      </w:tr>
      <w:tr w:rsidR="000A27DA" w:rsidRPr="00C10F5D" w14:paraId="2DCE754D" w14:textId="7E3D800F" w:rsidTr="00A93BED">
        <w:trPr>
          <w:trHeight w:val="397"/>
        </w:trPr>
        <w:tc>
          <w:tcPr>
            <w:tcW w:w="421" w:type="pct"/>
            <w:vAlign w:val="center"/>
          </w:tcPr>
          <w:p w14:paraId="109E55E0" w14:textId="154AD992" w:rsidR="000A27DA" w:rsidRPr="00C10F5D" w:rsidRDefault="000A27DA" w:rsidP="000A27DA">
            <w:pPr>
              <w:widowControl w:val="0"/>
              <w:jc w:val="center"/>
              <w:rPr>
                <w:rFonts w:cs="Arial"/>
                <w:color w:val="000000" w:themeColor="text1"/>
                <w:sz w:val="20"/>
              </w:rPr>
            </w:pPr>
            <w:r>
              <w:rPr>
                <w:rFonts w:cs="Arial"/>
                <w:color w:val="000000" w:themeColor="text1"/>
                <w:sz w:val="20"/>
              </w:rPr>
              <w:t>N/A</w:t>
            </w:r>
          </w:p>
        </w:tc>
        <w:tc>
          <w:tcPr>
            <w:tcW w:w="560" w:type="pct"/>
            <w:vAlign w:val="center"/>
          </w:tcPr>
          <w:p w14:paraId="25512F25" w14:textId="4EB80FC7" w:rsidR="000A27DA" w:rsidRPr="00C10F5D" w:rsidRDefault="000A27DA" w:rsidP="000A27DA">
            <w:pPr>
              <w:widowControl w:val="0"/>
              <w:jc w:val="center"/>
              <w:rPr>
                <w:rFonts w:cs="Arial"/>
                <w:color w:val="000000" w:themeColor="text1"/>
                <w:sz w:val="20"/>
              </w:rPr>
            </w:pPr>
          </w:p>
        </w:tc>
        <w:tc>
          <w:tcPr>
            <w:tcW w:w="616" w:type="pct"/>
            <w:vAlign w:val="center"/>
          </w:tcPr>
          <w:p w14:paraId="79B8F86F" w14:textId="5BC925B2" w:rsidR="000A27DA" w:rsidRPr="00C10F5D" w:rsidRDefault="000A27DA" w:rsidP="000A27DA">
            <w:pPr>
              <w:widowControl w:val="0"/>
              <w:jc w:val="center"/>
              <w:rPr>
                <w:rFonts w:cs="Arial"/>
                <w:color w:val="000000" w:themeColor="text1"/>
                <w:sz w:val="20"/>
              </w:rPr>
            </w:pPr>
          </w:p>
        </w:tc>
        <w:tc>
          <w:tcPr>
            <w:tcW w:w="311" w:type="pct"/>
            <w:vAlign w:val="center"/>
          </w:tcPr>
          <w:p w14:paraId="368A5DD5" w14:textId="281C2BCD" w:rsidR="000A27DA" w:rsidRPr="00C10F5D" w:rsidRDefault="000A27DA" w:rsidP="000A27DA">
            <w:pPr>
              <w:widowControl w:val="0"/>
              <w:jc w:val="center"/>
              <w:rPr>
                <w:rFonts w:cs="Arial"/>
                <w:color w:val="000000" w:themeColor="text1"/>
                <w:sz w:val="20"/>
              </w:rPr>
            </w:pPr>
          </w:p>
        </w:tc>
        <w:tc>
          <w:tcPr>
            <w:tcW w:w="305" w:type="pct"/>
            <w:vAlign w:val="center"/>
          </w:tcPr>
          <w:p w14:paraId="753E817A" w14:textId="3317837D" w:rsidR="000A27DA" w:rsidRPr="00C10F5D" w:rsidRDefault="000A27DA" w:rsidP="000A27DA">
            <w:pPr>
              <w:widowControl w:val="0"/>
              <w:jc w:val="center"/>
              <w:rPr>
                <w:rFonts w:cs="Arial"/>
                <w:color w:val="000000" w:themeColor="text1"/>
                <w:sz w:val="20"/>
              </w:rPr>
            </w:pPr>
          </w:p>
        </w:tc>
        <w:tc>
          <w:tcPr>
            <w:tcW w:w="471" w:type="pct"/>
            <w:vAlign w:val="center"/>
          </w:tcPr>
          <w:p w14:paraId="79FA21FF" w14:textId="496E9A05" w:rsidR="000A27DA" w:rsidRPr="00C10F5D" w:rsidRDefault="000A27DA" w:rsidP="000A27DA">
            <w:pPr>
              <w:widowControl w:val="0"/>
              <w:jc w:val="center"/>
              <w:rPr>
                <w:rFonts w:cs="Arial"/>
                <w:color w:val="000000" w:themeColor="text1"/>
                <w:sz w:val="20"/>
              </w:rPr>
            </w:pPr>
          </w:p>
        </w:tc>
        <w:tc>
          <w:tcPr>
            <w:tcW w:w="476" w:type="pct"/>
            <w:vAlign w:val="center"/>
          </w:tcPr>
          <w:p w14:paraId="0BF73D6F" w14:textId="18E2A207" w:rsidR="000A27DA" w:rsidRPr="00C10F5D" w:rsidRDefault="000A27DA" w:rsidP="000A27DA">
            <w:pPr>
              <w:widowControl w:val="0"/>
              <w:jc w:val="center"/>
              <w:rPr>
                <w:rFonts w:cs="Arial"/>
                <w:color w:val="000000" w:themeColor="text1"/>
                <w:sz w:val="20"/>
              </w:rPr>
            </w:pPr>
          </w:p>
        </w:tc>
        <w:tc>
          <w:tcPr>
            <w:tcW w:w="920" w:type="pct"/>
            <w:vAlign w:val="center"/>
          </w:tcPr>
          <w:p w14:paraId="3E4436C0" w14:textId="2293BDBC" w:rsidR="000A27DA" w:rsidRPr="00C10F5D" w:rsidRDefault="000A27DA" w:rsidP="000A27DA">
            <w:pPr>
              <w:widowControl w:val="0"/>
              <w:jc w:val="center"/>
              <w:rPr>
                <w:rFonts w:cs="Arial"/>
                <w:color w:val="000000" w:themeColor="text1"/>
                <w:sz w:val="20"/>
              </w:rPr>
            </w:pPr>
          </w:p>
        </w:tc>
        <w:tc>
          <w:tcPr>
            <w:tcW w:w="919" w:type="pct"/>
            <w:vAlign w:val="center"/>
          </w:tcPr>
          <w:p w14:paraId="264DDB48" w14:textId="2149AD8D" w:rsidR="000A27DA" w:rsidRPr="00C10F5D" w:rsidRDefault="000A27DA" w:rsidP="000A27DA">
            <w:pPr>
              <w:widowControl w:val="0"/>
              <w:jc w:val="center"/>
              <w:rPr>
                <w:rFonts w:cs="Arial"/>
                <w:color w:val="000000" w:themeColor="text1"/>
                <w:sz w:val="20"/>
              </w:rPr>
            </w:pPr>
          </w:p>
        </w:tc>
      </w:tr>
    </w:tbl>
    <w:p w14:paraId="73D351EB" w14:textId="77777777" w:rsidR="00303DC3" w:rsidRPr="00C10F5D" w:rsidRDefault="00303DC3" w:rsidP="00303DC3">
      <w:pPr>
        <w:pStyle w:val="Prrafodelista"/>
        <w:snapToGrid w:val="0"/>
        <w:ind w:left="0"/>
        <w:rPr>
          <w:rFonts w:cs="Arial"/>
          <w:sz w:val="20"/>
        </w:rPr>
      </w:pPr>
      <w:r w:rsidRPr="00C10F5D">
        <w:rPr>
          <w:rFonts w:cs="Arial"/>
          <w:sz w:val="20"/>
        </w:rPr>
        <w:t>*</w:t>
      </w:r>
      <w:r w:rsidRPr="00C10F5D">
        <w:rPr>
          <w:rFonts w:cs="Arial"/>
          <w:sz w:val="20"/>
        </w:rPr>
        <w:tab/>
        <w:t>Release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3FEED86A" w14:textId="1B393335" w:rsidR="00303DC3" w:rsidRPr="00C10F5D" w:rsidRDefault="00303DC3" w:rsidP="00303DC3">
      <w:pPr>
        <w:pStyle w:val="Prrafodelista"/>
        <w:snapToGrid w:val="0"/>
        <w:ind w:left="0"/>
        <w:rPr>
          <w:rFonts w:cs="Arial"/>
          <w:sz w:val="20"/>
        </w:rPr>
      </w:pPr>
      <w:r w:rsidRPr="00C10F5D">
        <w:rPr>
          <w:rFonts w:cs="Arial"/>
          <w:sz w:val="20"/>
        </w:rPr>
        <w:t>**</w:t>
      </w:r>
      <w:r w:rsidRPr="00C10F5D">
        <w:rPr>
          <w:rFonts w:cs="Arial"/>
          <w:sz w:val="20"/>
        </w:rPr>
        <w:tab/>
        <w:t>Prior segregation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7361ED0A" w14:textId="5171E8B9" w:rsidR="00E07355" w:rsidRDefault="000A27DA" w:rsidP="0045084D">
      <w:pPr>
        <w:pStyle w:val="Textoindependiente"/>
        <w:widowControl w:val="0"/>
        <w:rPr>
          <w:rFonts w:cs="Arial"/>
          <w:iCs/>
          <w:sz w:val="20"/>
        </w:rPr>
      </w:pPr>
      <w:r>
        <w:rPr>
          <w:rFonts w:cs="Arial"/>
          <w:iCs/>
          <w:sz w:val="20"/>
        </w:rPr>
        <w:t>No prior to release segregation operations was performed.</w:t>
      </w:r>
    </w:p>
    <w:p w14:paraId="19F9DAC0" w14:textId="77777777" w:rsidR="000A27DA" w:rsidRPr="00C10F5D" w:rsidRDefault="000A27DA" w:rsidP="0045084D">
      <w:pPr>
        <w:pStyle w:val="Textoindependiente"/>
        <w:widowControl w:val="0"/>
        <w:rPr>
          <w:rFonts w:cs="Arial"/>
          <w:iCs/>
          <w:sz w:val="20"/>
        </w:rPr>
      </w:pPr>
    </w:p>
    <w:p w14:paraId="09083E5D" w14:textId="672A7559" w:rsidR="00B24D19" w:rsidRPr="00C10F5D" w:rsidRDefault="00B24D19" w:rsidP="0045084D">
      <w:pPr>
        <w:pStyle w:val="Textoindependiente"/>
        <w:widowControl w:val="0"/>
        <w:rPr>
          <w:rFonts w:cs="Arial"/>
          <w:iCs/>
          <w:sz w:val="20"/>
        </w:rPr>
      </w:pPr>
    </w:p>
    <w:p w14:paraId="62E4B238" w14:textId="3FEC8B32" w:rsidR="00B24D19" w:rsidRPr="00C10F5D" w:rsidRDefault="00B24D19" w:rsidP="0045084D">
      <w:pPr>
        <w:pStyle w:val="Textoindependiente"/>
        <w:widowControl w:val="0"/>
        <w:rPr>
          <w:rFonts w:cs="Arial"/>
          <w:iCs/>
          <w:sz w:val="20"/>
        </w:rPr>
      </w:pPr>
    </w:p>
    <w:p w14:paraId="7D0DCA22" w14:textId="18806272" w:rsidR="00B24D19" w:rsidRPr="00C10F5D" w:rsidRDefault="00B24D19" w:rsidP="00B24D19">
      <w:pPr>
        <w:widowControl w:val="0"/>
        <w:jc w:val="both"/>
        <w:rPr>
          <w:rFonts w:cs="Arial"/>
          <w:bCs/>
          <w:i/>
          <w:iCs/>
          <w:sz w:val="20"/>
        </w:rPr>
      </w:pPr>
      <w:r w:rsidRPr="00C10F5D">
        <w:rPr>
          <w:rFonts w:cs="Arial"/>
          <w:bCs/>
          <w:i/>
          <w:iCs/>
          <w:sz w:val="20"/>
        </w:rPr>
        <w:t xml:space="preserve">Table </w:t>
      </w:r>
      <w:r w:rsidR="002449E2" w:rsidRPr="00C10F5D">
        <w:rPr>
          <w:rFonts w:cs="Arial"/>
          <w:bCs/>
          <w:i/>
          <w:iCs/>
          <w:sz w:val="20"/>
        </w:rPr>
        <w:t>1</w:t>
      </w:r>
      <w:r w:rsidR="002449E2">
        <w:rPr>
          <w:rFonts w:cs="Arial"/>
          <w:bCs/>
          <w:i/>
          <w:iCs/>
          <w:sz w:val="20"/>
        </w:rPr>
        <w:t>4</w:t>
      </w:r>
      <w:r w:rsidRPr="00C10F5D">
        <w:rPr>
          <w:rFonts w:cs="Arial"/>
          <w:bCs/>
          <w:i/>
          <w:iCs/>
          <w:sz w:val="20"/>
        </w:rPr>
        <w:t>: Video records used to estimate the quantity of fish transferred</w:t>
      </w:r>
      <w:r w:rsidR="002E0B40" w:rsidRPr="00C10F5D">
        <w:rPr>
          <w:rFonts w:cs="Arial"/>
          <w:bCs/>
          <w:i/>
          <w:iCs/>
          <w:sz w:val="20"/>
        </w:rPr>
        <w:t xml:space="preserve"> in prior segregation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2"/>
        <w:gridCol w:w="1648"/>
        <w:gridCol w:w="1304"/>
        <w:gridCol w:w="1690"/>
        <w:gridCol w:w="1147"/>
        <w:gridCol w:w="1399"/>
        <w:gridCol w:w="3420"/>
        <w:gridCol w:w="1992"/>
      </w:tblGrid>
      <w:tr w:rsidR="002449E2" w:rsidRPr="00C10F5D" w14:paraId="0A0A9B6B" w14:textId="500D7B60" w:rsidTr="002449E2">
        <w:trPr>
          <w:trHeight w:val="397"/>
        </w:trPr>
        <w:tc>
          <w:tcPr>
            <w:tcW w:w="497" w:type="pct"/>
            <w:vMerge w:val="restart"/>
            <w:vAlign w:val="center"/>
          </w:tcPr>
          <w:p w14:paraId="1510851F" w14:textId="78628082" w:rsidR="002449E2" w:rsidRPr="00C10F5D" w:rsidRDefault="002449E2" w:rsidP="00913CE3">
            <w:pPr>
              <w:widowControl w:val="0"/>
              <w:jc w:val="center"/>
              <w:rPr>
                <w:rFonts w:cs="Arial"/>
                <w:sz w:val="20"/>
              </w:rPr>
            </w:pPr>
            <w:r w:rsidRPr="00C10F5D">
              <w:rPr>
                <w:rFonts w:cs="Arial"/>
                <w:sz w:val="20"/>
              </w:rPr>
              <w:t>Prior segregation Operation #*</w:t>
            </w:r>
          </w:p>
        </w:tc>
        <w:tc>
          <w:tcPr>
            <w:tcW w:w="589" w:type="pct"/>
            <w:vMerge w:val="restart"/>
            <w:vAlign w:val="center"/>
          </w:tcPr>
          <w:p w14:paraId="7CF9EEF2" w14:textId="77777777" w:rsidR="002449E2" w:rsidRPr="00C10F5D" w:rsidRDefault="002449E2" w:rsidP="00913CE3">
            <w:pPr>
              <w:keepNext/>
              <w:keepLines/>
              <w:jc w:val="center"/>
              <w:rPr>
                <w:rFonts w:cs="Arial"/>
                <w:sz w:val="20"/>
              </w:rPr>
            </w:pPr>
            <w:r w:rsidRPr="00C10F5D">
              <w:rPr>
                <w:rFonts w:cs="Arial"/>
                <w:color w:val="000000" w:themeColor="text1"/>
                <w:sz w:val="20"/>
              </w:rPr>
              <w:t>Transfer recorded by Video camera (Yes / No)</w:t>
            </w:r>
          </w:p>
        </w:tc>
        <w:tc>
          <w:tcPr>
            <w:tcW w:w="466" w:type="pct"/>
            <w:vMerge w:val="restart"/>
            <w:vAlign w:val="center"/>
          </w:tcPr>
          <w:p w14:paraId="1B50BCF7" w14:textId="5F016C67" w:rsidR="002449E2" w:rsidRPr="00C10F5D" w:rsidRDefault="002449E2" w:rsidP="00913CE3">
            <w:pPr>
              <w:keepNext/>
              <w:keepLines/>
              <w:jc w:val="center"/>
              <w:rPr>
                <w:rFonts w:cs="Arial"/>
                <w:sz w:val="20"/>
              </w:rPr>
            </w:pPr>
            <w:r w:rsidRPr="00C10F5D">
              <w:rPr>
                <w:rFonts w:cs="Arial"/>
                <w:sz w:val="20"/>
              </w:rPr>
              <w:t>Video Quality**</w:t>
            </w:r>
          </w:p>
        </w:tc>
        <w:tc>
          <w:tcPr>
            <w:tcW w:w="604" w:type="pct"/>
            <w:vMerge w:val="restart"/>
            <w:vAlign w:val="center"/>
          </w:tcPr>
          <w:p w14:paraId="036E1DBC" w14:textId="77777777" w:rsidR="002449E2" w:rsidRPr="00C10F5D" w:rsidDel="00FE2849" w:rsidRDefault="002449E2" w:rsidP="00913CE3">
            <w:pPr>
              <w:keepNext/>
              <w:keepLines/>
              <w:jc w:val="center"/>
              <w:rPr>
                <w:rFonts w:cs="Arial"/>
                <w:sz w:val="20"/>
              </w:rPr>
            </w:pPr>
            <w:r w:rsidRPr="00C10F5D">
              <w:rPr>
                <w:rFonts w:cs="Arial"/>
                <w:bCs/>
                <w:sz w:val="20"/>
              </w:rPr>
              <w:t xml:space="preserve">Estimate of # of BFT possible </w:t>
            </w:r>
            <w:r w:rsidRPr="00C10F5D">
              <w:rPr>
                <w:rFonts w:cs="Arial"/>
                <w:sz w:val="20"/>
              </w:rPr>
              <w:t>(Yes / No)</w:t>
            </w:r>
          </w:p>
        </w:tc>
        <w:tc>
          <w:tcPr>
            <w:tcW w:w="2132" w:type="pct"/>
            <w:gridSpan w:val="3"/>
            <w:vAlign w:val="center"/>
          </w:tcPr>
          <w:p w14:paraId="1F130DEB" w14:textId="17370C81" w:rsidR="002449E2" w:rsidRPr="00C10F5D" w:rsidRDefault="002449E2" w:rsidP="00A93BED">
            <w:pPr>
              <w:jc w:val="center"/>
              <w:rPr>
                <w:rFonts w:cs="Arial"/>
                <w:color w:val="000000" w:themeColor="text1"/>
                <w:sz w:val="20"/>
              </w:rPr>
            </w:pPr>
            <w:r w:rsidRPr="00C10F5D">
              <w:rPr>
                <w:rFonts w:cs="Arial"/>
                <w:color w:val="000000" w:themeColor="text1"/>
                <w:sz w:val="20"/>
              </w:rPr>
              <w:t>Farm estimate</w:t>
            </w:r>
            <w:r>
              <w:rPr>
                <w:rFonts w:cs="Arial"/>
                <w:color w:val="000000" w:themeColor="text1"/>
                <w:sz w:val="20"/>
              </w:rPr>
              <w:t xml:space="preserve"> and records</w:t>
            </w:r>
          </w:p>
        </w:tc>
        <w:tc>
          <w:tcPr>
            <w:tcW w:w="712" w:type="pct"/>
            <w:vAlign w:val="center"/>
          </w:tcPr>
          <w:p w14:paraId="3ED3B34A" w14:textId="77777777" w:rsidR="002449E2" w:rsidRPr="00C10F5D" w:rsidRDefault="002449E2" w:rsidP="00A93BED">
            <w:pPr>
              <w:jc w:val="center"/>
              <w:rPr>
                <w:rFonts w:cs="Arial"/>
              </w:rPr>
            </w:pPr>
            <w:r w:rsidRPr="00C10F5D">
              <w:rPr>
                <w:rFonts w:cs="Arial"/>
                <w:color w:val="000000" w:themeColor="text1"/>
                <w:sz w:val="20"/>
              </w:rPr>
              <w:t>Observer estimate</w:t>
            </w:r>
          </w:p>
        </w:tc>
      </w:tr>
      <w:tr w:rsidR="002449E2" w:rsidRPr="00C10F5D" w14:paraId="0086E5A0" w14:textId="1B64D680" w:rsidTr="002449E2">
        <w:trPr>
          <w:trHeight w:val="397"/>
        </w:trPr>
        <w:tc>
          <w:tcPr>
            <w:tcW w:w="497" w:type="pct"/>
            <w:vMerge/>
            <w:vAlign w:val="center"/>
          </w:tcPr>
          <w:p w14:paraId="53F91097" w14:textId="77777777" w:rsidR="002449E2" w:rsidRPr="00C10F5D" w:rsidRDefault="002449E2" w:rsidP="00913CE3">
            <w:pPr>
              <w:widowControl w:val="0"/>
              <w:jc w:val="center"/>
              <w:rPr>
                <w:rFonts w:cs="Arial"/>
                <w:color w:val="000000"/>
                <w:sz w:val="20"/>
              </w:rPr>
            </w:pPr>
          </w:p>
        </w:tc>
        <w:tc>
          <w:tcPr>
            <w:tcW w:w="589" w:type="pct"/>
            <w:vMerge/>
            <w:vAlign w:val="center"/>
          </w:tcPr>
          <w:p w14:paraId="7D671F19" w14:textId="77777777" w:rsidR="002449E2" w:rsidRPr="00C10F5D" w:rsidRDefault="002449E2" w:rsidP="00913CE3">
            <w:pPr>
              <w:keepNext/>
              <w:keepLines/>
              <w:jc w:val="center"/>
              <w:rPr>
                <w:rFonts w:cs="Arial"/>
                <w:color w:val="000000"/>
                <w:sz w:val="20"/>
              </w:rPr>
            </w:pPr>
          </w:p>
        </w:tc>
        <w:tc>
          <w:tcPr>
            <w:tcW w:w="466" w:type="pct"/>
            <w:vMerge/>
            <w:vAlign w:val="center"/>
          </w:tcPr>
          <w:p w14:paraId="7820EA87" w14:textId="77777777" w:rsidR="002449E2" w:rsidRPr="00C10F5D" w:rsidRDefault="002449E2" w:rsidP="00913CE3">
            <w:pPr>
              <w:keepNext/>
              <w:keepLines/>
              <w:jc w:val="center"/>
              <w:rPr>
                <w:rFonts w:cs="Arial"/>
                <w:color w:val="000000"/>
                <w:sz w:val="20"/>
              </w:rPr>
            </w:pPr>
          </w:p>
        </w:tc>
        <w:tc>
          <w:tcPr>
            <w:tcW w:w="604" w:type="pct"/>
            <w:vMerge/>
            <w:vAlign w:val="center"/>
          </w:tcPr>
          <w:p w14:paraId="21D24557" w14:textId="77777777" w:rsidR="002449E2" w:rsidRPr="00C10F5D" w:rsidRDefault="002449E2" w:rsidP="00913CE3">
            <w:pPr>
              <w:keepNext/>
              <w:keepLines/>
              <w:jc w:val="center"/>
              <w:rPr>
                <w:rFonts w:cs="Arial"/>
                <w:color w:val="000000"/>
                <w:sz w:val="20"/>
              </w:rPr>
            </w:pPr>
          </w:p>
        </w:tc>
        <w:tc>
          <w:tcPr>
            <w:tcW w:w="410" w:type="pct"/>
            <w:vAlign w:val="center"/>
          </w:tcPr>
          <w:p w14:paraId="0685AE24" w14:textId="07C8808B" w:rsidR="002449E2" w:rsidRPr="00C10F5D" w:rsidRDefault="002449E2" w:rsidP="00A93BED">
            <w:pPr>
              <w:jc w:val="center"/>
              <w:rPr>
                <w:rFonts w:cs="Arial"/>
              </w:rPr>
            </w:pPr>
            <w:r w:rsidRPr="00C10F5D">
              <w:rPr>
                <w:rFonts w:cs="Arial"/>
                <w:color w:val="000000" w:themeColor="text1"/>
                <w:sz w:val="20"/>
              </w:rPr>
              <w:t>#</w:t>
            </w:r>
          </w:p>
        </w:tc>
        <w:tc>
          <w:tcPr>
            <w:tcW w:w="500" w:type="pct"/>
            <w:vAlign w:val="center"/>
          </w:tcPr>
          <w:p w14:paraId="5176530C" w14:textId="31F80CC5" w:rsidR="002449E2" w:rsidRPr="00C10F5D" w:rsidRDefault="002449E2" w:rsidP="00A93BED">
            <w:pPr>
              <w:jc w:val="center"/>
              <w:rPr>
                <w:rFonts w:cs="Arial"/>
              </w:rPr>
            </w:pPr>
            <w:r w:rsidRPr="00C10F5D">
              <w:rPr>
                <w:rFonts w:cs="Arial"/>
                <w:color w:val="000000" w:themeColor="text1"/>
                <w:sz w:val="20"/>
              </w:rPr>
              <w:t>kg</w:t>
            </w:r>
          </w:p>
        </w:tc>
        <w:tc>
          <w:tcPr>
            <w:tcW w:w="1222" w:type="pct"/>
            <w:vAlign w:val="center"/>
          </w:tcPr>
          <w:p w14:paraId="44D66B5D" w14:textId="374EB8A4" w:rsidR="002449E2" w:rsidRPr="00C10F5D" w:rsidRDefault="002449E2" w:rsidP="00A93BED">
            <w:pPr>
              <w:jc w:val="center"/>
              <w:rPr>
                <w:rFonts w:cs="Arial"/>
                <w:color w:val="000000" w:themeColor="text1"/>
                <w:sz w:val="20"/>
              </w:rPr>
            </w:pPr>
            <w:r>
              <w:rPr>
                <w:rFonts w:cs="Arial"/>
                <w:color w:val="000000" w:themeColor="text1"/>
                <w:sz w:val="20"/>
              </w:rPr>
              <w:t>eBCD</w:t>
            </w:r>
          </w:p>
        </w:tc>
        <w:tc>
          <w:tcPr>
            <w:tcW w:w="712" w:type="pct"/>
            <w:vAlign w:val="center"/>
          </w:tcPr>
          <w:p w14:paraId="435CE780" w14:textId="3909B7A1" w:rsidR="002449E2" w:rsidRPr="00C10F5D" w:rsidRDefault="002449E2" w:rsidP="00A93BED">
            <w:pPr>
              <w:jc w:val="center"/>
              <w:rPr>
                <w:rFonts w:cs="Arial"/>
              </w:rPr>
            </w:pPr>
            <w:r w:rsidRPr="00C10F5D">
              <w:rPr>
                <w:rFonts w:cs="Arial"/>
                <w:color w:val="000000" w:themeColor="text1"/>
                <w:sz w:val="20"/>
              </w:rPr>
              <w:t>#</w:t>
            </w:r>
          </w:p>
        </w:tc>
      </w:tr>
      <w:tr w:rsidR="002449E2" w:rsidRPr="00C10F5D" w14:paraId="417F952E" w14:textId="77777777" w:rsidTr="002449E2">
        <w:trPr>
          <w:trHeight w:val="397"/>
        </w:trPr>
        <w:tc>
          <w:tcPr>
            <w:tcW w:w="497" w:type="pct"/>
            <w:vAlign w:val="center"/>
          </w:tcPr>
          <w:p w14:paraId="18F239A6" w14:textId="77CC2B8E" w:rsidR="002449E2" w:rsidRPr="00C10F5D" w:rsidRDefault="00A90031" w:rsidP="00913CE3">
            <w:pPr>
              <w:widowControl w:val="0"/>
              <w:jc w:val="center"/>
              <w:rPr>
                <w:rFonts w:cs="Arial"/>
                <w:color w:val="000000"/>
                <w:sz w:val="20"/>
              </w:rPr>
            </w:pPr>
            <w:r>
              <w:rPr>
                <w:rFonts w:cs="Arial"/>
                <w:color w:val="000000"/>
                <w:sz w:val="20"/>
              </w:rPr>
              <w:t>N/A</w:t>
            </w:r>
          </w:p>
        </w:tc>
        <w:tc>
          <w:tcPr>
            <w:tcW w:w="589" w:type="pct"/>
            <w:vAlign w:val="center"/>
          </w:tcPr>
          <w:p w14:paraId="1F9A44E3" w14:textId="77777777" w:rsidR="002449E2" w:rsidRPr="00C10F5D" w:rsidRDefault="002449E2" w:rsidP="00913CE3">
            <w:pPr>
              <w:keepNext/>
              <w:keepLines/>
              <w:jc w:val="center"/>
              <w:rPr>
                <w:rFonts w:cs="Arial"/>
                <w:color w:val="000000"/>
                <w:sz w:val="20"/>
              </w:rPr>
            </w:pPr>
          </w:p>
        </w:tc>
        <w:tc>
          <w:tcPr>
            <w:tcW w:w="466" w:type="pct"/>
            <w:vAlign w:val="center"/>
          </w:tcPr>
          <w:p w14:paraId="7C51790D" w14:textId="77777777" w:rsidR="002449E2" w:rsidRPr="00C10F5D" w:rsidRDefault="002449E2" w:rsidP="00913CE3">
            <w:pPr>
              <w:keepNext/>
              <w:keepLines/>
              <w:jc w:val="center"/>
              <w:rPr>
                <w:rFonts w:cs="Arial"/>
                <w:color w:val="000000"/>
                <w:sz w:val="20"/>
              </w:rPr>
            </w:pPr>
          </w:p>
        </w:tc>
        <w:tc>
          <w:tcPr>
            <w:tcW w:w="604" w:type="pct"/>
            <w:vAlign w:val="center"/>
          </w:tcPr>
          <w:p w14:paraId="5C9DD797" w14:textId="77777777" w:rsidR="002449E2" w:rsidRPr="00C10F5D" w:rsidRDefault="002449E2" w:rsidP="00913CE3">
            <w:pPr>
              <w:keepNext/>
              <w:keepLines/>
              <w:jc w:val="center"/>
              <w:rPr>
                <w:rFonts w:cs="Arial"/>
                <w:color w:val="000000"/>
                <w:sz w:val="20"/>
              </w:rPr>
            </w:pPr>
          </w:p>
        </w:tc>
        <w:tc>
          <w:tcPr>
            <w:tcW w:w="410" w:type="pct"/>
            <w:vAlign w:val="center"/>
          </w:tcPr>
          <w:p w14:paraId="2E649D0A" w14:textId="77777777" w:rsidR="002449E2" w:rsidRPr="00C10F5D" w:rsidRDefault="002449E2" w:rsidP="00A93BED">
            <w:pPr>
              <w:jc w:val="center"/>
              <w:rPr>
                <w:rFonts w:cs="Arial"/>
                <w:color w:val="000000" w:themeColor="text1"/>
                <w:sz w:val="20"/>
              </w:rPr>
            </w:pPr>
          </w:p>
        </w:tc>
        <w:tc>
          <w:tcPr>
            <w:tcW w:w="500" w:type="pct"/>
            <w:vAlign w:val="center"/>
          </w:tcPr>
          <w:p w14:paraId="64E952A9" w14:textId="77777777" w:rsidR="002449E2" w:rsidRPr="00C10F5D" w:rsidRDefault="002449E2" w:rsidP="00A93BED">
            <w:pPr>
              <w:jc w:val="center"/>
              <w:rPr>
                <w:rFonts w:cs="Arial"/>
                <w:color w:val="000000" w:themeColor="text1"/>
                <w:sz w:val="20"/>
              </w:rPr>
            </w:pPr>
          </w:p>
        </w:tc>
        <w:tc>
          <w:tcPr>
            <w:tcW w:w="1222" w:type="pct"/>
            <w:vAlign w:val="center"/>
          </w:tcPr>
          <w:p w14:paraId="19ECAC5F" w14:textId="77777777" w:rsidR="002449E2" w:rsidRPr="00C10F5D" w:rsidRDefault="002449E2" w:rsidP="00A93BED">
            <w:pPr>
              <w:jc w:val="center"/>
              <w:rPr>
                <w:rFonts w:cs="Arial"/>
                <w:color w:val="000000" w:themeColor="text1"/>
                <w:sz w:val="20"/>
              </w:rPr>
            </w:pPr>
          </w:p>
        </w:tc>
        <w:tc>
          <w:tcPr>
            <w:tcW w:w="712" w:type="pct"/>
            <w:vAlign w:val="center"/>
          </w:tcPr>
          <w:p w14:paraId="661508EA" w14:textId="70E19A63" w:rsidR="002449E2" w:rsidRPr="00C10F5D" w:rsidRDefault="002449E2" w:rsidP="00A93BED">
            <w:pPr>
              <w:jc w:val="center"/>
              <w:rPr>
                <w:rFonts w:cs="Arial"/>
                <w:color w:val="000000" w:themeColor="text1"/>
                <w:sz w:val="20"/>
              </w:rPr>
            </w:pPr>
          </w:p>
        </w:tc>
      </w:tr>
    </w:tbl>
    <w:p w14:paraId="5223D42F" w14:textId="104D6657" w:rsidR="00B24D19" w:rsidRPr="00C10F5D" w:rsidRDefault="00B24D19" w:rsidP="00B24D19">
      <w:pPr>
        <w:pStyle w:val="Textoindependiente"/>
        <w:rPr>
          <w:rFonts w:cs="Arial"/>
          <w:sz w:val="20"/>
        </w:rPr>
      </w:pPr>
      <w:r w:rsidRPr="00C10F5D">
        <w:rPr>
          <w:rFonts w:cs="Arial"/>
          <w:sz w:val="20"/>
        </w:rPr>
        <w:t>*</w:t>
      </w:r>
      <w:r w:rsidRPr="00C10F5D">
        <w:rPr>
          <w:rFonts w:cs="Arial"/>
          <w:sz w:val="20"/>
        </w:rPr>
        <w:tab/>
      </w:r>
      <w:r w:rsidR="002E0B40" w:rsidRPr="00C10F5D">
        <w:rPr>
          <w:rFonts w:cs="Arial"/>
          <w:sz w:val="20"/>
        </w:rPr>
        <w:t xml:space="preserve">Prior segregation Operation # as per Table </w:t>
      </w:r>
      <w:r w:rsidR="00025684" w:rsidRPr="00C10F5D">
        <w:rPr>
          <w:rFonts w:cs="Arial"/>
          <w:sz w:val="20"/>
        </w:rPr>
        <w:t>1</w:t>
      </w:r>
      <w:r w:rsidR="00025684">
        <w:rPr>
          <w:rFonts w:cs="Arial"/>
          <w:sz w:val="20"/>
        </w:rPr>
        <w:t>3</w:t>
      </w:r>
      <w:r w:rsidR="002E0B40" w:rsidRPr="00C10F5D">
        <w:rPr>
          <w:rFonts w:cs="Arial"/>
          <w:sz w:val="20"/>
        </w:rPr>
        <w:t>.</w:t>
      </w:r>
    </w:p>
    <w:p w14:paraId="06009274" w14:textId="77D09082" w:rsidR="00B24D19" w:rsidRPr="00C10F5D" w:rsidRDefault="00B24D19" w:rsidP="00B24D19">
      <w:pPr>
        <w:pStyle w:val="Textoindependiente"/>
        <w:widowControl w:val="0"/>
        <w:rPr>
          <w:rFonts w:cs="Arial"/>
        </w:rPr>
      </w:pPr>
      <w:r w:rsidRPr="00C10F5D">
        <w:rPr>
          <w:rFonts w:cs="Arial"/>
          <w:sz w:val="20"/>
        </w:rPr>
        <w:t>**</w:t>
      </w:r>
      <w:r w:rsidRPr="00C10F5D">
        <w:rPr>
          <w:rFonts w:cs="Arial"/>
          <w:sz w:val="20"/>
        </w:rPr>
        <w:tab/>
        <w:t>Rate from 1 to 5 (1 = very poor; 2 = poor, 3 = average; 4= good 5 = excellent).</w:t>
      </w:r>
    </w:p>
    <w:p w14:paraId="3B8FB6A0" w14:textId="2AD78C43" w:rsidR="00E07355" w:rsidRPr="00C10F5D" w:rsidRDefault="00E07355" w:rsidP="0045084D">
      <w:pPr>
        <w:pStyle w:val="Textoindependiente"/>
        <w:widowControl w:val="0"/>
        <w:rPr>
          <w:rFonts w:cs="Arial"/>
          <w:iCs/>
          <w:sz w:val="20"/>
        </w:rPr>
      </w:pPr>
    </w:p>
    <w:p w14:paraId="2A2CBDEF" w14:textId="15E4E6BE" w:rsidR="002E0B40" w:rsidRPr="00C10F5D" w:rsidRDefault="002E0B40" w:rsidP="0045084D">
      <w:pPr>
        <w:pStyle w:val="Textoindependiente"/>
        <w:widowControl w:val="0"/>
        <w:rPr>
          <w:rFonts w:cs="Arial"/>
          <w:iCs/>
          <w:sz w:val="20"/>
        </w:rPr>
      </w:pPr>
    </w:p>
    <w:p w14:paraId="0974C48B" w14:textId="77777777" w:rsidR="002E0B40" w:rsidRPr="00C10F5D" w:rsidRDefault="002E0B40" w:rsidP="0045084D">
      <w:pPr>
        <w:pStyle w:val="Textoindependiente"/>
        <w:widowControl w:val="0"/>
        <w:rPr>
          <w:rFonts w:cs="Arial"/>
          <w:iCs/>
          <w:sz w:val="20"/>
        </w:rPr>
      </w:pPr>
    </w:p>
    <w:p w14:paraId="11BD46D8" w14:textId="515C8CDC" w:rsidR="00050935" w:rsidRPr="00C10F5D" w:rsidRDefault="00050935" w:rsidP="0045084D">
      <w:pPr>
        <w:pStyle w:val="Textoindependiente"/>
        <w:widowControl w:val="0"/>
        <w:rPr>
          <w:rFonts w:cs="Arial"/>
          <w:i/>
          <w:sz w:val="20"/>
        </w:rPr>
      </w:pPr>
      <w:r w:rsidRPr="00C10F5D">
        <w:rPr>
          <w:rFonts w:cs="Arial"/>
          <w:i/>
          <w:sz w:val="20"/>
        </w:rPr>
        <w:t xml:space="preserve">Table </w:t>
      </w:r>
      <w:r w:rsidR="002449E2" w:rsidRPr="00C10F5D">
        <w:rPr>
          <w:rFonts w:cs="Arial"/>
          <w:i/>
          <w:sz w:val="20"/>
        </w:rPr>
        <w:t>1</w:t>
      </w:r>
      <w:r w:rsidR="002449E2">
        <w:rPr>
          <w:rFonts w:cs="Arial"/>
          <w:i/>
          <w:sz w:val="20"/>
        </w:rPr>
        <w:t>5</w:t>
      </w:r>
      <w:r w:rsidRPr="00C10F5D">
        <w:rPr>
          <w:rFonts w:cs="Arial"/>
          <w:i/>
          <w:sz w:val="20"/>
        </w:rPr>
        <w:t>: Summary of Tuna Release</w:t>
      </w:r>
      <w:r w:rsidR="00A90229" w:rsidRPr="00C10F5D">
        <w:rPr>
          <w:rFonts w:cs="Arial"/>
          <w:i/>
          <w:sz w:val="20"/>
        </w:rPr>
        <w:t xml:space="preserve"> Operation</w:t>
      </w:r>
      <w:r w:rsidRPr="00C10F5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3"/>
        <w:gridCol w:w="1233"/>
        <w:gridCol w:w="1217"/>
        <w:gridCol w:w="866"/>
        <w:gridCol w:w="2036"/>
        <w:gridCol w:w="1281"/>
        <w:gridCol w:w="1094"/>
        <w:gridCol w:w="1242"/>
        <w:gridCol w:w="1295"/>
        <w:gridCol w:w="1295"/>
        <w:gridCol w:w="1290"/>
      </w:tblGrid>
      <w:tr w:rsidR="009073B5" w:rsidRPr="00C10F5D" w14:paraId="610D972D" w14:textId="77777777" w:rsidTr="0060729D">
        <w:trPr>
          <w:trHeight w:val="397"/>
        </w:trPr>
        <w:tc>
          <w:tcPr>
            <w:tcW w:w="420" w:type="pct"/>
            <w:vMerge w:val="restart"/>
            <w:vAlign w:val="center"/>
          </w:tcPr>
          <w:p w14:paraId="25538484" w14:textId="07EC3246" w:rsidR="00913CE3" w:rsidRPr="00C10F5D" w:rsidRDefault="00913CE3" w:rsidP="00DE19A9">
            <w:pPr>
              <w:widowControl w:val="0"/>
              <w:jc w:val="center"/>
              <w:rPr>
                <w:rFonts w:cs="Arial"/>
                <w:sz w:val="20"/>
              </w:rPr>
            </w:pPr>
            <w:r w:rsidRPr="00C10F5D">
              <w:rPr>
                <w:rFonts w:cs="Arial"/>
                <w:sz w:val="20"/>
              </w:rPr>
              <w:t>Release Op #</w:t>
            </w:r>
            <w:r w:rsidR="0060729D" w:rsidRPr="00C10F5D">
              <w:rPr>
                <w:rFonts w:cs="Arial"/>
                <w:sz w:val="20"/>
              </w:rPr>
              <w:t>*</w:t>
            </w:r>
          </w:p>
        </w:tc>
        <w:tc>
          <w:tcPr>
            <w:tcW w:w="452" w:type="pct"/>
            <w:vMerge w:val="restart"/>
            <w:vAlign w:val="center"/>
          </w:tcPr>
          <w:p w14:paraId="100F90B3" w14:textId="5D844245" w:rsidR="00913CE3" w:rsidRPr="00C10F5D" w:rsidRDefault="00913CE3" w:rsidP="00DE19A9">
            <w:pPr>
              <w:widowControl w:val="0"/>
              <w:jc w:val="center"/>
              <w:rPr>
                <w:rFonts w:cs="Arial"/>
                <w:color w:val="000000" w:themeColor="text1"/>
                <w:sz w:val="20"/>
              </w:rPr>
            </w:pPr>
            <w:r w:rsidRPr="00C10F5D">
              <w:rPr>
                <w:rFonts w:cs="Arial"/>
                <w:sz w:val="20"/>
              </w:rPr>
              <w:t>Type of release*</w:t>
            </w:r>
            <w:r w:rsidR="0060729D" w:rsidRPr="00C10F5D">
              <w:rPr>
                <w:rFonts w:cs="Arial"/>
                <w:sz w:val="20"/>
              </w:rPr>
              <w:t>*</w:t>
            </w:r>
          </w:p>
        </w:tc>
        <w:tc>
          <w:tcPr>
            <w:tcW w:w="643" w:type="pct"/>
            <w:gridSpan w:val="2"/>
            <w:vAlign w:val="center"/>
          </w:tcPr>
          <w:p w14:paraId="402EE736" w14:textId="43814CA0"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Start</w:t>
            </w:r>
          </w:p>
        </w:tc>
        <w:tc>
          <w:tcPr>
            <w:tcW w:w="739" w:type="pct"/>
            <w:vMerge w:val="restart"/>
            <w:vAlign w:val="center"/>
          </w:tcPr>
          <w:p w14:paraId="12214B26" w14:textId="6CA64971"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Towing vessel name</w:t>
            </w:r>
          </w:p>
        </w:tc>
        <w:tc>
          <w:tcPr>
            <w:tcW w:w="469" w:type="pct"/>
            <w:vMerge w:val="restart"/>
            <w:vAlign w:val="center"/>
          </w:tcPr>
          <w:p w14:paraId="694B75C8" w14:textId="715E4921"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Towing vessel ICCAT #</w:t>
            </w:r>
          </w:p>
        </w:tc>
        <w:tc>
          <w:tcPr>
            <w:tcW w:w="402" w:type="pct"/>
            <w:vMerge w:val="restart"/>
            <w:vAlign w:val="center"/>
          </w:tcPr>
          <w:p w14:paraId="66791156" w14:textId="53F7ECFD"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Cage reference</w:t>
            </w:r>
          </w:p>
        </w:tc>
        <w:tc>
          <w:tcPr>
            <w:tcW w:w="455" w:type="pct"/>
            <w:vMerge w:val="restart"/>
            <w:vAlign w:val="center"/>
          </w:tcPr>
          <w:p w14:paraId="6626459C" w14:textId="2C3BC2C4" w:rsidR="00913CE3" w:rsidRPr="00C10F5D" w:rsidRDefault="00913CE3" w:rsidP="00DE19A9">
            <w:pPr>
              <w:keepNext/>
              <w:keepLines/>
              <w:jc w:val="center"/>
              <w:rPr>
                <w:rFonts w:cs="Arial"/>
                <w:color w:val="000000" w:themeColor="text1"/>
                <w:sz w:val="20"/>
              </w:rPr>
            </w:pPr>
            <w:r w:rsidRPr="00C10F5D">
              <w:rPr>
                <w:rFonts w:cs="Arial"/>
                <w:color w:val="000000" w:themeColor="text1"/>
                <w:sz w:val="20"/>
              </w:rPr>
              <w:t>Operation monitored by observer (Yes / No)</w:t>
            </w:r>
          </w:p>
        </w:tc>
        <w:tc>
          <w:tcPr>
            <w:tcW w:w="474" w:type="pct"/>
            <w:vMerge w:val="restart"/>
            <w:vAlign w:val="center"/>
          </w:tcPr>
          <w:p w14:paraId="16273246" w14:textId="0CEA04A1" w:rsidR="00913CE3" w:rsidRPr="00C10F5D" w:rsidRDefault="00913CE3" w:rsidP="00DE19A9">
            <w:pPr>
              <w:widowControl w:val="0"/>
              <w:jc w:val="center"/>
              <w:rPr>
                <w:rFonts w:cs="Arial"/>
                <w:sz w:val="20"/>
              </w:rPr>
            </w:pPr>
            <w:r w:rsidRPr="00C10F5D">
              <w:rPr>
                <w:rFonts w:cs="Arial"/>
                <w:color w:val="000000" w:themeColor="text1"/>
                <w:sz w:val="20"/>
              </w:rPr>
              <w:t>Release recorded by Video camera (Yes / No)</w:t>
            </w:r>
          </w:p>
        </w:tc>
        <w:tc>
          <w:tcPr>
            <w:tcW w:w="474" w:type="pct"/>
            <w:vMerge w:val="restart"/>
            <w:vAlign w:val="center"/>
          </w:tcPr>
          <w:p w14:paraId="634EEEC6" w14:textId="75E6E2E9" w:rsidR="00913CE3" w:rsidRPr="00C10F5D" w:rsidRDefault="00913CE3" w:rsidP="00DE19A9">
            <w:pPr>
              <w:widowControl w:val="0"/>
              <w:jc w:val="center"/>
              <w:rPr>
                <w:rFonts w:cs="Arial"/>
                <w:sz w:val="20"/>
              </w:rPr>
            </w:pPr>
            <w:r w:rsidRPr="00C10F5D">
              <w:rPr>
                <w:rFonts w:cs="Arial"/>
                <w:sz w:val="20"/>
              </w:rPr>
              <w:t xml:space="preserve">Release report produced </w:t>
            </w:r>
            <w:r w:rsidRPr="00C10F5D">
              <w:rPr>
                <w:rFonts w:cs="Arial"/>
                <w:color w:val="000000" w:themeColor="text1"/>
                <w:sz w:val="20"/>
              </w:rPr>
              <w:t>(Yes / No)</w:t>
            </w:r>
          </w:p>
        </w:tc>
        <w:tc>
          <w:tcPr>
            <w:tcW w:w="472" w:type="pct"/>
            <w:vMerge w:val="restart"/>
            <w:vAlign w:val="center"/>
          </w:tcPr>
          <w:p w14:paraId="49076F3D" w14:textId="41C4B1DC" w:rsidR="00913CE3" w:rsidRPr="00C10F5D" w:rsidRDefault="00913CE3" w:rsidP="00DE19A9">
            <w:pPr>
              <w:widowControl w:val="0"/>
              <w:jc w:val="center"/>
              <w:rPr>
                <w:rFonts w:cs="Arial"/>
                <w:sz w:val="20"/>
              </w:rPr>
            </w:pPr>
            <w:r w:rsidRPr="00C10F5D">
              <w:rPr>
                <w:rFonts w:cs="Arial"/>
                <w:sz w:val="20"/>
              </w:rPr>
              <w:t xml:space="preserve">Release report validated by observer </w:t>
            </w:r>
            <w:r w:rsidRPr="00C10F5D">
              <w:rPr>
                <w:rFonts w:cs="Arial"/>
                <w:color w:val="000000" w:themeColor="text1"/>
                <w:sz w:val="20"/>
              </w:rPr>
              <w:t>(Yes / No)</w:t>
            </w:r>
          </w:p>
        </w:tc>
      </w:tr>
      <w:tr w:rsidR="009073B5" w:rsidRPr="00C10F5D" w14:paraId="7F853C26" w14:textId="77777777" w:rsidTr="0060729D">
        <w:trPr>
          <w:trHeight w:val="397"/>
        </w:trPr>
        <w:tc>
          <w:tcPr>
            <w:tcW w:w="420" w:type="pct"/>
            <w:vMerge/>
            <w:vAlign w:val="center"/>
          </w:tcPr>
          <w:p w14:paraId="616D870A" w14:textId="77777777" w:rsidR="00913CE3" w:rsidRPr="00C10F5D" w:rsidRDefault="00913CE3" w:rsidP="00DD5B30">
            <w:pPr>
              <w:widowControl w:val="0"/>
              <w:jc w:val="center"/>
              <w:rPr>
                <w:rFonts w:cs="Arial"/>
                <w:color w:val="000000" w:themeColor="text1"/>
                <w:sz w:val="20"/>
              </w:rPr>
            </w:pPr>
          </w:p>
        </w:tc>
        <w:tc>
          <w:tcPr>
            <w:tcW w:w="452" w:type="pct"/>
            <w:vMerge/>
            <w:vAlign w:val="center"/>
          </w:tcPr>
          <w:p w14:paraId="41E287D7" w14:textId="77777777" w:rsidR="00913CE3" w:rsidRPr="00C10F5D" w:rsidRDefault="00913CE3" w:rsidP="00DD5B30">
            <w:pPr>
              <w:widowControl w:val="0"/>
              <w:jc w:val="center"/>
              <w:rPr>
                <w:rFonts w:cs="Arial"/>
                <w:color w:val="000000" w:themeColor="text1"/>
                <w:sz w:val="20"/>
              </w:rPr>
            </w:pPr>
          </w:p>
        </w:tc>
        <w:tc>
          <w:tcPr>
            <w:tcW w:w="322" w:type="pct"/>
            <w:vAlign w:val="center"/>
          </w:tcPr>
          <w:p w14:paraId="6BEDAA8A" w14:textId="6BFECFCA" w:rsidR="00913CE3" w:rsidRPr="00C10F5D" w:rsidRDefault="00913CE3" w:rsidP="00DD5B30">
            <w:pPr>
              <w:widowControl w:val="0"/>
              <w:jc w:val="center"/>
              <w:rPr>
                <w:rFonts w:cs="Arial"/>
                <w:color w:val="000000" w:themeColor="text1"/>
                <w:sz w:val="20"/>
              </w:rPr>
            </w:pPr>
            <w:r w:rsidRPr="00C10F5D">
              <w:rPr>
                <w:rFonts w:cs="Arial"/>
                <w:color w:val="000000" w:themeColor="text1"/>
                <w:sz w:val="20"/>
              </w:rPr>
              <w:t>Date</w:t>
            </w:r>
          </w:p>
        </w:tc>
        <w:tc>
          <w:tcPr>
            <w:tcW w:w="321" w:type="pct"/>
            <w:vAlign w:val="center"/>
          </w:tcPr>
          <w:p w14:paraId="2A820A97" w14:textId="07295DF6" w:rsidR="00913CE3" w:rsidRPr="00C10F5D" w:rsidRDefault="00913CE3" w:rsidP="00DD5B30">
            <w:pPr>
              <w:widowControl w:val="0"/>
              <w:jc w:val="center"/>
              <w:rPr>
                <w:rFonts w:cs="Arial"/>
                <w:color w:val="000000" w:themeColor="text1"/>
                <w:sz w:val="20"/>
              </w:rPr>
            </w:pPr>
            <w:r w:rsidRPr="00C10F5D">
              <w:rPr>
                <w:rFonts w:cs="Arial"/>
                <w:color w:val="000000" w:themeColor="text1"/>
                <w:sz w:val="20"/>
              </w:rPr>
              <w:t>Time</w:t>
            </w:r>
          </w:p>
        </w:tc>
        <w:tc>
          <w:tcPr>
            <w:tcW w:w="739" w:type="pct"/>
            <w:vMerge/>
            <w:vAlign w:val="center"/>
          </w:tcPr>
          <w:p w14:paraId="70D15521" w14:textId="77777777" w:rsidR="00913CE3" w:rsidRPr="00C10F5D" w:rsidRDefault="00913CE3" w:rsidP="00DD5B30">
            <w:pPr>
              <w:widowControl w:val="0"/>
              <w:rPr>
                <w:rFonts w:cs="Arial"/>
                <w:color w:val="000000" w:themeColor="text1"/>
                <w:sz w:val="20"/>
              </w:rPr>
            </w:pPr>
          </w:p>
        </w:tc>
        <w:tc>
          <w:tcPr>
            <w:tcW w:w="469" w:type="pct"/>
            <w:vMerge/>
            <w:vAlign w:val="center"/>
          </w:tcPr>
          <w:p w14:paraId="0517972B" w14:textId="224CA136" w:rsidR="00913CE3" w:rsidRPr="00C10F5D" w:rsidRDefault="00913CE3" w:rsidP="00DD5B30">
            <w:pPr>
              <w:widowControl w:val="0"/>
              <w:rPr>
                <w:rFonts w:cs="Arial"/>
                <w:color w:val="000000" w:themeColor="text1"/>
                <w:sz w:val="20"/>
              </w:rPr>
            </w:pPr>
          </w:p>
        </w:tc>
        <w:tc>
          <w:tcPr>
            <w:tcW w:w="402" w:type="pct"/>
            <w:vMerge/>
            <w:vAlign w:val="center"/>
          </w:tcPr>
          <w:p w14:paraId="5CC21AA6" w14:textId="0EF26BA0" w:rsidR="00913CE3" w:rsidRPr="00C10F5D" w:rsidRDefault="00913CE3" w:rsidP="00DD5B30">
            <w:pPr>
              <w:widowControl w:val="0"/>
              <w:rPr>
                <w:rFonts w:cs="Arial"/>
                <w:color w:val="000000" w:themeColor="text1"/>
                <w:sz w:val="20"/>
              </w:rPr>
            </w:pPr>
          </w:p>
        </w:tc>
        <w:tc>
          <w:tcPr>
            <w:tcW w:w="455" w:type="pct"/>
            <w:vMerge/>
            <w:vAlign w:val="center"/>
          </w:tcPr>
          <w:p w14:paraId="4897CA1D" w14:textId="77777777" w:rsidR="00913CE3" w:rsidRPr="00C10F5D" w:rsidRDefault="00913CE3" w:rsidP="00DD5B30">
            <w:pPr>
              <w:widowControl w:val="0"/>
              <w:jc w:val="center"/>
              <w:rPr>
                <w:rFonts w:cs="Arial"/>
                <w:color w:val="000000" w:themeColor="text1"/>
                <w:sz w:val="20"/>
              </w:rPr>
            </w:pPr>
          </w:p>
        </w:tc>
        <w:tc>
          <w:tcPr>
            <w:tcW w:w="474" w:type="pct"/>
            <w:vMerge/>
            <w:vAlign w:val="center"/>
          </w:tcPr>
          <w:p w14:paraId="089FAE9C" w14:textId="77777777" w:rsidR="00913CE3" w:rsidRPr="00C10F5D" w:rsidRDefault="00913CE3" w:rsidP="00DD5B30">
            <w:pPr>
              <w:widowControl w:val="0"/>
              <w:jc w:val="center"/>
              <w:rPr>
                <w:rFonts w:cs="Arial"/>
                <w:color w:val="000000" w:themeColor="text1"/>
                <w:sz w:val="20"/>
              </w:rPr>
            </w:pPr>
          </w:p>
        </w:tc>
        <w:tc>
          <w:tcPr>
            <w:tcW w:w="474" w:type="pct"/>
            <w:vMerge/>
            <w:vAlign w:val="center"/>
          </w:tcPr>
          <w:p w14:paraId="1F508975" w14:textId="77777777" w:rsidR="00913CE3" w:rsidRPr="00C10F5D" w:rsidRDefault="00913CE3" w:rsidP="00DD5B30">
            <w:pPr>
              <w:widowControl w:val="0"/>
              <w:jc w:val="center"/>
              <w:rPr>
                <w:rFonts w:cs="Arial"/>
                <w:color w:val="000000" w:themeColor="text1"/>
                <w:sz w:val="20"/>
              </w:rPr>
            </w:pPr>
          </w:p>
        </w:tc>
        <w:tc>
          <w:tcPr>
            <w:tcW w:w="472" w:type="pct"/>
            <w:vMerge/>
            <w:vAlign w:val="center"/>
          </w:tcPr>
          <w:p w14:paraId="5B25578F" w14:textId="662B1EFC" w:rsidR="00913CE3" w:rsidRPr="00C10F5D" w:rsidRDefault="00913CE3" w:rsidP="00DD5B30">
            <w:pPr>
              <w:widowControl w:val="0"/>
              <w:jc w:val="center"/>
              <w:rPr>
                <w:rFonts w:cs="Arial"/>
                <w:color w:val="000000" w:themeColor="text1"/>
                <w:sz w:val="20"/>
              </w:rPr>
            </w:pPr>
          </w:p>
        </w:tc>
      </w:tr>
      <w:tr w:rsidR="00A90031" w:rsidRPr="00C10F5D" w14:paraId="10D23582" w14:textId="77777777" w:rsidTr="0060729D">
        <w:trPr>
          <w:trHeight w:val="397"/>
        </w:trPr>
        <w:tc>
          <w:tcPr>
            <w:tcW w:w="420" w:type="pct"/>
            <w:vAlign w:val="center"/>
          </w:tcPr>
          <w:p w14:paraId="3561765E" w14:textId="6A53EB48" w:rsidR="00A90031" w:rsidRPr="00C10F5D" w:rsidRDefault="00A90031" w:rsidP="00A90031">
            <w:pPr>
              <w:widowControl w:val="0"/>
              <w:jc w:val="center"/>
              <w:rPr>
                <w:rFonts w:cs="Arial"/>
                <w:color w:val="000000" w:themeColor="text1"/>
                <w:sz w:val="20"/>
              </w:rPr>
            </w:pPr>
            <w:r>
              <w:rPr>
                <w:rFonts w:cs="Arial"/>
                <w:color w:val="000000"/>
                <w:sz w:val="20"/>
              </w:rPr>
              <w:t>1</w:t>
            </w:r>
          </w:p>
        </w:tc>
        <w:tc>
          <w:tcPr>
            <w:tcW w:w="452" w:type="pct"/>
            <w:vAlign w:val="center"/>
          </w:tcPr>
          <w:p w14:paraId="7706B1A9" w14:textId="307624DD" w:rsidR="00A90031" w:rsidRPr="00C10F5D" w:rsidRDefault="00A90031" w:rsidP="00A90031">
            <w:pPr>
              <w:widowControl w:val="0"/>
              <w:jc w:val="center"/>
              <w:rPr>
                <w:rFonts w:cs="Arial"/>
                <w:color w:val="000000" w:themeColor="text1"/>
                <w:sz w:val="20"/>
              </w:rPr>
            </w:pPr>
            <w:r>
              <w:rPr>
                <w:rFonts w:cs="Arial"/>
                <w:color w:val="000000"/>
                <w:sz w:val="20"/>
              </w:rPr>
              <w:t>Caging</w:t>
            </w:r>
          </w:p>
        </w:tc>
        <w:tc>
          <w:tcPr>
            <w:tcW w:w="322" w:type="pct"/>
            <w:vAlign w:val="center"/>
          </w:tcPr>
          <w:p w14:paraId="3293B1B0" w14:textId="3F7107DB" w:rsidR="00A90031" w:rsidRPr="00C10F5D" w:rsidRDefault="00A90031" w:rsidP="00A90031">
            <w:pPr>
              <w:widowControl w:val="0"/>
              <w:jc w:val="center"/>
              <w:rPr>
                <w:rFonts w:cs="Arial"/>
                <w:color w:val="000000" w:themeColor="text1"/>
                <w:sz w:val="20"/>
              </w:rPr>
            </w:pPr>
            <w:r>
              <w:rPr>
                <w:rFonts w:cs="Arial"/>
                <w:color w:val="000000"/>
                <w:sz w:val="20"/>
              </w:rPr>
              <w:t>12/08/2022</w:t>
            </w:r>
          </w:p>
        </w:tc>
        <w:tc>
          <w:tcPr>
            <w:tcW w:w="321" w:type="pct"/>
            <w:vAlign w:val="center"/>
          </w:tcPr>
          <w:p w14:paraId="56DAA577" w14:textId="6E4720AA" w:rsidR="00A90031" w:rsidRPr="00C10F5D" w:rsidRDefault="00A90031" w:rsidP="00A90031">
            <w:pPr>
              <w:widowControl w:val="0"/>
              <w:jc w:val="center"/>
              <w:rPr>
                <w:rFonts w:cs="Arial"/>
                <w:color w:val="000000" w:themeColor="text1"/>
                <w:sz w:val="20"/>
              </w:rPr>
            </w:pPr>
            <w:r>
              <w:rPr>
                <w:rFonts w:cs="Arial"/>
                <w:color w:val="000000"/>
                <w:sz w:val="20"/>
              </w:rPr>
              <w:t>11:24</w:t>
            </w:r>
          </w:p>
        </w:tc>
        <w:tc>
          <w:tcPr>
            <w:tcW w:w="739" w:type="pct"/>
            <w:vAlign w:val="center"/>
          </w:tcPr>
          <w:p w14:paraId="2223D8B2" w14:textId="67670039" w:rsidR="00A90031" w:rsidRPr="00C10F5D" w:rsidRDefault="00A90031" w:rsidP="00A90031">
            <w:pPr>
              <w:widowControl w:val="0"/>
              <w:jc w:val="center"/>
              <w:rPr>
                <w:rFonts w:cs="Arial"/>
                <w:color w:val="000000" w:themeColor="text1"/>
                <w:sz w:val="20"/>
              </w:rPr>
            </w:pPr>
            <w:r>
              <w:rPr>
                <w:rFonts w:cs="Arial"/>
                <w:color w:val="000000" w:themeColor="text1"/>
                <w:sz w:val="20"/>
              </w:rPr>
              <w:t>N/A</w:t>
            </w:r>
          </w:p>
        </w:tc>
        <w:tc>
          <w:tcPr>
            <w:tcW w:w="469" w:type="pct"/>
            <w:vAlign w:val="center"/>
          </w:tcPr>
          <w:p w14:paraId="5DCDF65F" w14:textId="065C21CE" w:rsidR="00A90031" w:rsidRPr="00C10F5D" w:rsidRDefault="00A90031" w:rsidP="00A90031">
            <w:pPr>
              <w:widowControl w:val="0"/>
              <w:jc w:val="center"/>
              <w:rPr>
                <w:rFonts w:cs="Arial"/>
                <w:color w:val="000000" w:themeColor="text1"/>
                <w:sz w:val="20"/>
              </w:rPr>
            </w:pPr>
            <w:r>
              <w:rPr>
                <w:rFonts w:cs="Arial"/>
                <w:color w:val="000000" w:themeColor="text1"/>
                <w:sz w:val="20"/>
              </w:rPr>
              <w:t>N/A</w:t>
            </w:r>
          </w:p>
        </w:tc>
        <w:tc>
          <w:tcPr>
            <w:tcW w:w="402" w:type="pct"/>
            <w:vAlign w:val="center"/>
          </w:tcPr>
          <w:p w14:paraId="366543C5" w14:textId="01B020CB" w:rsidR="00A90031" w:rsidRPr="00C10F5D" w:rsidRDefault="00A90031" w:rsidP="00A90031">
            <w:pPr>
              <w:widowControl w:val="0"/>
              <w:jc w:val="center"/>
              <w:rPr>
                <w:rFonts w:cs="Arial"/>
                <w:color w:val="000000" w:themeColor="text1"/>
                <w:sz w:val="20"/>
              </w:rPr>
            </w:pPr>
            <w:r>
              <w:rPr>
                <w:rFonts w:cs="Arial"/>
                <w:color w:val="000000"/>
                <w:sz w:val="20"/>
              </w:rPr>
              <w:t>PRT905</w:t>
            </w:r>
          </w:p>
        </w:tc>
        <w:tc>
          <w:tcPr>
            <w:tcW w:w="455" w:type="pct"/>
            <w:vAlign w:val="center"/>
          </w:tcPr>
          <w:p w14:paraId="445AC9EF" w14:textId="5CE6C8F6" w:rsidR="00A90031" w:rsidRPr="00C10F5D" w:rsidRDefault="00A90031" w:rsidP="00A90031">
            <w:pPr>
              <w:widowControl w:val="0"/>
              <w:jc w:val="center"/>
              <w:rPr>
                <w:rFonts w:cs="Arial"/>
                <w:color w:val="000000" w:themeColor="text1"/>
                <w:sz w:val="20"/>
              </w:rPr>
            </w:pPr>
            <w:r>
              <w:rPr>
                <w:rFonts w:cs="Arial"/>
                <w:color w:val="000000"/>
                <w:sz w:val="20"/>
              </w:rPr>
              <w:t>Yes</w:t>
            </w:r>
          </w:p>
        </w:tc>
        <w:tc>
          <w:tcPr>
            <w:tcW w:w="474" w:type="pct"/>
            <w:vAlign w:val="center"/>
          </w:tcPr>
          <w:p w14:paraId="4C9F699D" w14:textId="1CB86E92" w:rsidR="00A90031" w:rsidRPr="00C10F5D" w:rsidRDefault="00A90031" w:rsidP="00A90031">
            <w:pPr>
              <w:widowControl w:val="0"/>
              <w:jc w:val="center"/>
              <w:rPr>
                <w:rFonts w:cs="Arial"/>
                <w:color w:val="000000" w:themeColor="text1"/>
                <w:sz w:val="20"/>
              </w:rPr>
            </w:pPr>
            <w:r>
              <w:rPr>
                <w:rFonts w:cs="Arial"/>
                <w:color w:val="000000"/>
                <w:sz w:val="20"/>
              </w:rPr>
              <w:t>Yes</w:t>
            </w:r>
          </w:p>
        </w:tc>
        <w:tc>
          <w:tcPr>
            <w:tcW w:w="474" w:type="pct"/>
            <w:vAlign w:val="center"/>
          </w:tcPr>
          <w:p w14:paraId="37304DC0" w14:textId="6A76A26A" w:rsidR="00A90031" w:rsidRPr="00C10F5D" w:rsidRDefault="00A90031" w:rsidP="00A90031">
            <w:pPr>
              <w:widowControl w:val="0"/>
              <w:jc w:val="center"/>
              <w:rPr>
                <w:rFonts w:cs="Arial"/>
                <w:color w:val="000000" w:themeColor="text1"/>
                <w:sz w:val="20"/>
              </w:rPr>
            </w:pPr>
            <w:r>
              <w:rPr>
                <w:rFonts w:cs="Arial"/>
                <w:color w:val="000000"/>
                <w:sz w:val="20"/>
              </w:rPr>
              <w:t>Yes</w:t>
            </w:r>
          </w:p>
        </w:tc>
        <w:tc>
          <w:tcPr>
            <w:tcW w:w="472" w:type="pct"/>
            <w:vAlign w:val="center"/>
          </w:tcPr>
          <w:p w14:paraId="182B0BC1" w14:textId="01CD5014" w:rsidR="00A90031" w:rsidRPr="00C10F5D" w:rsidRDefault="00A90031" w:rsidP="00A90031">
            <w:pPr>
              <w:widowControl w:val="0"/>
              <w:jc w:val="center"/>
              <w:rPr>
                <w:rFonts w:cs="Arial"/>
                <w:color w:val="000000" w:themeColor="text1"/>
                <w:sz w:val="20"/>
              </w:rPr>
            </w:pPr>
            <w:r>
              <w:rPr>
                <w:rFonts w:cs="Arial"/>
                <w:color w:val="000000"/>
                <w:sz w:val="20"/>
              </w:rPr>
              <w:t>No</w:t>
            </w:r>
          </w:p>
        </w:tc>
      </w:tr>
    </w:tbl>
    <w:p w14:paraId="1013C344" w14:textId="77777777" w:rsidR="0060729D" w:rsidRPr="00C10F5D" w:rsidRDefault="0060729D" w:rsidP="0060729D">
      <w:pPr>
        <w:pStyle w:val="Prrafodelista"/>
        <w:snapToGrid w:val="0"/>
        <w:ind w:left="0"/>
        <w:rPr>
          <w:rFonts w:cs="Arial"/>
          <w:sz w:val="20"/>
        </w:rPr>
      </w:pPr>
      <w:r w:rsidRPr="00C10F5D">
        <w:rPr>
          <w:rFonts w:cs="Arial"/>
          <w:sz w:val="20"/>
        </w:rPr>
        <w:t>*</w:t>
      </w:r>
      <w:r w:rsidRPr="00C10F5D">
        <w:rPr>
          <w:rFonts w:cs="Arial"/>
          <w:sz w:val="20"/>
        </w:rPr>
        <w:tab/>
        <w:t>Release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7D146EDE" w14:textId="3C85D1E1" w:rsidR="0020389F" w:rsidRDefault="009F5498" w:rsidP="00A93BED">
      <w:pPr>
        <w:pStyle w:val="Textoindependiente"/>
        <w:widowControl w:val="0"/>
        <w:rPr>
          <w:rFonts w:cs="Arial"/>
          <w:sz w:val="20"/>
        </w:rPr>
      </w:pPr>
      <w:r w:rsidRPr="00C10F5D">
        <w:rPr>
          <w:rFonts w:cs="Arial"/>
          <w:sz w:val="20"/>
        </w:rPr>
        <w:t>*</w:t>
      </w:r>
      <w:r w:rsidR="0060729D" w:rsidRPr="00C10F5D">
        <w:rPr>
          <w:rFonts w:cs="Arial"/>
          <w:sz w:val="20"/>
        </w:rPr>
        <w:t>*</w:t>
      </w:r>
      <w:r w:rsidRPr="00C10F5D">
        <w:rPr>
          <w:rFonts w:cs="Arial"/>
          <w:sz w:val="20"/>
        </w:rPr>
        <w:tab/>
        <w:t xml:space="preserve">Caging </w:t>
      </w:r>
      <w:r w:rsidR="00641C9D" w:rsidRPr="00C10F5D">
        <w:rPr>
          <w:rFonts w:cs="Arial"/>
          <w:sz w:val="20"/>
        </w:rPr>
        <w:t>or harvest</w:t>
      </w:r>
    </w:p>
    <w:p w14:paraId="74D16A92" w14:textId="28BA2D7D" w:rsidR="00A90031" w:rsidRDefault="00A90031" w:rsidP="00A93BED">
      <w:pPr>
        <w:pStyle w:val="Textoindependiente"/>
        <w:widowControl w:val="0"/>
        <w:rPr>
          <w:rFonts w:cs="Arial"/>
          <w:sz w:val="20"/>
        </w:rPr>
      </w:pPr>
      <w:r>
        <w:rPr>
          <w:rFonts w:cs="Arial"/>
          <w:sz w:val="20"/>
        </w:rPr>
        <w:t xml:space="preserve">The release was performed directly from the farm cage. </w:t>
      </w:r>
      <w:r w:rsidRPr="00A90031">
        <w:rPr>
          <w:rFonts w:cs="Arial"/>
          <w:sz w:val="20"/>
        </w:rPr>
        <w:t>As no prior to release</w:t>
      </w:r>
      <w:r>
        <w:rPr>
          <w:rFonts w:cs="Arial"/>
          <w:sz w:val="20"/>
        </w:rPr>
        <w:t xml:space="preserve"> segregation operation was performed and the tuna were not released at least 5nm from the farm, the release report was not validated by the observer. Instead she input her name, ICCAT Number and PNC references.</w:t>
      </w:r>
    </w:p>
    <w:p w14:paraId="38FA4B84" w14:textId="561F7A08" w:rsidR="00735C83" w:rsidRPr="00A90031" w:rsidRDefault="00A90031" w:rsidP="00A90031">
      <w:pPr>
        <w:pStyle w:val="Textoindependiente"/>
        <w:widowControl w:val="0"/>
        <w:rPr>
          <w:rFonts w:cs="Arial"/>
          <w:bCs/>
          <w:i/>
          <w:iCs/>
          <w:sz w:val="20"/>
        </w:rPr>
      </w:pPr>
      <w:r>
        <w:rPr>
          <w:rFonts w:cs="Arial"/>
          <w:sz w:val="20"/>
        </w:rPr>
        <w:t>A total of 5 fish weighing an estimated 615.54 k were recorded as released by the farm in the release report.</w:t>
      </w:r>
      <w:r w:rsidR="00735C83" w:rsidRPr="00A90031">
        <w:rPr>
          <w:rFonts w:cs="Arial"/>
          <w:bCs/>
          <w:i/>
          <w:iCs/>
          <w:sz w:val="20"/>
        </w:rPr>
        <w:br w:type="page"/>
      </w:r>
    </w:p>
    <w:p w14:paraId="752FEA28" w14:textId="77777777" w:rsidR="00B45933" w:rsidRPr="00C10F5D" w:rsidRDefault="00C72CBF" w:rsidP="0020389F">
      <w:pPr>
        <w:pStyle w:val="Textoindependiente"/>
        <w:widowControl w:val="0"/>
        <w:numPr>
          <w:ilvl w:val="0"/>
          <w:numId w:val="5"/>
        </w:numPr>
        <w:ind w:left="0" w:firstLine="0"/>
        <w:rPr>
          <w:rFonts w:cs="Arial"/>
          <w:b/>
          <w:sz w:val="20"/>
        </w:rPr>
      </w:pPr>
      <w:r w:rsidRPr="00C10F5D">
        <w:rPr>
          <w:rFonts w:cs="Arial"/>
          <w:b/>
          <w:sz w:val="20"/>
        </w:rPr>
        <w:lastRenderedPageBreak/>
        <w:t>Within Your Own Farm</w:t>
      </w:r>
      <w:r w:rsidR="00181320" w:rsidRPr="00C10F5D">
        <w:rPr>
          <w:rFonts w:cs="Arial"/>
          <w:b/>
          <w:sz w:val="20"/>
        </w:rPr>
        <w:t xml:space="preserve"> </w:t>
      </w:r>
      <w:r w:rsidR="00B45933" w:rsidRPr="00C10F5D">
        <w:rPr>
          <w:rFonts w:cs="Arial"/>
          <w:b/>
          <w:sz w:val="20"/>
        </w:rPr>
        <w:t xml:space="preserve">Transfer </w:t>
      </w:r>
    </w:p>
    <w:p w14:paraId="2AE0B7AB" w14:textId="77777777" w:rsidR="00685698" w:rsidRPr="00C10F5D" w:rsidRDefault="00685698" w:rsidP="0035249A">
      <w:pPr>
        <w:rPr>
          <w:rFonts w:cs="Arial"/>
          <w:bCs/>
          <w:sz w:val="20"/>
        </w:rPr>
      </w:pPr>
    </w:p>
    <w:p w14:paraId="37963FEC" w14:textId="6694B361" w:rsidR="0020389F" w:rsidRPr="00C10F5D" w:rsidRDefault="0020389F" w:rsidP="0020389F">
      <w:pPr>
        <w:pStyle w:val="Textoindependiente"/>
        <w:widowControl w:val="0"/>
        <w:rPr>
          <w:rFonts w:cs="Arial"/>
          <w:i/>
          <w:sz w:val="20"/>
        </w:rPr>
      </w:pPr>
      <w:r w:rsidRPr="00C10F5D">
        <w:rPr>
          <w:rFonts w:cs="Arial"/>
          <w:i/>
          <w:sz w:val="20"/>
        </w:rPr>
        <w:t xml:space="preserve">Table </w:t>
      </w:r>
      <w:r w:rsidR="00025684" w:rsidRPr="00C10F5D">
        <w:rPr>
          <w:rFonts w:cs="Arial"/>
          <w:i/>
          <w:sz w:val="20"/>
        </w:rPr>
        <w:t>1</w:t>
      </w:r>
      <w:r w:rsidR="00025684">
        <w:rPr>
          <w:rFonts w:cs="Arial"/>
          <w:i/>
          <w:sz w:val="20"/>
        </w:rPr>
        <w:t>6</w:t>
      </w:r>
      <w:r w:rsidRPr="00C10F5D">
        <w:rPr>
          <w:rFonts w:cs="Arial"/>
          <w:i/>
          <w:sz w:val="20"/>
        </w:rPr>
        <w:t>: Transfer activities between cages for intra-farm transfers</w:t>
      </w:r>
      <w:r w:rsidR="00A93BED" w:rsidRPr="00C10F5D">
        <w:rPr>
          <w:rFonts w:cs="Arial"/>
          <w:i/>
          <w:sz w:val="20"/>
        </w:rPr>
        <w:t xml:space="preserve"> (not including prior to release segregation)</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C10F5D" w14:paraId="6C0354C5" w14:textId="72449A96" w:rsidTr="00330E8B">
        <w:trPr>
          <w:trHeight w:val="434"/>
        </w:trPr>
        <w:tc>
          <w:tcPr>
            <w:tcW w:w="995" w:type="pct"/>
            <w:vMerge w:val="restart"/>
            <w:vAlign w:val="center"/>
          </w:tcPr>
          <w:p w14:paraId="1A1F1C99" w14:textId="555FA8AD" w:rsidR="00D108CE" w:rsidRPr="00C10F5D" w:rsidRDefault="00D108CE" w:rsidP="0020389F">
            <w:pPr>
              <w:snapToGrid w:val="0"/>
              <w:jc w:val="center"/>
              <w:rPr>
                <w:rFonts w:cs="Arial"/>
                <w:sz w:val="20"/>
              </w:rPr>
            </w:pPr>
            <w:r w:rsidRPr="00C10F5D">
              <w:rPr>
                <w:rFonts w:cs="Arial"/>
                <w:sz w:val="20"/>
              </w:rPr>
              <w:t>Op #</w:t>
            </w:r>
            <w:r w:rsidR="00346F43" w:rsidRPr="00C10F5D">
              <w:rPr>
                <w:rFonts w:cs="Arial"/>
                <w:sz w:val="20"/>
              </w:rPr>
              <w:t>*</w:t>
            </w:r>
          </w:p>
        </w:tc>
        <w:tc>
          <w:tcPr>
            <w:tcW w:w="1335" w:type="pct"/>
            <w:vMerge w:val="restart"/>
            <w:vAlign w:val="center"/>
          </w:tcPr>
          <w:p w14:paraId="22F91C58" w14:textId="4C96FE5E" w:rsidR="00D108CE" w:rsidRPr="00C10F5D" w:rsidRDefault="00D108CE" w:rsidP="0020389F">
            <w:pPr>
              <w:pStyle w:val="Textoindependiente"/>
              <w:keepNext/>
              <w:keepLines/>
              <w:jc w:val="center"/>
              <w:rPr>
                <w:rFonts w:cs="Arial"/>
                <w:bCs/>
                <w:sz w:val="20"/>
              </w:rPr>
            </w:pPr>
            <w:r w:rsidRPr="00C10F5D">
              <w:rPr>
                <w:rFonts w:cs="Arial"/>
                <w:bCs/>
                <w:sz w:val="20"/>
              </w:rPr>
              <w:t>Date</w:t>
            </w:r>
          </w:p>
        </w:tc>
        <w:tc>
          <w:tcPr>
            <w:tcW w:w="1335" w:type="pct"/>
            <w:gridSpan w:val="2"/>
            <w:vAlign w:val="center"/>
          </w:tcPr>
          <w:p w14:paraId="49C10DF2" w14:textId="77777777" w:rsidR="00D108CE" w:rsidRPr="00C10F5D" w:rsidRDefault="00D108CE" w:rsidP="0020389F">
            <w:pPr>
              <w:pStyle w:val="Textoindependiente"/>
              <w:keepNext/>
              <w:keepLines/>
              <w:jc w:val="center"/>
              <w:rPr>
                <w:rFonts w:cs="Arial"/>
                <w:bCs/>
                <w:sz w:val="20"/>
              </w:rPr>
            </w:pPr>
            <w:r w:rsidRPr="00C10F5D">
              <w:rPr>
                <w:rFonts w:cs="Arial"/>
                <w:bCs/>
                <w:sz w:val="20"/>
              </w:rPr>
              <w:t>Cage #</w:t>
            </w:r>
          </w:p>
        </w:tc>
        <w:tc>
          <w:tcPr>
            <w:tcW w:w="1335" w:type="pct"/>
            <w:vMerge w:val="restart"/>
            <w:vAlign w:val="center"/>
          </w:tcPr>
          <w:p w14:paraId="4CEB6700" w14:textId="51E9779E" w:rsidR="00D108CE" w:rsidRPr="00C10F5D" w:rsidRDefault="00D108CE" w:rsidP="00D108CE">
            <w:pPr>
              <w:pStyle w:val="Textoindependiente"/>
              <w:keepNext/>
              <w:keepLines/>
              <w:jc w:val="center"/>
              <w:rPr>
                <w:rFonts w:cs="Arial"/>
                <w:bCs/>
                <w:sz w:val="20"/>
              </w:rPr>
            </w:pPr>
            <w:r w:rsidRPr="00C10F5D">
              <w:rPr>
                <w:rFonts w:cs="Arial"/>
                <w:bCs/>
                <w:sz w:val="20"/>
              </w:rPr>
              <w:t xml:space="preserve">Authorisation </w:t>
            </w:r>
            <w:r w:rsidR="00025684">
              <w:rPr>
                <w:rFonts w:cs="Arial"/>
                <w:bCs/>
                <w:sz w:val="20"/>
              </w:rPr>
              <w:t>#</w:t>
            </w:r>
          </w:p>
        </w:tc>
      </w:tr>
      <w:tr w:rsidR="00D108CE" w:rsidRPr="00C10F5D" w14:paraId="03A07C9B" w14:textId="7DDB443C" w:rsidTr="00245B88">
        <w:trPr>
          <w:trHeight w:val="367"/>
        </w:trPr>
        <w:tc>
          <w:tcPr>
            <w:tcW w:w="995" w:type="pct"/>
            <w:vMerge/>
          </w:tcPr>
          <w:p w14:paraId="56D7F563" w14:textId="77777777" w:rsidR="00D108CE" w:rsidRPr="00C10F5D" w:rsidRDefault="00D108CE" w:rsidP="0020389F">
            <w:pPr>
              <w:pStyle w:val="Textoindependiente"/>
              <w:keepNext/>
              <w:keepLines/>
              <w:jc w:val="center"/>
              <w:rPr>
                <w:rFonts w:cs="Arial"/>
                <w:sz w:val="20"/>
              </w:rPr>
            </w:pPr>
          </w:p>
        </w:tc>
        <w:tc>
          <w:tcPr>
            <w:tcW w:w="1335" w:type="pct"/>
            <w:vMerge/>
          </w:tcPr>
          <w:p w14:paraId="35EDBF7E" w14:textId="77777777" w:rsidR="00D108CE" w:rsidRPr="00C10F5D" w:rsidRDefault="00D108CE" w:rsidP="0020389F">
            <w:pPr>
              <w:pStyle w:val="Textoindependiente"/>
              <w:keepNext/>
              <w:keepLines/>
              <w:jc w:val="center"/>
              <w:rPr>
                <w:rFonts w:cs="Arial"/>
                <w:sz w:val="20"/>
              </w:rPr>
            </w:pPr>
          </w:p>
        </w:tc>
        <w:tc>
          <w:tcPr>
            <w:tcW w:w="680" w:type="pct"/>
            <w:vAlign w:val="center"/>
          </w:tcPr>
          <w:p w14:paraId="7CD80728" w14:textId="77777777" w:rsidR="00D108CE" w:rsidRPr="00C10F5D" w:rsidRDefault="00D108CE" w:rsidP="0020389F">
            <w:pPr>
              <w:pStyle w:val="Textoindependiente"/>
              <w:keepNext/>
              <w:keepLines/>
              <w:jc w:val="center"/>
              <w:rPr>
                <w:rFonts w:cs="Arial"/>
                <w:sz w:val="20"/>
              </w:rPr>
            </w:pPr>
            <w:r w:rsidRPr="00C10F5D">
              <w:rPr>
                <w:rFonts w:cs="Arial"/>
                <w:sz w:val="20"/>
              </w:rPr>
              <w:t>From</w:t>
            </w:r>
          </w:p>
        </w:tc>
        <w:tc>
          <w:tcPr>
            <w:tcW w:w="655" w:type="pct"/>
            <w:vAlign w:val="center"/>
          </w:tcPr>
          <w:p w14:paraId="06978731" w14:textId="77777777" w:rsidR="00D108CE" w:rsidRPr="00C10F5D" w:rsidRDefault="00D108CE" w:rsidP="0020389F">
            <w:pPr>
              <w:keepNext/>
              <w:keepLines/>
              <w:jc w:val="center"/>
              <w:rPr>
                <w:rFonts w:cs="Arial"/>
                <w:color w:val="000000" w:themeColor="text1"/>
                <w:sz w:val="20"/>
              </w:rPr>
            </w:pPr>
            <w:r w:rsidRPr="00C10F5D">
              <w:rPr>
                <w:rFonts w:cs="Arial"/>
                <w:color w:val="000000" w:themeColor="text1"/>
                <w:sz w:val="20"/>
              </w:rPr>
              <w:t>To</w:t>
            </w:r>
          </w:p>
        </w:tc>
        <w:tc>
          <w:tcPr>
            <w:tcW w:w="1335" w:type="pct"/>
            <w:vMerge/>
          </w:tcPr>
          <w:p w14:paraId="5FD5BECF" w14:textId="77777777" w:rsidR="00D108CE" w:rsidRPr="00C10F5D" w:rsidRDefault="00D108CE" w:rsidP="0020389F">
            <w:pPr>
              <w:keepNext/>
              <w:keepLines/>
              <w:jc w:val="center"/>
              <w:rPr>
                <w:rFonts w:cs="Arial"/>
                <w:color w:val="000000" w:themeColor="text1"/>
                <w:sz w:val="20"/>
              </w:rPr>
            </w:pPr>
          </w:p>
        </w:tc>
      </w:tr>
      <w:tr w:rsidR="00D108CE" w:rsidRPr="00C10F5D" w14:paraId="0E0AA38D" w14:textId="260605B5" w:rsidTr="00245B88">
        <w:trPr>
          <w:trHeight w:val="397"/>
        </w:trPr>
        <w:tc>
          <w:tcPr>
            <w:tcW w:w="995" w:type="pct"/>
            <w:vAlign w:val="center"/>
          </w:tcPr>
          <w:p w14:paraId="3ED8F943" w14:textId="650554D6" w:rsidR="00D108CE" w:rsidRPr="00C10F5D" w:rsidRDefault="00A90031" w:rsidP="0020389F">
            <w:pPr>
              <w:snapToGrid w:val="0"/>
              <w:jc w:val="center"/>
              <w:rPr>
                <w:rFonts w:cs="Arial"/>
                <w:sz w:val="20"/>
              </w:rPr>
            </w:pPr>
            <w:r>
              <w:rPr>
                <w:rFonts w:cs="Arial"/>
                <w:sz w:val="20"/>
              </w:rPr>
              <w:t>N/A</w:t>
            </w:r>
          </w:p>
        </w:tc>
        <w:tc>
          <w:tcPr>
            <w:tcW w:w="1335" w:type="pct"/>
            <w:vAlign w:val="center"/>
          </w:tcPr>
          <w:p w14:paraId="24DF4699" w14:textId="77777777" w:rsidR="00D108CE" w:rsidRPr="00C10F5D" w:rsidRDefault="00D108CE" w:rsidP="0020389F">
            <w:pPr>
              <w:pStyle w:val="Textoindependiente"/>
              <w:keepNext/>
              <w:keepLines/>
              <w:jc w:val="center"/>
              <w:rPr>
                <w:rFonts w:cs="Arial"/>
                <w:sz w:val="20"/>
              </w:rPr>
            </w:pPr>
          </w:p>
        </w:tc>
        <w:tc>
          <w:tcPr>
            <w:tcW w:w="680" w:type="pct"/>
            <w:vAlign w:val="center"/>
          </w:tcPr>
          <w:p w14:paraId="24A42B75" w14:textId="77777777" w:rsidR="00D108CE" w:rsidRPr="00C10F5D" w:rsidRDefault="00D108CE" w:rsidP="0020389F">
            <w:pPr>
              <w:pStyle w:val="Textoindependiente"/>
              <w:keepNext/>
              <w:keepLines/>
              <w:jc w:val="center"/>
              <w:rPr>
                <w:rFonts w:cs="Arial"/>
                <w:sz w:val="20"/>
              </w:rPr>
            </w:pPr>
          </w:p>
        </w:tc>
        <w:tc>
          <w:tcPr>
            <w:tcW w:w="655" w:type="pct"/>
            <w:vAlign w:val="center"/>
          </w:tcPr>
          <w:p w14:paraId="4923F31B" w14:textId="77777777" w:rsidR="00D108CE" w:rsidRPr="00C10F5D" w:rsidRDefault="00D108CE" w:rsidP="0020389F">
            <w:pPr>
              <w:keepNext/>
              <w:keepLines/>
              <w:jc w:val="center"/>
              <w:rPr>
                <w:rFonts w:cs="Arial"/>
                <w:color w:val="000000" w:themeColor="text1"/>
                <w:sz w:val="20"/>
              </w:rPr>
            </w:pPr>
          </w:p>
        </w:tc>
        <w:tc>
          <w:tcPr>
            <w:tcW w:w="1335" w:type="pct"/>
          </w:tcPr>
          <w:p w14:paraId="5015C9EB" w14:textId="77777777" w:rsidR="00D108CE" w:rsidRPr="00C10F5D" w:rsidRDefault="00D108CE" w:rsidP="0020389F">
            <w:pPr>
              <w:keepNext/>
              <w:keepLines/>
              <w:jc w:val="center"/>
              <w:rPr>
                <w:rFonts w:cs="Arial"/>
                <w:color w:val="000000" w:themeColor="text1"/>
                <w:sz w:val="20"/>
              </w:rPr>
            </w:pPr>
          </w:p>
        </w:tc>
      </w:tr>
    </w:tbl>
    <w:p w14:paraId="35DD2DDF" w14:textId="0206AE76"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7933285A" w14:textId="10A46D7C" w:rsidR="0020389F" w:rsidRDefault="00A90031" w:rsidP="0020389F">
      <w:pPr>
        <w:pStyle w:val="Textoindependiente"/>
        <w:widowControl w:val="0"/>
        <w:rPr>
          <w:rFonts w:cs="Arial"/>
          <w:bCs/>
          <w:sz w:val="20"/>
        </w:rPr>
      </w:pPr>
      <w:r>
        <w:rPr>
          <w:rFonts w:cs="Arial"/>
          <w:bCs/>
          <w:sz w:val="20"/>
        </w:rPr>
        <w:t>There were no within farm transfer operations performed during the deployment period.</w:t>
      </w:r>
    </w:p>
    <w:p w14:paraId="4CAD4FBD" w14:textId="77777777" w:rsidR="00A90031" w:rsidRPr="00C10F5D" w:rsidRDefault="00A90031" w:rsidP="0020389F">
      <w:pPr>
        <w:pStyle w:val="Textoindependiente"/>
        <w:widowControl w:val="0"/>
        <w:rPr>
          <w:rFonts w:cs="Arial"/>
          <w:bCs/>
          <w:sz w:val="20"/>
        </w:rPr>
      </w:pPr>
    </w:p>
    <w:p w14:paraId="356F07A8" w14:textId="77777777" w:rsidR="00451D39" w:rsidRPr="00C10F5D" w:rsidRDefault="00451D39" w:rsidP="0020389F">
      <w:pPr>
        <w:pStyle w:val="Textoindependiente"/>
        <w:widowControl w:val="0"/>
        <w:rPr>
          <w:rFonts w:cs="Arial"/>
          <w:bCs/>
          <w:sz w:val="20"/>
        </w:rPr>
      </w:pPr>
    </w:p>
    <w:p w14:paraId="3A9FFF5B" w14:textId="77777777" w:rsidR="0020389F" w:rsidRPr="00C10F5D" w:rsidRDefault="0020389F" w:rsidP="0020389F">
      <w:pPr>
        <w:pStyle w:val="Textoindependiente"/>
        <w:widowControl w:val="0"/>
        <w:rPr>
          <w:rFonts w:cs="Arial"/>
          <w:bCs/>
          <w:sz w:val="20"/>
        </w:rPr>
      </w:pPr>
    </w:p>
    <w:p w14:paraId="4151077E" w14:textId="049EB893" w:rsidR="0020389F" w:rsidRPr="00C10F5D" w:rsidRDefault="0020389F" w:rsidP="0020389F">
      <w:pPr>
        <w:pStyle w:val="Textoindependiente"/>
        <w:widowControl w:val="0"/>
        <w:rPr>
          <w:rFonts w:cs="Arial"/>
          <w:i/>
          <w:sz w:val="20"/>
        </w:rPr>
      </w:pPr>
      <w:r w:rsidRPr="00C10F5D">
        <w:rPr>
          <w:rFonts w:cs="Arial"/>
          <w:i/>
          <w:sz w:val="20"/>
        </w:rPr>
        <w:t xml:space="preserve">Table </w:t>
      </w:r>
      <w:r w:rsidR="00025684" w:rsidRPr="00C10F5D">
        <w:rPr>
          <w:rFonts w:cs="Arial"/>
          <w:i/>
          <w:sz w:val="20"/>
        </w:rPr>
        <w:t>1</w:t>
      </w:r>
      <w:r w:rsidR="00025684">
        <w:rPr>
          <w:rFonts w:cs="Arial"/>
          <w:i/>
          <w:sz w:val="20"/>
        </w:rPr>
        <w:t>7</w:t>
      </w:r>
      <w:r w:rsidRPr="00C10F5D">
        <w:rPr>
          <w:rFonts w:cs="Arial"/>
          <w:i/>
          <w:sz w:val="20"/>
        </w:rPr>
        <w:t>: 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5253"/>
        <w:gridCol w:w="2496"/>
        <w:gridCol w:w="1248"/>
        <w:gridCol w:w="1248"/>
      </w:tblGrid>
      <w:tr w:rsidR="00356D43" w:rsidRPr="00C10F5D" w14:paraId="120FAC4F" w14:textId="77777777" w:rsidTr="00AE4EC4">
        <w:trPr>
          <w:trHeight w:val="397"/>
        </w:trPr>
        <w:tc>
          <w:tcPr>
            <w:tcW w:w="357" w:type="pct"/>
            <w:vMerge w:val="restart"/>
            <w:tcBorders>
              <w:top w:val="single" w:sz="4" w:space="0" w:color="auto"/>
            </w:tcBorders>
            <w:vAlign w:val="center"/>
          </w:tcPr>
          <w:p w14:paraId="5C995226" w14:textId="77777777" w:rsidR="00356D43" w:rsidRPr="00C10F5D" w:rsidRDefault="00356D43" w:rsidP="0020389F">
            <w:pPr>
              <w:snapToGrid w:val="0"/>
              <w:jc w:val="center"/>
              <w:rPr>
                <w:rFonts w:cs="Arial"/>
                <w:sz w:val="20"/>
              </w:rPr>
            </w:pPr>
            <w:r w:rsidRPr="00C10F5D">
              <w:rPr>
                <w:rFonts w:cs="Arial"/>
                <w:sz w:val="20"/>
              </w:rPr>
              <w:t>Op #*</w:t>
            </w:r>
          </w:p>
        </w:tc>
        <w:tc>
          <w:tcPr>
            <w:tcW w:w="2859" w:type="pct"/>
            <w:gridSpan w:val="3"/>
            <w:tcBorders>
              <w:top w:val="single" w:sz="4" w:space="0" w:color="auto"/>
            </w:tcBorders>
            <w:shd w:val="clear" w:color="auto" w:fill="auto"/>
            <w:vAlign w:val="center"/>
          </w:tcPr>
          <w:p w14:paraId="6FA583E4" w14:textId="0689377C" w:rsidR="00356D43" w:rsidRPr="00C10F5D" w:rsidRDefault="00356D43">
            <w:pPr>
              <w:snapToGrid w:val="0"/>
              <w:jc w:val="center"/>
              <w:rPr>
                <w:rFonts w:cs="Arial"/>
                <w:sz w:val="20"/>
              </w:rPr>
            </w:pPr>
            <w:r w:rsidRPr="00C10F5D">
              <w:rPr>
                <w:rFonts w:cs="Arial"/>
                <w:sz w:val="20"/>
              </w:rPr>
              <w:t>Farm Estimate and Records</w:t>
            </w:r>
          </w:p>
        </w:tc>
        <w:tc>
          <w:tcPr>
            <w:tcW w:w="1784" w:type="pct"/>
            <w:gridSpan w:val="3"/>
            <w:tcBorders>
              <w:top w:val="single" w:sz="4" w:space="0" w:color="auto"/>
            </w:tcBorders>
            <w:vAlign w:val="center"/>
          </w:tcPr>
          <w:p w14:paraId="3BC1BA2A" w14:textId="7DFB6F45" w:rsidR="00356D43" w:rsidRPr="00C10F5D" w:rsidRDefault="00356D43" w:rsidP="0020389F">
            <w:pPr>
              <w:snapToGrid w:val="0"/>
              <w:jc w:val="center"/>
              <w:rPr>
                <w:rFonts w:cs="Arial"/>
                <w:sz w:val="20"/>
              </w:rPr>
            </w:pPr>
            <w:r w:rsidRPr="00C10F5D">
              <w:rPr>
                <w:rFonts w:cs="Arial"/>
                <w:sz w:val="20"/>
              </w:rPr>
              <w:t>Observer Estimate</w:t>
            </w:r>
          </w:p>
        </w:tc>
      </w:tr>
      <w:tr w:rsidR="00641C9D" w:rsidRPr="00C10F5D" w14:paraId="1C542A0D" w14:textId="77777777" w:rsidTr="00AE4EC4">
        <w:trPr>
          <w:trHeight w:val="397"/>
        </w:trPr>
        <w:tc>
          <w:tcPr>
            <w:tcW w:w="357" w:type="pct"/>
            <w:vMerge/>
            <w:vAlign w:val="center"/>
          </w:tcPr>
          <w:p w14:paraId="7E521E60" w14:textId="77777777" w:rsidR="00641C9D" w:rsidRPr="00C10F5D"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C10F5D" w:rsidRDefault="00641C9D">
            <w:pPr>
              <w:snapToGrid w:val="0"/>
              <w:jc w:val="center"/>
              <w:rPr>
                <w:rFonts w:cs="Arial"/>
                <w:sz w:val="20"/>
              </w:rPr>
            </w:pPr>
            <w:r w:rsidRPr="00C10F5D">
              <w:rPr>
                <w:rFonts w:cs="Arial"/>
                <w:sz w:val="20"/>
              </w:rPr>
              <w:t># (n)</w:t>
            </w:r>
          </w:p>
        </w:tc>
        <w:tc>
          <w:tcPr>
            <w:tcW w:w="491" w:type="pct"/>
            <w:shd w:val="clear" w:color="auto" w:fill="auto"/>
            <w:vAlign w:val="center"/>
          </w:tcPr>
          <w:p w14:paraId="07BD73A7" w14:textId="14A484E9" w:rsidR="00641C9D" w:rsidRPr="00C10F5D" w:rsidRDefault="00641C9D">
            <w:pPr>
              <w:snapToGrid w:val="0"/>
              <w:jc w:val="center"/>
              <w:rPr>
                <w:rFonts w:cs="Arial"/>
                <w:sz w:val="20"/>
              </w:rPr>
            </w:pPr>
            <w:proofErr w:type="spellStart"/>
            <w:r w:rsidRPr="00C10F5D">
              <w:rPr>
                <w:rFonts w:cs="Arial"/>
                <w:sz w:val="20"/>
              </w:rPr>
              <w:t>Wt</w:t>
            </w:r>
            <w:proofErr w:type="spellEnd"/>
            <w:r w:rsidRPr="00C10F5D">
              <w:rPr>
                <w:rFonts w:cs="Arial"/>
                <w:sz w:val="20"/>
              </w:rPr>
              <w:t xml:space="preserve"> (kg)</w:t>
            </w:r>
          </w:p>
        </w:tc>
        <w:tc>
          <w:tcPr>
            <w:tcW w:w="1877" w:type="pct"/>
            <w:vAlign w:val="center"/>
          </w:tcPr>
          <w:p w14:paraId="4F40032A" w14:textId="02E466AC" w:rsidR="00641C9D" w:rsidRPr="00C10F5D" w:rsidRDefault="00DF3674" w:rsidP="00FE0066">
            <w:pPr>
              <w:snapToGrid w:val="0"/>
              <w:jc w:val="center"/>
              <w:rPr>
                <w:rFonts w:cs="Arial"/>
                <w:sz w:val="20"/>
              </w:rPr>
            </w:pPr>
            <w:r w:rsidRPr="00C10F5D">
              <w:rPr>
                <w:rFonts w:cs="Arial"/>
                <w:sz w:val="20"/>
              </w:rPr>
              <w:t>e</w:t>
            </w:r>
            <w:r w:rsidR="00641C9D" w:rsidRPr="00C10F5D">
              <w:rPr>
                <w:rFonts w:cs="Arial"/>
                <w:sz w:val="20"/>
              </w:rPr>
              <w:t>BCD</w:t>
            </w:r>
            <w:r w:rsidR="00AE4EC4" w:rsidRPr="00C10F5D">
              <w:rPr>
                <w:rFonts w:cs="Arial"/>
                <w:sz w:val="20"/>
              </w:rPr>
              <w:t xml:space="preserve"> / (s)</w:t>
            </w:r>
          </w:p>
        </w:tc>
        <w:tc>
          <w:tcPr>
            <w:tcW w:w="892" w:type="pct"/>
            <w:vAlign w:val="center"/>
          </w:tcPr>
          <w:p w14:paraId="0637E6DB" w14:textId="78093E58" w:rsidR="00641C9D" w:rsidRPr="00C10F5D" w:rsidRDefault="00641C9D" w:rsidP="0020389F">
            <w:pPr>
              <w:snapToGrid w:val="0"/>
              <w:jc w:val="center"/>
              <w:rPr>
                <w:rFonts w:cs="Arial"/>
                <w:sz w:val="20"/>
              </w:rPr>
            </w:pPr>
            <w:r w:rsidRPr="00C10F5D">
              <w:rPr>
                <w:rFonts w:cs="Arial"/>
                <w:sz w:val="20"/>
              </w:rPr>
              <w:t>Estimate of amount transferred based on video possible</w:t>
            </w:r>
            <w:r w:rsidR="002069B2" w:rsidRPr="00C10F5D">
              <w:rPr>
                <w:rFonts w:cs="Arial"/>
                <w:sz w:val="20"/>
              </w:rPr>
              <w:t xml:space="preserve"> (Yes / No)</w:t>
            </w:r>
          </w:p>
        </w:tc>
        <w:tc>
          <w:tcPr>
            <w:tcW w:w="446" w:type="pct"/>
            <w:vAlign w:val="center"/>
          </w:tcPr>
          <w:p w14:paraId="03E7BB22" w14:textId="3762738B" w:rsidR="00641C9D" w:rsidRPr="00C10F5D" w:rsidRDefault="00641C9D">
            <w:pPr>
              <w:snapToGrid w:val="0"/>
              <w:jc w:val="center"/>
              <w:rPr>
                <w:rFonts w:cs="Arial"/>
                <w:sz w:val="20"/>
              </w:rPr>
            </w:pPr>
            <w:r w:rsidRPr="00C10F5D">
              <w:rPr>
                <w:rFonts w:cs="Arial"/>
                <w:sz w:val="20"/>
              </w:rPr>
              <w:t># (n)</w:t>
            </w:r>
          </w:p>
        </w:tc>
        <w:tc>
          <w:tcPr>
            <w:tcW w:w="446" w:type="pct"/>
            <w:vAlign w:val="center"/>
          </w:tcPr>
          <w:p w14:paraId="401C64CF" w14:textId="56F759D6" w:rsidR="00641C9D" w:rsidRPr="00C10F5D" w:rsidRDefault="00641C9D">
            <w:pPr>
              <w:snapToGrid w:val="0"/>
              <w:jc w:val="center"/>
              <w:rPr>
                <w:rFonts w:cs="Arial"/>
                <w:sz w:val="20"/>
              </w:rPr>
            </w:pPr>
            <w:proofErr w:type="spellStart"/>
            <w:r w:rsidRPr="00C10F5D">
              <w:rPr>
                <w:rFonts w:cs="Arial"/>
                <w:sz w:val="20"/>
              </w:rPr>
              <w:t>Wt</w:t>
            </w:r>
            <w:proofErr w:type="spellEnd"/>
            <w:r w:rsidRPr="00C10F5D">
              <w:rPr>
                <w:rFonts w:cs="Arial"/>
                <w:sz w:val="20"/>
              </w:rPr>
              <w:t xml:space="preserve"> (kg)</w:t>
            </w:r>
          </w:p>
        </w:tc>
      </w:tr>
      <w:tr w:rsidR="00641C9D" w:rsidRPr="00C10F5D" w14:paraId="656F5782" w14:textId="77777777" w:rsidTr="00AE4EC4">
        <w:trPr>
          <w:trHeight w:val="397"/>
        </w:trPr>
        <w:tc>
          <w:tcPr>
            <w:tcW w:w="357" w:type="pct"/>
            <w:vAlign w:val="center"/>
          </w:tcPr>
          <w:p w14:paraId="63DDE7D2" w14:textId="36D0D780" w:rsidR="00641C9D" w:rsidRPr="00C10F5D" w:rsidRDefault="00A90031"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641C9D" w:rsidRPr="00C10F5D" w:rsidRDefault="00641C9D" w:rsidP="0020389F">
            <w:pPr>
              <w:snapToGrid w:val="0"/>
              <w:jc w:val="center"/>
              <w:rPr>
                <w:rFonts w:cs="Arial"/>
                <w:sz w:val="20"/>
              </w:rPr>
            </w:pPr>
          </w:p>
        </w:tc>
        <w:tc>
          <w:tcPr>
            <w:tcW w:w="491" w:type="pct"/>
            <w:shd w:val="clear" w:color="auto" w:fill="auto"/>
            <w:vAlign w:val="center"/>
          </w:tcPr>
          <w:p w14:paraId="5C760B95" w14:textId="77777777" w:rsidR="00641C9D" w:rsidRPr="00C10F5D" w:rsidRDefault="00641C9D" w:rsidP="0020389F">
            <w:pPr>
              <w:snapToGrid w:val="0"/>
              <w:jc w:val="center"/>
              <w:rPr>
                <w:rFonts w:cs="Arial"/>
                <w:sz w:val="20"/>
              </w:rPr>
            </w:pPr>
          </w:p>
        </w:tc>
        <w:tc>
          <w:tcPr>
            <w:tcW w:w="1877" w:type="pct"/>
            <w:shd w:val="clear" w:color="auto" w:fill="auto"/>
            <w:vAlign w:val="center"/>
          </w:tcPr>
          <w:p w14:paraId="23FC11B0" w14:textId="77777777" w:rsidR="00641C9D" w:rsidRPr="00C10F5D" w:rsidRDefault="00641C9D" w:rsidP="0020389F">
            <w:pPr>
              <w:snapToGrid w:val="0"/>
              <w:jc w:val="center"/>
              <w:rPr>
                <w:rFonts w:cs="Arial"/>
                <w:sz w:val="20"/>
              </w:rPr>
            </w:pPr>
          </w:p>
        </w:tc>
        <w:tc>
          <w:tcPr>
            <w:tcW w:w="892" w:type="pct"/>
            <w:vAlign w:val="center"/>
          </w:tcPr>
          <w:p w14:paraId="7AAB6D19" w14:textId="77777777" w:rsidR="00641C9D" w:rsidRPr="00C10F5D" w:rsidRDefault="00641C9D" w:rsidP="0020389F">
            <w:pPr>
              <w:snapToGrid w:val="0"/>
              <w:jc w:val="center"/>
              <w:rPr>
                <w:rFonts w:cs="Arial"/>
                <w:sz w:val="20"/>
              </w:rPr>
            </w:pPr>
          </w:p>
        </w:tc>
        <w:tc>
          <w:tcPr>
            <w:tcW w:w="446" w:type="pct"/>
            <w:vAlign w:val="center"/>
          </w:tcPr>
          <w:p w14:paraId="183F6475" w14:textId="29A0034D" w:rsidR="00641C9D" w:rsidRPr="00C10F5D" w:rsidRDefault="00641C9D" w:rsidP="0020389F">
            <w:pPr>
              <w:snapToGrid w:val="0"/>
              <w:jc w:val="center"/>
              <w:rPr>
                <w:rFonts w:cs="Arial"/>
                <w:sz w:val="20"/>
              </w:rPr>
            </w:pPr>
          </w:p>
        </w:tc>
        <w:tc>
          <w:tcPr>
            <w:tcW w:w="446" w:type="pct"/>
            <w:vAlign w:val="center"/>
          </w:tcPr>
          <w:p w14:paraId="52FD95F9" w14:textId="77777777" w:rsidR="00641C9D" w:rsidRPr="00C10F5D" w:rsidRDefault="00641C9D" w:rsidP="0020389F">
            <w:pPr>
              <w:snapToGrid w:val="0"/>
              <w:jc w:val="center"/>
              <w:rPr>
                <w:rFonts w:cs="Arial"/>
                <w:sz w:val="20"/>
              </w:rPr>
            </w:pPr>
          </w:p>
        </w:tc>
      </w:tr>
    </w:tbl>
    <w:p w14:paraId="2B6082D3" w14:textId="4BAFDCB5" w:rsidR="0020389F" w:rsidRPr="00C10F5D" w:rsidRDefault="0020389F" w:rsidP="0020389F">
      <w:pPr>
        <w:pStyle w:val="Textoindependiente"/>
        <w:widowControl w:val="0"/>
        <w:rPr>
          <w:rFonts w:cs="Arial"/>
          <w:sz w:val="20"/>
        </w:rPr>
      </w:pPr>
      <w:r w:rsidRPr="00C10F5D">
        <w:rPr>
          <w:rFonts w:cs="Arial"/>
          <w:sz w:val="20"/>
        </w:rPr>
        <w:t>*</w:t>
      </w:r>
      <w:r w:rsidRPr="00C10F5D">
        <w:rPr>
          <w:rFonts w:cs="Arial"/>
          <w:sz w:val="20"/>
        </w:rPr>
        <w:tab/>
        <w:t xml:space="preserve">Intra farm transfer operations as per Table </w:t>
      </w:r>
      <w:r w:rsidR="00567B58" w:rsidRPr="00C10F5D">
        <w:rPr>
          <w:rFonts w:cs="Arial"/>
          <w:sz w:val="20"/>
        </w:rPr>
        <w:t>15</w:t>
      </w:r>
      <w:r w:rsidRPr="00C10F5D">
        <w:rPr>
          <w:rFonts w:cs="Arial"/>
          <w:sz w:val="20"/>
        </w:rPr>
        <w:t>.</w:t>
      </w:r>
    </w:p>
    <w:p w14:paraId="100E3141" w14:textId="77777777" w:rsidR="00E10560" w:rsidRPr="00C10F5D" w:rsidRDefault="00E10560">
      <w:pPr>
        <w:spacing w:after="200" w:line="276" w:lineRule="auto"/>
        <w:rPr>
          <w:rFonts w:cs="Arial"/>
          <w:b/>
          <w:sz w:val="20"/>
        </w:rPr>
      </w:pPr>
      <w:r w:rsidRPr="00C10F5D">
        <w:rPr>
          <w:rFonts w:cs="Arial"/>
          <w:b/>
          <w:sz w:val="20"/>
        </w:rPr>
        <w:br w:type="page"/>
      </w:r>
    </w:p>
    <w:p w14:paraId="5ADFED66" w14:textId="6D52798E" w:rsidR="00E10560" w:rsidRPr="00C10F5D" w:rsidRDefault="00E10560" w:rsidP="00E10560">
      <w:pPr>
        <w:pStyle w:val="Textoindependiente"/>
        <w:numPr>
          <w:ilvl w:val="0"/>
          <w:numId w:val="5"/>
        </w:numPr>
        <w:ind w:left="0" w:firstLine="0"/>
        <w:rPr>
          <w:rFonts w:cs="Arial"/>
          <w:b/>
          <w:sz w:val="20"/>
        </w:rPr>
      </w:pPr>
      <w:r w:rsidRPr="00C10F5D">
        <w:rPr>
          <w:rFonts w:cs="Arial"/>
          <w:b/>
          <w:sz w:val="20"/>
        </w:rPr>
        <w:lastRenderedPageBreak/>
        <w:t>Summary of Harvest Operations</w:t>
      </w:r>
    </w:p>
    <w:p w14:paraId="5BA34E2D" w14:textId="77777777" w:rsidR="00E10560" w:rsidRPr="00C10F5D" w:rsidRDefault="00E10560" w:rsidP="00E10560">
      <w:pPr>
        <w:pStyle w:val="Textoindependiente"/>
        <w:spacing w:line="240" w:lineRule="atLeast"/>
        <w:rPr>
          <w:rFonts w:cs="Arial"/>
          <w:sz w:val="20"/>
        </w:rPr>
      </w:pPr>
    </w:p>
    <w:p w14:paraId="22FAF24F" w14:textId="581BA084" w:rsidR="00E10560" w:rsidRPr="00C10F5D" w:rsidRDefault="00E10560" w:rsidP="00E10560">
      <w:pPr>
        <w:pStyle w:val="Textoindependiente"/>
        <w:rPr>
          <w:rFonts w:cs="Arial"/>
          <w:i/>
          <w:sz w:val="20"/>
        </w:rPr>
      </w:pPr>
      <w:r w:rsidRPr="00C10F5D">
        <w:rPr>
          <w:rFonts w:cs="Arial"/>
          <w:i/>
          <w:sz w:val="20"/>
        </w:rPr>
        <w:t xml:space="preserve">Table </w:t>
      </w:r>
      <w:r w:rsidR="009B755C" w:rsidRPr="00C10F5D">
        <w:rPr>
          <w:rFonts w:cs="Arial"/>
          <w:i/>
          <w:sz w:val="20"/>
        </w:rPr>
        <w:t>1</w:t>
      </w:r>
      <w:r w:rsidR="009B755C">
        <w:rPr>
          <w:rFonts w:cs="Arial"/>
          <w:i/>
          <w:sz w:val="20"/>
        </w:rPr>
        <w:t>8</w:t>
      </w:r>
      <w:r w:rsidRPr="00C10F5D">
        <w:rPr>
          <w:rFonts w:cs="Arial"/>
          <w:i/>
          <w:sz w:val="20"/>
        </w:rPr>
        <w:t>: 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929"/>
        <w:gridCol w:w="957"/>
        <w:gridCol w:w="1620"/>
        <w:gridCol w:w="1827"/>
        <w:gridCol w:w="1696"/>
        <w:gridCol w:w="2958"/>
        <w:gridCol w:w="2370"/>
      </w:tblGrid>
      <w:tr w:rsidR="00AE4EC4" w:rsidRPr="00C10F5D" w14:paraId="292E174C" w14:textId="77777777" w:rsidTr="00AE4EC4">
        <w:trPr>
          <w:trHeight w:val="340"/>
          <w:tblHeader/>
        </w:trPr>
        <w:tc>
          <w:tcPr>
            <w:tcW w:w="584" w:type="pct"/>
            <w:vMerge w:val="restart"/>
            <w:shd w:val="clear" w:color="auto" w:fill="auto"/>
            <w:noWrap/>
            <w:vAlign w:val="center"/>
            <w:hideMark/>
          </w:tcPr>
          <w:p w14:paraId="102E9200" w14:textId="77777777" w:rsidR="00AE4EC4" w:rsidRPr="00C10F5D" w:rsidRDefault="00AE4EC4" w:rsidP="004F4D5C">
            <w:pPr>
              <w:jc w:val="center"/>
              <w:rPr>
                <w:rFonts w:cs="Arial"/>
                <w:color w:val="000000"/>
                <w:sz w:val="20"/>
                <w:lang w:eastAsia="en-GB"/>
              </w:rPr>
            </w:pPr>
            <w:r w:rsidRPr="00C10F5D">
              <w:rPr>
                <w:rFonts w:cs="Arial"/>
                <w:color w:val="000000"/>
                <w:sz w:val="20"/>
                <w:lang w:eastAsia="en-GB"/>
              </w:rPr>
              <w:t>Harvest Op #</w:t>
            </w:r>
          </w:p>
        </w:tc>
        <w:tc>
          <w:tcPr>
            <w:tcW w:w="332" w:type="pct"/>
            <w:vMerge w:val="restart"/>
            <w:vAlign w:val="center"/>
          </w:tcPr>
          <w:p w14:paraId="38E4E3A8" w14:textId="3FCD1C98" w:rsidR="00AE4EC4" w:rsidRPr="00C10F5D" w:rsidRDefault="00AE4EC4" w:rsidP="003D524A">
            <w:pPr>
              <w:jc w:val="center"/>
              <w:rPr>
                <w:rFonts w:cs="Arial"/>
                <w:color w:val="000000"/>
                <w:sz w:val="20"/>
                <w:lang w:eastAsia="en-GB"/>
              </w:rPr>
            </w:pPr>
            <w:r w:rsidRPr="00C10F5D">
              <w:rPr>
                <w:rFonts w:cs="Arial"/>
                <w:color w:val="000000"/>
                <w:sz w:val="20"/>
                <w:lang w:eastAsia="en-GB"/>
              </w:rPr>
              <w:t>Date</w:t>
            </w:r>
          </w:p>
        </w:tc>
        <w:tc>
          <w:tcPr>
            <w:tcW w:w="342" w:type="pct"/>
            <w:vMerge w:val="restart"/>
            <w:shd w:val="clear" w:color="auto" w:fill="auto"/>
            <w:noWrap/>
            <w:vAlign w:val="center"/>
            <w:hideMark/>
          </w:tcPr>
          <w:p w14:paraId="65A3C08C" w14:textId="2767532D" w:rsidR="00AE4EC4" w:rsidRPr="00C10F5D" w:rsidRDefault="00AE4EC4" w:rsidP="004F4D5C">
            <w:pPr>
              <w:jc w:val="center"/>
              <w:rPr>
                <w:rFonts w:cs="Arial"/>
                <w:color w:val="000000"/>
                <w:sz w:val="20"/>
                <w:lang w:eastAsia="en-GB"/>
              </w:rPr>
            </w:pPr>
            <w:r w:rsidRPr="00C10F5D">
              <w:rPr>
                <w:rFonts w:cs="Arial"/>
                <w:color w:val="000000"/>
                <w:sz w:val="20"/>
                <w:lang w:eastAsia="en-GB"/>
              </w:rPr>
              <w:t>Type**</w:t>
            </w:r>
          </w:p>
        </w:tc>
        <w:tc>
          <w:tcPr>
            <w:tcW w:w="579" w:type="pct"/>
            <w:vMerge w:val="restart"/>
            <w:shd w:val="clear" w:color="auto" w:fill="auto"/>
            <w:noWrap/>
            <w:vAlign w:val="center"/>
            <w:hideMark/>
          </w:tcPr>
          <w:p w14:paraId="561E9DB0" w14:textId="77777777" w:rsidR="00AE4EC4" w:rsidRPr="00C10F5D" w:rsidRDefault="00AE4EC4" w:rsidP="004F4D5C">
            <w:pPr>
              <w:jc w:val="center"/>
              <w:rPr>
                <w:rFonts w:cs="Arial"/>
                <w:color w:val="000000"/>
                <w:sz w:val="20"/>
                <w:lang w:eastAsia="en-GB"/>
              </w:rPr>
            </w:pPr>
            <w:r w:rsidRPr="00C10F5D">
              <w:rPr>
                <w:rFonts w:cs="Arial"/>
                <w:color w:val="000000"/>
                <w:sz w:val="20"/>
                <w:lang w:eastAsia="en-GB"/>
              </w:rPr>
              <w:t>Farm Cage #</w:t>
            </w:r>
          </w:p>
        </w:tc>
        <w:tc>
          <w:tcPr>
            <w:tcW w:w="653" w:type="pct"/>
            <w:vMerge w:val="restart"/>
            <w:vAlign w:val="center"/>
          </w:tcPr>
          <w:p w14:paraId="456B28C7" w14:textId="2BAAC33D" w:rsidR="00AE4EC4" w:rsidRPr="00C10F5D" w:rsidRDefault="00AE4EC4" w:rsidP="004F4D5C">
            <w:pPr>
              <w:jc w:val="center"/>
              <w:rPr>
                <w:rFonts w:cs="Arial"/>
                <w:color w:val="000000"/>
                <w:sz w:val="20"/>
                <w:lang w:eastAsia="en-GB"/>
              </w:rPr>
            </w:pPr>
            <w:r w:rsidRPr="00C10F5D">
              <w:rPr>
                <w:rFonts w:cs="Arial"/>
                <w:color w:val="000000"/>
                <w:sz w:val="20"/>
                <w:lang w:eastAsia="en-GB"/>
              </w:rPr>
              <w:t>Harvest / Processing authorisation (Yes / No)</w:t>
            </w:r>
          </w:p>
        </w:tc>
        <w:tc>
          <w:tcPr>
            <w:tcW w:w="606" w:type="pct"/>
            <w:vMerge w:val="restart"/>
            <w:vAlign w:val="center"/>
          </w:tcPr>
          <w:p w14:paraId="2611B078" w14:textId="1F271CE0" w:rsidR="00AE4EC4" w:rsidRPr="00C10F5D" w:rsidRDefault="00AE4EC4" w:rsidP="004F4D5C">
            <w:pPr>
              <w:jc w:val="center"/>
              <w:rPr>
                <w:rFonts w:cs="Arial"/>
                <w:color w:val="000000"/>
                <w:sz w:val="20"/>
                <w:lang w:eastAsia="en-GB"/>
              </w:rPr>
            </w:pPr>
            <w:r w:rsidRPr="00C10F5D">
              <w:rPr>
                <w:rFonts w:cs="Arial"/>
                <w:color w:val="000000"/>
                <w:sz w:val="20"/>
                <w:lang w:eastAsia="en-GB"/>
              </w:rPr>
              <w:t>Operation observed (Yes / No)</w:t>
            </w:r>
          </w:p>
        </w:tc>
        <w:tc>
          <w:tcPr>
            <w:tcW w:w="1904" w:type="pct"/>
            <w:gridSpan w:val="2"/>
            <w:shd w:val="clear" w:color="auto" w:fill="auto"/>
            <w:vAlign w:val="center"/>
            <w:hideMark/>
          </w:tcPr>
          <w:p w14:paraId="6F94592D" w14:textId="0E5676A1" w:rsidR="00AE4EC4" w:rsidRPr="00C10F5D" w:rsidRDefault="00AE4EC4" w:rsidP="004F4D5C">
            <w:pPr>
              <w:jc w:val="center"/>
              <w:rPr>
                <w:rFonts w:cs="Arial"/>
                <w:color w:val="000000"/>
                <w:sz w:val="20"/>
                <w:lang w:eastAsia="en-GB"/>
              </w:rPr>
            </w:pPr>
            <w:r w:rsidRPr="00C10F5D">
              <w:rPr>
                <w:rFonts w:cs="Arial"/>
                <w:color w:val="000000"/>
                <w:sz w:val="20"/>
                <w:lang w:eastAsia="en-GB"/>
              </w:rPr>
              <w:t>Processing Vessel</w:t>
            </w:r>
          </w:p>
        </w:tc>
      </w:tr>
      <w:tr w:rsidR="00AE4EC4" w:rsidRPr="00C10F5D" w14:paraId="77F00B62" w14:textId="77777777" w:rsidTr="00AE4EC4">
        <w:trPr>
          <w:trHeight w:val="340"/>
          <w:tblHeader/>
        </w:trPr>
        <w:tc>
          <w:tcPr>
            <w:tcW w:w="584" w:type="pct"/>
            <w:vMerge/>
            <w:vAlign w:val="center"/>
            <w:hideMark/>
          </w:tcPr>
          <w:p w14:paraId="68409380" w14:textId="77777777" w:rsidR="00AE4EC4" w:rsidRPr="00C10F5D" w:rsidRDefault="00AE4EC4" w:rsidP="004F4D5C">
            <w:pPr>
              <w:rPr>
                <w:rFonts w:cs="Arial"/>
                <w:color w:val="000000"/>
                <w:sz w:val="20"/>
                <w:lang w:eastAsia="en-GB"/>
              </w:rPr>
            </w:pPr>
          </w:p>
        </w:tc>
        <w:tc>
          <w:tcPr>
            <w:tcW w:w="332" w:type="pct"/>
            <w:vMerge/>
            <w:vAlign w:val="center"/>
          </w:tcPr>
          <w:p w14:paraId="2185E1CE" w14:textId="77777777" w:rsidR="00AE4EC4" w:rsidRPr="00C10F5D" w:rsidRDefault="00AE4EC4" w:rsidP="004F4D5C">
            <w:pPr>
              <w:rPr>
                <w:rFonts w:cs="Arial"/>
                <w:color w:val="000000"/>
                <w:sz w:val="20"/>
                <w:lang w:eastAsia="en-GB"/>
              </w:rPr>
            </w:pPr>
          </w:p>
        </w:tc>
        <w:tc>
          <w:tcPr>
            <w:tcW w:w="342" w:type="pct"/>
            <w:vMerge/>
            <w:vAlign w:val="center"/>
            <w:hideMark/>
          </w:tcPr>
          <w:p w14:paraId="10678DFD" w14:textId="3FFE801E" w:rsidR="00AE4EC4" w:rsidRPr="00C10F5D" w:rsidRDefault="00AE4EC4" w:rsidP="004F4D5C">
            <w:pPr>
              <w:rPr>
                <w:rFonts w:cs="Arial"/>
                <w:color w:val="000000"/>
                <w:sz w:val="20"/>
                <w:lang w:eastAsia="en-GB"/>
              </w:rPr>
            </w:pPr>
          </w:p>
        </w:tc>
        <w:tc>
          <w:tcPr>
            <w:tcW w:w="579" w:type="pct"/>
            <w:vMerge/>
            <w:vAlign w:val="center"/>
            <w:hideMark/>
          </w:tcPr>
          <w:p w14:paraId="6FBED961" w14:textId="77777777" w:rsidR="00AE4EC4" w:rsidRPr="00C10F5D" w:rsidRDefault="00AE4EC4" w:rsidP="004F4D5C">
            <w:pPr>
              <w:rPr>
                <w:rFonts w:cs="Arial"/>
                <w:color w:val="000000"/>
                <w:sz w:val="20"/>
                <w:lang w:eastAsia="en-GB"/>
              </w:rPr>
            </w:pPr>
          </w:p>
        </w:tc>
        <w:tc>
          <w:tcPr>
            <w:tcW w:w="653" w:type="pct"/>
            <w:vMerge/>
            <w:vAlign w:val="center"/>
          </w:tcPr>
          <w:p w14:paraId="448590DE" w14:textId="77777777" w:rsidR="00AE4EC4" w:rsidRPr="00C10F5D" w:rsidRDefault="00AE4EC4" w:rsidP="004F4D5C">
            <w:pPr>
              <w:jc w:val="center"/>
              <w:rPr>
                <w:rFonts w:cs="Arial"/>
                <w:color w:val="000000"/>
                <w:sz w:val="20"/>
                <w:lang w:eastAsia="en-GB"/>
              </w:rPr>
            </w:pPr>
          </w:p>
        </w:tc>
        <w:tc>
          <w:tcPr>
            <w:tcW w:w="606" w:type="pct"/>
            <w:vMerge/>
            <w:vAlign w:val="center"/>
          </w:tcPr>
          <w:p w14:paraId="46E55CFE" w14:textId="77777777" w:rsidR="00AE4EC4" w:rsidRPr="00C10F5D" w:rsidRDefault="00AE4EC4" w:rsidP="004F4D5C">
            <w:pPr>
              <w:jc w:val="center"/>
              <w:rPr>
                <w:rFonts w:cs="Arial"/>
                <w:color w:val="000000"/>
                <w:sz w:val="20"/>
                <w:lang w:eastAsia="en-GB"/>
              </w:rPr>
            </w:pPr>
          </w:p>
        </w:tc>
        <w:tc>
          <w:tcPr>
            <w:tcW w:w="1057" w:type="pct"/>
            <w:shd w:val="clear" w:color="auto" w:fill="auto"/>
            <w:vAlign w:val="center"/>
            <w:hideMark/>
          </w:tcPr>
          <w:p w14:paraId="07A66078" w14:textId="0FABA4FE" w:rsidR="00AE4EC4" w:rsidRPr="00C10F5D" w:rsidRDefault="00AE4EC4" w:rsidP="004F4D5C">
            <w:pPr>
              <w:jc w:val="center"/>
              <w:rPr>
                <w:rFonts w:cs="Arial"/>
                <w:color w:val="000000"/>
                <w:sz w:val="20"/>
                <w:lang w:eastAsia="en-GB"/>
              </w:rPr>
            </w:pPr>
            <w:r w:rsidRPr="00C10F5D">
              <w:rPr>
                <w:rFonts w:cs="Arial"/>
                <w:color w:val="000000"/>
                <w:sz w:val="20"/>
                <w:lang w:eastAsia="en-GB"/>
              </w:rPr>
              <w:t>Name</w:t>
            </w:r>
          </w:p>
        </w:tc>
        <w:tc>
          <w:tcPr>
            <w:tcW w:w="847" w:type="pct"/>
            <w:shd w:val="clear" w:color="auto" w:fill="auto"/>
            <w:vAlign w:val="center"/>
            <w:hideMark/>
          </w:tcPr>
          <w:p w14:paraId="14CF8362" w14:textId="77777777" w:rsidR="00AE4EC4" w:rsidRPr="00C10F5D" w:rsidRDefault="00AE4EC4" w:rsidP="004F4D5C">
            <w:pPr>
              <w:jc w:val="center"/>
              <w:rPr>
                <w:rFonts w:cs="Arial"/>
                <w:color w:val="000000"/>
                <w:sz w:val="20"/>
                <w:lang w:eastAsia="en-GB"/>
              </w:rPr>
            </w:pPr>
            <w:r w:rsidRPr="00C10F5D">
              <w:rPr>
                <w:rFonts w:cs="Arial"/>
                <w:color w:val="000000"/>
                <w:sz w:val="20"/>
                <w:lang w:eastAsia="en-GB"/>
              </w:rPr>
              <w:t>ICCAT #</w:t>
            </w:r>
          </w:p>
        </w:tc>
      </w:tr>
      <w:tr w:rsidR="00AE4EC4" w:rsidRPr="00C10F5D" w14:paraId="5030EF3F" w14:textId="77777777" w:rsidTr="00AE4EC4">
        <w:trPr>
          <w:trHeight w:val="397"/>
        </w:trPr>
        <w:tc>
          <w:tcPr>
            <w:tcW w:w="584" w:type="pct"/>
            <w:shd w:val="clear" w:color="auto" w:fill="auto"/>
            <w:noWrap/>
            <w:vAlign w:val="center"/>
          </w:tcPr>
          <w:p w14:paraId="4EF1A510" w14:textId="1976F5C2" w:rsidR="00AE4EC4" w:rsidRPr="00C10F5D" w:rsidRDefault="00A90031" w:rsidP="003D524A">
            <w:pPr>
              <w:jc w:val="center"/>
              <w:rPr>
                <w:rFonts w:cs="Arial"/>
                <w:color w:val="000000"/>
                <w:sz w:val="20"/>
                <w:lang w:eastAsia="en-GB"/>
              </w:rPr>
            </w:pPr>
            <w:r>
              <w:rPr>
                <w:rFonts w:cs="Arial"/>
                <w:color w:val="000000"/>
                <w:sz w:val="20"/>
                <w:lang w:eastAsia="en-GB"/>
              </w:rPr>
              <w:t>N/A</w:t>
            </w:r>
          </w:p>
        </w:tc>
        <w:tc>
          <w:tcPr>
            <w:tcW w:w="332" w:type="pct"/>
            <w:vAlign w:val="center"/>
          </w:tcPr>
          <w:p w14:paraId="7E3A4F09" w14:textId="77777777" w:rsidR="00AE4EC4" w:rsidRPr="00C10F5D" w:rsidRDefault="00AE4EC4" w:rsidP="003D524A">
            <w:pPr>
              <w:jc w:val="center"/>
              <w:rPr>
                <w:rFonts w:cs="Arial"/>
                <w:color w:val="000000"/>
                <w:sz w:val="20"/>
              </w:rPr>
            </w:pPr>
          </w:p>
        </w:tc>
        <w:tc>
          <w:tcPr>
            <w:tcW w:w="342" w:type="pct"/>
            <w:shd w:val="clear" w:color="auto" w:fill="auto"/>
            <w:noWrap/>
            <w:vAlign w:val="center"/>
          </w:tcPr>
          <w:p w14:paraId="27563766" w14:textId="28346CAF" w:rsidR="00AE4EC4" w:rsidRPr="00C10F5D" w:rsidRDefault="00AE4EC4" w:rsidP="003D524A">
            <w:pPr>
              <w:jc w:val="center"/>
              <w:rPr>
                <w:rFonts w:cs="Arial"/>
                <w:color w:val="000000"/>
                <w:sz w:val="20"/>
              </w:rPr>
            </w:pPr>
          </w:p>
        </w:tc>
        <w:tc>
          <w:tcPr>
            <w:tcW w:w="579" w:type="pct"/>
            <w:shd w:val="clear" w:color="auto" w:fill="auto"/>
            <w:noWrap/>
            <w:vAlign w:val="center"/>
          </w:tcPr>
          <w:p w14:paraId="3197FCB4" w14:textId="77777777" w:rsidR="00AE4EC4" w:rsidRPr="00C10F5D" w:rsidRDefault="00AE4EC4" w:rsidP="003D524A">
            <w:pPr>
              <w:jc w:val="center"/>
              <w:rPr>
                <w:rFonts w:cs="Arial"/>
                <w:color w:val="000000"/>
                <w:sz w:val="20"/>
              </w:rPr>
            </w:pPr>
          </w:p>
        </w:tc>
        <w:tc>
          <w:tcPr>
            <w:tcW w:w="653" w:type="pct"/>
            <w:vAlign w:val="center"/>
          </w:tcPr>
          <w:p w14:paraId="2D87EBCE" w14:textId="77777777" w:rsidR="00AE4EC4" w:rsidRPr="00C10F5D" w:rsidRDefault="00AE4EC4" w:rsidP="003D524A">
            <w:pPr>
              <w:jc w:val="center"/>
              <w:rPr>
                <w:rFonts w:cs="Arial"/>
                <w:color w:val="000000"/>
                <w:sz w:val="20"/>
              </w:rPr>
            </w:pPr>
          </w:p>
        </w:tc>
        <w:tc>
          <w:tcPr>
            <w:tcW w:w="606" w:type="pct"/>
            <w:vAlign w:val="center"/>
          </w:tcPr>
          <w:p w14:paraId="313026F9" w14:textId="77777777" w:rsidR="00AE4EC4" w:rsidRPr="00C10F5D" w:rsidRDefault="00AE4EC4" w:rsidP="003D524A">
            <w:pPr>
              <w:jc w:val="center"/>
              <w:rPr>
                <w:rFonts w:cs="Arial"/>
                <w:color w:val="000000"/>
                <w:sz w:val="20"/>
              </w:rPr>
            </w:pPr>
          </w:p>
        </w:tc>
        <w:tc>
          <w:tcPr>
            <w:tcW w:w="1057" w:type="pct"/>
            <w:shd w:val="clear" w:color="auto" w:fill="auto"/>
            <w:noWrap/>
            <w:vAlign w:val="center"/>
          </w:tcPr>
          <w:p w14:paraId="2EC64528" w14:textId="682D695E" w:rsidR="00AE4EC4" w:rsidRPr="00C10F5D" w:rsidRDefault="00AE4EC4" w:rsidP="003D524A">
            <w:pPr>
              <w:jc w:val="center"/>
              <w:rPr>
                <w:rFonts w:cs="Arial"/>
                <w:color w:val="000000"/>
                <w:sz w:val="20"/>
              </w:rPr>
            </w:pPr>
          </w:p>
        </w:tc>
        <w:tc>
          <w:tcPr>
            <w:tcW w:w="847" w:type="pct"/>
            <w:shd w:val="clear" w:color="auto" w:fill="auto"/>
            <w:noWrap/>
            <w:vAlign w:val="center"/>
          </w:tcPr>
          <w:p w14:paraId="0757D91D" w14:textId="77777777" w:rsidR="00AE4EC4" w:rsidRPr="00C10F5D" w:rsidRDefault="00AE4EC4" w:rsidP="003D524A">
            <w:pPr>
              <w:jc w:val="center"/>
              <w:rPr>
                <w:rFonts w:cs="Arial"/>
                <w:color w:val="000000"/>
                <w:sz w:val="20"/>
              </w:rPr>
            </w:pPr>
          </w:p>
        </w:tc>
      </w:tr>
    </w:tbl>
    <w:p w14:paraId="51D6DD73" w14:textId="5C30E62C"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Harvest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403CB1B9" w14:textId="0788D530" w:rsidR="00E10560" w:rsidRPr="00C10F5D" w:rsidRDefault="00346F43" w:rsidP="00E10560">
      <w:pPr>
        <w:rPr>
          <w:rFonts w:cs="Arial"/>
        </w:rPr>
      </w:pPr>
      <w:r w:rsidRPr="00C10F5D">
        <w:rPr>
          <w:rFonts w:cs="Arial"/>
          <w:sz w:val="20"/>
        </w:rPr>
        <w:t>*</w:t>
      </w:r>
      <w:r w:rsidR="00E10560" w:rsidRPr="00C10F5D">
        <w:rPr>
          <w:rFonts w:cs="Arial"/>
          <w:sz w:val="20"/>
        </w:rPr>
        <w:t>*</w:t>
      </w:r>
      <w:r w:rsidR="00E10560" w:rsidRPr="00C10F5D">
        <w:rPr>
          <w:rFonts w:cs="Arial"/>
          <w:sz w:val="20"/>
        </w:rPr>
        <w:tab/>
        <w:t>Bulk or for Fresh Export or Incidental</w:t>
      </w:r>
      <w:r w:rsidR="00641C9D" w:rsidRPr="00C10F5D">
        <w:rPr>
          <w:rFonts w:cs="Arial"/>
          <w:sz w:val="20"/>
        </w:rPr>
        <w:t>/Natural</w:t>
      </w:r>
      <w:r w:rsidR="00E10560" w:rsidRPr="00C10F5D">
        <w:rPr>
          <w:rFonts w:cs="Arial"/>
          <w:sz w:val="20"/>
        </w:rPr>
        <w:t xml:space="preserve"> Mortality</w:t>
      </w:r>
    </w:p>
    <w:p w14:paraId="632DDE6F" w14:textId="33F8798E" w:rsidR="00A90031" w:rsidRDefault="00A90031" w:rsidP="00A90031">
      <w:pPr>
        <w:pStyle w:val="Textoindependiente"/>
        <w:widowControl w:val="0"/>
        <w:rPr>
          <w:rFonts w:cs="Arial"/>
          <w:bCs/>
          <w:sz w:val="20"/>
        </w:rPr>
      </w:pPr>
      <w:r>
        <w:rPr>
          <w:rFonts w:cs="Arial"/>
          <w:bCs/>
          <w:sz w:val="20"/>
        </w:rPr>
        <w:t>There were no harvest operations performed during the deployment period.</w:t>
      </w:r>
    </w:p>
    <w:p w14:paraId="4AB00C84" w14:textId="71BB44ED" w:rsidR="00E10560" w:rsidRDefault="00E10560" w:rsidP="00E10560">
      <w:pPr>
        <w:rPr>
          <w:rFonts w:cs="Arial"/>
          <w:sz w:val="20"/>
        </w:rPr>
      </w:pPr>
    </w:p>
    <w:p w14:paraId="38503AEC" w14:textId="77777777" w:rsidR="00A90031" w:rsidRPr="00C10F5D" w:rsidRDefault="00A90031" w:rsidP="00E10560">
      <w:pPr>
        <w:rPr>
          <w:rFonts w:cs="Arial"/>
          <w:sz w:val="20"/>
        </w:rPr>
      </w:pPr>
    </w:p>
    <w:p w14:paraId="5EDCFEB1" w14:textId="77777777" w:rsidR="00E10560" w:rsidRPr="00C10F5D" w:rsidRDefault="00E10560" w:rsidP="00E10560">
      <w:pPr>
        <w:rPr>
          <w:rFonts w:cs="Arial"/>
          <w:sz w:val="20"/>
        </w:rPr>
      </w:pPr>
    </w:p>
    <w:p w14:paraId="5F23A4DD" w14:textId="36E9BBE0" w:rsidR="00E10560" w:rsidRPr="00C10F5D" w:rsidRDefault="00E10560" w:rsidP="00E10560">
      <w:pPr>
        <w:pStyle w:val="Textoindependiente"/>
        <w:rPr>
          <w:rFonts w:cs="Arial"/>
          <w:i/>
          <w:sz w:val="20"/>
        </w:rPr>
      </w:pPr>
      <w:r w:rsidRPr="00C10F5D">
        <w:rPr>
          <w:rFonts w:cs="Arial"/>
          <w:i/>
          <w:sz w:val="20"/>
        </w:rPr>
        <w:t xml:space="preserve">Table </w:t>
      </w:r>
      <w:r w:rsidR="009B755C" w:rsidRPr="00C10F5D">
        <w:rPr>
          <w:rFonts w:cs="Arial"/>
          <w:i/>
          <w:sz w:val="20"/>
        </w:rPr>
        <w:t>1</w:t>
      </w:r>
      <w:r w:rsidR="009B755C">
        <w:rPr>
          <w:rFonts w:cs="Arial"/>
          <w:i/>
          <w:sz w:val="20"/>
        </w:rPr>
        <w:t>9</w:t>
      </w:r>
      <w:r w:rsidRPr="00C10F5D">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3479"/>
        <w:gridCol w:w="1545"/>
        <w:gridCol w:w="3400"/>
        <w:gridCol w:w="2132"/>
        <w:gridCol w:w="3436"/>
      </w:tblGrid>
      <w:tr w:rsidR="00C10F5D" w:rsidRPr="00C10F5D" w14:paraId="6A1920D0" w14:textId="16617578" w:rsidTr="00C10F5D">
        <w:trPr>
          <w:trHeight w:val="397"/>
          <w:tblHeader/>
        </w:trPr>
        <w:tc>
          <w:tcPr>
            <w:tcW w:w="12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Harvest Op #*</w:t>
            </w:r>
          </w:p>
        </w:tc>
        <w:tc>
          <w:tcPr>
            <w:tcW w:w="17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98B00"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Observer Estimate</w:t>
            </w:r>
          </w:p>
        </w:tc>
        <w:tc>
          <w:tcPr>
            <w:tcW w:w="19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7F3B9"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Farm Estimate</w:t>
            </w:r>
          </w:p>
        </w:tc>
      </w:tr>
      <w:tr w:rsidR="00C10F5D" w:rsidRPr="00C10F5D" w14:paraId="5E95FEE8" w14:textId="55AA41FA" w:rsidTr="00C10F5D">
        <w:trPr>
          <w:trHeight w:val="397"/>
          <w:tblHeader/>
        </w:trPr>
        <w:tc>
          <w:tcPr>
            <w:tcW w:w="1243"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C10F5D" w:rsidRPr="00C10F5D" w:rsidRDefault="00C10F5D" w:rsidP="004F4D5C">
            <w:pPr>
              <w:rPr>
                <w:rFonts w:cs="Arial"/>
                <w:color w:val="000000"/>
                <w:sz w:val="20"/>
                <w:lang w:eastAsia="en-GB"/>
              </w:rPr>
            </w:pPr>
          </w:p>
        </w:tc>
        <w:tc>
          <w:tcPr>
            <w:tcW w:w="17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47EE1"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Harvested</w:t>
            </w:r>
          </w:p>
        </w:tc>
        <w:tc>
          <w:tcPr>
            <w:tcW w:w="199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F97CE"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Harvested</w:t>
            </w:r>
          </w:p>
        </w:tc>
      </w:tr>
      <w:tr w:rsidR="00C10F5D" w:rsidRPr="00C10F5D" w14:paraId="5E99B9E0" w14:textId="670E688A" w:rsidTr="00C10F5D">
        <w:trPr>
          <w:trHeight w:val="397"/>
          <w:tblHeader/>
        </w:trPr>
        <w:tc>
          <w:tcPr>
            <w:tcW w:w="1243"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C10F5D" w:rsidRPr="00C10F5D" w:rsidRDefault="00C10F5D" w:rsidP="004F4D5C">
            <w:pPr>
              <w:rPr>
                <w:rFonts w:cs="Arial"/>
                <w:color w:val="000000"/>
                <w:sz w:val="20"/>
                <w:lang w:eastAsia="en-GB"/>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BA3850"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w:t>
            </w:r>
          </w:p>
        </w:tc>
        <w:tc>
          <w:tcPr>
            <w:tcW w:w="1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40568" w14:textId="32884EDA" w:rsidR="00C10F5D" w:rsidRPr="00C10F5D" w:rsidRDefault="00C10F5D" w:rsidP="00CA7048">
            <w:pPr>
              <w:jc w:val="center"/>
              <w:rPr>
                <w:rFonts w:cs="Arial"/>
                <w:color w:val="000000"/>
                <w:sz w:val="20"/>
                <w:lang w:eastAsia="en-GB"/>
              </w:rPr>
            </w:pPr>
            <w:r w:rsidRPr="00C10F5D">
              <w:rPr>
                <w:rFonts w:cs="Arial"/>
                <w:color w:val="000000"/>
                <w:sz w:val="20"/>
                <w:lang w:eastAsia="en-GB"/>
              </w:rPr>
              <w:t>kg</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02A24"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w:t>
            </w:r>
          </w:p>
        </w:tc>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D8C3C"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kg</w:t>
            </w:r>
          </w:p>
        </w:tc>
      </w:tr>
      <w:tr w:rsidR="00C10F5D" w:rsidRPr="00C10F5D" w14:paraId="11C4260B" w14:textId="197B675A" w:rsidTr="00C10F5D">
        <w:trPr>
          <w:trHeight w:val="397"/>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6651AF65" w:rsidR="00C10F5D" w:rsidRPr="00C10F5D" w:rsidRDefault="00A90031" w:rsidP="004F4D5C">
            <w:pPr>
              <w:jc w:val="center"/>
              <w:rPr>
                <w:rFonts w:cs="Arial"/>
                <w:color w:val="000000"/>
                <w:sz w:val="20"/>
                <w:lang w:eastAsia="en-GB"/>
              </w:rPr>
            </w:pPr>
            <w:r>
              <w:rPr>
                <w:rFonts w:cs="Arial"/>
                <w:color w:val="000000"/>
                <w:sz w:val="20"/>
                <w:lang w:eastAsia="en-GB"/>
              </w:rPr>
              <w:t>N/A</w:t>
            </w: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82446" w14:textId="77777777" w:rsidR="00C10F5D" w:rsidRPr="00C10F5D" w:rsidRDefault="00C10F5D" w:rsidP="004F4D5C">
            <w:pPr>
              <w:jc w:val="center"/>
              <w:rPr>
                <w:rFonts w:cs="Arial"/>
                <w:color w:val="000000"/>
                <w:sz w:val="20"/>
              </w:rPr>
            </w:pPr>
          </w:p>
        </w:tc>
        <w:tc>
          <w:tcPr>
            <w:tcW w:w="12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7E684" w14:textId="77777777" w:rsidR="00C10F5D" w:rsidRPr="00C10F5D" w:rsidRDefault="00C10F5D" w:rsidP="004F4D5C">
            <w:pPr>
              <w:jc w:val="center"/>
              <w:rPr>
                <w:rFonts w:cs="Arial"/>
                <w:color w:val="000000"/>
                <w:sz w:val="20"/>
              </w:rPr>
            </w:pP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34513" w14:textId="77777777" w:rsidR="00C10F5D" w:rsidRPr="00C10F5D" w:rsidRDefault="00C10F5D" w:rsidP="004F4D5C">
            <w:pPr>
              <w:jc w:val="center"/>
              <w:rPr>
                <w:rFonts w:cs="Arial"/>
                <w:color w:val="000000"/>
                <w:sz w:val="20"/>
              </w:rPr>
            </w:pPr>
          </w:p>
        </w:tc>
        <w:tc>
          <w:tcPr>
            <w:tcW w:w="12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DABC4" w14:textId="77777777" w:rsidR="00C10F5D" w:rsidRPr="00C10F5D" w:rsidRDefault="00C10F5D" w:rsidP="004F4D5C">
            <w:pPr>
              <w:jc w:val="center"/>
              <w:rPr>
                <w:rFonts w:cs="Arial"/>
                <w:color w:val="000000"/>
                <w:sz w:val="20"/>
              </w:rPr>
            </w:pPr>
          </w:p>
        </w:tc>
      </w:tr>
    </w:tbl>
    <w:p w14:paraId="51EA1917" w14:textId="0E02582D" w:rsidR="00E10560" w:rsidRPr="00C10F5D" w:rsidRDefault="00E10560" w:rsidP="00E10560">
      <w:pPr>
        <w:widowControl w:val="0"/>
        <w:rPr>
          <w:rFonts w:cs="Arial"/>
          <w:bCs/>
          <w:sz w:val="20"/>
        </w:rPr>
      </w:pPr>
      <w:r w:rsidRPr="00C10F5D">
        <w:rPr>
          <w:rFonts w:cs="Arial"/>
          <w:bCs/>
          <w:sz w:val="20"/>
        </w:rPr>
        <w:t>*</w:t>
      </w:r>
      <w:r w:rsidRPr="00C10F5D">
        <w:rPr>
          <w:rFonts w:cs="Arial"/>
          <w:bCs/>
          <w:sz w:val="20"/>
        </w:rPr>
        <w:tab/>
        <w:t xml:space="preserve">Harvest operation as per Table </w:t>
      </w:r>
      <w:r w:rsidR="00574FEC" w:rsidRPr="00C10F5D">
        <w:rPr>
          <w:rFonts w:cs="Arial"/>
          <w:bCs/>
          <w:sz w:val="20"/>
        </w:rPr>
        <w:t>1</w:t>
      </w:r>
      <w:r w:rsidR="00E25982" w:rsidRPr="00C10F5D">
        <w:rPr>
          <w:rFonts w:cs="Arial"/>
          <w:bCs/>
          <w:sz w:val="20"/>
        </w:rPr>
        <w:t>7</w:t>
      </w:r>
      <w:r w:rsidRPr="00C10F5D">
        <w:rPr>
          <w:rFonts w:cs="Arial"/>
          <w:bCs/>
          <w:sz w:val="20"/>
        </w:rPr>
        <w:t>.</w:t>
      </w:r>
    </w:p>
    <w:p w14:paraId="0DF90E45" w14:textId="77777777" w:rsidR="00C10F5D" w:rsidRPr="00C10F5D" w:rsidRDefault="00C10F5D" w:rsidP="00C10F5D">
      <w:pPr>
        <w:rPr>
          <w:rFonts w:cs="Arial"/>
          <w:sz w:val="20"/>
        </w:rPr>
      </w:pPr>
    </w:p>
    <w:p w14:paraId="710150FC" w14:textId="77777777" w:rsidR="00C10F5D" w:rsidRPr="00C10F5D" w:rsidRDefault="00C10F5D" w:rsidP="00C10F5D">
      <w:pPr>
        <w:rPr>
          <w:rFonts w:cs="Arial"/>
          <w:sz w:val="20"/>
        </w:rPr>
      </w:pPr>
    </w:p>
    <w:p w14:paraId="33E7565A" w14:textId="77777777" w:rsidR="00C10F5D" w:rsidRPr="00C10F5D" w:rsidRDefault="00C10F5D" w:rsidP="00C10F5D">
      <w:pPr>
        <w:rPr>
          <w:rFonts w:cs="Arial"/>
          <w:sz w:val="20"/>
        </w:rPr>
      </w:pPr>
    </w:p>
    <w:p w14:paraId="53876D71" w14:textId="144F67EB" w:rsidR="00C10F5D" w:rsidRDefault="00C10F5D" w:rsidP="00C10F5D">
      <w:pPr>
        <w:pStyle w:val="Textoindependiente"/>
        <w:rPr>
          <w:rFonts w:cs="Arial"/>
          <w:i/>
          <w:sz w:val="20"/>
        </w:rPr>
      </w:pPr>
      <w:r w:rsidRPr="00C10F5D">
        <w:rPr>
          <w:rFonts w:cs="Arial"/>
          <w:i/>
          <w:sz w:val="20"/>
        </w:rPr>
        <w:t xml:space="preserve">Table </w:t>
      </w:r>
      <w:r w:rsidR="009B755C">
        <w:rPr>
          <w:rFonts w:cs="Arial"/>
          <w:i/>
          <w:sz w:val="20"/>
        </w:rPr>
        <w:t>20</w:t>
      </w:r>
      <w:r w:rsidRPr="00C10F5D">
        <w:rPr>
          <w:rFonts w:cs="Arial"/>
          <w:i/>
          <w:sz w:val="20"/>
        </w:rPr>
        <w:t xml:space="preserve">: Farm </w:t>
      </w:r>
      <w:r>
        <w:rPr>
          <w:rFonts w:cs="Arial"/>
          <w:i/>
          <w:sz w:val="20"/>
        </w:rPr>
        <w:t xml:space="preserve">records </w:t>
      </w:r>
      <w:r w:rsidRPr="00C10F5D">
        <w:rPr>
          <w:rFonts w:cs="Arial"/>
          <w:i/>
          <w:sz w:val="20"/>
        </w:rPr>
        <w:t>for bluefin tuna removed from the farm</w:t>
      </w:r>
    </w:p>
    <w:tbl>
      <w:tblPr>
        <w:tblW w:w="5000" w:type="pct"/>
        <w:tblLook w:val="04A0" w:firstRow="1" w:lastRow="0" w:firstColumn="1" w:lastColumn="0" w:noHBand="0" w:noVBand="1"/>
      </w:tblPr>
      <w:tblGrid>
        <w:gridCol w:w="1476"/>
        <w:gridCol w:w="2454"/>
        <w:gridCol w:w="2756"/>
        <w:gridCol w:w="1592"/>
        <w:gridCol w:w="1592"/>
        <w:gridCol w:w="1592"/>
        <w:gridCol w:w="1346"/>
        <w:gridCol w:w="1184"/>
      </w:tblGrid>
      <w:tr w:rsidR="00D920E0" w:rsidRPr="00C10F5D" w14:paraId="7D42EB47" w14:textId="77777777" w:rsidTr="00A44F1E">
        <w:trPr>
          <w:trHeight w:val="397"/>
          <w:tblHeader/>
        </w:trPr>
        <w:tc>
          <w:tcPr>
            <w:tcW w:w="5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DC31E" w14:textId="77777777" w:rsidR="00D920E0" w:rsidRPr="00C10F5D" w:rsidRDefault="00D920E0" w:rsidP="00D920E0">
            <w:pPr>
              <w:jc w:val="center"/>
              <w:rPr>
                <w:rFonts w:cs="Arial"/>
                <w:color w:val="000000"/>
                <w:sz w:val="20"/>
                <w:lang w:eastAsia="en-GB"/>
              </w:rPr>
            </w:pPr>
            <w:bookmarkStart w:id="3" w:name="_Hlk99129191"/>
            <w:r w:rsidRPr="00C10F5D">
              <w:rPr>
                <w:rFonts w:cs="Arial"/>
                <w:color w:val="000000"/>
                <w:sz w:val="20"/>
                <w:lang w:eastAsia="en-GB"/>
              </w:rPr>
              <w:t>Harvest Op #*</w:t>
            </w:r>
          </w:p>
        </w:tc>
        <w:tc>
          <w:tcPr>
            <w:tcW w:w="3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A354C1" w14:textId="77777777" w:rsidR="00D920E0" w:rsidRPr="00C10F5D" w:rsidRDefault="00D920E0" w:rsidP="00D920E0">
            <w:pPr>
              <w:jc w:val="center"/>
              <w:rPr>
                <w:rFonts w:cs="Arial"/>
                <w:color w:val="000000"/>
                <w:sz w:val="20"/>
                <w:lang w:eastAsia="en-GB"/>
              </w:rPr>
            </w:pPr>
            <w:r w:rsidRPr="00C10F5D">
              <w:rPr>
                <w:rFonts w:cs="Arial"/>
                <w:color w:val="000000"/>
                <w:sz w:val="20"/>
                <w:lang w:eastAsia="en-GB"/>
              </w:rPr>
              <w:t>Farm Estimate</w:t>
            </w:r>
          </w:p>
        </w:tc>
        <w:tc>
          <w:tcPr>
            <w:tcW w:w="569" w:type="pct"/>
            <w:vMerge w:val="restart"/>
            <w:tcBorders>
              <w:top w:val="single" w:sz="4" w:space="0" w:color="auto"/>
              <w:left w:val="single" w:sz="4" w:space="0" w:color="auto"/>
              <w:right w:val="single" w:sz="4" w:space="0" w:color="auto"/>
            </w:tcBorders>
            <w:vAlign w:val="center"/>
          </w:tcPr>
          <w:p w14:paraId="3FF73772" w14:textId="5EF7044D" w:rsidR="00D920E0" w:rsidRPr="00C10F5D" w:rsidRDefault="00D920E0" w:rsidP="00D920E0">
            <w:pPr>
              <w:jc w:val="center"/>
              <w:rPr>
                <w:rFonts w:cs="Arial"/>
                <w:color w:val="000000"/>
                <w:sz w:val="20"/>
                <w:lang w:eastAsia="en-GB"/>
              </w:rPr>
            </w:pPr>
            <w:r w:rsidRPr="00C10F5D">
              <w:rPr>
                <w:rFonts w:cs="Arial"/>
                <w:color w:val="000000"/>
                <w:sz w:val="20"/>
                <w:lang w:eastAsia="en-GB"/>
              </w:rPr>
              <w:t xml:space="preserve">Harvest / Processing Declaration </w:t>
            </w:r>
            <w:r>
              <w:rPr>
                <w:rFonts w:cs="Arial"/>
                <w:color w:val="000000"/>
                <w:sz w:val="20"/>
                <w:lang w:eastAsia="en-GB"/>
              </w:rPr>
              <w:t>produced</w:t>
            </w:r>
            <w:r w:rsidRPr="00C10F5D">
              <w:rPr>
                <w:rFonts w:cs="Arial"/>
                <w:color w:val="000000"/>
                <w:sz w:val="20"/>
                <w:lang w:eastAsia="en-GB"/>
              </w:rPr>
              <w:t xml:space="preserve"> (Yes / No)</w:t>
            </w:r>
          </w:p>
        </w:tc>
        <w:tc>
          <w:tcPr>
            <w:tcW w:w="481" w:type="pct"/>
            <w:vMerge w:val="restart"/>
            <w:tcBorders>
              <w:top w:val="single" w:sz="4" w:space="0" w:color="auto"/>
              <w:left w:val="single" w:sz="4" w:space="0" w:color="auto"/>
              <w:right w:val="single" w:sz="4" w:space="0" w:color="auto"/>
            </w:tcBorders>
            <w:vAlign w:val="center"/>
          </w:tcPr>
          <w:p w14:paraId="0A16E742" w14:textId="66B944A2" w:rsidR="00D920E0" w:rsidRPr="00C10F5D" w:rsidRDefault="00D920E0" w:rsidP="00D920E0">
            <w:pPr>
              <w:jc w:val="center"/>
              <w:rPr>
                <w:rFonts w:cs="Arial"/>
                <w:color w:val="000000"/>
                <w:sz w:val="20"/>
                <w:lang w:eastAsia="en-GB"/>
              </w:rPr>
            </w:pPr>
            <w:r w:rsidRPr="00C10F5D">
              <w:rPr>
                <w:rFonts w:cs="Arial"/>
                <w:color w:val="000000"/>
                <w:sz w:val="20"/>
                <w:lang w:eastAsia="en-GB"/>
              </w:rPr>
              <w:t>Harvest / Processing Declaration signed (Yes / No)</w:t>
            </w:r>
          </w:p>
        </w:tc>
        <w:tc>
          <w:tcPr>
            <w:tcW w:w="423" w:type="pct"/>
            <w:vMerge w:val="restart"/>
            <w:tcBorders>
              <w:top w:val="single" w:sz="4" w:space="0" w:color="auto"/>
              <w:left w:val="single" w:sz="4" w:space="0" w:color="auto"/>
              <w:right w:val="single" w:sz="4" w:space="0" w:color="auto"/>
            </w:tcBorders>
            <w:vAlign w:val="center"/>
          </w:tcPr>
          <w:p w14:paraId="2BB29676" w14:textId="5D7D80E4" w:rsidR="00D920E0" w:rsidRPr="00C10F5D" w:rsidRDefault="00D920E0" w:rsidP="00D920E0">
            <w:pPr>
              <w:jc w:val="center"/>
              <w:rPr>
                <w:rFonts w:cs="Arial"/>
                <w:color w:val="000000"/>
                <w:sz w:val="20"/>
                <w:lang w:eastAsia="en-GB"/>
              </w:rPr>
            </w:pPr>
            <w:r w:rsidRPr="00C10F5D">
              <w:rPr>
                <w:rFonts w:cs="Arial"/>
                <w:color w:val="000000"/>
                <w:sz w:val="20"/>
                <w:lang w:eastAsia="en-GB"/>
              </w:rPr>
              <w:t>eBCD signed by the observer (Yes / No)</w:t>
            </w:r>
          </w:p>
        </w:tc>
      </w:tr>
      <w:tr w:rsidR="00D920E0" w:rsidRPr="00C10F5D" w14:paraId="44DEC54A" w14:textId="77777777" w:rsidTr="00A44F1E">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0B490EC3" w14:textId="77777777" w:rsidR="00D920E0" w:rsidRPr="00C10F5D" w:rsidRDefault="00D920E0" w:rsidP="00A44F1E">
            <w:pPr>
              <w:rPr>
                <w:rFonts w:cs="Arial"/>
                <w:color w:val="000000"/>
                <w:sz w:val="20"/>
                <w:lang w:eastAsia="en-GB"/>
              </w:rPr>
            </w:pPr>
          </w:p>
        </w:tc>
        <w:tc>
          <w:tcPr>
            <w:tcW w:w="18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0E02" w14:textId="77777777" w:rsidR="00D920E0" w:rsidRPr="00C10F5D" w:rsidRDefault="00D920E0" w:rsidP="00A44F1E">
            <w:pPr>
              <w:jc w:val="center"/>
              <w:rPr>
                <w:rFonts w:cs="Arial"/>
                <w:color w:val="000000"/>
                <w:sz w:val="20"/>
                <w:lang w:eastAsia="en-GB"/>
              </w:rPr>
            </w:pPr>
            <w:r>
              <w:rPr>
                <w:rFonts w:cs="Arial"/>
                <w:color w:val="000000"/>
                <w:sz w:val="20"/>
                <w:lang w:eastAsia="en-GB"/>
              </w:rPr>
              <w:t>Documents</w:t>
            </w: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71CE1AEC" w14:textId="77777777" w:rsidR="00D920E0" w:rsidRPr="00C10F5D" w:rsidRDefault="00D920E0" w:rsidP="00A44F1E">
            <w:pPr>
              <w:jc w:val="center"/>
              <w:rPr>
                <w:rFonts w:cs="Arial"/>
                <w:color w:val="000000"/>
                <w:sz w:val="20"/>
                <w:lang w:eastAsia="en-GB"/>
              </w:rPr>
            </w:pPr>
            <w:r>
              <w:rPr>
                <w:rFonts w:cs="Arial"/>
                <w:color w:val="000000"/>
                <w:sz w:val="20"/>
                <w:lang w:eastAsia="en-GB"/>
              </w:rPr>
              <w:t>Estimate</w:t>
            </w:r>
          </w:p>
        </w:tc>
        <w:tc>
          <w:tcPr>
            <w:tcW w:w="569" w:type="pct"/>
            <w:vMerge/>
            <w:tcBorders>
              <w:left w:val="single" w:sz="4" w:space="0" w:color="auto"/>
              <w:right w:val="single" w:sz="4" w:space="0" w:color="auto"/>
            </w:tcBorders>
            <w:vAlign w:val="center"/>
          </w:tcPr>
          <w:p w14:paraId="0AEBB26B" w14:textId="77777777" w:rsidR="00D920E0" w:rsidRPr="00C10F5D" w:rsidRDefault="00D920E0" w:rsidP="00A44F1E">
            <w:pPr>
              <w:jc w:val="center"/>
              <w:rPr>
                <w:rFonts w:cs="Arial"/>
                <w:color w:val="000000"/>
                <w:sz w:val="20"/>
                <w:lang w:eastAsia="en-GB"/>
              </w:rPr>
            </w:pPr>
          </w:p>
        </w:tc>
        <w:tc>
          <w:tcPr>
            <w:tcW w:w="481" w:type="pct"/>
            <w:vMerge/>
            <w:tcBorders>
              <w:left w:val="single" w:sz="4" w:space="0" w:color="auto"/>
              <w:right w:val="single" w:sz="4" w:space="0" w:color="auto"/>
            </w:tcBorders>
            <w:vAlign w:val="center"/>
          </w:tcPr>
          <w:p w14:paraId="0F286EE4" w14:textId="77777777" w:rsidR="00D920E0" w:rsidRPr="00C10F5D" w:rsidRDefault="00D920E0" w:rsidP="00A44F1E">
            <w:pPr>
              <w:jc w:val="center"/>
              <w:rPr>
                <w:rFonts w:cs="Arial"/>
                <w:color w:val="000000"/>
                <w:sz w:val="20"/>
                <w:lang w:eastAsia="en-GB"/>
              </w:rPr>
            </w:pPr>
          </w:p>
        </w:tc>
        <w:tc>
          <w:tcPr>
            <w:tcW w:w="423" w:type="pct"/>
            <w:vMerge/>
            <w:tcBorders>
              <w:left w:val="single" w:sz="4" w:space="0" w:color="auto"/>
              <w:right w:val="single" w:sz="4" w:space="0" w:color="auto"/>
            </w:tcBorders>
            <w:vAlign w:val="center"/>
          </w:tcPr>
          <w:p w14:paraId="1D32E743" w14:textId="77777777" w:rsidR="00D920E0" w:rsidRPr="00C10F5D" w:rsidRDefault="00D920E0" w:rsidP="00A44F1E">
            <w:pPr>
              <w:jc w:val="center"/>
              <w:rPr>
                <w:rFonts w:cs="Arial"/>
                <w:color w:val="000000"/>
                <w:sz w:val="20"/>
                <w:lang w:eastAsia="en-GB"/>
              </w:rPr>
            </w:pPr>
          </w:p>
        </w:tc>
      </w:tr>
      <w:tr w:rsidR="00D920E0" w:rsidRPr="00C10F5D" w14:paraId="2AB236C1" w14:textId="77777777" w:rsidTr="00A44F1E">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31437A74" w14:textId="77777777" w:rsidR="00D920E0" w:rsidRPr="00C10F5D" w:rsidRDefault="00D920E0" w:rsidP="00A44F1E">
            <w:pPr>
              <w:rPr>
                <w:rFonts w:cs="Arial"/>
                <w:color w:val="000000"/>
                <w:sz w:val="20"/>
                <w:lang w:eastAsia="en-GB"/>
              </w:rPr>
            </w:pP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BD946D" w14:textId="77777777" w:rsidR="00D920E0" w:rsidRPr="00C10F5D" w:rsidRDefault="00D920E0" w:rsidP="00A44F1E">
            <w:pPr>
              <w:jc w:val="center"/>
              <w:rPr>
                <w:rFonts w:cs="Arial"/>
                <w:color w:val="000000"/>
                <w:sz w:val="20"/>
                <w:lang w:eastAsia="en-GB"/>
              </w:rPr>
            </w:pPr>
            <w:r>
              <w:rPr>
                <w:rFonts w:cs="Arial"/>
                <w:color w:val="000000"/>
                <w:sz w:val="20"/>
                <w:lang w:eastAsia="en-GB"/>
              </w:rPr>
              <w:t>Harvest processing declaration #</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3DCBB" w14:textId="77777777" w:rsidR="00D920E0" w:rsidRPr="00C10F5D" w:rsidRDefault="00D920E0" w:rsidP="00A44F1E">
            <w:pPr>
              <w:jc w:val="center"/>
              <w:rPr>
                <w:rFonts w:cs="Arial"/>
                <w:color w:val="000000"/>
                <w:sz w:val="20"/>
                <w:lang w:eastAsia="en-GB"/>
              </w:rPr>
            </w:pPr>
            <w:r w:rsidRPr="00C10F5D">
              <w:rPr>
                <w:rFonts w:cs="Arial"/>
                <w:color w:val="000000"/>
                <w:sz w:val="20"/>
                <w:lang w:eastAsia="en-GB"/>
              </w:rPr>
              <w:t>eBCD #</w:t>
            </w:r>
          </w:p>
        </w:tc>
        <w:tc>
          <w:tcPr>
            <w:tcW w:w="569" w:type="pct"/>
            <w:tcBorders>
              <w:top w:val="single" w:sz="4" w:space="0" w:color="auto"/>
              <w:left w:val="single" w:sz="4" w:space="0" w:color="auto"/>
              <w:bottom w:val="single" w:sz="4" w:space="0" w:color="auto"/>
              <w:right w:val="single" w:sz="4" w:space="0" w:color="auto"/>
            </w:tcBorders>
            <w:vAlign w:val="center"/>
          </w:tcPr>
          <w:p w14:paraId="6167E88B" w14:textId="77777777" w:rsidR="00D920E0" w:rsidRPr="00C10F5D" w:rsidRDefault="00D920E0" w:rsidP="00A44F1E">
            <w:pPr>
              <w:jc w:val="center"/>
              <w:rPr>
                <w:rFonts w:cs="Arial"/>
                <w:color w:val="000000"/>
                <w:sz w:val="20"/>
                <w:lang w:eastAsia="en-GB"/>
              </w:rPr>
            </w:pPr>
            <w:r>
              <w:rPr>
                <w:rFonts w:cs="Arial"/>
                <w:color w:val="000000"/>
                <w:sz w:val="20"/>
                <w:lang w:eastAsia="en-GB"/>
              </w:rPr>
              <w:t>#</w:t>
            </w:r>
          </w:p>
        </w:tc>
        <w:tc>
          <w:tcPr>
            <w:tcW w:w="569" w:type="pct"/>
            <w:tcBorders>
              <w:top w:val="single" w:sz="4" w:space="0" w:color="auto"/>
              <w:left w:val="single" w:sz="4" w:space="0" w:color="auto"/>
              <w:bottom w:val="single" w:sz="4" w:space="0" w:color="auto"/>
              <w:right w:val="single" w:sz="4" w:space="0" w:color="auto"/>
            </w:tcBorders>
            <w:vAlign w:val="center"/>
          </w:tcPr>
          <w:p w14:paraId="6A510B03" w14:textId="77777777" w:rsidR="00D920E0" w:rsidRPr="00C10F5D" w:rsidRDefault="00D920E0" w:rsidP="00A44F1E">
            <w:pPr>
              <w:jc w:val="center"/>
              <w:rPr>
                <w:rFonts w:cs="Arial"/>
                <w:color w:val="000000"/>
                <w:sz w:val="20"/>
                <w:lang w:eastAsia="en-GB"/>
              </w:rPr>
            </w:pPr>
            <w:r>
              <w:rPr>
                <w:rFonts w:cs="Arial"/>
                <w:color w:val="000000"/>
                <w:sz w:val="20"/>
                <w:lang w:eastAsia="en-GB"/>
              </w:rPr>
              <w:t>Kg</w:t>
            </w:r>
          </w:p>
        </w:tc>
        <w:tc>
          <w:tcPr>
            <w:tcW w:w="569" w:type="pct"/>
            <w:vMerge/>
            <w:tcBorders>
              <w:left w:val="single" w:sz="4" w:space="0" w:color="auto"/>
              <w:bottom w:val="single" w:sz="4" w:space="0" w:color="auto"/>
              <w:right w:val="single" w:sz="4" w:space="0" w:color="auto"/>
            </w:tcBorders>
            <w:vAlign w:val="center"/>
          </w:tcPr>
          <w:p w14:paraId="42206F38" w14:textId="77777777" w:rsidR="00D920E0" w:rsidRPr="00C10F5D" w:rsidRDefault="00D920E0" w:rsidP="00A44F1E">
            <w:pPr>
              <w:jc w:val="center"/>
              <w:rPr>
                <w:rFonts w:cs="Arial"/>
                <w:color w:val="000000"/>
                <w:sz w:val="20"/>
                <w:lang w:eastAsia="en-GB"/>
              </w:rPr>
            </w:pPr>
          </w:p>
        </w:tc>
        <w:tc>
          <w:tcPr>
            <w:tcW w:w="481" w:type="pct"/>
            <w:vMerge/>
            <w:tcBorders>
              <w:left w:val="single" w:sz="4" w:space="0" w:color="auto"/>
              <w:bottom w:val="single" w:sz="4" w:space="0" w:color="auto"/>
              <w:right w:val="single" w:sz="4" w:space="0" w:color="auto"/>
            </w:tcBorders>
            <w:vAlign w:val="center"/>
          </w:tcPr>
          <w:p w14:paraId="71579E38" w14:textId="77777777" w:rsidR="00D920E0" w:rsidRPr="00C10F5D" w:rsidRDefault="00D920E0" w:rsidP="00A44F1E">
            <w:pPr>
              <w:jc w:val="center"/>
              <w:rPr>
                <w:rFonts w:cs="Arial"/>
                <w:color w:val="000000"/>
                <w:sz w:val="20"/>
                <w:lang w:eastAsia="en-GB"/>
              </w:rPr>
            </w:pPr>
          </w:p>
        </w:tc>
        <w:tc>
          <w:tcPr>
            <w:tcW w:w="423" w:type="pct"/>
            <w:vMerge/>
            <w:tcBorders>
              <w:left w:val="single" w:sz="4" w:space="0" w:color="auto"/>
              <w:bottom w:val="single" w:sz="4" w:space="0" w:color="auto"/>
              <w:right w:val="single" w:sz="4" w:space="0" w:color="auto"/>
            </w:tcBorders>
            <w:vAlign w:val="center"/>
          </w:tcPr>
          <w:p w14:paraId="495DB33E" w14:textId="77777777" w:rsidR="00D920E0" w:rsidRPr="00C10F5D" w:rsidRDefault="00D920E0" w:rsidP="00A44F1E">
            <w:pPr>
              <w:jc w:val="center"/>
              <w:rPr>
                <w:rFonts w:cs="Arial"/>
                <w:color w:val="000000"/>
                <w:sz w:val="20"/>
                <w:lang w:eastAsia="en-GB"/>
              </w:rPr>
            </w:pPr>
          </w:p>
        </w:tc>
      </w:tr>
      <w:tr w:rsidR="00D920E0" w:rsidRPr="00C10F5D" w14:paraId="3D0A48EC" w14:textId="77777777" w:rsidTr="00A44F1E">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B4CCD" w14:textId="48EACF4F" w:rsidR="00D920E0" w:rsidRPr="00C10F5D" w:rsidRDefault="00A90031" w:rsidP="00A44F1E">
            <w:pPr>
              <w:jc w:val="center"/>
              <w:rPr>
                <w:rFonts w:cs="Arial"/>
                <w:color w:val="000000"/>
                <w:sz w:val="20"/>
                <w:lang w:eastAsia="en-GB"/>
              </w:rPr>
            </w:pPr>
            <w:r>
              <w:rPr>
                <w:rFonts w:cs="Arial"/>
                <w:color w:val="000000"/>
                <w:sz w:val="20"/>
                <w:lang w:eastAsia="en-GB"/>
              </w:rPr>
              <w:t>N/A</w:t>
            </w:r>
          </w:p>
        </w:tc>
        <w:tc>
          <w:tcPr>
            <w:tcW w:w="8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E2147" w14:textId="77777777" w:rsidR="00D920E0" w:rsidRPr="00C10F5D" w:rsidRDefault="00D920E0" w:rsidP="00A44F1E">
            <w:pPr>
              <w:jc w:val="center"/>
              <w:rPr>
                <w:rFonts w:cs="Arial"/>
                <w:color w:val="000000"/>
                <w:sz w:val="20"/>
              </w:rPr>
            </w:pPr>
          </w:p>
        </w:tc>
        <w:tc>
          <w:tcPr>
            <w:tcW w:w="9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F5B3C" w14:textId="4D8AF706" w:rsidR="00D920E0" w:rsidRPr="00C10F5D" w:rsidRDefault="00D920E0" w:rsidP="00A44F1E">
            <w:pPr>
              <w:jc w:val="center"/>
              <w:rPr>
                <w:rFonts w:cs="Arial"/>
                <w:color w:val="000000"/>
                <w:sz w:val="20"/>
              </w:rPr>
            </w:pPr>
          </w:p>
        </w:tc>
        <w:tc>
          <w:tcPr>
            <w:tcW w:w="569" w:type="pct"/>
            <w:tcBorders>
              <w:top w:val="single" w:sz="4" w:space="0" w:color="auto"/>
              <w:left w:val="single" w:sz="4" w:space="0" w:color="auto"/>
              <w:bottom w:val="single" w:sz="4" w:space="0" w:color="auto"/>
              <w:right w:val="single" w:sz="4" w:space="0" w:color="auto"/>
            </w:tcBorders>
            <w:vAlign w:val="center"/>
          </w:tcPr>
          <w:p w14:paraId="6CDC00B5" w14:textId="58B90894" w:rsidR="00D920E0" w:rsidRPr="00C10F5D" w:rsidRDefault="00D920E0" w:rsidP="00A44F1E">
            <w:pPr>
              <w:jc w:val="center"/>
              <w:rPr>
                <w:rFonts w:cs="Arial"/>
                <w:color w:val="000000"/>
                <w:sz w:val="20"/>
              </w:rPr>
            </w:pPr>
          </w:p>
        </w:tc>
        <w:tc>
          <w:tcPr>
            <w:tcW w:w="569" w:type="pct"/>
            <w:tcBorders>
              <w:top w:val="single" w:sz="4" w:space="0" w:color="auto"/>
              <w:left w:val="single" w:sz="4" w:space="0" w:color="auto"/>
              <w:bottom w:val="single" w:sz="4" w:space="0" w:color="auto"/>
              <w:right w:val="single" w:sz="4" w:space="0" w:color="auto"/>
            </w:tcBorders>
            <w:vAlign w:val="center"/>
          </w:tcPr>
          <w:p w14:paraId="4F141FF5" w14:textId="1752A60D" w:rsidR="00D920E0" w:rsidRPr="00C10F5D" w:rsidRDefault="00D920E0" w:rsidP="00A44F1E">
            <w:pPr>
              <w:jc w:val="center"/>
              <w:rPr>
                <w:rFonts w:cs="Arial"/>
                <w:color w:val="000000"/>
                <w:sz w:val="20"/>
              </w:rPr>
            </w:pPr>
          </w:p>
        </w:tc>
        <w:tc>
          <w:tcPr>
            <w:tcW w:w="569" w:type="pct"/>
            <w:tcBorders>
              <w:top w:val="single" w:sz="4" w:space="0" w:color="auto"/>
              <w:left w:val="single" w:sz="4" w:space="0" w:color="auto"/>
              <w:bottom w:val="single" w:sz="4" w:space="0" w:color="auto"/>
              <w:right w:val="single" w:sz="4" w:space="0" w:color="auto"/>
            </w:tcBorders>
            <w:vAlign w:val="center"/>
          </w:tcPr>
          <w:p w14:paraId="521ACBC0" w14:textId="77777777" w:rsidR="00D920E0" w:rsidRPr="00C10F5D" w:rsidRDefault="00D920E0" w:rsidP="00A44F1E">
            <w:pPr>
              <w:jc w:val="center"/>
              <w:rPr>
                <w:rFonts w:cs="Arial"/>
                <w:color w:val="000000"/>
                <w:sz w:val="20"/>
              </w:rPr>
            </w:pPr>
          </w:p>
        </w:tc>
        <w:tc>
          <w:tcPr>
            <w:tcW w:w="481" w:type="pct"/>
            <w:tcBorders>
              <w:top w:val="single" w:sz="4" w:space="0" w:color="auto"/>
              <w:left w:val="single" w:sz="4" w:space="0" w:color="auto"/>
              <w:bottom w:val="single" w:sz="4" w:space="0" w:color="auto"/>
              <w:right w:val="single" w:sz="4" w:space="0" w:color="auto"/>
            </w:tcBorders>
            <w:vAlign w:val="center"/>
          </w:tcPr>
          <w:p w14:paraId="6907651B" w14:textId="77777777" w:rsidR="00D920E0" w:rsidRPr="00C10F5D" w:rsidRDefault="00D920E0" w:rsidP="00A44F1E">
            <w:pPr>
              <w:jc w:val="center"/>
              <w:rPr>
                <w:rFonts w:cs="Arial"/>
                <w:color w:val="000000"/>
                <w:sz w:val="20"/>
              </w:rPr>
            </w:pPr>
          </w:p>
        </w:tc>
        <w:tc>
          <w:tcPr>
            <w:tcW w:w="423" w:type="pct"/>
            <w:tcBorders>
              <w:top w:val="single" w:sz="4" w:space="0" w:color="auto"/>
              <w:left w:val="single" w:sz="4" w:space="0" w:color="auto"/>
              <w:bottom w:val="single" w:sz="4" w:space="0" w:color="auto"/>
              <w:right w:val="single" w:sz="4" w:space="0" w:color="auto"/>
            </w:tcBorders>
            <w:vAlign w:val="center"/>
          </w:tcPr>
          <w:p w14:paraId="5BBEAD46" w14:textId="2F16C364" w:rsidR="00D920E0" w:rsidRPr="00C10F5D" w:rsidRDefault="00D920E0" w:rsidP="00A44F1E">
            <w:pPr>
              <w:jc w:val="center"/>
              <w:rPr>
                <w:rFonts w:cs="Arial"/>
                <w:color w:val="000000"/>
                <w:sz w:val="20"/>
              </w:rPr>
            </w:pPr>
          </w:p>
        </w:tc>
      </w:tr>
    </w:tbl>
    <w:bookmarkEnd w:id="3"/>
    <w:p w14:paraId="673B954B" w14:textId="77777777" w:rsidR="00C10F5D" w:rsidRPr="00C10F5D" w:rsidRDefault="00C10F5D" w:rsidP="00C10F5D">
      <w:pPr>
        <w:widowControl w:val="0"/>
        <w:rPr>
          <w:rFonts w:cs="Arial"/>
          <w:bCs/>
          <w:sz w:val="20"/>
        </w:rPr>
      </w:pPr>
      <w:r w:rsidRPr="00C10F5D">
        <w:rPr>
          <w:rFonts w:cs="Arial"/>
          <w:bCs/>
          <w:sz w:val="20"/>
        </w:rPr>
        <w:t>*</w:t>
      </w:r>
      <w:r w:rsidRPr="00C10F5D">
        <w:rPr>
          <w:rFonts w:cs="Arial"/>
          <w:bCs/>
          <w:sz w:val="20"/>
        </w:rPr>
        <w:tab/>
        <w:t>Harvest operation as per Table 17.</w:t>
      </w:r>
    </w:p>
    <w:p w14:paraId="68EDB50B" w14:textId="66C52347" w:rsidR="00ED68B4" w:rsidRPr="00C10F5D" w:rsidRDefault="00ED68B4">
      <w:pPr>
        <w:spacing w:after="200" w:line="276" w:lineRule="auto"/>
        <w:rPr>
          <w:rFonts w:cs="Arial"/>
          <w:b/>
          <w:sz w:val="20"/>
        </w:rPr>
      </w:pPr>
      <w:r w:rsidRPr="00C10F5D">
        <w:rPr>
          <w:rFonts w:cs="Arial"/>
        </w:rPr>
        <w:br w:type="page"/>
      </w:r>
    </w:p>
    <w:p w14:paraId="0842925A" w14:textId="77777777" w:rsidR="009C74E3" w:rsidRPr="00C10F5D" w:rsidRDefault="009C74E3" w:rsidP="0020389F">
      <w:pPr>
        <w:pStyle w:val="Textoindependiente"/>
        <w:widowControl w:val="0"/>
        <w:numPr>
          <w:ilvl w:val="0"/>
          <w:numId w:val="5"/>
        </w:numPr>
        <w:ind w:left="0" w:firstLine="0"/>
        <w:rPr>
          <w:rFonts w:cs="Arial"/>
          <w:b/>
          <w:sz w:val="20"/>
        </w:rPr>
      </w:pPr>
      <w:r w:rsidRPr="00C10F5D">
        <w:rPr>
          <w:rFonts w:cs="Arial"/>
          <w:b/>
          <w:sz w:val="20"/>
        </w:rPr>
        <w:lastRenderedPageBreak/>
        <w:t xml:space="preserve">Checklist of requirements under ICCAT conservation and management measures </w:t>
      </w:r>
    </w:p>
    <w:p w14:paraId="2966F59B" w14:textId="0CEA03A1" w:rsidR="000B013C" w:rsidRPr="00C10F5D" w:rsidRDefault="000B013C" w:rsidP="0020389F">
      <w:pPr>
        <w:pStyle w:val="Textoindependiente"/>
        <w:widowControl w:val="0"/>
        <w:rPr>
          <w:rFonts w:cs="Arial"/>
          <w:sz w:val="20"/>
        </w:rPr>
      </w:pPr>
    </w:p>
    <w:p w14:paraId="1211ABD7" w14:textId="1D61BC48" w:rsidR="0020389F" w:rsidRPr="00C10F5D" w:rsidRDefault="0020389F" w:rsidP="0020389F">
      <w:pPr>
        <w:rPr>
          <w:rFonts w:cs="Arial"/>
          <w:i/>
          <w:iCs/>
          <w:sz w:val="20"/>
        </w:rPr>
      </w:pPr>
      <w:bookmarkStart w:id="4" w:name="_Hlk532313713"/>
      <w:r w:rsidRPr="00C10F5D">
        <w:rPr>
          <w:rFonts w:cs="Arial"/>
          <w:i/>
          <w:iCs/>
          <w:sz w:val="20"/>
        </w:rPr>
        <w:t xml:space="preserve">Table </w:t>
      </w:r>
      <w:r w:rsidR="004F78D5">
        <w:rPr>
          <w:rFonts w:cs="Arial"/>
          <w:i/>
          <w:iCs/>
          <w:sz w:val="20"/>
        </w:rPr>
        <w:t>2</w:t>
      </w:r>
      <w:r w:rsidR="009B755C">
        <w:rPr>
          <w:rFonts w:cs="Arial"/>
          <w:i/>
          <w:iCs/>
          <w:sz w:val="20"/>
        </w:rPr>
        <w:t>1</w:t>
      </w:r>
      <w:r w:rsidRPr="00C10F5D">
        <w:rPr>
          <w:rFonts w:cs="Arial"/>
          <w:i/>
          <w:iCs/>
          <w:sz w:val="20"/>
        </w:rPr>
        <w:t xml:space="preserve">. Summary of observed farms compliance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0"/>
        <w:gridCol w:w="1510"/>
      </w:tblGrid>
      <w:tr w:rsidR="00451D39" w:rsidRPr="00C10F5D" w14:paraId="20BFA83F" w14:textId="04A12B44" w:rsidTr="00451D39">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Pr="00C10F5D" w:rsidRDefault="00451D39" w:rsidP="00451D39">
            <w:pPr>
              <w:rPr>
                <w:rFonts w:cs="Arial"/>
                <w:color w:val="000000"/>
                <w:sz w:val="20"/>
              </w:rPr>
            </w:pPr>
            <w:r w:rsidRPr="00C10F5D">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Pr="00C10F5D" w:rsidRDefault="00451D39" w:rsidP="00451D39">
            <w:pPr>
              <w:jc w:val="center"/>
              <w:rPr>
                <w:rFonts w:cs="Arial"/>
                <w:color w:val="000000"/>
                <w:sz w:val="20"/>
              </w:rPr>
            </w:pPr>
            <w:r w:rsidRPr="00C10F5D">
              <w:rPr>
                <w:rFonts w:cs="Arial"/>
                <w:color w:val="000000"/>
                <w:sz w:val="20"/>
              </w:rPr>
              <w:t>Operation Type &amp;</w:t>
            </w:r>
            <w:r w:rsidR="003257A4" w:rsidRPr="00C10F5D">
              <w:rPr>
                <w:rFonts w:cs="Arial"/>
                <w:color w:val="000000"/>
                <w:sz w:val="20"/>
              </w:rPr>
              <w:t xml:space="preserve"> </w:t>
            </w:r>
            <w:r w:rsidRPr="00C10F5D">
              <w:rPr>
                <w:rFonts w:cs="Arial"/>
                <w:color w:val="000000"/>
                <w:sz w:val="20"/>
              </w:rPr>
              <w:t>Number *</w:t>
            </w:r>
          </w:p>
        </w:tc>
      </w:tr>
      <w:tr w:rsidR="00451D39" w:rsidRPr="00C10F5D" w14:paraId="76B7C613" w14:textId="09C04D54" w:rsidTr="00451D39">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Pr="00C10F5D"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5ED27BA2" w:rsidR="00451D39" w:rsidRPr="00C10F5D" w:rsidRDefault="00A90031" w:rsidP="00451D39">
            <w:pPr>
              <w:jc w:val="center"/>
              <w:rPr>
                <w:rFonts w:cs="Arial"/>
                <w:color w:val="000000"/>
                <w:sz w:val="20"/>
              </w:rPr>
            </w:pPr>
            <w:r>
              <w:rPr>
                <w:rFonts w:cs="Arial"/>
                <w:color w:val="000000"/>
                <w:sz w:val="20"/>
              </w:rPr>
              <w:t>REL1</w:t>
            </w:r>
          </w:p>
        </w:tc>
      </w:tr>
      <w:tr w:rsidR="00451D39" w:rsidRPr="00C10F5D" w14:paraId="6CE63782" w14:textId="4B0D596A"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3F3171C3" w:rsidR="00451D39" w:rsidRPr="00C10F5D" w:rsidRDefault="00523754" w:rsidP="00451D39">
            <w:pPr>
              <w:rPr>
                <w:rFonts w:cs="Arial"/>
                <w:color w:val="000000"/>
                <w:sz w:val="20"/>
              </w:rPr>
            </w:pPr>
            <w:r>
              <w:rPr>
                <w:rFonts w:cs="Arial"/>
                <w:color w:val="000000"/>
                <w:sz w:val="20"/>
              </w:rPr>
              <w:t xml:space="preserve">RSEG: </w:t>
            </w:r>
            <w:r w:rsidRPr="00523754">
              <w:rPr>
                <w:rFonts w:cs="Arial"/>
                <w:color w:val="000000"/>
                <w:sz w:val="20"/>
              </w:rPr>
              <w:t>No prior segregation of tuna to be released, into an empty transport cage occurred</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3B0B10BE" w:rsidR="00451D39" w:rsidRPr="00C10F5D" w:rsidRDefault="00523754" w:rsidP="00451D39">
            <w:pPr>
              <w:jc w:val="center"/>
              <w:rPr>
                <w:rFonts w:cs="Arial"/>
                <w:color w:val="000000"/>
                <w:sz w:val="20"/>
              </w:rPr>
            </w:pPr>
            <w:r>
              <w:rPr>
                <w:rFonts w:cs="Arial"/>
                <w:color w:val="000000"/>
                <w:sz w:val="20"/>
              </w:rPr>
              <w:t>X</w:t>
            </w:r>
          </w:p>
        </w:tc>
      </w:tr>
      <w:tr w:rsidR="00A90031" w:rsidRPr="00C10F5D" w14:paraId="41D24BC6" w14:textId="77777777"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320DC715" w14:textId="28C08B2E" w:rsidR="00A90031" w:rsidRPr="00C10F5D" w:rsidRDefault="00523754" w:rsidP="00451D39">
            <w:pPr>
              <w:rPr>
                <w:rFonts w:cs="Arial"/>
                <w:color w:val="000000"/>
                <w:sz w:val="20"/>
              </w:rPr>
            </w:pPr>
            <w:r>
              <w:rPr>
                <w:rFonts w:cs="Arial"/>
                <w:color w:val="000000"/>
                <w:sz w:val="20"/>
              </w:rPr>
              <w:t xml:space="preserve">RDIS: </w:t>
            </w:r>
            <w:r w:rsidRPr="00523754">
              <w:rPr>
                <w:rFonts w:cs="Arial"/>
                <w:color w:val="000000"/>
                <w:sz w:val="20"/>
              </w:rPr>
              <w:t>Release not conducted at a minimum distance of 10 miles from the farm, or in the case of less than 5 tonnes of tuna, a minimum of 5 miles.</w:t>
            </w:r>
          </w:p>
        </w:tc>
        <w:tc>
          <w:tcPr>
            <w:tcW w:w="546" w:type="pct"/>
            <w:tcBorders>
              <w:top w:val="single" w:sz="4" w:space="0" w:color="auto"/>
              <w:left w:val="single" w:sz="4" w:space="0" w:color="auto"/>
              <w:bottom w:val="single" w:sz="4" w:space="0" w:color="auto"/>
              <w:right w:val="single" w:sz="4" w:space="0" w:color="auto"/>
            </w:tcBorders>
            <w:vAlign w:val="center"/>
          </w:tcPr>
          <w:p w14:paraId="559B4C7D" w14:textId="328E0F4F" w:rsidR="00A90031" w:rsidRPr="00C10F5D" w:rsidRDefault="00523754" w:rsidP="00451D39">
            <w:pPr>
              <w:jc w:val="center"/>
              <w:rPr>
                <w:rFonts w:cs="Arial"/>
                <w:color w:val="000000"/>
                <w:sz w:val="20"/>
              </w:rPr>
            </w:pPr>
            <w:r>
              <w:rPr>
                <w:rFonts w:cs="Arial"/>
                <w:color w:val="000000"/>
                <w:sz w:val="20"/>
              </w:rPr>
              <w:t>X</w:t>
            </w:r>
          </w:p>
        </w:tc>
      </w:tr>
    </w:tbl>
    <w:p w14:paraId="43B71CFB" w14:textId="0EEE0BB7" w:rsidR="006B7C83" w:rsidRDefault="006B7C83" w:rsidP="00521AF8">
      <w:pPr>
        <w:pStyle w:val="Textoindependiente"/>
        <w:spacing w:line="240" w:lineRule="atLeast"/>
        <w:rPr>
          <w:rFonts w:cs="Arial"/>
          <w:sz w:val="20"/>
        </w:rPr>
      </w:pPr>
      <w:bookmarkStart w:id="5" w:name="_Hlk86772615"/>
      <w:r w:rsidRPr="00C10F5D">
        <w:rPr>
          <w:rFonts w:cs="Arial"/>
          <w:sz w:val="20"/>
        </w:rPr>
        <w:t>*</w:t>
      </w:r>
      <w:r w:rsidRPr="00C10F5D">
        <w:rPr>
          <w:rFonts w:cs="Arial"/>
          <w:sz w:val="20"/>
        </w:rPr>
        <w:tab/>
        <w:t xml:space="preserve">Caging operation as per Table </w:t>
      </w:r>
      <w:r w:rsidR="00463031" w:rsidRPr="00C10F5D">
        <w:rPr>
          <w:rFonts w:cs="Arial"/>
          <w:sz w:val="20"/>
        </w:rPr>
        <w:t>3</w:t>
      </w:r>
      <w:r w:rsidRPr="00C10F5D">
        <w:rPr>
          <w:rFonts w:cs="Arial"/>
          <w:sz w:val="20"/>
        </w:rPr>
        <w:t xml:space="preserve">, </w:t>
      </w:r>
      <w:r w:rsidR="00215C37" w:rsidRPr="00C10F5D">
        <w:rPr>
          <w:rFonts w:cs="Arial"/>
          <w:sz w:val="20"/>
        </w:rPr>
        <w:t xml:space="preserve">Inter-farm transfer as per table </w:t>
      </w:r>
      <w:r w:rsidR="000B00A4" w:rsidRPr="00C10F5D">
        <w:rPr>
          <w:rFonts w:cs="Arial"/>
          <w:sz w:val="20"/>
        </w:rPr>
        <w:t>9</w:t>
      </w:r>
      <w:r w:rsidR="00215C37" w:rsidRPr="00C10F5D">
        <w:rPr>
          <w:rFonts w:cs="Arial"/>
          <w:sz w:val="20"/>
        </w:rPr>
        <w:t xml:space="preserve">, Release operation as per table </w:t>
      </w:r>
      <w:r w:rsidR="009B755C" w:rsidRPr="00C10F5D">
        <w:rPr>
          <w:rFonts w:cs="Arial"/>
          <w:sz w:val="20"/>
        </w:rPr>
        <w:t>1</w:t>
      </w:r>
      <w:r w:rsidR="009B755C">
        <w:rPr>
          <w:rFonts w:cs="Arial"/>
          <w:sz w:val="20"/>
        </w:rPr>
        <w:t>3</w:t>
      </w:r>
      <w:r w:rsidR="00215C37" w:rsidRPr="00C10F5D">
        <w:rPr>
          <w:rFonts w:cs="Arial"/>
          <w:sz w:val="20"/>
        </w:rPr>
        <w:t xml:space="preserve">, Within farm transfer as per table </w:t>
      </w:r>
      <w:r w:rsidR="009B755C" w:rsidRPr="00C10F5D">
        <w:rPr>
          <w:rFonts w:cs="Arial"/>
          <w:sz w:val="20"/>
        </w:rPr>
        <w:t>1</w:t>
      </w:r>
      <w:r w:rsidR="009B755C">
        <w:rPr>
          <w:rFonts w:cs="Arial"/>
          <w:sz w:val="20"/>
        </w:rPr>
        <w:t>6</w:t>
      </w:r>
      <w:r w:rsidR="00215C37" w:rsidRPr="00C10F5D">
        <w:rPr>
          <w:rFonts w:cs="Arial"/>
          <w:sz w:val="20"/>
        </w:rPr>
        <w:t xml:space="preserve">, </w:t>
      </w:r>
      <w:r w:rsidRPr="00C10F5D">
        <w:rPr>
          <w:rFonts w:cs="Arial"/>
          <w:sz w:val="20"/>
        </w:rPr>
        <w:t xml:space="preserve">Harvest Operation as per Table </w:t>
      </w:r>
      <w:r w:rsidR="009B755C" w:rsidRPr="00C10F5D">
        <w:rPr>
          <w:rFonts w:cs="Arial"/>
          <w:sz w:val="20"/>
        </w:rPr>
        <w:t>1</w:t>
      </w:r>
      <w:r w:rsidR="009B755C">
        <w:rPr>
          <w:rFonts w:cs="Arial"/>
          <w:sz w:val="20"/>
        </w:rPr>
        <w:t>8</w:t>
      </w:r>
      <w:r w:rsidR="00CA7048" w:rsidRPr="00C10F5D">
        <w:rPr>
          <w:rFonts w:cs="Arial"/>
          <w:sz w:val="20"/>
        </w:rPr>
        <w:t>.</w:t>
      </w:r>
    </w:p>
    <w:p w14:paraId="16334C7D" w14:textId="77777777" w:rsidR="00523754" w:rsidRPr="00523754" w:rsidRDefault="00523754" w:rsidP="00523754">
      <w:pPr>
        <w:pStyle w:val="Textoindependiente"/>
        <w:spacing w:line="240" w:lineRule="atLeast"/>
        <w:rPr>
          <w:rFonts w:cs="Arial"/>
          <w:bCs/>
          <w:sz w:val="20"/>
        </w:rPr>
      </w:pPr>
      <w:r w:rsidRPr="00523754">
        <w:rPr>
          <w:rFonts w:cs="Arial"/>
          <w:bCs/>
          <w:sz w:val="20"/>
        </w:rPr>
        <w:t>Following a release operation (release order Nº 1/2022) the following PNCs were observed.</w:t>
      </w:r>
    </w:p>
    <w:p w14:paraId="490A1168" w14:textId="77777777" w:rsidR="00523754" w:rsidRPr="00523754" w:rsidRDefault="00523754" w:rsidP="00523754">
      <w:pPr>
        <w:pStyle w:val="Textoindependiente"/>
        <w:spacing w:line="240" w:lineRule="atLeast"/>
        <w:rPr>
          <w:rFonts w:cs="Arial"/>
          <w:bCs/>
          <w:sz w:val="20"/>
        </w:rPr>
      </w:pPr>
      <w:r w:rsidRPr="00523754">
        <w:rPr>
          <w:rFonts w:cs="Arial"/>
          <w:bCs/>
          <w:sz w:val="20"/>
        </w:rPr>
        <w:t>RSEG: No prior to release segregation operation was carried out into an empty transport cage and the operation was not videoed. This is in potential non-compliance with Rec. 21-08; Para 185, Annex 10 Para 3.</w:t>
      </w:r>
    </w:p>
    <w:p w14:paraId="224A8CE3" w14:textId="77777777" w:rsidR="00523754" w:rsidRPr="00523754" w:rsidRDefault="00523754" w:rsidP="00523754">
      <w:pPr>
        <w:pStyle w:val="Textoindependiente"/>
        <w:spacing w:line="240" w:lineRule="atLeast"/>
        <w:rPr>
          <w:rFonts w:cs="Arial"/>
          <w:bCs/>
          <w:sz w:val="20"/>
        </w:rPr>
      </w:pPr>
      <w:r w:rsidRPr="00523754">
        <w:rPr>
          <w:rFonts w:cs="Arial"/>
          <w:bCs/>
          <w:sz w:val="20"/>
        </w:rPr>
        <w:t>RDIS: The release operation was not carried at a distance of a minimum of 5nm from the farm (the release was less than 5 tonnes). This is in potential non-compliance with Rec. 21-08; Para 185, Annex 10 Para 9.</w:t>
      </w:r>
    </w:p>
    <w:p w14:paraId="5D441FEE" w14:textId="210BAC98" w:rsidR="00523754" w:rsidRPr="00C10F5D" w:rsidRDefault="00523754" w:rsidP="00523754">
      <w:pPr>
        <w:pStyle w:val="Textoindependiente"/>
        <w:spacing w:line="240" w:lineRule="atLeast"/>
        <w:rPr>
          <w:rFonts w:cs="Arial"/>
          <w:bCs/>
          <w:sz w:val="20"/>
        </w:rPr>
      </w:pPr>
      <w:r w:rsidRPr="00523754">
        <w:rPr>
          <w:rFonts w:cs="Arial"/>
          <w:bCs/>
          <w:sz w:val="20"/>
        </w:rPr>
        <w:t>The observer did not sign the Release Report (01/2022), but input her name, ROP-BFT Nº, and reference to the relevant recommendations.</w:t>
      </w:r>
    </w:p>
    <w:bookmarkEnd w:id="4"/>
    <w:bookmarkEnd w:id="5"/>
    <w:p w14:paraId="3B790054" w14:textId="129FEA9A" w:rsidR="0094066E" w:rsidRPr="00C10F5D" w:rsidRDefault="0094066E" w:rsidP="00451D39">
      <w:pPr>
        <w:pStyle w:val="Textoindependiente"/>
        <w:spacing w:line="240" w:lineRule="atLeast"/>
        <w:rPr>
          <w:rFonts w:cs="Arial"/>
          <w:sz w:val="20"/>
        </w:rPr>
      </w:pPr>
      <w:r w:rsidRPr="00C10F5D">
        <w:rPr>
          <w:rFonts w:cs="Arial"/>
          <w:sz w:val="20"/>
        </w:rPr>
        <w:br w:type="page"/>
      </w:r>
    </w:p>
    <w:p w14:paraId="2C0E7168" w14:textId="77777777" w:rsidR="0045219C" w:rsidRPr="00C10F5D" w:rsidRDefault="000B3CF7" w:rsidP="005B5F07">
      <w:pPr>
        <w:pStyle w:val="Textoindependiente"/>
        <w:widowControl w:val="0"/>
        <w:numPr>
          <w:ilvl w:val="0"/>
          <w:numId w:val="5"/>
        </w:numPr>
        <w:ind w:left="0" w:firstLine="0"/>
        <w:rPr>
          <w:rFonts w:cs="Arial"/>
          <w:b/>
          <w:sz w:val="20"/>
        </w:rPr>
      </w:pPr>
      <w:r w:rsidRPr="00C10F5D">
        <w:rPr>
          <w:rFonts w:cs="Arial"/>
          <w:b/>
          <w:sz w:val="20"/>
        </w:rPr>
        <w:lastRenderedPageBreak/>
        <w:t>Sampling</w:t>
      </w:r>
    </w:p>
    <w:p w14:paraId="412162EC" w14:textId="77777777" w:rsidR="00B45933" w:rsidRPr="00C10F5D" w:rsidRDefault="00B45933" w:rsidP="00B45933">
      <w:pPr>
        <w:rPr>
          <w:rFonts w:cs="Arial"/>
        </w:rPr>
      </w:pPr>
    </w:p>
    <w:p w14:paraId="6222E344" w14:textId="3EF2D6F0" w:rsidR="005B5F07" w:rsidRPr="00C10F5D" w:rsidRDefault="005B5F07" w:rsidP="002A096B">
      <w:pPr>
        <w:rPr>
          <w:rFonts w:cs="Arial"/>
          <w:i/>
          <w:iCs/>
          <w:sz w:val="20"/>
        </w:rPr>
      </w:pPr>
      <w:r w:rsidRPr="00C10F5D">
        <w:rPr>
          <w:rFonts w:cs="Arial"/>
          <w:i/>
          <w:iCs/>
          <w:sz w:val="20"/>
        </w:rPr>
        <w:t xml:space="preserve">Table </w:t>
      </w:r>
      <w:r w:rsidR="004F78D5" w:rsidRPr="00C10F5D">
        <w:rPr>
          <w:rFonts w:cs="Arial"/>
          <w:i/>
          <w:iCs/>
          <w:sz w:val="20"/>
        </w:rPr>
        <w:t>2</w:t>
      </w:r>
      <w:r w:rsidR="00F849E7">
        <w:rPr>
          <w:rFonts w:cs="Arial"/>
          <w:i/>
          <w:iCs/>
          <w:sz w:val="20"/>
        </w:rPr>
        <w:t>2</w:t>
      </w:r>
      <w:r w:rsidRPr="00C10F5D">
        <w:rPr>
          <w:rFonts w:cs="Arial"/>
          <w:i/>
          <w:iCs/>
          <w:sz w:val="20"/>
        </w:rPr>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C10F5D" w14:paraId="10384F53" w14:textId="77777777" w:rsidTr="005B7F7B">
        <w:trPr>
          <w:trHeight w:val="397"/>
        </w:trPr>
        <w:tc>
          <w:tcPr>
            <w:tcW w:w="651" w:type="pct"/>
            <w:vAlign w:val="center"/>
          </w:tcPr>
          <w:p w14:paraId="6F759911" w14:textId="50282D7C" w:rsidR="00356D43" w:rsidRPr="00C10F5D" w:rsidRDefault="00641C9D" w:rsidP="0027066C">
            <w:pPr>
              <w:jc w:val="center"/>
              <w:rPr>
                <w:rFonts w:cs="Arial"/>
                <w:sz w:val="20"/>
              </w:rPr>
            </w:pPr>
            <w:r w:rsidRPr="00C10F5D">
              <w:rPr>
                <w:rFonts w:cs="Arial"/>
                <w:sz w:val="20"/>
              </w:rPr>
              <w:t>Harvest o</w:t>
            </w:r>
            <w:r w:rsidR="00356D43" w:rsidRPr="00C10F5D">
              <w:rPr>
                <w:rFonts w:cs="Arial"/>
                <w:sz w:val="20"/>
              </w:rPr>
              <w:t>p #</w:t>
            </w:r>
            <w:r w:rsidRPr="00C10F5D">
              <w:rPr>
                <w:rFonts w:cs="Arial"/>
                <w:sz w:val="20"/>
              </w:rPr>
              <w:t>*</w:t>
            </w:r>
          </w:p>
        </w:tc>
        <w:tc>
          <w:tcPr>
            <w:tcW w:w="1089" w:type="pct"/>
            <w:vAlign w:val="center"/>
          </w:tcPr>
          <w:p w14:paraId="39CDC3AE" w14:textId="4FBEC0B3" w:rsidR="00356D43" w:rsidRPr="00C10F5D" w:rsidRDefault="00C775E0" w:rsidP="0027066C">
            <w:pPr>
              <w:jc w:val="center"/>
              <w:rPr>
                <w:rFonts w:cs="Arial"/>
                <w:sz w:val="20"/>
              </w:rPr>
            </w:pPr>
            <w:r w:rsidRPr="00C10F5D">
              <w:rPr>
                <w:rFonts w:cs="Arial"/>
                <w:sz w:val="20"/>
              </w:rPr>
              <w:t>#</w:t>
            </w:r>
            <w:r w:rsidR="00356D43" w:rsidRPr="00C10F5D">
              <w:rPr>
                <w:rFonts w:cs="Arial"/>
                <w:sz w:val="20"/>
              </w:rPr>
              <w:t xml:space="preserve"> fish measured for Length</w:t>
            </w:r>
          </w:p>
        </w:tc>
        <w:tc>
          <w:tcPr>
            <w:tcW w:w="1089" w:type="pct"/>
            <w:vAlign w:val="center"/>
          </w:tcPr>
          <w:p w14:paraId="25D8BAFC" w14:textId="685BA8E6" w:rsidR="00356D43" w:rsidRPr="00C10F5D" w:rsidRDefault="00C775E0" w:rsidP="0027066C">
            <w:pPr>
              <w:jc w:val="center"/>
              <w:rPr>
                <w:rFonts w:cs="Arial"/>
                <w:sz w:val="20"/>
              </w:rPr>
            </w:pPr>
            <w:r w:rsidRPr="00C10F5D">
              <w:rPr>
                <w:rFonts w:cs="Arial"/>
                <w:sz w:val="20"/>
              </w:rPr>
              <w:t>#</w:t>
            </w:r>
            <w:r w:rsidR="00356D43" w:rsidRPr="00C10F5D">
              <w:rPr>
                <w:rFonts w:cs="Arial"/>
                <w:sz w:val="20"/>
              </w:rPr>
              <w:t xml:space="preserve"> fish measured for Weight</w:t>
            </w:r>
          </w:p>
        </w:tc>
        <w:tc>
          <w:tcPr>
            <w:tcW w:w="1089" w:type="pct"/>
            <w:vAlign w:val="center"/>
          </w:tcPr>
          <w:p w14:paraId="3B6B8CCF" w14:textId="5232B24D" w:rsidR="00356D43" w:rsidRPr="00C10F5D" w:rsidRDefault="00C775E0" w:rsidP="0027066C">
            <w:pPr>
              <w:jc w:val="center"/>
              <w:rPr>
                <w:rFonts w:cs="Arial"/>
                <w:sz w:val="20"/>
              </w:rPr>
            </w:pPr>
            <w:r w:rsidRPr="00C10F5D">
              <w:rPr>
                <w:rFonts w:cs="Arial"/>
                <w:sz w:val="20"/>
              </w:rPr>
              <w:t xml:space="preserve"># </w:t>
            </w:r>
            <w:r w:rsidR="00953E2C" w:rsidRPr="00C10F5D">
              <w:rPr>
                <w:rFonts w:cs="Arial"/>
                <w:sz w:val="20"/>
              </w:rPr>
              <w:t>Biological s</w:t>
            </w:r>
            <w:r w:rsidR="00356D43" w:rsidRPr="00C10F5D">
              <w:rPr>
                <w:rFonts w:cs="Arial"/>
                <w:sz w:val="20"/>
              </w:rPr>
              <w:t>ample Collected</w:t>
            </w:r>
          </w:p>
        </w:tc>
        <w:tc>
          <w:tcPr>
            <w:tcW w:w="1081" w:type="pct"/>
            <w:vAlign w:val="center"/>
          </w:tcPr>
          <w:p w14:paraId="7D2F074F" w14:textId="6B81293D" w:rsidR="00356D43" w:rsidRPr="00C10F5D" w:rsidRDefault="00C775E0" w:rsidP="0027066C">
            <w:pPr>
              <w:jc w:val="center"/>
              <w:rPr>
                <w:rFonts w:cs="Arial"/>
                <w:sz w:val="20"/>
              </w:rPr>
            </w:pPr>
            <w:r w:rsidRPr="00C10F5D">
              <w:rPr>
                <w:rFonts w:cs="Arial"/>
                <w:sz w:val="20"/>
              </w:rPr>
              <w:t># tags</w:t>
            </w:r>
          </w:p>
        </w:tc>
      </w:tr>
      <w:tr w:rsidR="00356D43" w:rsidRPr="00C10F5D" w14:paraId="3CC1538B" w14:textId="77777777" w:rsidTr="005B7F7B">
        <w:trPr>
          <w:trHeight w:val="397"/>
        </w:trPr>
        <w:tc>
          <w:tcPr>
            <w:tcW w:w="651" w:type="pct"/>
            <w:vAlign w:val="center"/>
          </w:tcPr>
          <w:p w14:paraId="5B47CCBC" w14:textId="0B7380C9" w:rsidR="00356D43" w:rsidRPr="00C10F5D" w:rsidRDefault="00523754" w:rsidP="0027066C">
            <w:pPr>
              <w:jc w:val="center"/>
              <w:rPr>
                <w:rFonts w:cs="Arial"/>
                <w:sz w:val="20"/>
              </w:rPr>
            </w:pPr>
            <w:r>
              <w:rPr>
                <w:rFonts w:cs="Arial"/>
                <w:sz w:val="20"/>
              </w:rPr>
              <w:t>N/A</w:t>
            </w:r>
          </w:p>
        </w:tc>
        <w:tc>
          <w:tcPr>
            <w:tcW w:w="1089" w:type="pct"/>
            <w:vAlign w:val="center"/>
          </w:tcPr>
          <w:p w14:paraId="758154B7" w14:textId="77777777" w:rsidR="00356D43" w:rsidRPr="00C10F5D" w:rsidRDefault="00356D43" w:rsidP="0027066C">
            <w:pPr>
              <w:jc w:val="center"/>
              <w:rPr>
                <w:rFonts w:cs="Arial"/>
                <w:sz w:val="20"/>
              </w:rPr>
            </w:pPr>
          </w:p>
        </w:tc>
        <w:tc>
          <w:tcPr>
            <w:tcW w:w="1089" w:type="pct"/>
            <w:vAlign w:val="center"/>
          </w:tcPr>
          <w:p w14:paraId="7D9BDA0D" w14:textId="77777777" w:rsidR="00356D43" w:rsidRPr="00C10F5D" w:rsidRDefault="00356D43" w:rsidP="0027066C">
            <w:pPr>
              <w:jc w:val="center"/>
              <w:rPr>
                <w:rFonts w:cs="Arial"/>
                <w:sz w:val="20"/>
              </w:rPr>
            </w:pPr>
          </w:p>
        </w:tc>
        <w:tc>
          <w:tcPr>
            <w:tcW w:w="1089" w:type="pct"/>
            <w:vAlign w:val="center"/>
          </w:tcPr>
          <w:p w14:paraId="7BAF254A" w14:textId="77777777" w:rsidR="00356D43" w:rsidRPr="00C10F5D" w:rsidRDefault="00356D43" w:rsidP="0027066C">
            <w:pPr>
              <w:jc w:val="center"/>
              <w:rPr>
                <w:rFonts w:cs="Arial"/>
                <w:sz w:val="20"/>
              </w:rPr>
            </w:pPr>
          </w:p>
        </w:tc>
        <w:tc>
          <w:tcPr>
            <w:tcW w:w="1081" w:type="pct"/>
            <w:vAlign w:val="center"/>
          </w:tcPr>
          <w:p w14:paraId="7C78AE3D" w14:textId="77777777" w:rsidR="00356D43" w:rsidRPr="00C10F5D" w:rsidRDefault="00356D43" w:rsidP="0027066C">
            <w:pPr>
              <w:jc w:val="center"/>
              <w:rPr>
                <w:rFonts w:cs="Arial"/>
                <w:sz w:val="20"/>
              </w:rPr>
            </w:pPr>
          </w:p>
        </w:tc>
      </w:tr>
    </w:tbl>
    <w:p w14:paraId="244AA0EA" w14:textId="1652F56E" w:rsidR="00641C9D" w:rsidRPr="00C10F5D" w:rsidRDefault="00641C9D" w:rsidP="00641C9D">
      <w:pPr>
        <w:widowControl w:val="0"/>
        <w:rPr>
          <w:rFonts w:cs="Arial"/>
          <w:bCs/>
          <w:sz w:val="20"/>
        </w:rPr>
      </w:pPr>
      <w:r w:rsidRPr="00C10F5D">
        <w:rPr>
          <w:rFonts w:cs="Arial"/>
          <w:bCs/>
          <w:sz w:val="20"/>
        </w:rPr>
        <w:t>*</w:t>
      </w:r>
      <w:r w:rsidRPr="00C10F5D">
        <w:rPr>
          <w:rFonts w:cs="Arial"/>
          <w:bCs/>
          <w:sz w:val="20"/>
        </w:rPr>
        <w:tab/>
        <w:t xml:space="preserve">Harvest operation as per Table </w:t>
      </w:r>
      <w:r w:rsidR="009B755C" w:rsidRPr="00C10F5D">
        <w:rPr>
          <w:rFonts w:cs="Arial"/>
          <w:bCs/>
          <w:sz w:val="20"/>
        </w:rPr>
        <w:t>1</w:t>
      </w:r>
      <w:r w:rsidR="009B755C">
        <w:rPr>
          <w:rFonts w:cs="Arial"/>
          <w:bCs/>
          <w:sz w:val="20"/>
        </w:rPr>
        <w:t>8</w:t>
      </w:r>
      <w:r w:rsidRPr="00C10F5D">
        <w:rPr>
          <w:rFonts w:cs="Arial"/>
          <w:bCs/>
          <w:sz w:val="20"/>
        </w:rPr>
        <w:t>.</w:t>
      </w:r>
    </w:p>
    <w:p w14:paraId="71A62BD1" w14:textId="788CFA02" w:rsidR="00641C9D" w:rsidRDefault="00523754" w:rsidP="00641C9D">
      <w:pPr>
        <w:pStyle w:val="Textoindependiente"/>
        <w:spacing w:line="240" w:lineRule="atLeast"/>
        <w:rPr>
          <w:rFonts w:cs="Arial"/>
          <w:sz w:val="20"/>
        </w:rPr>
      </w:pPr>
      <w:r>
        <w:rPr>
          <w:rFonts w:cs="Arial"/>
          <w:sz w:val="20"/>
        </w:rPr>
        <w:t>No sampling was performed during the deployment period.</w:t>
      </w:r>
    </w:p>
    <w:p w14:paraId="53601410" w14:textId="77777777" w:rsidR="00523754" w:rsidRPr="00C10F5D" w:rsidRDefault="00523754" w:rsidP="00641C9D">
      <w:pPr>
        <w:pStyle w:val="Textoindependiente"/>
        <w:spacing w:line="240" w:lineRule="atLeast"/>
        <w:rPr>
          <w:rFonts w:cs="Arial"/>
          <w:sz w:val="20"/>
        </w:rPr>
      </w:pPr>
    </w:p>
    <w:p w14:paraId="780F3BE6" w14:textId="77777777" w:rsidR="00641C9D" w:rsidRPr="00C10F5D" w:rsidRDefault="00641C9D" w:rsidP="00641C9D">
      <w:pPr>
        <w:pStyle w:val="Textoindependiente"/>
        <w:spacing w:line="240" w:lineRule="atLeast"/>
        <w:rPr>
          <w:rFonts w:cs="Arial"/>
          <w:sz w:val="20"/>
        </w:rPr>
      </w:pPr>
    </w:p>
    <w:p w14:paraId="0CF5CC15" w14:textId="77777777" w:rsidR="00641C9D" w:rsidRPr="00C10F5D" w:rsidRDefault="00641C9D" w:rsidP="00641C9D">
      <w:pPr>
        <w:pStyle w:val="Textoindependiente"/>
        <w:spacing w:line="240" w:lineRule="atLeast"/>
        <w:rPr>
          <w:rFonts w:cs="Arial"/>
          <w:sz w:val="20"/>
        </w:rPr>
      </w:pPr>
    </w:p>
    <w:p w14:paraId="7B830B1F" w14:textId="079E32FD" w:rsidR="00641C9D" w:rsidRPr="00C10F5D" w:rsidRDefault="00641C9D" w:rsidP="002A096B">
      <w:pPr>
        <w:rPr>
          <w:rFonts w:cs="Arial"/>
          <w:i/>
          <w:iCs/>
          <w:sz w:val="20"/>
        </w:rPr>
      </w:pPr>
      <w:bookmarkStart w:id="6" w:name="_Hlk93854633"/>
      <w:bookmarkStart w:id="7" w:name="_Hlk86772688"/>
      <w:r w:rsidRPr="00C10F5D">
        <w:rPr>
          <w:rFonts w:cs="Arial"/>
          <w:i/>
          <w:iCs/>
          <w:sz w:val="20"/>
        </w:rPr>
        <w:t xml:space="preserve">Table </w:t>
      </w:r>
      <w:r w:rsidR="004F78D5" w:rsidRPr="00C10F5D">
        <w:rPr>
          <w:rFonts w:cs="Arial"/>
          <w:i/>
          <w:iCs/>
          <w:sz w:val="20"/>
        </w:rPr>
        <w:t>2</w:t>
      </w:r>
      <w:r w:rsidR="00F849E7">
        <w:rPr>
          <w:rFonts w:cs="Arial"/>
          <w:i/>
          <w:iCs/>
          <w:sz w:val="20"/>
        </w:rPr>
        <w:t>3</w:t>
      </w:r>
      <w:r w:rsidRPr="00C10F5D">
        <w:rPr>
          <w:rFonts w:cs="Arial"/>
          <w:i/>
          <w:iCs/>
          <w:sz w:val="20"/>
        </w:rPr>
        <w:t>. Summary of tag recoveries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9"/>
        <w:gridCol w:w="1631"/>
        <w:gridCol w:w="1626"/>
        <w:gridCol w:w="1626"/>
        <w:gridCol w:w="1626"/>
        <w:gridCol w:w="1626"/>
        <w:gridCol w:w="1626"/>
        <w:gridCol w:w="1626"/>
        <w:gridCol w:w="1626"/>
      </w:tblGrid>
      <w:tr w:rsidR="003A4102" w:rsidRPr="00C10F5D" w14:paraId="532B6688" w14:textId="529C2226" w:rsidTr="003A4102">
        <w:trPr>
          <w:trHeight w:val="397"/>
        </w:trPr>
        <w:tc>
          <w:tcPr>
            <w:tcW w:w="350" w:type="pct"/>
            <w:vAlign w:val="center"/>
          </w:tcPr>
          <w:p w14:paraId="6D4EAC8E" w14:textId="27D3701B" w:rsidR="003A4102" w:rsidRPr="00C10F5D" w:rsidRDefault="003A4102" w:rsidP="00641C9D">
            <w:pPr>
              <w:jc w:val="center"/>
              <w:rPr>
                <w:rFonts w:cs="Arial"/>
                <w:sz w:val="20"/>
              </w:rPr>
            </w:pPr>
            <w:r w:rsidRPr="00C10F5D">
              <w:rPr>
                <w:rFonts w:cs="Arial"/>
                <w:sz w:val="20"/>
              </w:rPr>
              <w:t>Harvest op #*</w:t>
            </w:r>
          </w:p>
        </w:tc>
        <w:tc>
          <w:tcPr>
            <w:tcW w:w="583" w:type="pct"/>
            <w:vAlign w:val="center"/>
          </w:tcPr>
          <w:p w14:paraId="7E3EAD02" w14:textId="1C0D5165" w:rsidR="003A4102" w:rsidRPr="00C10F5D" w:rsidRDefault="003A4102" w:rsidP="00641C9D">
            <w:pPr>
              <w:jc w:val="center"/>
              <w:rPr>
                <w:rFonts w:cs="Arial"/>
                <w:sz w:val="20"/>
              </w:rPr>
            </w:pPr>
            <w:r w:rsidRPr="00C10F5D">
              <w:rPr>
                <w:rFonts w:cs="Arial"/>
                <w:sz w:val="20"/>
              </w:rPr>
              <w:t>Type of tag</w:t>
            </w:r>
          </w:p>
        </w:tc>
        <w:tc>
          <w:tcPr>
            <w:tcW w:w="581" w:type="pct"/>
            <w:vAlign w:val="center"/>
          </w:tcPr>
          <w:p w14:paraId="45801572" w14:textId="3E134A97" w:rsidR="003A4102" w:rsidRPr="00C10F5D" w:rsidRDefault="003A4102" w:rsidP="00641C9D">
            <w:pPr>
              <w:jc w:val="center"/>
              <w:rPr>
                <w:rFonts w:cs="Arial"/>
                <w:sz w:val="20"/>
              </w:rPr>
            </w:pPr>
            <w:r w:rsidRPr="00C10F5D">
              <w:rPr>
                <w:rFonts w:cs="Arial"/>
                <w:sz w:val="20"/>
              </w:rPr>
              <w:t>Tag number/s</w:t>
            </w:r>
          </w:p>
        </w:tc>
        <w:tc>
          <w:tcPr>
            <w:tcW w:w="581" w:type="pct"/>
            <w:vAlign w:val="center"/>
          </w:tcPr>
          <w:p w14:paraId="66705B71" w14:textId="2768A3AF" w:rsidR="003A4102" w:rsidRPr="00C10F5D" w:rsidRDefault="003A4102" w:rsidP="00641C9D">
            <w:pPr>
              <w:jc w:val="center"/>
              <w:rPr>
                <w:rFonts w:cs="Arial"/>
                <w:sz w:val="20"/>
              </w:rPr>
            </w:pPr>
            <w:r w:rsidRPr="00C10F5D">
              <w:rPr>
                <w:rFonts w:cs="Arial"/>
                <w:sz w:val="20"/>
              </w:rPr>
              <w:t>Length</w:t>
            </w:r>
            <w:r w:rsidR="00C775E0" w:rsidRPr="00C10F5D">
              <w:rPr>
                <w:rFonts w:cs="Arial"/>
                <w:sz w:val="20"/>
              </w:rPr>
              <w:t xml:space="preserve"> (cm)</w:t>
            </w:r>
          </w:p>
        </w:tc>
        <w:tc>
          <w:tcPr>
            <w:tcW w:w="581" w:type="pct"/>
            <w:vAlign w:val="center"/>
          </w:tcPr>
          <w:p w14:paraId="55DF20D0" w14:textId="21D78D03" w:rsidR="003A4102" w:rsidRPr="00C10F5D" w:rsidRDefault="003A4102" w:rsidP="00641C9D">
            <w:pPr>
              <w:jc w:val="center"/>
              <w:rPr>
                <w:rFonts w:cs="Arial"/>
                <w:sz w:val="20"/>
              </w:rPr>
            </w:pPr>
            <w:r w:rsidRPr="00C10F5D">
              <w:rPr>
                <w:rFonts w:cs="Arial"/>
                <w:sz w:val="20"/>
              </w:rPr>
              <w:t>Length type</w:t>
            </w:r>
          </w:p>
        </w:tc>
        <w:tc>
          <w:tcPr>
            <w:tcW w:w="581" w:type="pct"/>
            <w:vAlign w:val="center"/>
          </w:tcPr>
          <w:p w14:paraId="63D91CB1" w14:textId="079B563D" w:rsidR="003A4102" w:rsidRPr="00C10F5D" w:rsidRDefault="003A4102" w:rsidP="00641C9D">
            <w:pPr>
              <w:jc w:val="center"/>
              <w:rPr>
                <w:rFonts w:cs="Arial"/>
                <w:sz w:val="20"/>
              </w:rPr>
            </w:pPr>
            <w:r w:rsidRPr="00C10F5D">
              <w:rPr>
                <w:rFonts w:cs="Arial"/>
                <w:sz w:val="20"/>
              </w:rPr>
              <w:t>Weight</w:t>
            </w:r>
            <w:r w:rsidR="00C775E0" w:rsidRPr="00C10F5D">
              <w:rPr>
                <w:rFonts w:cs="Arial"/>
                <w:sz w:val="20"/>
              </w:rPr>
              <w:t xml:space="preserve"> (kg)</w:t>
            </w:r>
          </w:p>
        </w:tc>
        <w:tc>
          <w:tcPr>
            <w:tcW w:w="581" w:type="pct"/>
            <w:vAlign w:val="center"/>
          </w:tcPr>
          <w:p w14:paraId="0B2DAA31" w14:textId="0976A182" w:rsidR="003A4102" w:rsidRPr="00C10F5D" w:rsidRDefault="003A4102" w:rsidP="00641C9D">
            <w:pPr>
              <w:jc w:val="center"/>
              <w:rPr>
                <w:rFonts w:cs="Arial"/>
                <w:sz w:val="20"/>
              </w:rPr>
            </w:pPr>
            <w:r w:rsidRPr="00C10F5D">
              <w:rPr>
                <w:rFonts w:cs="Arial"/>
                <w:sz w:val="20"/>
              </w:rPr>
              <w:t>Weight type</w:t>
            </w:r>
          </w:p>
        </w:tc>
        <w:tc>
          <w:tcPr>
            <w:tcW w:w="581" w:type="pct"/>
            <w:vAlign w:val="center"/>
          </w:tcPr>
          <w:p w14:paraId="5DC389A8" w14:textId="085AA03A" w:rsidR="003A4102" w:rsidRPr="00C10F5D" w:rsidRDefault="003A4102" w:rsidP="00641C9D">
            <w:pPr>
              <w:jc w:val="center"/>
              <w:rPr>
                <w:rFonts w:cs="Arial"/>
                <w:sz w:val="20"/>
              </w:rPr>
            </w:pPr>
            <w:r w:rsidRPr="00C10F5D">
              <w:rPr>
                <w:rFonts w:cs="Arial"/>
                <w:sz w:val="20"/>
              </w:rPr>
              <w:t>Sample Collected</w:t>
            </w:r>
            <w:r w:rsidR="00C775E0" w:rsidRPr="00C10F5D">
              <w:rPr>
                <w:rFonts w:cs="Arial"/>
                <w:sz w:val="20"/>
              </w:rPr>
              <w:t xml:space="preserve"> (Yes / No)</w:t>
            </w:r>
          </w:p>
        </w:tc>
        <w:tc>
          <w:tcPr>
            <w:tcW w:w="581" w:type="pct"/>
            <w:vAlign w:val="center"/>
          </w:tcPr>
          <w:p w14:paraId="4AD6F9F3" w14:textId="4CF80CA5" w:rsidR="003A4102" w:rsidRPr="00C10F5D" w:rsidRDefault="003A4102" w:rsidP="00641C9D">
            <w:pPr>
              <w:jc w:val="center"/>
              <w:rPr>
                <w:rFonts w:cs="Arial"/>
                <w:sz w:val="20"/>
              </w:rPr>
            </w:pPr>
            <w:r w:rsidRPr="00C10F5D">
              <w:rPr>
                <w:rFonts w:cs="Arial"/>
                <w:sz w:val="20"/>
              </w:rPr>
              <w:t>Sample type</w:t>
            </w:r>
          </w:p>
        </w:tc>
      </w:tr>
      <w:tr w:rsidR="003A4102" w:rsidRPr="00C10F5D" w14:paraId="0D6C36F8" w14:textId="343FB991" w:rsidTr="003A4102">
        <w:trPr>
          <w:trHeight w:val="397"/>
        </w:trPr>
        <w:tc>
          <w:tcPr>
            <w:tcW w:w="350" w:type="pct"/>
            <w:vAlign w:val="center"/>
          </w:tcPr>
          <w:p w14:paraId="43094307" w14:textId="33B52CA1" w:rsidR="003A4102" w:rsidRPr="00C10F5D" w:rsidRDefault="00523754" w:rsidP="00641C9D">
            <w:pPr>
              <w:jc w:val="center"/>
              <w:rPr>
                <w:rFonts w:cs="Arial"/>
                <w:sz w:val="20"/>
              </w:rPr>
            </w:pPr>
            <w:r>
              <w:rPr>
                <w:rFonts w:cs="Arial"/>
                <w:sz w:val="20"/>
              </w:rPr>
              <w:t>N/A</w:t>
            </w:r>
          </w:p>
        </w:tc>
        <w:tc>
          <w:tcPr>
            <w:tcW w:w="583" w:type="pct"/>
            <w:vAlign w:val="center"/>
          </w:tcPr>
          <w:p w14:paraId="555D324B" w14:textId="77777777" w:rsidR="003A4102" w:rsidRPr="00C10F5D" w:rsidRDefault="003A4102" w:rsidP="00641C9D">
            <w:pPr>
              <w:jc w:val="center"/>
              <w:rPr>
                <w:rFonts w:cs="Arial"/>
                <w:sz w:val="20"/>
              </w:rPr>
            </w:pPr>
          </w:p>
        </w:tc>
        <w:tc>
          <w:tcPr>
            <w:tcW w:w="581" w:type="pct"/>
            <w:vAlign w:val="center"/>
          </w:tcPr>
          <w:p w14:paraId="735F3D69" w14:textId="77777777" w:rsidR="003A4102" w:rsidRPr="00C10F5D" w:rsidRDefault="003A4102" w:rsidP="00641C9D">
            <w:pPr>
              <w:jc w:val="center"/>
              <w:rPr>
                <w:rFonts w:cs="Arial"/>
                <w:sz w:val="20"/>
              </w:rPr>
            </w:pPr>
          </w:p>
        </w:tc>
        <w:tc>
          <w:tcPr>
            <w:tcW w:w="581" w:type="pct"/>
            <w:vAlign w:val="center"/>
          </w:tcPr>
          <w:p w14:paraId="2BE29748" w14:textId="77777777" w:rsidR="003A4102" w:rsidRPr="00C10F5D" w:rsidRDefault="003A4102" w:rsidP="00641C9D">
            <w:pPr>
              <w:jc w:val="center"/>
              <w:rPr>
                <w:rFonts w:cs="Arial"/>
                <w:sz w:val="20"/>
              </w:rPr>
            </w:pPr>
          </w:p>
        </w:tc>
        <w:tc>
          <w:tcPr>
            <w:tcW w:w="581" w:type="pct"/>
            <w:vAlign w:val="center"/>
          </w:tcPr>
          <w:p w14:paraId="08D37BAA" w14:textId="77777777" w:rsidR="003A4102" w:rsidRPr="00C10F5D" w:rsidRDefault="003A4102" w:rsidP="00641C9D">
            <w:pPr>
              <w:jc w:val="center"/>
              <w:rPr>
                <w:rFonts w:cs="Arial"/>
                <w:sz w:val="20"/>
              </w:rPr>
            </w:pPr>
          </w:p>
        </w:tc>
        <w:tc>
          <w:tcPr>
            <w:tcW w:w="581" w:type="pct"/>
            <w:vAlign w:val="center"/>
          </w:tcPr>
          <w:p w14:paraId="6538C1F0" w14:textId="6BFA9FDB" w:rsidR="003A4102" w:rsidRPr="00C10F5D" w:rsidRDefault="003A4102" w:rsidP="00641C9D">
            <w:pPr>
              <w:jc w:val="center"/>
              <w:rPr>
                <w:rFonts w:cs="Arial"/>
                <w:sz w:val="20"/>
              </w:rPr>
            </w:pPr>
          </w:p>
        </w:tc>
        <w:tc>
          <w:tcPr>
            <w:tcW w:w="581" w:type="pct"/>
            <w:vAlign w:val="center"/>
          </w:tcPr>
          <w:p w14:paraId="415D6BEF" w14:textId="77777777" w:rsidR="003A4102" w:rsidRPr="00C10F5D" w:rsidRDefault="003A4102" w:rsidP="00641C9D">
            <w:pPr>
              <w:jc w:val="center"/>
              <w:rPr>
                <w:rFonts w:cs="Arial"/>
                <w:sz w:val="20"/>
              </w:rPr>
            </w:pPr>
          </w:p>
        </w:tc>
        <w:tc>
          <w:tcPr>
            <w:tcW w:w="581" w:type="pct"/>
            <w:vAlign w:val="center"/>
          </w:tcPr>
          <w:p w14:paraId="27C3E101" w14:textId="71E6E148" w:rsidR="003A4102" w:rsidRPr="00C10F5D" w:rsidRDefault="003A4102" w:rsidP="00641C9D">
            <w:pPr>
              <w:jc w:val="center"/>
              <w:rPr>
                <w:rFonts w:cs="Arial"/>
                <w:sz w:val="20"/>
              </w:rPr>
            </w:pPr>
          </w:p>
        </w:tc>
        <w:tc>
          <w:tcPr>
            <w:tcW w:w="581" w:type="pct"/>
            <w:vAlign w:val="center"/>
          </w:tcPr>
          <w:p w14:paraId="0BBEC4CC" w14:textId="77777777" w:rsidR="003A4102" w:rsidRPr="00C10F5D" w:rsidRDefault="003A4102" w:rsidP="00641C9D">
            <w:pPr>
              <w:jc w:val="center"/>
              <w:rPr>
                <w:rFonts w:cs="Arial"/>
                <w:sz w:val="20"/>
              </w:rPr>
            </w:pPr>
          </w:p>
        </w:tc>
      </w:tr>
    </w:tbl>
    <w:p w14:paraId="28EA2DF6" w14:textId="13B55519" w:rsidR="00641C9D" w:rsidRPr="00C10F5D" w:rsidRDefault="00641C9D" w:rsidP="00FE0066">
      <w:pPr>
        <w:pStyle w:val="Textoindependiente"/>
        <w:spacing w:line="240" w:lineRule="atLeast"/>
        <w:rPr>
          <w:rFonts w:cs="Arial"/>
          <w:sz w:val="20"/>
        </w:rPr>
      </w:pPr>
      <w:r w:rsidRPr="00C10F5D">
        <w:rPr>
          <w:rFonts w:cs="Arial"/>
          <w:sz w:val="20"/>
        </w:rPr>
        <w:t>*</w:t>
      </w:r>
      <w:r w:rsidRPr="00C10F5D">
        <w:rPr>
          <w:rFonts w:cs="Arial"/>
          <w:sz w:val="20"/>
        </w:rPr>
        <w:tab/>
        <w:t xml:space="preserve">Harvest operation as per Table </w:t>
      </w:r>
      <w:r w:rsidR="009B755C" w:rsidRPr="00C10F5D">
        <w:rPr>
          <w:rFonts w:cs="Arial"/>
          <w:sz w:val="20"/>
        </w:rPr>
        <w:t>1</w:t>
      </w:r>
      <w:r w:rsidR="009B755C">
        <w:rPr>
          <w:rFonts w:cs="Arial"/>
          <w:sz w:val="20"/>
        </w:rPr>
        <w:t>8</w:t>
      </w:r>
      <w:r w:rsidRPr="00C10F5D">
        <w:rPr>
          <w:rFonts w:cs="Arial"/>
          <w:sz w:val="20"/>
        </w:rPr>
        <w:t>.</w:t>
      </w:r>
    </w:p>
    <w:bookmarkEnd w:id="6"/>
    <w:bookmarkEnd w:id="7"/>
    <w:p w14:paraId="756BD7B9" w14:textId="690F8AC8" w:rsidR="00021B1B" w:rsidRPr="00523754" w:rsidRDefault="00523754">
      <w:pPr>
        <w:spacing w:after="200" w:line="276" w:lineRule="auto"/>
        <w:rPr>
          <w:rFonts w:cs="Arial"/>
          <w:sz w:val="20"/>
        </w:rPr>
      </w:pPr>
      <w:r w:rsidRPr="00523754">
        <w:rPr>
          <w:rFonts w:cs="Arial"/>
          <w:sz w:val="20"/>
        </w:rPr>
        <w:t>No tags were recovered during the deployment period.</w:t>
      </w:r>
      <w:r w:rsidR="00021B1B" w:rsidRPr="00523754">
        <w:rPr>
          <w:rFonts w:cs="Arial"/>
          <w:sz w:val="20"/>
        </w:rPr>
        <w:br w:type="page"/>
      </w:r>
    </w:p>
    <w:p w14:paraId="453FB89C" w14:textId="47F68B58" w:rsidR="00021B1B" w:rsidRPr="00C10F5D" w:rsidRDefault="00021B1B" w:rsidP="00021B1B">
      <w:pPr>
        <w:rPr>
          <w:rFonts w:cs="Arial"/>
          <w:b/>
          <w:bCs/>
          <w:sz w:val="20"/>
        </w:rPr>
      </w:pPr>
      <w:r w:rsidRPr="00C10F5D">
        <w:rPr>
          <w:rFonts w:cs="Arial"/>
          <w:b/>
          <w:bCs/>
          <w:sz w:val="20"/>
        </w:rPr>
        <w:lastRenderedPageBreak/>
        <w:t>Appendix 1: Farm Cage Plan</w:t>
      </w:r>
    </w:p>
    <w:p w14:paraId="584C8DD4" w14:textId="6757250D" w:rsidR="00FC6D48" w:rsidRPr="00C10F5D" w:rsidRDefault="00FC6D48" w:rsidP="00021B1B">
      <w:pPr>
        <w:rPr>
          <w:rFonts w:cs="Arial"/>
          <w:bCs/>
          <w:sz w:val="20"/>
        </w:rPr>
      </w:pPr>
    </w:p>
    <w:p w14:paraId="5F3A2A47" w14:textId="1DDD3145" w:rsidR="0060729D" w:rsidRDefault="0059077B" w:rsidP="00021B1B">
      <w:pPr>
        <w:rPr>
          <w:rFonts w:cs="Arial"/>
          <w:bCs/>
          <w:sz w:val="20"/>
        </w:rPr>
      </w:pPr>
      <w:r>
        <w:rPr>
          <w:rFonts w:cs="Arial"/>
          <w:bCs/>
          <w:sz w:val="20"/>
        </w:rPr>
        <w:t xml:space="preserve">The </w:t>
      </w:r>
      <w:r w:rsidR="00523754">
        <w:rPr>
          <w:rFonts w:cs="Arial"/>
          <w:bCs/>
          <w:sz w:val="20"/>
        </w:rPr>
        <w:t>f</w:t>
      </w:r>
      <w:r w:rsidR="0060729D" w:rsidRPr="00C10F5D">
        <w:rPr>
          <w:rFonts w:cs="Arial"/>
          <w:bCs/>
          <w:sz w:val="20"/>
        </w:rPr>
        <w:t xml:space="preserve">arm plan </w:t>
      </w:r>
      <w:r w:rsidR="00523754">
        <w:rPr>
          <w:rFonts w:cs="Arial"/>
          <w:bCs/>
          <w:sz w:val="20"/>
        </w:rPr>
        <w:t xml:space="preserve">was </w:t>
      </w:r>
      <w:r w:rsidR="0060729D" w:rsidRPr="00C10F5D">
        <w:rPr>
          <w:rFonts w:cs="Arial"/>
          <w:bCs/>
          <w:sz w:val="20"/>
        </w:rPr>
        <w:t>provided by the operator.</w:t>
      </w:r>
    </w:p>
    <w:p w14:paraId="49B7D658" w14:textId="6F968560" w:rsidR="0059077B" w:rsidRPr="00C10F5D" w:rsidRDefault="0059077B" w:rsidP="00021B1B">
      <w:pPr>
        <w:rPr>
          <w:rFonts w:cs="Arial"/>
          <w:bCs/>
          <w:sz w:val="20"/>
        </w:rPr>
      </w:pPr>
    </w:p>
    <w:p w14:paraId="00FAB89C" w14:textId="02482B36" w:rsidR="00021B1B" w:rsidRPr="00C10F5D" w:rsidRDefault="00D60AF4">
      <w:pPr>
        <w:spacing w:after="200" w:line="276" w:lineRule="auto"/>
        <w:rPr>
          <w:rFonts w:cs="Arial"/>
          <w:b/>
          <w:bCs/>
          <w:sz w:val="20"/>
        </w:rPr>
      </w:pPr>
      <w:r w:rsidRPr="00C10F5D">
        <w:rPr>
          <w:rFonts w:cs="Arial"/>
          <w:b/>
          <w:bCs/>
          <w:sz w:val="20"/>
        </w:rPr>
        <w:br w:type="page"/>
      </w:r>
    </w:p>
    <w:p w14:paraId="795F4052" w14:textId="5E8FC818" w:rsidR="005102B9" w:rsidRPr="00C10F5D" w:rsidRDefault="005B5F07" w:rsidP="005102B9">
      <w:pPr>
        <w:rPr>
          <w:rFonts w:cs="Arial"/>
          <w:b/>
          <w:sz w:val="20"/>
        </w:rPr>
      </w:pPr>
      <w:r w:rsidRPr="00C10F5D">
        <w:rPr>
          <w:rFonts w:cs="Arial"/>
          <w:b/>
          <w:bCs/>
          <w:sz w:val="20"/>
        </w:rPr>
        <w:lastRenderedPageBreak/>
        <w:t xml:space="preserve">Appendix 2: </w:t>
      </w:r>
      <w:r w:rsidR="00356D43" w:rsidRPr="00C10F5D">
        <w:rPr>
          <w:rFonts w:cs="Arial"/>
          <w:b/>
          <w:sz w:val="20"/>
        </w:rPr>
        <w:t>Vessel sightings</w:t>
      </w:r>
    </w:p>
    <w:p w14:paraId="56337B3B" w14:textId="41075F4C" w:rsidR="005102B9" w:rsidRPr="00C10F5D" w:rsidRDefault="005102B9" w:rsidP="005102B9">
      <w:pPr>
        <w:rPr>
          <w:rFonts w:cs="Arial"/>
          <w:bCs/>
          <w:sz w:val="20"/>
        </w:rPr>
      </w:pPr>
    </w:p>
    <w:p w14:paraId="69F2CF76" w14:textId="34924870" w:rsidR="00356D43" w:rsidRPr="00C10F5D" w:rsidRDefault="00356D43" w:rsidP="00C10F5D">
      <w:pPr>
        <w:pStyle w:val="Listaconvietas2"/>
        <w:rPr>
          <w:rFonts w:ascii="Arial" w:hAnsi="Arial"/>
        </w:rPr>
      </w:pPr>
      <w:r w:rsidRPr="00C10F5D">
        <w:rPr>
          <w:rFonts w:ascii="Arial" w:hAnsi="Arial"/>
        </w:rPr>
        <w:t xml:space="preserve">Table </w:t>
      </w:r>
      <w:r w:rsidR="004F78D5" w:rsidRPr="00C10F5D">
        <w:rPr>
          <w:rFonts w:ascii="Arial" w:hAnsi="Arial"/>
        </w:rPr>
        <w:t>2</w:t>
      </w:r>
      <w:r w:rsidR="00F849E7">
        <w:rPr>
          <w:rFonts w:ascii="Arial" w:hAnsi="Arial"/>
        </w:rPr>
        <w:t>4</w:t>
      </w:r>
      <w:r w:rsidRPr="00C10F5D">
        <w:rPr>
          <w:rFonts w:ascii="Arial" w:hAnsi="Arial"/>
        </w:rPr>
        <w:t>. Summary of vessel sightings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1818"/>
        <w:gridCol w:w="1521"/>
        <w:gridCol w:w="950"/>
        <w:gridCol w:w="2167"/>
        <w:gridCol w:w="1486"/>
        <w:gridCol w:w="2961"/>
      </w:tblGrid>
      <w:tr w:rsidR="00814786" w:rsidRPr="00C10F5D" w14:paraId="33D94FB3" w14:textId="77777777" w:rsidTr="00721695">
        <w:trPr>
          <w:trHeight w:val="369"/>
        </w:trPr>
        <w:tc>
          <w:tcPr>
            <w:tcW w:w="854" w:type="pct"/>
            <w:vAlign w:val="center"/>
          </w:tcPr>
          <w:p w14:paraId="100B6093" w14:textId="77777777" w:rsidR="00814786" w:rsidRPr="00C10F5D" w:rsidRDefault="00814786" w:rsidP="004F4D5C">
            <w:pPr>
              <w:jc w:val="center"/>
              <w:rPr>
                <w:rFonts w:cs="Arial"/>
                <w:sz w:val="20"/>
              </w:rPr>
            </w:pPr>
            <w:r w:rsidRPr="00C10F5D">
              <w:rPr>
                <w:rFonts w:cs="Arial"/>
                <w:sz w:val="20"/>
              </w:rPr>
              <w:t>Vessel Name</w:t>
            </w:r>
          </w:p>
        </w:tc>
        <w:tc>
          <w:tcPr>
            <w:tcW w:w="691" w:type="pct"/>
            <w:noWrap/>
            <w:vAlign w:val="center"/>
          </w:tcPr>
          <w:p w14:paraId="1F84AE96" w14:textId="77777777" w:rsidR="00814786" w:rsidRPr="00C10F5D" w:rsidRDefault="00814786" w:rsidP="004F4D5C">
            <w:pPr>
              <w:jc w:val="center"/>
              <w:rPr>
                <w:rFonts w:cs="Arial"/>
                <w:sz w:val="20"/>
              </w:rPr>
            </w:pPr>
            <w:r w:rsidRPr="00C10F5D">
              <w:rPr>
                <w:rFonts w:cs="Arial"/>
                <w:sz w:val="20"/>
              </w:rPr>
              <w:t>ICCAT #</w:t>
            </w:r>
          </w:p>
        </w:tc>
        <w:tc>
          <w:tcPr>
            <w:tcW w:w="578" w:type="pct"/>
            <w:noWrap/>
            <w:vAlign w:val="center"/>
          </w:tcPr>
          <w:p w14:paraId="402A7966" w14:textId="77777777" w:rsidR="00814786" w:rsidRPr="00C10F5D" w:rsidRDefault="00814786" w:rsidP="004F4D5C">
            <w:pPr>
              <w:jc w:val="center"/>
              <w:rPr>
                <w:rFonts w:cs="Arial"/>
                <w:sz w:val="20"/>
              </w:rPr>
            </w:pPr>
            <w:r w:rsidRPr="00C10F5D">
              <w:rPr>
                <w:rFonts w:cs="Arial"/>
                <w:sz w:val="20"/>
              </w:rPr>
              <w:t>Flag</w:t>
            </w:r>
          </w:p>
        </w:tc>
        <w:tc>
          <w:tcPr>
            <w:tcW w:w="361" w:type="pct"/>
            <w:noWrap/>
            <w:vAlign w:val="center"/>
          </w:tcPr>
          <w:p w14:paraId="38800DC7" w14:textId="75E4E193" w:rsidR="00814786" w:rsidRPr="00C10F5D" w:rsidRDefault="00814786" w:rsidP="004F4D5C">
            <w:pPr>
              <w:jc w:val="center"/>
              <w:rPr>
                <w:rFonts w:cs="Arial"/>
                <w:sz w:val="20"/>
              </w:rPr>
            </w:pPr>
            <w:r w:rsidRPr="00C10F5D">
              <w:rPr>
                <w:rFonts w:cs="Arial"/>
                <w:sz w:val="20"/>
              </w:rPr>
              <w:t>IRCS</w:t>
            </w:r>
          </w:p>
        </w:tc>
        <w:tc>
          <w:tcPr>
            <w:tcW w:w="824" w:type="pct"/>
            <w:noWrap/>
            <w:vAlign w:val="center"/>
          </w:tcPr>
          <w:p w14:paraId="239D6F53" w14:textId="77777777" w:rsidR="00814786" w:rsidRPr="00C10F5D" w:rsidRDefault="00814786" w:rsidP="004F4D5C">
            <w:pPr>
              <w:jc w:val="center"/>
              <w:rPr>
                <w:rFonts w:cs="Arial"/>
                <w:sz w:val="20"/>
              </w:rPr>
            </w:pPr>
            <w:r w:rsidRPr="00C10F5D">
              <w:rPr>
                <w:rFonts w:cs="Arial"/>
                <w:sz w:val="20"/>
              </w:rPr>
              <w:t>Role*</w:t>
            </w:r>
          </w:p>
        </w:tc>
        <w:tc>
          <w:tcPr>
            <w:tcW w:w="565" w:type="pct"/>
            <w:vAlign w:val="center"/>
          </w:tcPr>
          <w:p w14:paraId="26813788" w14:textId="44288B80" w:rsidR="00814786" w:rsidRPr="00C10F5D" w:rsidRDefault="00814786" w:rsidP="004F4D5C">
            <w:pPr>
              <w:jc w:val="center"/>
              <w:rPr>
                <w:rFonts w:cs="Arial"/>
                <w:sz w:val="20"/>
              </w:rPr>
            </w:pPr>
            <w:r w:rsidRPr="00C10F5D">
              <w:rPr>
                <w:rFonts w:cs="Arial"/>
                <w:sz w:val="20"/>
              </w:rPr>
              <w:t>PNC observed (Yes / No)</w:t>
            </w:r>
          </w:p>
        </w:tc>
        <w:tc>
          <w:tcPr>
            <w:tcW w:w="1126" w:type="pct"/>
            <w:noWrap/>
            <w:vAlign w:val="center"/>
          </w:tcPr>
          <w:p w14:paraId="69C4896F" w14:textId="5DAF3B42" w:rsidR="00814786" w:rsidRPr="00C10F5D" w:rsidRDefault="00814786" w:rsidP="004F4D5C">
            <w:pPr>
              <w:jc w:val="center"/>
              <w:rPr>
                <w:rFonts w:cs="Arial"/>
                <w:sz w:val="20"/>
              </w:rPr>
            </w:pPr>
            <w:r w:rsidRPr="00C10F5D">
              <w:rPr>
                <w:rFonts w:cs="Arial"/>
                <w:sz w:val="20"/>
              </w:rPr>
              <w:t>Notes</w:t>
            </w:r>
          </w:p>
        </w:tc>
      </w:tr>
      <w:tr w:rsidR="00721695" w:rsidRPr="00C10F5D" w14:paraId="5D582756" w14:textId="77777777" w:rsidTr="00721695">
        <w:trPr>
          <w:trHeight w:val="369"/>
        </w:trPr>
        <w:tc>
          <w:tcPr>
            <w:tcW w:w="854" w:type="pct"/>
            <w:vAlign w:val="center"/>
          </w:tcPr>
          <w:p w14:paraId="32D360D7" w14:textId="7C1FE014" w:rsidR="00721695" w:rsidRPr="00C10F5D" w:rsidRDefault="00721695" w:rsidP="00721695">
            <w:pPr>
              <w:jc w:val="center"/>
              <w:rPr>
                <w:rFonts w:cs="Arial"/>
                <w:sz w:val="20"/>
              </w:rPr>
            </w:pPr>
          </w:p>
        </w:tc>
        <w:tc>
          <w:tcPr>
            <w:tcW w:w="691" w:type="pct"/>
            <w:noWrap/>
            <w:vAlign w:val="center"/>
          </w:tcPr>
          <w:p w14:paraId="7236F7A3" w14:textId="7C87ADB4" w:rsidR="00721695" w:rsidRPr="00C10F5D" w:rsidRDefault="00721695" w:rsidP="00721695">
            <w:pPr>
              <w:jc w:val="center"/>
              <w:rPr>
                <w:rFonts w:cs="Arial"/>
                <w:sz w:val="20"/>
              </w:rPr>
            </w:pPr>
          </w:p>
        </w:tc>
        <w:tc>
          <w:tcPr>
            <w:tcW w:w="578" w:type="pct"/>
            <w:noWrap/>
            <w:vAlign w:val="center"/>
          </w:tcPr>
          <w:p w14:paraId="41C718C2" w14:textId="7A494140" w:rsidR="00721695" w:rsidRPr="00C10F5D" w:rsidRDefault="00721695" w:rsidP="00721695">
            <w:pPr>
              <w:jc w:val="center"/>
              <w:rPr>
                <w:rFonts w:cs="Arial"/>
                <w:sz w:val="20"/>
              </w:rPr>
            </w:pPr>
            <w:proofErr w:type="spellStart"/>
            <w:r>
              <w:rPr>
                <w:rFonts w:cs="Arial"/>
                <w:color w:val="000000"/>
                <w:sz w:val="20"/>
              </w:rPr>
              <w:t>EU.Portugal</w:t>
            </w:r>
            <w:proofErr w:type="spellEnd"/>
          </w:p>
        </w:tc>
        <w:tc>
          <w:tcPr>
            <w:tcW w:w="361" w:type="pct"/>
            <w:noWrap/>
            <w:vAlign w:val="center"/>
          </w:tcPr>
          <w:p w14:paraId="0E0D9DBA" w14:textId="40E42858" w:rsidR="00721695" w:rsidRPr="00C10F5D" w:rsidRDefault="00721695" w:rsidP="00721695">
            <w:pPr>
              <w:jc w:val="center"/>
              <w:rPr>
                <w:rFonts w:cs="Arial"/>
                <w:sz w:val="20"/>
              </w:rPr>
            </w:pPr>
          </w:p>
        </w:tc>
        <w:tc>
          <w:tcPr>
            <w:tcW w:w="824" w:type="pct"/>
            <w:noWrap/>
            <w:vAlign w:val="center"/>
          </w:tcPr>
          <w:p w14:paraId="3B68947B" w14:textId="62B169BC" w:rsidR="00721695" w:rsidRPr="00C10F5D" w:rsidRDefault="00721695" w:rsidP="00721695">
            <w:pPr>
              <w:jc w:val="center"/>
              <w:rPr>
                <w:rFonts w:cs="Arial"/>
                <w:sz w:val="20"/>
              </w:rPr>
            </w:pPr>
            <w:r>
              <w:rPr>
                <w:rFonts w:cs="Arial"/>
                <w:color w:val="000000"/>
                <w:sz w:val="20"/>
              </w:rPr>
              <w:t>Farm</w:t>
            </w:r>
          </w:p>
        </w:tc>
        <w:tc>
          <w:tcPr>
            <w:tcW w:w="565" w:type="pct"/>
            <w:vAlign w:val="center"/>
          </w:tcPr>
          <w:p w14:paraId="0D9B3057" w14:textId="4B322AE9" w:rsidR="00721695" w:rsidRPr="00C10F5D" w:rsidRDefault="00721695" w:rsidP="00721695">
            <w:pPr>
              <w:jc w:val="center"/>
              <w:rPr>
                <w:rFonts w:cs="Arial"/>
                <w:sz w:val="20"/>
              </w:rPr>
            </w:pPr>
            <w:r>
              <w:rPr>
                <w:rFonts w:cs="Arial"/>
                <w:color w:val="000000"/>
                <w:sz w:val="20"/>
              </w:rPr>
              <w:t>No</w:t>
            </w:r>
          </w:p>
        </w:tc>
        <w:tc>
          <w:tcPr>
            <w:tcW w:w="1126" w:type="pct"/>
            <w:noWrap/>
            <w:vAlign w:val="center"/>
          </w:tcPr>
          <w:p w14:paraId="3614F718" w14:textId="463C2D1B" w:rsidR="00721695" w:rsidRPr="00C10F5D" w:rsidRDefault="00721695" w:rsidP="00721695">
            <w:pPr>
              <w:rPr>
                <w:rFonts w:cs="Arial"/>
                <w:sz w:val="20"/>
              </w:rPr>
            </w:pPr>
          </w:p>
        </w:tc>
      </w:tr>
      <w:tr w:rsidR="00721695" w:rsidRPr="00C10F5D" w14:paraId="10A5FA86" w14:textId="77777777" w:rsidTr="00721695">
        <w:trPr>
          <w:trHeight w:val="369"/>
        </w:trPr>
        <w:tc>
          <w:tcPr>
            <w:tcW w:w="854" w:type="pct"/>
            <w:vAlign w:val="center"/>
          </w:tcPr>
          <w:p w14:paraId="19EA035C" w14:textId="6A38727B" w:rsidR="00721695" w:rsidRPr="00C10F5D" w:rsidRDefault="00721695" w:rsidP="00721695">
            <w:pPr>
              <w:jc w:val="center"/>
              <w:rPr>
                <w:rFonts w:cs="Arial"/>
                <w:sz w:val="20"/>
              </w:rPr>
            </w:pPr>
          </w:p>
        </w:tc>
        <w:tc>
          <w:tcPr>
            <w:tcW w:w="691" w:type="pct"/>
            <w:noWrap/>
            <w:vAlign w:val="center"/>
          </w:tcPr>
          <w:p w14:paraId="418F903A" w14:textId="6DE44BAF" w:rsidR="00721695" w:rsidRPr="00C10F5D" w:rsidRDefault="00721695" w:rsidP="00721695">
            <w:pPr>
              <w:jc w:val="center"/>
              <w:rPr>
                <w:rFonts w:cs="Arial"/>
                <w:sz w:val="20"/>
              </w:rPr>
            </w:pPr>
          </w:p>
        </w:tc>
        <w:tc>
          <w:tcPr>
            <w:tcW w:w="578" w:type="pct"/>
            <w:noWrap/>
            <w:vAlign w:val="center"/>
          </w:tcPr>
          <w:p w14:paraId="3B9CD690" w14:textId="27CF7AAD" w:rsidR="00721695" w:rsidRPr="00C10F5D" w:rsidRDefault="00721695" w:rsidP="00721695">
            <w:pPr>
              <w:jc w:val="center"/>
              <w:rPr>
                <w:rFonts w:cs="Arial"/>
                <w:sz w:val="20"/>
              </w:rPr>
            </w:pPr>
            <w:proofErr w:type="spellStart"/>
            <w:r>
              <w:rPr>
                <w:rFonts w:cs="Arial"/>
                <w:color w:val="000000"/>
                <w:sz w:val="20"/>
              </w:rPr>
              <w:t>EU.Portugal</w:t>
            </w:r>
            <w:proofErr w:type="spellEnd"/>
          </w:p>
        </w:tc>
        <w:tc>
          <w:tcPr>
            <w:tcW w:w="361" w:type="pct"/>
            <w:noWrap/>
            <w:vAlign w:val="center"/>
          </w:tcPr>
          <w:p w14:paraId="0AE035D2" w14:textId="0BEC9F60" w:rsidR="00721695" w:rsidRPr="00C10F5D" w:rsidRDefault="00721695" w:rsidP="00721695">
            <w:pPr>
              <w:jc w:val="center"/>
              <w:rPr>
                <w:rFonts w:cs="Arial"/>
                <w:sz w:val="20"/>
              </w:rPr>
            </w:pPr>
          </w:p>
        </w:tc>
        <w:tc>
          <w:tcPr>
            <w:tcW w:w="824" w:type="pct"/>
            <w:noWrap/>
            <w:vAlign w:val="center"/>
          </w:tcPr>
          <w:p w14:paraId="567D7528" w14:textId="2E15AF8F" w:rsidR="00721695" w:rsidRPr="00C10F5D" w:rsidRDefault="00721695" w:rsidP="00721695">
            <w:pPr>
              <w:jc w:val="center"/>
              <w:rPr>
                <w:rFonts w:cs="Arial"/>
                <w:sz w:val="20"/>
              </w:rPr>
            </w:pPr>
            <w:r>
              <w:rPr>
                <w:rFonts w:cs="Arial"/>
                <w:color w:val="000000"/>
                <w:sz w:val="20"/>
              </w:rPr>
              <w:t>Farm</w:t>
            </w:r>
          </w:p>
        </w:tc>
        <w:tc>
          <w:tcPr>
            <w:tcW w:w="565" w:type="pct"/>
            <w:vAlign w:val="center"/>
          </w:tcPr>
          <w:p w14:paraId="574A4A18" w14:textId="10FCD818" w:rsidR="00721695" w:rsidRPr="00C10F5D" w:rsidRDefault="00721695" w:rsidP="00721695">
            <w:pPr>
              <w:jc w:val="center"/>
              <w:rPr>
                <w:rFonts w:cs="Arial"/>
                <w:sz w:val="20"/>
              </w:rPr>
            </w:pPr>
            <w:r>
              <w:rPr>
                <w:rFonts w:cs="Arial"/>
                <w:color w:val="000000"/>
                <w:sz w:val="20"/>
              </w:rPr>
              <w:t>No</w:t>
            </w:r>
          </w:p>
        </w:tc>
        <w:tc>
          <w:tcPr>
            <w:tcW w:w="1126" w:type="pct"/>
            <w:noWrap/>
            <w:vAlign w:val="center"/>
          </w:tcPr>
          <w:p w14:paraId="26045E64" w14:textId="159A30AE" w:rsidR="00721695" w:rsidRPr="00C10F5D" w:rsidRDefault="00721695" w:rsidP="00721695">
            <w:pPr>
              <w:rPr>
                <w:rFonts w:cs="Arial"/>
                <w:sz w:val="20"/>
              </w:rPr>
            </w:pPr>
          </w:p>
        </w:tc>
      </w:tr>
      <w:tr w:rsidR="00721695" w:rsidRPr="00C10F5D" w14:paraId="7C1EE607" w14:textId="77777777" w:rsidTr="00721695">
        <w:trPr>
          <w:trHeight w:val="369"/>
        </w:trPr>
        <w:tc>
          <w:tcPr>
            <w:tcW w:w="854" w:type="pct"/>
            <w:vAlign w:val="center"/>
          </w:tcPr>
          <w:p w14:paraId="4A889223" w14:textId="3DB76D2D" w:rsidR="00721695" w:rsidRPr="00C10F5D" w:rsidRDefault="00721695" w:rsidP="00721695">
            <w:pPr>
              <w:jc w:val="center"/>
              <w:rPr>
                <w:rFonts w:cs="Arial"/>
                <w:sz w:val="20"/>
              </w:rPr>
            </w:pPr>
          </w:p>
        </w:tc>
        <w:tc>
          <w:tcPr>
            <w:tcW w:w="691" w:type="pct"/>
            <w:noWrap/>
            <w:vAlign w:val="center"/>
          </w:tcPr>
          <w:p w14:paraId="745B300A" w14:textId="128CC6E8" w:rsidR="00721695" w:rsidRPr="00C10F5D" w:rsidRDefault="00721695" w:rsidP="00721695">
            <w:pPr>
              <w:jc w:val="center"/>
              <w:rPr>
                <w:rFonts w:cs="Arial"/>
                <w:sz w:val="20"/>
              </w:rPr>
            </w:pPr>
          </w:p>
        </w:tc>
        <w:tc>
          <w:tcPr>
            <w:tcW w:w="578" w:type="pct"/>
            <w:noWrap/>
            <w:vAlign w:val="center"/>
          </w:tcPr>
          <w:p w14:paraId="694EDBFA" w14:textId="0BCE0A40" w:rsidR="00721695" w:rsidRPr="00C10F5D" w:rsidRDefault="00721695" w:rsidP="00721695">
            <w:pPr>
              <w:jc w:val="center"/>
              <w:rPr>
                <w:rFonts w:cs="Arial"/>
                <w:sz w:val="20"/>
              </w:rPr>
            </w:pPr>
            <w:proofErr w:type="spellStart"/>
            <w:r>
              <w:rPr>
                <w:rFonts w:cs="Arial"/>
                <w:color w:val="000000"/>
                <w:sz w:val="20"/>
              </w:rPr>
              <w:t>EU.Portugal</w:t>
            </w:r>
            <w:proofErr w:type="spellEnd"/>
          </w:p>
        </w:tc>
        <w:tc>
          <w:tcPr>
            <w:tcW w:w="361" w:type="pct"/>
            <w:noWrap/>
            <w:vAlign w:val="center"/>
          </w:tcPr>
          <w:p w14:paraId="1159F8D7" w14:textId="0FAACC77" w:rsidR="00721695" w:rsidRPr="00C10F5D" w:rsidRDefault="00721695" w:rsidP="00721695">
            <w:pPr>
              <w:jc w:val="center"/>
              <w:rPr>
                <w:rFonts w:cs="Arial"/>
                <w:sz w:val="20"/>
              </w:rPr>
            </w:pPr>
          </w:p>
        </w:tc>
        <w:tc>
          <w:tcPr>
            <w:tcW w:w="824" w:type="pct"/>
            <w:noWrap/>
            <w:vAlign w:val="center"/>
          </w:tcPr>
          <w:p w14:paraId="43ABFC9D" w14:textId="19097162" w:rsidR="00721695" w:rsidRPr="00C10F5D" w:rsidRDefault="00721695" w:rsidP="00721695">
            <w:pPr>
              <w:jc w:val="center"/>
              <w:rPr>
                <w:rFonts w:cs="Arial"/>
                <w:sz w:val="20"/>
              </w:rPr>
            </w:pPr>
            <w:r>
              <w:rPr>
                <w:rFonts w:cs="Arial"/>
                <w:color w:val="000000"/>
                <w:sz w:val="20"/>
              </w:rPr>
              <w:t>Farm</w:t>
            </w:r>
          </w:p>
        </w:tc>
        <w:tc>
          <w:tcPr>
            <w:tcW w:w="565" w:type="pct"/>
            <w:vAlign w:val="center"/>
          </w:tcPr>
          <w:p w14:paraId="78068EBD" w14:textId="1A4F8090" w:rsidR="00721695" w:rsidRPr="00C10F5D" w:rsidRDefault="00721695" w:rsidP="00721695">
            <w:pPr>
              <w:jc w:val="center"/>
              <w:rPr>
                <w:rFonts w:cs="Arial"/>
                <w:sz w:val="20"/>
              </w:rPr>
            </w:pPr>
            <w:r>
              <w:rPr>
                <w:rFonts w:cs="Arial"/>
                <w:color w:val="000000"/>
                <w:sz w:val="20"/>
              </w:rPr>
              <w:t>No</w:t>
            </w:r>
          </w:p>
        </w:tc>
        <w:tc>
          <w:tcPr>
            <w:tcW w:w="1126" w:type="pct"/>
            <w:noWrap/>
            <w:vAlign w:val="center"/>
          </w:tcPr>
          <w:p w14:paraId="3806E8D4" w14:textId="58094E1D" w:rsidR="00721695" w:rsidRPr="00C10F5D" w:rsidRDefault="00721695" w:rsidP="00721695">
            <w:pPr>
              <w:rPr>
                <w:rFonts w:cs="Arial"/>
                <w:sz w:val="20"/>
              </w:rPr>
            </w:pPr>
          </w:p>
        </w:tc>
      </w:tr>
    </w:tbl>
    <w:p w14:paraId="1E4CCA0F" w14:textId="77777777" w:rsidR="005102B9" w:rsidRPr="00C10F5D" w:rsidRDefault="005102B9" w:rsidP="005102B9">
      <w:pPr>
        <w:spacing w:line="240" w:lineRule="atLeast"/>
        <w:rPr>
          <w:rFonts w:cs="Arial"/>
          <w:sz w:val="20"/>
        </w:rPr>
      </w:pPr>
      <w:r w:rsidRPr="00C10F5D">
        <w:rPr>
          <w:rFonts w:cs="Arial"/>
          <w:sz w:val="20"/>
        </w:rPr>
        <w:t>*</w:t>
      </w:r>
      <w:r w:rsidRPr="00C10F5D">
        <w:rPr>
          <w:rFonts w:cs="Arial"/>
          <w:sz w:val="20"/>
        </w:rPr>
        <w:tab/>
        <w:t>Carrier, Catching, Dive, Farm, Inspection, Support, Towing, Other.</w:t>
      </w:r>
    </w:p>
    <w:p w14:paraId="0C829A67" w14:textId="77777777" w:rsidR="00574FEC" w:rsidRPr="00C10F5D" w:rsidRDefault="00574FEC">
      <w:pPr>
        <w:spacing w:after="200" w:line="276" w:lineRule="auto"/>
        <w:rPr>
          <w:rFonts w:cs="Arial"/>
          <w:b/>
          <w:bCs/>
          <w:sz w:val="20"/>
        </w:rPr>
      </w:pPr>
      <w:r w:rsidRPr="00C10F5D">
        <w:rPr>
          <w:rFonts w:cs="Arial"/>
          <w:b/>
          <w:bCs/>
          <w:sz w:val="20"/>
        </w:rPr>
        <w:br w:type="page"/>
      </w:r>
    </w:p>
    <w:p w14:paraId="4056CCAE" w14:textId="4EED9BE6" w:rsidR="005102B9" w:rsidRPr="00C10F5D" w:rsidRDefault="005B5F07" w:rsidP="005102B9">
      <w:pPr>
        <w:rPr>
          <w:rFonts w:cs="Arial"/>
          <w:b/>
          <w:bCs/>
          <w:sz w:val="20"/>
        </w:rPr>
      </w:pPr>
      <w:r w:rsidRPr="00C10F5D">
        <w:rPr>
          <w:rFonts w:cs="Arial"/>
          <w:b/>
          <w:sz w:val="20"/>
        </w:rPr>
        <w:lastRenderedPageBreak/>
        <w:t xml:space="preserve">Appendix 3: </w:t>
      </w:r>
      <w:r w:rsidR="005102B9" w:rsidRPr="00C10F5D">
        <w:rPr>
          <w:rFonts w:cs="Arial"/>
          <w:b/>
          <w:bCs/>
          <w:sz w:val="20"/>
        </w:rPr>
        <w:t>Details of sampling performed on fish</w:t>
      </w:r>
    </w:p>
    <w:p w14:paraId="5CF704B4" w14:textId="77777777" w:rsidR="005102B9" w:rsidRPr="00C10F5D" w:rsidRDefault="005102B9" w:rsidP="005102B9">
      <w:pPr>
        <w:rPr>
          <w:rFonts w:cs="Arial"/>
          <w:sz w:val="20"/>
        </w:rPr>
      </w:pPr>
    </w:p>
    <w:p w14:paraId="4A97EC4B" w14:textId="3A4EF402" w:rsidR="00212180" w:rsidRPr="00C10F5D" w:rsidRDefault="005E1D8C" w:rsidP="00E91F78">
      <w:pPr>
        <w:pStyle w:val="Textoindependiente"/>
        <w:rPr>
          <w:rFonts w:cs="Arial"/>
          <w:sz w:val="20"/>
        </w:rPr>
      </w:pPr>
      <w:r>
        <w:rPr>
          <w:rFonts w:cs="Arial"/>
          <w:sz w:val="20"/>
        </w:rPr>
        <w:t>No sampling performed.</w:t>
      </w:r>
    </w:p>
    <w:sectPr w:rsidR="00212180" w:rsidRPr="00C10F5D"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6DD2" w14:textId="77777777" w:rsidR="00CE54DC" w:rsidRPr="00064508" w:rsidRDefault="00CE54DC" w:rsidP="00064508">
      <w:r>
        <w:separator/>
      </w:r>
    </w:p>
  </w:endnote>
  <w:endnote w:type="continuationSeparator" w:id="0">
    <w:p w14:paraId="0EC60FED" w14:textId="77777777" w:rsidR="00CE54DC" w:rsidRPr="00064508" w:rsidRDefault="00CE54D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FB092" w14:textId="6AF1ADFA" w:rsidR="00BD1BB8" w:rsidRPr="002A096B" w:rsidRDefault="00BD1BB8" w:rsidP="002A096B">
    <w:pPr>
      <w:pStyle w:val="Piedepgina"/>
      <w:jc w:val="right"/>
      <w:rPr>
        <w:sz w:val="18"/>
        <w:szCs w:val="16"/>
      </w:rPr>
    </w:pPr>
    <w:r w:rsidRPr="002A096B">
      <w:rPr>
        <w:sz w:val="18"/>
        <w:szCs w:val="16"/>
      </w:rPr>
      <w:t>V00</w:t>
    </w:r>
    <w:r w:rsidR="00E2685A">
      <w:rPr>
        <w:sz w:val="18"/>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B1758" w14:textId="77777777" w:rsidR="00CE54DC" w:rsidRPr="00064508" w:rsidRDefault="00CE54DC" w:rsidP="00064508">
      <w:r>
        <w:separator/>
      </w:r>
    </w:p>
  </w:footnote>
  <w:footnote w:type="continuationSeparator" w:id="0">
    <w:p w14:paraId="2E09A952" w14:textId="77777777" w:rsidR="00CE54DC" w:rsidRPr="00064508" w:rsidRDefault="00CE54D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16cid:durableId="553276763">
    <w:abstractNumId w:val="0"/>
  </w:num>
  <w:num w:numId="2" w16cid:durableId="361246372">
    <w:abstractNumId w:val="2"/>
  </w:num>
  <w:num w:numId="3" w16cid:durableId="1277831978">
    <w:abstractNumId w:val="5"/>
  </w:num>
  <w:num w:numId="4" w16cid:durableId="444545065">
    <w:abstractNumId w:val="4"/>
  </w:num>
  <w:num w:numId="5" w16cid:durableId="1081222901">
    <w:abstractNumId w:val="1"/>
  </w:num>
  <w:num w:numId="6" w16cid:durableId="137696595">
    <w:abstractNumId w:val="3"/>
  </w:num>
  <w:num w:numId="7" w16cid:durableId="206667789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162FD"/>
    <w:rsid w:val="00021B1B"/>
    <w:rsid w:val="00025684"/>
    <w:rsid w:val="00027B1A"/>
    <w:rsid w:val="00036438"/>
    <w:rsid w:val="000375A2"/>
    <w:rsid w:val="0003791E"/>
    <w:rsid w:val="00050935"/>
    <w:rsid w:val="000615D4"/>
    <w:rsid w:val="00064508"/>
    <w:rsid w:val="0006488A"/>
    <w:rsid w:val="000671B4"/>
    <w:rsid w:val="0007461B"/>
    <w:rsid w:val="000777CA"/>
    <w:rsid w:val="00084CE4"/>
    <w:rsid w:val="00090ED6"/>
    <w:rsid w:val="000946DA"/>
    <w:rsid w:val="000A27DA"/>
    <w:rsid w:val="000A2B4D"/>
    <w:rsid w:val="000A2C5F"/>
    <w:rsid w:val="000A3A60"/>
    <w:rsid w:val="000A3AD3"/>
    <w:rsid w:val="000A4B01"/>
    <w:rsid w:val="000B00A4"/>
    <w:rsid w:val="000B013C"/>
    <w:rsid w:val="000B3CF7"/>
    <w:rsid w:val="000C3B34"/>
    <w:rsid w:val="000D2477"/>
    <w:rsid w:val="000D54F2"/>
    <w:rsid w:val="000E272D"/>
    <w:rsid w:val="000E765B"/>
    <w:rsid w:val="000F084A"/>
    <w:rsid w:val="000F19B9"/>
    <w:rsid w:val="000F7205"/>
    <w:rsid w:val="00103C70"/>
    <w:rsid w:val="0010434D"/>
    <w:rsid w:val="00104836"/>
    <w:rsid w:val="00122D5F"/>
    <w:rsid w:val="00123090"/>
    <w:rsid w:val="00127FCA"/>
    <w:rsid w:val="001317E5"/>
    <w:rsid w:val="00141651"/>
    <w:rsid w:val="001422EF"/>
    <w:rsid w:val="00150E54"/>
    <w:rsid w:val="00164E87"/>
    <w:rsid w:val="001660C9"/>
    <w:rsid w:val="00166F50"/>
    <w:rsid w:val="001703C8"/>
    <w:rsid w:val="0017249C"/>
    <w:rsid w:val="00172B45"/>
    <w:rsid w:val="001751FC"/>
    <w:rsid w:val="00175E99"/>
    <w:rsid w:val="00181320"/>
    <w:rsid w:val="00192DD5"/>
    <w:rsid w:val="001944E9"/>
    <w:rsid w:val="001973E1"/>
    <w:rsid w:val="00197F4A"/>
    <w:rsid w:val="001A20AD"/>
    <w:rsid w:val="001B050B"/>
    <w:rsid w:val="001B38D5"/>
    <w:rsid w:val="001C0A5B"/>
    <w:rsid w:val="001D030C"/>
    <w:rsid w:val="001D7C00"/>
    <w:rsid w:val="001E031D"/>
    <w:rsid w:val="001E41EA"/>
    <w:rsid w:val="001E640B"/>
    <w:rsid w:val="001E75A8"/>
    <w:rsid w:val="001F7BAE"/>
    <w:rsid w:val="001F7DF5"/>
    <w:rsid w:val="0020048D"/>
    <w:rsid w:val="0020389F"/>
    <w:rsid w:val="00203C0D"/>
    <w:rsid w:val="00205F52"/>
    <w:rsid w:val="002069B2"/>
    <w:rsid w:val="00206FC0"/>
    <w:rsid w:val="002073EF"/>
    <w:rsid w:val="002102C5"/>
    <w:rsid w:val="00212180"/>
    <w:rsid w:val="0021274E"/>
    <w:rsid w:val="00213129"/>
    <w:rsid w:val="00215C37"/>
    <w:rsid w:val="002200B2"/>
    <w:rsid w:val="0022429F"/>
    <w:rsid w:val="002263A1"/>
    <w:rsid w:val="002449E2"/>
    <w:rsid w:val="00245420"/>
    <w:rsid w:val="00245B88"/>
    <w:rsid w:val="00247BE9"/>
    <w:rsid w:val="0025150E"/>
    <w:rsid w:val="002519A7"/>
    <w:rsid w:val="002543B0"/>
    <w:rsid w:val="00262E03"/>
    <w:rsid w:val="002662D9"/>
    <w:rsid w:val="00270555"/>
    <w:rsid w:val="0027066C"/>
    <w:rsid w:val="00277EED"/>
    <w:rsid w:val="00282744"/>
    <w:rsid w:val="00286F6C"/>
    <w:rsid w:val="00290F30"/>
    <w:rsid w:val="00291D0F"/>
    <w:rsid w:val="0029307F"/>
    <w:rsid w:val="002940CF"/>
    <w:rsid w:val="00296FC2"/>
    <w:rsid w:val="002A05B7"/>
    <w:rsid w:val="002A096B"/>
    <w:rsid w:val="002A3BA1"/>
    <w:rsid w:val="002A6152"/>
    <w:rsid w:val="002B53A6"/>
    <w:rsid w:val="002C232C"/>
    <w:rsid w:val="002C38A4"/>
    <w:rsid w:val="002C75C7"/>
    <w:rsid w:val="002D28AC"/>
    <w:rsid w:val="002D70FA"/>
    <w:rsid w:val="002E0B40"/>
    <w:rsid w:val="002E4871"/>
    <w:rsid w:val="002F2EE6"/>
    <w:rsid w:val="002F6D74"/>
    <w:rsid w:val="002F6E83"/>
    <w:rsid w:val="002F7121"/>
    <w:rsid w:val="003008E3"/>
    <w:rsid w:val="003011CC"/>
    <w:rsid w:val="00303DC3"/>
    <w:rsid w:val="00305162"/>
    <w:rsid w:val="0030607A"/>
    <w:rsid w:val="00307683"/>
    <w:rsid w:val="00312461"/>
    <w:rsid w:val="003129FD"/>
    <w:rsid w:val="003175CA"/>
    <w:rsid w:val="00321B69"/>
    <w:rsid w:val="00322FFE"/>
    <w:rsid w:val="003257A4"/>
    <w:rsid w:val="0032711E"/>
    <w:rsid w:val="003302FF"/>
    <w:rsid w:val="00330E8B"/>
    <w:rsid w:val="00336228"/>
    <w:rsid w:val="003464D6"/>
    <w:rsid w:val="00346F43"/>
    <w:rsid w:val="0034713E"/>
    <w:rsid w:val="0035249A"/>
    <w:rsid w:val="003546F8"/>
    <w:rsid w:val="00356D43"/>
    <w:rsid w:val="00374F59"/>
    <w:rsid w:val="0038135F"/>
    <w:rsid w:val="003852D2"/>
    <w:rsid w:val="00385DDF"/>
    <w:rsid w:val="00387BA9"/>
    <w:rsid w:val="00390DD4"/>
    <w:rsid w:val="00394EA5"/>
    <w:rsid w:val="003958F1"/>
    <w:rsid w:val="003A0A80"/>
    <w:rsid w:val="003A4102"/>
    <w:rsid w:val="003A48FE"/>
    <w:rsid w:val="003A5499"/>
    <w:rsid w:val="003A6431"/>
    <w:rsid w:val="003A762F"/>
    <w:rsid w:val="003C1058"/>
    <w:rsid w:val="003C784E"/>
    <w:rsid w:val="003D524A"/>
    <w:rsid w:val="003D5378"/>
    <w:rsid w:val="003E50F0"/>
    <w:rsid w:val="003F2B09"/>
    <w:rsid w:val="003F464E"/>
    <w:rsid w:val="00410C6E"/>
    <w:rsid w:val="00431C5B"/>
    <w:rsid w:val="004333E0"/>
    <w:rsid w:val="00435A90"/>
    <w:rsid w:val="004438A4"/>
    <w:rsid w:val="00445083"/>
    <w:rsid w:val="0044677D"/>
    <w:rsid w:val="0044769E"/>
    <w:rsid w:val="0045084D"/>
    <w:rsid w:val="00451D39"/>
    <w:rsid w:val="0045219C"/>
    <w:rsid w:val="004550CD"/>
    <w:rsid w:val="00456598"/>
    <w:rsid w:val="00460B10"/>
    <w:rsid w:val="00463031"/>
    <w:rsid w:val="0046698C"/>
    <w:rsid w:val="00480E1D"/>
    <w:rsid w:val="00495AA8"/>
    <w:rsid w:val="00497891"/>
    <w:rsid w:val="004A053E"/>
    <w:rsid w:val="004A080A"/>
    <w:rsid w:val="004A1CAA"/>
    <w:rsid w:val="004A5355"/>
    <w:rsid w:val="004A7775"/>
    <w:rsid w:val="004B228B"/>
    <w:rsid w:val="004C242E"/>
    <w:rsid w:val="004C35EE"/>
    <w:rsid w:val="004C534D"/>
    <w:rsid w:val="004C5DBC"/>
    <w:rsid w:val="004D1CFE"/>
    <w:rsid w:val="004D23D7"/>
    <w:rsid w:val="004D492B"/>
    <w:rsid w:val="004E3919"/>
    <w:rsid w:val="004E3D75"/>
    <w:rsid w:val="004E55EF"/>
    <w:rsid w:val="004F30A4"/>
    <w:rsid w:val="004F4D5C"/>
    <w:rsid w:val="004F78D5"/>
    <w:rsid w:val="00500FA1"/>
    <w:rsid w:val="00507B31"/>
    <w:rsid w:val="005102B9"/>
    <w:rsid w:val="00515BF1"/>
    <w:rsid w:val="0052053D"/>
    <w:rsid w:val="005207F4"/>
    <w:rsid w:val="00521AF8"/>
    <w:rsid w:val="0052324E"/>
    <w:rsid w:val="00523754"/>
    <w:rsid w:val="005257E0"/>
    <w:rsid w:val="00526334"/>
    <w:rsid w:val="0053042D"/>
    <w:rsid w:val="00530B07"/>
    <w:rsid w:val="00534291"/>
    <w:rsid w:val="0054259D"/>
    <w:rsid w:val="00542DCB"/>
    <w:rsid w:val="005509FE"/>
    <w:rsid w:val="005616D9"/>
    <w:rsid w:val="00561889"/>
    <w:rsid w:val="005636A4"/>
    <w:rsid w:val="005671C8"/>
    <w:rsid w:val="00567B58"/>
    <w:rsid w:val="00572CF0"/>
    <w:rsid w:val="005744EF"/>
    <w:rsid w:val="00574776"/>
    <w:rsid w:val="00574FEC"/>
    <w:rsid w:val="0057721F"/>
    <w:rsid w:val="00583E3A"/>
    <w:rsid w:val="0058669F"/>
    <w:rsid w:val="00586FD7"/>
    <w:rsid w:val="0059077B"/>
    <w:rsid w:val="00592C51"/>
    <w:rsid w:val="005A668A"/>
    <w:rsid w:val="005B002F"/>
    <w:rsid w:val="005B2CA1"/>
    <w:rsid w:val="005B5F07"/>
    <w:rsid w:val="005B7F7B"/>
    <w:rsid w:val="005C21D1"/>
    <w:rsid w:val="005C6E0C"/>
    <w:rsid w:val="005D0111"/>
    <w:rsid w:val="005D6DE8"/>
    <w:rsid w:val="005E1430"/>
    <w:rsid w:val="005E1D8C"/>
    <w:rsid w:val="005E39C3"/>
    <w:rsid w:val="005F4403"/>
    <w:rsid w:val="005F569E"/>
    <w:rsid w:val="00604B07"/>
    <w:rsid w:val="0060729D"/>
    <w:rsid w:val="0061398D"/>
    <w:rsid w:val="00615DBE"/>
    <w:rsid w:val="006178B6"/>
    <w:rsid w:val="00617B1F"/>
    <w:rsid w:val="00632400"/>
    <w:rsid w:val="006348F6"/>
    <w:rsid w:val="00634989"/>
    <w:rsid w:val="00636814"/>
    <w:rsid w:val="00636F7C"/>
    <w:rsid w:val="006373DD"/>
    <w:rsid w:val="00641C9D"/>
    <w:rsid w:val="00641E01"/>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A61F5"/>
    <w:rsid w:val="006B10FE"/>
    <w:rsid w:val="006B3A16"/>
    <w:rsid w:val="006B4B82"/>
    <w:rsid w:val="006B6A1C"/>
    <w:rsid w:val="006B7C83"/>
    <w:rsid w:val="006C5BFE"/>
    <w:rsid w:val="006C5F8C"/>
    <w:rsid w:val="006D1F6E"/>
    <w:rsid w:val="006D26B9"/>
    <w:rsid w:val="006E23D7"/>
    <w:rsid w:val="006E2821"/>
    <w:rsid w:val="006E735F"/>
    <w:rsid w:val="006F282F"/>
    <w:rsid w:val="006F621C"/>
    <w:rsid w:val="007011CD"/>
    <w:rsid w:val="00704A99"/>
    <w:rsid w:val="0070507D"/>
    <w:rsid w:val="00706FFA"/>
    <w:rsid w:val="00711EA1"/>
    <w:rsid w:val="007212C3"/>
    <w:rsid w:val="00721695"/>
    <w:rsid w:val="00724D01"/>
    <w:rsid w:val="00735C83"/>
    <w:rsid w:val="00737CCA"/>
    <w:rsid w:val="0074440F"/>
    <w:rsid w:val="00746227"/>
    <w:rsid w:val="007507E5"/>
    <w:rsid w:val="00751E40"/>
    <w:rsid w:val="0076025A"/>
    <w:rsid w:val="00767C25"/>
    <w:rsid w:val="0078088C"/>
    <w:rsid w:val="00783C18"/>
    <w:rsid w:val="00785E56"/>
    <w:rsid w:val="007878C2"/>
    <w:rsid w:val="00787992"/>
    <w:rsid w:val="00792885"/>
    <w:rsid w:val="007933D8"/>
    <w:rsid w:val="00796623"/>
    <w:rsid w:val="007C18AD"/>
    <w:rsid w:val="007C3FB8"/>
    <w:rsid w:val="007C53E0"/>
    <w:rsid w:val="007D02AE"/>
    <w:rsid w:val="007D5BE5"/>
    <w:rsid w:val="007D6600"/>
    <w:rsid w:val="007E0310"/>
    <w:rsid w:val="007E0BDC"/>
    <w:rsid w:val="007E1283"/>
    <w:rsid w:val="007E1D9C"/>
    <w:rsid w:val="007E36BE"/>
    <w:rsid w:val="007F0152"/>
    <w:rsid w:val="00813FC5"/>
    <w:rsid w:val="00814786"/>
    <w:rsid w:val="00820509"/>
    <w:rsid w:val="00821E26"/>
    <w:rsid w:val="00822B26"/>
    <w:rsid w:val="00822F77"/>
    <w:rsid w:val="00824657"/>
    <w:rsid w:val="00830FBA"/>
    <w:rsid w:val="008334AC"/>
    <w:rsid w:val="0085144C"/>
    <w:rsid w:val="0085287E"/>
    <w:rsid w:val="0085360C"/>
    <w:rsid w:val="00854C88"/>
    <w:rsid w:val="00856E8E"/>
    <w:rsid w:val="008619A4"/>
    <w:rsid w:val="00882CBE"/>
    <w:rsid w:val="00884A20"/>
    <w:rsid w:val="0088569B"/>
    <w:rsid w:val="008911A9"/>
    <w:rsid w:val="00891B6F"/>
    <w:rsid w:val="008A0267"/>
    <w:rsid w:val="008A2E6B"/>
    <w:rsid w:val="008A3680"/>
    <w:rsid w:val="008A4704"/>
    <w:rsid w:val="008A47D1"/>
    <w:rsid w:val="008B6C47"/>
    <w:rsid w:val="008C1884"/>
    <w:rsid w:val="008C72BD"/>
    <w:rsid w:val="008C7DF3"/>
    <w:rsid w:val="008D3EC3"/>
    <w:rsid w:val="008D4C08"/>
    <w:rsid w:val="008E1AB1"/>
    <w:rsid w:val="008E1DDE"/>
    <w:rsid w:val="008E5171"/>
    <w:rsid w:val="00900AEA"/>
    <w:rsid w:val="00904BCC"/>
    <w:rsid w:val="00905C76"/>
    <w:rsid w:val="009066BD"/>
    <w:rsid w:val="009073B5"/>
    <w:rsid w:val="00911A95"/>
    <w:rsid w:val="00913CE3"/>
    <w:rsid w:val="0091506F"/>
    <w:rsid w:val="00936E10"/>
    <w:rsid w:val="0094066E"/>
    <w:rsid w:val="0094266E"/>
    <w:rsid w:val="009469D6"/>
    <w:rsid w:val="00946A8C"/>
    <w:rsid w:val="00950524"/>
    <w:rsid w:val="0095114E"/>
    <w:rsid w:val="00953E2C"/>
    <w:rsid w:val="00954B35"/>
    <w:rsid w:val="0095703F"/>
    <w:rsid w:val="00957539"/>
    <w:rsid w:val="00966511"/>
    <w:rsid w:val="009700A8"/>
    <w:rsid w:val="00971318"/>
    <w:rsid w:val="009720DA"/>
    <w:rsid w:val="00973879"/>
    <w:rsid w:val="009804DA"/>
    <w:rsid w:val="00980BDF"/>
    <w:rsid w:val="009818F4"/>
    <w:rsid w:val="009866B0"/>
    <w:rsid w:val="00986859"/>
    <w:rsid w:val="00986D70"/>
    <w:rsid w:val="009870C1"/>
    <w:rsid w:val="00987DD9"/>
    <w:rsid w:val="00991B83"/>
    <w:rsid w:val="009924F9"/>
    <w:rsid w:val="00993D16"/>
    <w:rsid w:val="009B0377"/>
    <w:rsid w:val="009B1D7D"/>
    <w:rsid w:val="009B755C"/>
    <w:rsid w:val="009C04F5"/>
    <w:rsid w:val="009C2C09"/>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14901"/>
    <w:rsid w:val="00A267D1"/>
    <w:rsid w:val="00A313C2"/>
    <w:rsid w:val="00A33B00"/>
    <w:rsid w:val="00A45F0E"/>
    <w:rsid w:val="00A50432"/>
    <w:rsid w:val="00A567C1"/>
    <w:rsid w:val="00A57C7A"/>
    <w:rsid w:val="00A6137F"/>
    <w:rsid w:val="00A66495"/>
    <w:rsid w:val="00A70912"/>
    <w:rsid w:val="00A73521"/>
    <w:rsid w:val="00A73BC0"/>
    <w:rsid w:val="00A76753"/>
    <w:rsid w:val="00A80FEF"/>
    <w:rsid w:val="00A83AF4"/>
    <w:rsid w:val="00A8659D"/>
    <w:rsid w:val="00A87885"/>
    <w:rsid w:val="00A90031"/>
    <w:rsid w:val="00A90229"/>
    <w:rsid w:val="00A93BED"/>
    <w:rsid w:val="00AA2BDA"/>
    <w:rsid w:val="00AA37E0"/>
    <w:rsid w:val="00AA60DA"/>
    <w:rsid w:val="00AA7345"/>
    <w:rsid w:val="00AC05CF"/>
    <w:rsid w:val="00AC095A"/>
    <w:rsid w:val="00AC436C"/>
    <w:rsid w:val="00AC51AD"/>
    <w:rsid w:val="00AC6755"/>
    <w:rsid w:val="00AC774A"/>
    <w:rsid w:val="00AD1093"/>
    <w:rsid w:val="00AD555B"/>
    <w:rsid w:val="00AD59DC"/>
    <w:rsid w:val="00AE4EC4"/>
    <w:rsid w:val="00AE5FCF"/>
    <w:rsid w:val="00AF2121"/>
    <w:rsid w:val="00AF2EF9"/>
    <w:rsid w:val="00AF73F1"/>
    <w:rsid w:val="00B0375B"/>
    <w:rsid w:val="00B05AB9"/>
    <w:rsid w:val="00B067D3"/>
    <w:rsid w:val="00B07A74"/>
    <w:rsid w:val="00B10C7E"/>
    <w:rsid w:val="00B10F25"/>
    <w:rsid w:val="00B11385"/>
    <w:rsid w:val="00B237F0"/>
    <w:rsid w:val="00B24151"/>
    <w:rsid w:val="00B24D19"/>
    <w:rsid w:val="00B34643"/>
    <w:rsid w:val="00B35309"/>
    <w:rsid w:val="00B45933"/>
    <w:rsid w:val="00B45DF3"/>
    <w:rsid w:val="00B5110E"/>
    <w:rsid w:val="00B51702"/>
    <w:rsid w:val="00B529CA"/>
    <w:rsid w:val="00B534C7"/>
    <w:rsid w:val="00B54846"/>
    <w:rsid w:val="00B5558A"/>
    <w:rsid w:val="00B55B1A"/>
    <w:rsid w:val="00B72986"/>
    <w:rsid w:val="00B763A0"/>
    <w:rsid w:val="00B80B9D"/>
    <w:rsid w:val="00B845F2"/>
    <w:rsid w:val="00B9238C"/>
    <w:rsid w:val="00B9607E"/>
    <w:rsid w:val="00BA3E20"/>
    <w:rsid w:val="00BB107C"/>
    <w:rsid w:val="00BB1C2E"/>
    <w:rsid w:val="00BB22F7"/>
    <w:rsid w:val="00BB4CBD"/>
    <w:rsid w:val="00BD1BB8"/>
    <w:rsid w:val="00BE0737"/>
    <w:rsid w:val="00BE16CE"/>
    <w:rsid w:val="00BE3775"/>
    <w:rsid w:val="00BE4EF6"/>
    <w:rsid w:val="00BE74E1"/>
    <w:rsid w:val="00BF1308"/>
    <w:rsid w:val="00BF6811"/>
    <w:rsid w:val="00C0150E"/>
    <w:rsid w:val="00C10F5D"/>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66BF6"/>
    <w:rsid w:val="00C70B76"/>
    <w:rsid w:val="00C72CBF"/>
    <w:rsid w:val="00C743FE"/>
    <w:rsid w:val="00C775E0"/>
    <w:rsid w:val="00C866F5"/>
    <w:rsid w:val="00C97EFB"/>
    <w:rsid w:val="00CA0AFB"/>
    <w:rsid w:val="00CA4D46"/>
    <w:rsid w:val="00CA4E69"/>
    <w:rsid w:val="00CA7048"/>
    <w:rsid w:val="00CB0FE8"/>
    <w:rsid w:val="00CB5E3A"/>
    <w:rsid w:val="00CB675D"/>
    <w:rsid w:val="00CB7281"/>
    <w:rsid w:val="00CC1CFD"/>
    <w:rsid w:val="00CD073B"/>
    <w:rsid w:val="00CD6A14"/>
    <w:rsid w:val="00CE3268"/>
    <w:rsid w:val="00CE4FCD"/>
    <w:rsid w:val="00CE5114"/>
    <w:rsid w:val="00CE54DC"/>
    <w:rsid w:val="00CE7179"/>
    <w:rsid w:val="00CF5897"/>
    <w:rsid w:val="00D03C63"/>
    <w:rsid w:val="00D06C92"/>
    <w:rsid w:val="00D108CE"/>
    <w:rsid w:val="00D11043"/>
    <w:rsid w:val="00D11E44"/>
    <w:rsid w:val="00D12B43"/>
    <w:rsid w:val="00D1438A"/>
    <w:rsid w:val="00D14644"/>
    <w:rsid w:val="00D1600D"/>
    <w:rsid w:val="00D27DE4"/>
    <w:rsid w:val="00D302D1"/>
    <w:rsid w:val="00D30EBD"/>
    <w:rsid w:val="00D31BCD"/>
    <w:rsid w:val="00D35269"/>
    <w:rsid w:val="00D43A6B"/>
    <w:rsid w:val="00D4458C"/>
    <w:rsid w:val="00D45F42"/>
    <w:rsid w:val="00D46371"/>
    <w:rsid w:val="00D475C7"/>
    <w:rsid w:val="00D60AF4"/>
    <w:rsid w:val="00D60BDC"/>
    <w:rsid w:val="00D67DFB"/>
    <w:rsid w:val="00D704EA"/>
    <w:rsid w:val="00D70598"/>
    <w:rsid w:val="00D76481"/>
    <w:rsid w:val="00D76B00"/>
    <w:rsid w:val="00D81347"/>
    <w:rsid w:val="00D814C8"/>
    <w:rsid w:val="00D822A3"/>
    <w:rsid w:val="00D920E0"/>
    <w:rsid w:val="00D93167"/>
    <w:rsid w:val="00D93AC7"/>
    <w:rsid w:val="00D94A81"/>
    <w:rsid w:val="00D96C89"/>
    <w:rsid w:val="00DA6000"/>
    <w:rsid w:val="00DB03A5"/>
    <w:rsid w:val="00DB24DF"/>
    <w:rsid w:val="00DB38A8"/>
    <w:rsid w:val="00DD1306"/>
    <w:rsid w:val="00DD5B30"/>
    <w:rsid w:val="00DE19A9"/>
    <w:rsid w:val="00DE5270"/>
    <w:rsid w:val="00DE6149"/>
    <w:rsid w:val="00DF3674"/>
    <w:rsid w:val="00DF5AB7"/>
    <w:rsid w:val="00DF6781"/>
    <w:rsid w:val="00E01B93"/>
    <w:rsid w:val="00E07355"/>
    <w:rsid w:val="00E10184"/>
    <w:rsid w:val="00E10560"/>
    <w:rsid w:val="00E11CDC"/>
    <w:rsid w:val="00E1567F"/>
    <w:rsid w:val="00E16AAF"/>
    <w:rsid w:val="00E17986"/>
    <w:rsid w:val="00E22BC6"/>
    <w:rsid w:val="00E25982"/>
    <w:rsid w:val="00E2685A"/>
    <w:rsid w:val="00E273BE"/>
    <w:rsid w:val="00E328D2"/>
    <w:rsid w:val="00E33B40"/>
    <w:rsid w:val="00E43399"/>
    <w:rsid w:val="00E43F44"/>
    <w:rsid w:val="00E470BB"/>
    <w:rsid w:val="00E476ED"/>
    <w:rsid w:val="00E503CA"/>
    <w:rsid w:val="00E54965"/>
    <w:rsid w:val="00E552F7"/>
    <w:rsid w:val="00E60B4B"/>
    <w:rsid w:val="00E6236E"/>
    <w:rsid w:val="00E658AC"/>
    <w:rsid w:val="00E7250F"/>
    <w:rsid w:val="00E72B7A"/>
    <w:rsid w:val="00E72EE5"/>
    <w:rsid w:val="00E72F67"/>
    <w:rsid w:val="00E73221"/>
    <w:rsid w:val="00E77495"/>
    <w:rsid w:val="00E7753B"/>
    <w:rsid w:val="00E91F78"/>
    <w:rsid w:val="00E94AF4"/>
    <w:rsid w:val="00E94DD0"/>
    <w:rsid w:val="00EA5B13"/>
    <w:rsid w:val="00EB48F2"/>
    <w:rsid w:val="00EC40A9"/>
    <w:rsid w:val="00EC7545"/>
    <w:rsid w:val="00ED212F"/>
    <w:rsid w:val="00ED4869"/>
    <w:rsid w:val="00ED5E68"/>
    <w:rsid w:val="00ED68B4"/>
    <w:rsid w:val="00EE4793"/>
    <w:rsid w:val="00EF05B1"/>
    <w:rsid w:val="00EF3F5C"/>
    <w:rsid w:val="00F13AA2"/>
    <w:rsid w:val="00F141AB"/>
    <w:rsid w:val="00F16308"/>
    <w:rsid w:val="00F2311C"/>
    <w:rsid w:val="00F2639C"/>
    <w:rsid w:val="00F3062A"/>
    <w:rsid w:val="00F4023A"/>
    <w:rsid w:val="00F62AE6"/>
    <w:rsid w:val="00F66CC7"/>
    <w:rsid w:val="00F72184"/>
    <w:rsid w:val="00F84190"/>
    <w:rsid w:val="00F849E7"/>
    <w:rsid w:val="00F85F68"/>
    <w:rsid w:val="00F9694F"/>
    <w:rsid w:val="00FA4EE0"/>
    <w:rsid w:val="00FB11AB"/>
    <w:rsid w:val="00FB2BDC"/>
    <w:rsid w:val="00FB6DFF"/>
    <w:rsid w:val="00FC2BF3"/>
    <w:rsid w:val="00FC3B6D"/>
    <w:rsid w:val="00FC6D48"/>
    <w:rsid w:val="00FD50D7"/>
    <w:rsid w:val="00FD667D"/>
    <w:rsid w:val="00FD7F0D"/>
    <w:rsid w:val="00FE0066"/>
    <w:rsid w:val="00FE0772"/>
    <w:rsid w:val="00FE2824"/>
    <w:rsid w:val="00FE6773"/>
    <w:rsid w:val="00FF71D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C10F5D"/>
    <w:pPr>
      <w:spacing w:line="240" w:lineRule="atLeast"/>
    </w:pPr>
    <w:rPr>
      <w:rFonts w:asciiTheme="majorHAnsi" w:hAnsiTheme="majorHAnsi" w:cs="Arial"/>
      <w:i/>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paragraph" w:styleId="Revisin">
    <w:name w:val="Revision"/>
    <w:hidden/>
    <w:uiPriority w:val="99"/>
    <w:semiHidden/>
    <w:rsid w:val="00123090"/>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33316-23F9-4A7C-A59F-5947BED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14</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eBCD_info@iccat.int</cp:lastModifiedBy>
  <cp:revision>15</cp:revision>
  <cp:lastPrinted>2019-08-13T08:40:00Z</cp:lastPrinted>
  <dcterms:created xsi:type="dcterms:W3CDTF">2022-03-16T22:39:00Z</dcterms:created>
  <dcterms:modified xsi:type="dcterms:W3CDTF">2022-09-14T14:48:00Z</dcterms:modified>
</cp:coreProperties>
</file>