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8ED82A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92105" w:rsidRPr="00D15F4B">
              <w:rPr>
                <w:rFonts w:cs="Arial"/>
                <w:sz w:val="20"/>
                <w:u w:val="single"/>
              </w:rPr>
              <w:t>001EU0652</w:t>
            </w:r>
          </w:p>
        </w:tc>
      </w:tr>
      <w:bookmarkEnd w:id="0"/>
      <w:tr w:rsidR="00A92105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92105" w:rsidRPr="00A01C54" w:rsidRDefault="00A92105" w:rsidP="00A9210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0A74265" w:rsidR="00A92105" w:rsidRPr="00A73BC0" w:rsidRDefault="00A92105" w:rsidP="00A9210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9210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92105" w:rsidRPr="00A01C54" w:rsidRDefault="00A92105" w:rsidP="00A9210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BAB012B" w:rsidR="00A92105" w:rsidRPr="00A01C54" w:rsidRDefault="00A92105" w:rsidP="00A921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210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92105" w:rsidRPr="00A01C54" w:rsidRDefault="00A92105" w:rsidP="00A9210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2475DCD" w:rsidR="00A92105" w:rsidRPr="00A01C54" w:rsidRDefault="00A92105" w:rsidP="00A921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</w:tr>
      <w:tr w:rsidR="00A92105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92105" w:rsidRPr="00A01C54" w:rsidRDefault="00A92105" w:rsidP="00A9210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A58BECA" w:rsidR="00A92105" w:rsidRPr="00A01C54" w:rsidRDefault="00A92105" w:rsidP="00A921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210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92105" w:rsidRPr="00A01C54" w:rsidRDefault="00A92105" w:rsidP="00A9210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1AB16CF" w:rsidR="00A92105" w:rsidRPr="00A01C54" w:rsidRDefault="00A92105" w:rsidP="00A9210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Juan Garcia Marina</w:t>
            </w:r>
          </w:p>
        </w:tc>
      </w:tr>
      <w:tr w:rsidR="00A9210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92105" w:rsidRPr="00A01C54" w:rsidRDefault="00A92105" w:rsidP="00A9210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B96CFC8" w:rsidR="00A92105" w:rsidRPr="00A01C54" w:rsidRDefault="00A92105" w:rsidP="00A9210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99C2200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15F4B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D15F4B" w:rsidRDefault="00D15F4B" w:rsidP="00D15F4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7DB2226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9FAA62C" w:rsidR="00D15F4B" w:rsidRDefault="00D15F4B" w:rsidP="00D15F4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3E955654" w:rsidR="00D15F4B" w:rsidRPr="00246CBE" w:rsidRDefault="00D15F4B" w:rsidP="00D15F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Olhão, Portugal</w:t>
            </w:r>
          </w:p>
        </w:tc>
      </w:tr>
      <w:tr w:rsidR="00D15F4B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D15F4B" w:rsidRDefault="00D15F4B" w:rsidP="00D15F4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8B0BF7B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FC5D254" w:rsidR="00D15F4B" w:rsidRDefault="00D15F4B" w:rsidP="00D15F4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322D361" w:rsidR="00D15F4B" w:rsidRPr="00246CBE" w:rsidRDefault="00D15F4B" w:rsidP="00D15F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5F4B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4ECEC8C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A141B9C" w:rsidR="00D15F4B" w:rsidRDefault="00D15F4B" w:rsidP="00D15F4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AA98859" w:rsidR="00D15F4B" w:rsidRPr="00246CBE" w:rsidRDefault="00D15F4B" w:rsidP="00D15F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Olhão, Portugal</w:t>
            </w:r>
          </w:p>
        </w:tc>
      </w:tr>
      <w:tr w:rsidR="00D15F4B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D15F4B" w:rsidRPr="00077A70" w:rsidRDefault="00D15F4B" w:rsidP="00D15F4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097CE16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4896C9F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07414AE" w:rsidR="00D15F4B" w:rsidRPr="00246CBE" w:rsidRDefault="00D15F4B" w:rsidP="00D15F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5F4B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B6E57AB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0FFF81A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04A04FF" w:rsidR="00D15F4B" w:rsidRPr="00246CBE" w:rsidRDefault="00D15F4B" w:rsidP="00D15F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5F4B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0A120CB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2AE5D71" w:rsidR="00D15F4B" w:rsidRDefault="00D15F4B" w:rsidP="00D15F4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BD161A8" w:rsidR="00D15F4B" w:rsidRPr="00246CBE" w:rsidRDefault="00D15F4B" w:rsidP="00D15F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Olhão, Portugal</w:t>
            </w:r>
          </w:p>
        </w:tc>
      </w:tr>
      <w:tr w:rsidR="00D15F4B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F542975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61A49A8" w:rsidR="00D15F4B" w:rsidRDefault="00D15F4B" w:rsidP="00D15F4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9889947" w:rsidR="00D15F4B" w:rsidRPr="00246CBE" w:rsidRDefault="00D15F4B" w:rsidP="00D15F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15F4B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15F4B" w:rsidRPr="00DF5AB7" w:rsidRDefault="00D15F4B" w:rsidP="00D15F4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3CEE23B" w:rsidR="00D15F4B" w:rsidRDefault="00D15F4B" w:rsidP="00D15F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A9C399A" w:rsidR="00D15F4B" w:rsidRDefault="00D15F4B" w:rsidP="00D15F4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F01FAAE" w:rsidR="00D15F4B" w:rsidRPr="00246CBE" w:rsidRDefault="00D15F4B" w:rsidP="00D15F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8A5125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337F2F9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052" w:type="pct"/>
            <w:vAlign w:val="center"/>
          </w:tcPr>
          <w:p w14:paraId="29729DAA" w14:textId="1470EBC3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1376" w:type="pct"/>
            <w:vAlign w:val="center"/>
          </w:tcPr>
          <w:p w14:paraId="2D1754BB" w14:textId="4B115F40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66994.42</w:t>
            </w:r>
          </w:p>
        </w:tc>
        <w:tc>
          <w:tcPr>
            <w:tcW w:w="1376" w:type="pct"/>
            <w:vAlign w:val="center"/>
          </w:tcPr>
          <w:p w14:paraId="1FCBD505" w14:textId="747FE8B2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PT21900775</w:t>
            </w:r>
          </w:p>
        </w:tc>
      </w:tr>
      <w:tr w:rsidR="008A5125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A0EFBAF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052" w:type="pct"/>
            <w:vAlign w:val="center"/>
          </w:tcPr>
          <w:p w14:paraId="1BC7AD4D" w14:textId="5BDA4EB3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1376" w:type="pct"/>
            <w:vAlign w:val="center"/>
          </w:tcPr>
          <w:p w14:paraId="565020DD" w14:textId="610A18F8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81708.82</w:t>
            </w:r>
          </w:p>
        </w:tc>
        <w:tc>
          <w:tcPr>
            <w:tcW w:w="1376" w:type="pct"/>
            <w:vAlign w:val="center"/>
          </w:tcPr>
          <w:p w14:paraId="4F65EFBE" w14:textId="5B6CCA2B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PT21900779</w:t>
            </w:r>
          </w:p>
        </w:tc>
      </w:tr>
      <w:tr w:rsidR="008A5125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794B8EC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052" w:type="pct"/>
            <w:vAlign w:val="center"/>
          </w:tcPr>
          <w:p w14:paraId="268E879B" w14:textId="1F8725C1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76" w:type="pct"/>
            <w:vAlign w:val="center"/>
          </w:tcPr>
          <w:p w14:paraId="44F51E19" w14:textId="1EC025DF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10099.4</w:t>
            </w:r>
          </w:p>
        </w:tc>
        <w:tc>
          <w:tcPr>
            <w:tcW w:w="1376" w:type="pct"/>
            <w:vAlign w:val="center"/>
          </w:tcPr>
          <w:p w14:paraId="03853039" w14:textId="4C799DCC" w:rsidR="008A5125" w:rsidRPr="000F19B9" w:rsidRDefault="008A5125" w:rsidP="008A51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PT21900782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8A5125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8A5125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8A5125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529B5B28" w:rsidR="00641C9D" w:rsidRPr="00E11CDC" w:rsidRDefault="00D15F4B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0C319DD" w14:textId="6353CEF1" w:rsidR="00641C9D" w:rsidRDefault="00670EF7" w:rsidP="000F19B9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</w:t>
      </w:r>
      <w:r w:rsidR="00D15F4B">
        <w:rPr>
          <w:rFonts w:cs="Arial"/>
          <w:sz w:val="20"/>
          <w:szCs w:val="18"/>
        </w:rPr>
        <w:t>g</w:t>
      </w:r>
      <w:r w:rsidRPr="00B96F4B">
        <w:rPr>
          <w:rFonts w:cs="Arial"/>
          <w:sz w:val="20"/>
          <w:szCs w:val="18"/>
        </w:rPr>
        <w:t xml:space="preserve"> the deployment period.</w:t>
      </w:r>
    </w:p>
    <w:p w14:paraId="0CFDD3E7" w14:textId="2136DB2E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50832F34" w14:textId="53B6C045" w:rsidR="00D15F4B" w:rsidRDefault="00D15F4B" w:rsidP="000F19B9">
      <w:pPr>
        <w:pStyle w:val="Textoindependiente"/>
        <w:rPr>
          <w:rFonts w:cs="Arial"/>
          <w:iCs/>
          <w:sz w:val="20"/>
        </w:rPr>
      </w:pPr>
    </w:p>
    <w:p w14:paraId="24FB03DD" w14:textId="77777777" w:rsidR="00D15F4B" w:rsidRPr="00D15F4B" w:rsidRDefault="00D15F4B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365A15E" w:rsidR="001E031D" w:rsidRPr="009F3393" w:rsidRDefault="00D15F4B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6152C76" w:rsidR="001E031D" w:rsidRPr="0057721F" w:rsidRDefault="00D15F4B" w:rsidP="008A5125">
            <w:pPr>
              <w:pStyle w:val="Textoindependiente"/>
              <w:ind w:right="-107"/>
              <w:jc w:val="center"/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581AF5FA" w:rsidR="00215C37" w:rsidRPr="009720DA" w:rsidRDefault="00D15F4B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797212E" w:rsidR="00356D43" w:rsidRPr="0020389F" w:rsidRDefault="00D15F4B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59BB488C" w:rsidR="00C97EFB" w:rsidRPr="00175E99" w:rsidRDefault="00D15F4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BD23E2" w14:textId="371647E7" w:rsidR="00D15F4B" w:rsidRDefault="00D15F4B" w:rsidP="009720DA">
      <w:pPr>
        <w:widowControl w:val="0"/>
        <w:jc w:val="both"/>
        <w:rPr>
          <w:bCs/>
          <w:sz w:val="20"/>
        </w:rPr>
      </w:pPr>
    </w:p>
    <w:p w14:paraId="6CD14899" w14:textId="33DB1410" w:rsidR="00D15F4B" w:rsidRDefault="00D15F4B" w:rsidP="009720DA">
      <w:pPr>
        <w:widowControl w:val="0"/>
        <w:jc w:val="both"/>
        <w:rPr>
          <w:bCs/>
          <w:sz w:val="20"/>
        </w:rPr>
      </w:pPr>
    </w:p>
    <w:p w14:paraId="769D74AA" w14:textId="77777777" w:rsidR="00D15F4B" w:rsidRPr="00D15F4B" w:rsidRDefault="00D15F4B" w:rsidP="009720DA">
      <w:pPr>
        <w:widowControl w:val="0"/>
        <w:jc w:val="both"/>
        <w:rPr>
          <w:bCs/>
          <w:sz w:val="20"/>
        </w:rPr>
      </w:pPr>
    </w:p>
    <w:p w14:paraId="6B837410" w14:textId="32CD9AEC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BBB7518" w:rsidR="00356D43" w:rsidRDefault="00D15F4B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D15F4B">
        <w:trPr>
          <w:trHeight w:val="406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2B4667D1" w:rsidR="00641C9D" w:rsidRPr="009A3FD5" w:rsidRDefault="00D15F4B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CDBD5C2" w14:textId="4F02DAE0" w:rsidR="00641C9D" w:rsidRDefault="00670EF7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</w:t>
      </w:r>
      <w:r w:rsidR="00E61534">
        <w:rPr>
          <w:rFonts w:cs="Arial"/>
          <w:sz w:val="20"/>
        </w:rPr>
        <w:t xml:space="preserve"> period</w:t>
      </w:r>
      <w:r>
        <w:rPr>
          <w:rFonts w:cs="Arial"/>
          <w:sz w:val="20"/>
        </w:rPr>
        <w:t>.</w:t>
      </w:r>
    </w:p>
    <w:p w14:paraId="78E27599" w14:textId="11918935" w:rsidR="00670EF7" w:rsidRDefault="00670EF7" w:rsidP="000D2477">
      <w:pPr>
        <w:pStyle w:val="Textoindependiente"/>
        <w:rPr>
          <w:rFonts w:cs="Arial"/>
          <w:iCs/>
          <w:sz w:val="20"/>
        </w:rPr>
      </w:pPr>
    </w:p>
    <w:p w14:paraId="17497C04" w14:textId="77777777" w:rsidR="00D15F4B" w:rsidRPr="00D15F4B" w:rsidRDefault="00D15F4B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D15F4B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56294F4" w:rsidR="001E031D" w:rsidRPr="00C606DC" w:rsidRDefault="00D15F4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FAF93E7" w:rsidR="00882CBE" w:rsidRPr="0057721F" w:rsidRDefault="00D15F4B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E662FDB" w:rsidR="00C866F5" w:rsidRPr="009720DA" w:rsidRDefault="00D15F4B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215F481A" w:rsidR="000D2477" w:rsidRDefault="00D15F4B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FE0066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FE0066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FE0066">
        <w:trPr>
          <w:trHeight w:val="397"/>
        </w:trPr>
        <w:tc>
          <w:tcPr>
            <w:tcW w:w="339" w:type="pct"/>
            <w:vAlign w:val="center"/>
          </w:tcPr>
          <w:p w14:paraId="3561765E" w14:textId="2B62C809" w:rsidR="00DD5B30" w:rsidRDefault="00D15F4B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5E4530C0" w:rsidR="001660C9" w:rsidRDefault="00670EF7" w:rsidP="00050935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1F6C27CB" w14:textId="77777777" w:rsidR="00670EF7" w:rsidRPr="001660C9" w:rsidRDefault="00670EF7" w:rsidP="00050935">
      <w:pPr>
        <w:rPr>
          <w:sz w:val="20"/>
        </w:rPr>
      </w:pPr>
    </w:p>
    <w:p w14:paraId="7D146EDE" w14:textId="3313D5CE" w:rsidR="0020389F" w:rsidRDefault="0020389F" w:rsidP="00050935">
      <w:pPr>
        <w:rPr>
          <w:sz w:val="20"/>
        </w:rPr>
      </w:pPr>
    </w:p>
    <w:p w14:paraId="1AFE0359" w14:textId="77777777" w:rsidR="00D15F4B" w:rsidRPr="001660C9" w:rsidRDefault="00D15F4B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03C3BC4" w:rsidR="00DF3674" w:rsidRPr="0020389F" w:rsidRDefault="00D15F4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D15F4B">
        <w:trPr>
          <w:trHeight w:val="397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D15F4B">
        <w:trPr>
          <w:trHeight w:val="39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D15F4B">
        <w:trPr>
          <w:trHeight w:val="397"/>
        </w:trPr>
        <w:tc>
          <w:tcPr>
            <w:tcW w:w="995" w:type="pct"/>
            <w:vAlign w:val="center"/>
          </w:tcPr>
          <w:p w14:paraId="3ED8F943" w14:textId="13A75563" w:rsidR="00D108CE" w:rsidRPr="00685698" w:rsidRDefault="00D15F4B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56F07A8" w14:textId="63139103" w:rsidR="00451D39" w:rsidRDefault="00670EF7" w:rsidP="0020389F">
      <w:pPr>
        <w:pStyle w:val="Textoindependiente"/>
        <w:widowControl w:val="0"/>
        <w:rPr>
          <w:bCs/>
          <w:sz w:val="20"/>
          <w:highlight w:val="yellow"/>
        </w:rPr>
      </w:pPr>
      <w:r w:rsidRPr="002813FB">
        <w:rPr>
          <w:bCs/>
          <w:sz w:val="20"/>
        </w:rPr>
        <w:t xml:space="preserve">No </w:t>
      </w:r>
      <w:r w:rsidR="002813FB" w:rsidRPr="002813FB">
        <w:rPr>
          <w:bCs/>
          <w:sz w:val="20"/>
        </w:rPr>
        <w:t>transfers within the farm occurred during the deployment period.</w:t>
      </w:r>
    </w:p>
    <w:p w14:paraId="00AF13B5" w14:textId="1DD33A10" w:rsidR="002813FB" w:rsidRDefault="002813FB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B672B4A" w14:textId="77777777" w:rsidR="00D15F4B" w:rsidRDefault="00D15F4B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6C862F02" w:rsidR="00641C9D" w:rsidRPr="00BE4CEF" w:rsidRDefault="00D15F4B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A5125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A5125" w:rsidRPr="0064773A" w14:paraId="5030EF3F" w14:textId="77777777" w:rsidTr="008A512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078C3CA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3FBFC5D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50D6FC7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0F85DFAA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459C1254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05D132F2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5125" w:rsidRPr="0064773A" w14:paraId="4A0B35C2" w14:textId="77777777" w:rsidTr="008A512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65628" w14:textId="4AF0321A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3FA7F" w14:textId="7BBEF079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DBC4B" w14:textId="671C5AC6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D6124" w14:textId="45D351D8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45806" w14:textId="0A64745F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D5FD" w14:textId="0F7804FF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5125" w:rsidRPr="0064773A" w14:paraId="6EC95112" w14:textId="77777777" w:rsidTr="008A512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EDD78" w14:textId="65FB4102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327CD" w14:textId="72F9DDF0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AA9D5" w14:textId="76C435D2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195D" w14:textId="6051C062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B51E" w14:textId="5071B42B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F971" w14:textId="4AD109CC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5125" w:rsidRPr="0064773A" w14:paraId="2DA6B086" w14:textId="77777777" w:rsidTr="008A512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C6B4" w14:textId="793D879A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EA549" w14:textId="488826B7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79659" w14:textId="2A42196B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F89FC" w14:textId="44D5D6AB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D3E1F" w14:textId="38DCABF7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5003A" w14:textId="3519C664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5125" w:rsidRPr="0064773A" w14:paraId="54676F58" w14:textId="77777777" w:rsidTr="008A512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26DA" w14:textId="5C6D18BC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671C2" w14:textId="605AC28E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DCFD" w14:textId="14E6AEC2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8DAFC" w14:textId="70CB14E7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5BFCD" w14:textId="083BB6F5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BF58A" w14:textId="04BE0112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0C55C363" w14:textId="77777777" w:rsidR="00230288" w:rsidRDefault="0023028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1032EA5E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F55183" w:rsidRPr="00574FEC" w14:paraId="6A1920D0" w14:textId="16617578" w:rsidTr="008A512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F55183" w:rsidRPr="00574FEC" w14:paraId="5E95FEE8" w14:textId="55AA41FA" w:rsidTr="00E051FA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F55183" w:rsidRPr="00574FEC" w:rsidRDefault="00F55183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1E796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F55183" w:rsidRPr="00574FEC" w14:paraId="5E99B9E0" w14:textId="670E688A" w:rsidTr="00E051FA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F55183" w:rsidRPr="00574FEC" w:rsidRDefault="00F55183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F55183" w:rsidRPr="00574FEC" w:rsidRDefault="00F55183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F55183" w:rsidRPr="00574FEC" w:rsidRDefault="00F551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8A5125" w:rsidRPr="001B6986" w14:paraId="11C4260B" w14:textId="197B675A" w:rsidTr="008A512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B4F5D28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EB571FA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11E26CFC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67BC3A8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50DE224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0A95E50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PT21900775-HA04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3C93F7BB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125" w:rsidRPr="001B6986" w14:paraId="3834C5C1" w14:textId="77777777" w:rsidTr="008A512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3CFC5" w14:textId="1393A484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65C88" w14:textId="221B1ECB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8AE6F" w14:textId="05790620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44019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8E125" w14:textId="0EECABD5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215FF" w14:textId="2888B251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44019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8B09" w14:textId="1F2DA026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PT21900775-HA02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CC957" w14:textId="346599A9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125" w:rsidRPr="001B6986" w14:paraId="1666EBF7" w14:textId="77777777" w:rsidTr="008A512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589C8" w14:textId="38C4C9A7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3AB0E" w14:textId="7078DCAA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5F30D" w14:textId="67B64D28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A380D" w14:textId="57BAEAD8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2E01" w14:textId="38D04F37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2A9B1" w14:textId="2A7BB64A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PT21900775-HA03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B028" w14:textId="670D0F65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125" w:rsidRPr="001B6986" w14:paraId="10D2A80C" w14:textId="77777777" w:rsidTr="008A512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87B9" w14:textId="7B147FB6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B439" w14:textId="5C746A24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DDD3" w14:textId="7918DF2F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31998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CFCD" w14:textId="4A3714CC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D7BF" w14:textId="3E25A05D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31998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7FEC" w14:textId="4485E9D9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PT21900779-HA01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49CB" w14:textId="60691068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125" w:rsidRPr="001B6986" w14:paraId="33AFEC96" w14:textId="77777777" w:rsidTr="008A512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0507A" w14:textId="39A7592C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BFF21" w14:textId="6414BC55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98A3" w14:textId="0A89F06F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81708.82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8499" w14:textId="68D986D9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C430" w14:textId="7C171955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81708.82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140C6" w14:textId="1D33BE4D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PT21900779-HA02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ED5E0" w14:textId="65186384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125" w:rsidRPr="001B6986" w14:paraId="5131A695" w14:textId="77777777" w:rsidTr="008A512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3F3C8" w14:textId="73AEAD18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C2FD3" w14:textId="0F337260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38859" w14:textId="43B77BB5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77E1" w14:textId="71119662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DB966" w14:textId="4AC32051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E3C8C" w14:textId="3ABBA0DD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PT21900782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58D10" w14:textId="4B17052B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125" w:rsidRPr="001B6986" w14:paraId="54E60C92" w14:textId="77777777" w:rsidTr="008A512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0810F" w14:textId="4D2E1604" w:rsidR="008A5125" w:rsidRDefault="008A5125" w:rsidP="008A5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21F8" w14:textId="7C0F77A8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1B4F" w14:textId="786E70EC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30694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750C" w14:textId="3FEF088B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334E8" w14:textId="50278B3F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30694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1A988" w14:textId="1815C60F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PT21900779-HA03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ACFC" w14:textId="165BDC95" w:rsidR="008A5125" w:rsidRDefault="008A5125" w:rsidP="008A5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E1DD6B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0842925A" w14:textId="4E4D8D4F" w:rsidR="009C74E3" w:rsidRPr="0020389F" w:rsidRDefault="00543624" w:rsidP="00230288">
      <w:pPr>
        <w:rPr>
          <w:rFonts w:cs="Arial"/>
          <w:b/>
          <w:sz w:val="20"/>
        </w:rPr>
      </w:pPr>
      <w:r w:rsidRPr="00543624">
        <w:rPr>
          <w:rFonts w:ascii="Segoe UI" w:hAnsi="Segoe UI" w:cs="Segoe UI"/>
          <w:sz w:val="21"/>
          <w:szCs w:val="21"/>
          <w:lang w:eastAsia="en-GB"/>
        </w:rPr>
        <w:t xml:space="preserve">An eBCD </w:t>
      </w:r>
      <w:r>
        <w:rPr>
          <w:rFonts w:ascii="Segoe UI" w:hAnsi="Segoe UI" w:cs="Segoe UI"/>
          <w:sz w:val="21"/>
          <w:szCs w:val="21"/>
          <w:lang w:eastAsia="en-GB"/>
        </w:rPr>
        <w:t>PT21900775-HA01 was issued for ha</w:t>
      </w:r>
      <w:r w:rsidR="00230288">
        <w:rPr>
          <w:rFonts w:ascii="Segoe UI" w:hAnsi="Segoe UI" w:cs="Segoe UI"/>
          <w:sz w:val="21"/>
          <w:szCs w:val="21"/>
          <w:lang w:eastAsia="en-GB"/>
        </w:rPr>
        <w:t xml:space="preserve">rvest operation 1 on </w:t>
      </w:r>
      <w:r>
        <w:rPr>
          <w:rFonts w:ascii="Segoe UI" w:hAnsi="Segoe UI" w:cs="Segoe UI"/>
          <w:sz w:val="21"/>
          <w:szCs w:val="21"/>
          <w:lang w:eastAsia="en-GB"/>
        </w:rPr>
        <w:t>22/10/2021</w:t>
      </w:r>
      <w:r w:rsidR="00230288">
        <w:rPr>
          <w:rFonts w:ascii="Segoe UI" w:hAnsi="Segoe UI" w:cs="Segoe UI"/>
          <w:sz w:val="21"/>
          <w:szCs w:val="21"/>
          <w:lang w:eastAsia="en-GB"/>
        </w:rPr>
        <w:t xml:space="preserve">. This had been signed </w:t>
      </w:r>
      <w:r>
        <w:rPr>
          <w:rFonts w:ascii="Segoe UI" w:hAnsi="Segoe UI" w:cs="Segoe UI"/>
          <w:sz w:val="21"/>
          <w:szCs w:val="21"/>
          <w:lang w:eastAsia="en-GB"/>
        </w:rPr>
        <w:t xml:space="preserve">by the observer, </w:t>
      </w:r>
      <w:r w:rsidR="00230288">
        <w:rPr>
          <w:rFonts w:ascii="Segoe UI" w:hAnsi="Segoe UI" w:cs="Segoe UI"/>
          <w:sz w:val="21"/>
          <w:szCs w:val="21"/>
          <w:lang w:eastAsia="en-GB"/>
        </w:rPr>
        <w:t xml:space="preserve">but was subsequently </w:t>
      </w:r>
      <w:r>
        <w:rPr>
          <w:rFonts w:ascii="Segoe UI" w:hAnsi="Segoe UI" w:cs="Segoe UI"/>
          <w:sz w:val="21"/>
          <w:szCs w:val="21"/>
          <w:lang w:eastAsia="en-GB"/>
        </w:rPr>
        <w:t xml:space="preserve">annulled </w:t>
      </w:r>
      <w:r w:rsidR="00230288">
        <w:rPr>
          <w:rFonts w:ascii="Segoe UI" w:hAnsi="Segoe UI" w:cs="Segoe UI"/>
          <w:sz w:val="21"/>
          <w:szCs w:val="21"/>
          <w:lang w:eastAsia="en-GB"/>
        </w:rPr>
        <w:t xml:space="preserve">by the farm and CPC authorities, apparently due </w:t>
      </w:r>
      <w:r>
        <w:rPr>
          <w:rFonts w:ascii="Segoe UI" w:hAnsi="Segoe UI" w:cs="Segoe UI"/>
          <w:sz w:val="21"/>
          <w:szCs w:val="21"/>
          <w:lang w:eastAsia="en-GB"/>
        </w:rPr>
        <w:t>to a formatting issue.</w:t>
      </w:r>
      <w:r w:rsidR="00230288">
        <w:rPr>
          <w:rFonts w:ascii="Segoe UI" w:hAnsi="Segoe UI" w:cs="Segoe UI"/>
          <w:sz w:val="21"/>
          <w:szCs w:val="21"/>
          <w:lang w:eastAsia="en-GB"/>
        </w:rPr>
        <w:t xml:space="preserve"> A new eBCD, </w:t>
      </w:r>
      <w:r w:rsidR="00230288" w:rsidRPr="00230288">
        <w:rPr>
          <w:rFonts w:ascii="Segoe UI" w:hAnsi="Segoe UI" w:cs="Segoe UI"/>
          <w:sz w:val="21"/>
          <w:szCs w:val="21"/>
          <w:lang w:eastAsia="en-GB"/>
        </w:rPr>
        <w:t>PT21900775-HA04</w:t>
      </w:r>
      <w:r w:rsidR="00230288">
        <w:rPr>
          <w:rFonts w:ascii="Segoe UI" w:hAnsi="Segoe UI" w:cs="Segoe UI"/>
          <w:sz w:val="21"/>
          <w:szCs w:val="21"/>
          <w:lang w:eastAsia="en-GB"/>
        </w:rPr>
        <w:t>, was issued and subsequently signed by the observer.</w:t>
      </w:r>
      <w:r w:rsidR="00ED68B4">
        <w:br w:type="page"/>
      </w:r>
      <w:r w:rsidR="009C74E3" w:rsidRPr="0098376F">
        <w:rPr>
          <w:rFonts w:cs="Arial"/>
          <w:b/>
          <w:sz w:val="20"/>
        </w:rPr>
        <w:lastRenderedPageBreak/>
        <w:t>Checklist</w:t>
      </w:r>
      <w:r w:rsidR="009C74E3"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AF75E13" w:rsidR="00451D39" w:rsidRDefault="00F5518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EE0E388" w:rsidR="00451D39" w:rsidRPr="00C92E2B" w:rsidRDefault="00F5518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6CC77599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0522862A" w14:textId="2FC5085B" w:rsidR="00670EF7" w:rsidRDefault="00670EF7" w:rsidP="00670EF7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 xml:space="preserve">No </w:t>
      </w:r>
      <w:r w:rsidR="00F55183">
        <w:rPr>
          <w:rFonts w:cs="Arial"/>
          <w:sz w:val="20"/>
        </w:rPr>
        <w:t>p</w:t>
      </w:r>
      <w:r w:rsidR="00F55183">
        <w:rPr>
          <w:rFonts w:cs="Arial"/>
          <w:color w:val="000000"/>
          <w:sz w:val="20"/>
        </w:rPr>
        <w:t>otential non-compliances</w:t>
      </w:r>
      <w:r w:rsidRPr="00127719">
        <w:rPr>
          <w:rFonts w:cs="Arial"/>
          <w:sz w:val="20"/>
        </w:rPr>
        <w:t xml:space="preserve"> occurred during the deployment period.</w:t>
      </w:r>
    </w:p>
    <w:p w14:paraId="3B790054" w14:textId="00AFE01F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A5125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7C14AE2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7D62A45A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089" w:type="pct"/>
            <w:vAlign w:val="center"/>
          </w:tcPr>
          <w:p w14:paraId="7D9BDA0D" w14:textId="4C48123F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089" w:type="pct"/>
            <w:vAlign w:val="center"/>
          </w:tcPr>
          <w:p w14:paraId="7BAF254A" w14:textId="5CD58247" w:rsidR="008A5125" w:rsidRPr="00D52FB0" w:rsidRDefault="00964410" w:rsidP="008A5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4973F15D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A5125" w14:paraId="79FB615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FE1CBEC" w14:textId="7FFF4DA1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458FD3E" w14:textId="00521952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089" w:type="pct"/>
            <w:vAlign w:val="center"/>
          </w:tcPr>
          <w:p w14:paraId="74F80B90" w14:textId="68A20DC4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089" w:type="pct"/>
            <w:vAlign w:val="center"/>
          </w:tcPr>
          <w:p w14:paraId="6AE07D8F" w14:textId="05F3D4DC" w:rsidR="008A5125" w:rsidRPr="00D52FB0" w:rsidRDefault="00964410" w:rsidP="008A5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3DC6AB" w14:textId="40CC5536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A5125" w14:paraId="4FC88AE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891C62" w14:textId="79EDD1EE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212A110" w14:textId="339B8515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089" w:type="pct"/>
            <w:vAlign w:val="center"/>
          </w:tcPr>
          <w:p w14:paraId="1FB9A4E7" w14:textId="704D4693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89" w:type="pct"/>
            <w:vAlign w:val="center"/>
          </w:tcPr>
          <w:p w14:paraId="2FF7ED57" w14:textId="7639A115" w:rsidR="008A5125" w:rsidRPr="00D52FB0" w:rsidRDefault="00964410" w:rsidP="008A5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58EEA8" w14:textId="1C2AB9AD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A5125" w14:paraId="63D582C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DFC6E8" w14:textId="2E21F2EC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3EDE8D52" w14:textId="67710FBD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089" w:type="pct"/>
            <w:vAlign w:val="center"/>
          </w:tcPr>
          <w:p w14:paraId="7AE050DC" w14:textId="7775B4DA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089" w:type="pct"/>
            <w:vAlign w:val="center"/>
          </w:tcPr>
          <w:p w14:paraId="0A8B1278" w14:textId="1BE5A66E" w:rsidR="008A5125" w:rsidRPr="00D52FB0" w:rsidRDefault="00964410" w:rsidP="008A5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503387" w14:textId="13A28503" w:rsidR="008A5125" w:rsidRPr="00D52FB0" w:rsidRDefault="00964410" w:rsidP="008A5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8A5125" w14:paraId="7E996D9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1070A1A" w14:textId="328D82D6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561B39F2" w14:textId="79E1141F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089" w:type="pct"/>
            <w:vAlign w:val="center"/>
          </w:tcPr>
          <w:p w14:paraId="6D8AE316" w14:textId="4ACDD4EF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089" w:type="pct"/>
            <w:vAlign w:val="center"/>
          </w:tcPr>
          <w:p w14:paraId="0436AB99" w14:textId="542E90EB" w:rsidR="008A5125" w:rsidRPr="00D52FB0" w:rsidRDefault="00964410" w:rsidP="008A5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061AF93" w14:textId="124C4024" w:rsidR="008A5125" w:rsidRPr="00D52FB0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8"/>
        <w:gridCol w:w="1846"/>
        <w:gridCol w:w="1840"/>
        <w:gridCol w:w="1302"/>
        <w:gridCol w:w="1274"/>
        <w:gridCol w:w="1277"/>
        <w:gridCol w:w="1414"/>
        <w:gridCol w:w="1840"/>
        <w:gridCol w:w="2127"/>
      </w:tblGrid>
      <w:tr w:rsidR="00964410" w:rsidRPr="00A84B26" w14:paraId="532B6688" w14:textId="529C2226" w:rsidTr="00964410">
        <w:trPr>
          <w:trHeight w:val="397"/>
        </w:trPr>
        <w:tc>
          <w:tcPr>
            <w:tcW w:w="395" w:type="pct"/>
            <w:vAlign w:val="center"/>
          </w:tcPr>
          <w:p w14:paraId="6D4EAC8E" w14:textId="27D3701B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58" w:type="pct"/>
            <w:vAlign w:val="center"/>
          </w:tcPr>
          <w:p w14:paraId="7E3EAD02" w14:textId="1C0D5165" w:rsidR="00964410" w:rsidRPr="00A84B26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6" w:type="pct"/>
            <w:vAlign w:val="center"/>
          </w:tcPr>
          <w:p w14:paraId="45801572" w14:textId="3E134A97" w:rsidR="00964410" w:rsidRPr="00A84B26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464" w:type="pct"/>
            <w:vAlign w:val="center"/>
          </w:tcPr>
          <w:p w14:paraId="66705B71" w14:textId="184A8839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(cm)</w:t>
            </w:r>
          </w:p>
        </w:tc>
        <w:tc>
          <w:tcPr>
            <w:tcW w:w="454" w:type="pct"/>
            <w:vAlign w:val="center"/>
          </w:tcPr>
          <w:p w14:paraId="55DF20D0" w14:textId="21D78D03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455" w:type="pct"/>
            <w:vAlign w:val="center"/>
          </w:tcPr>
          <w:p w14:paraId="7F35D006" w14:textId="79626490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(kg)</w:t>
            </w:r>
          </w:p>
        </w:tc>
        <w:tc>
          <w:tcPr>
            <w:tcW w:w="504" w:type="pct"/>
            <w:vAlign w:val="center"/>
          </w:tcPr>
          <w:p w14:paraId="63D91CB1" w14:textId="3AB3E9AA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656" w:type="pct"/>
            <w:vAlign w:val="center"/>
          </w:tcPr>
          <w:p w14:paraId="5DC389A8" w14:textId="44F41BBE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58" w:type="pct"/>
            <w:vAlign w:val="center"/>
          </w:tcPr>
          <w:p w14:paraId="4AD6F9F3" w14:textId="4CF80CA5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964410" w14:paraId="0D6C36F8" w14:textId="343FB991" w:rsidTr="00964410">
        <w:trPr>
          <w:trHeight w:val="397"/>
        </w:trPr>
        <w:tc>
          <w:tcPr>
            <w:tcW w:w="395" w:type="pct"/>
            <w:vAlign w:val="center"/>
          </w:tcPr>
          <w:p w14:paraId="43094307" w14:textId="201927E9" w:rsidR="00964410" w:rsidRPr="00D52FB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pct"/>
            <w:vAlign w:val="center"/>
          </w:tcPr>
          <w:p w14:paraId="555D324B" w14:textId="04A9A39B" w:rsidR="00964410" w:rsidRPr="00D52FB0" w:rsidRDefault="00964410" w:rsidP="00964410">
            <w:pPr>
              <w:jc w:val="center"/>
              <w:rPr>
                <w:sz w:val="20"/>
              </w:rPr>
            </w:pPr>
            <w:r w:rsidRPr="008A5125">
              <w:rPr>
                <w:sz w:val="20"/>
              </w:rPr>
              <w:t>Single spaghetti tag</w:t>
            </w:r>
          </w:p>
        </w:tc>
        <w:tc>
          <w:tcPr>
            <w:tcW w:w="656" w:type="pct"/>
            <w:vAlign w:val="center"/>
          </w:tcPr>
          <w:p w14:paraId="735F3D69" w14:textId="5D268DE9" w:rsidR="00964410" w:rsidRPr="00F55183" w:rsidRDefault="00964410" w:rsidP="00964410">
            <w:pPr>
              <w:jc w:val="center"/>
              <w:rPr>
                <w:sz w:val="20"/>
                <w:lang w:val="es-ES"/>
              </w:rPr>
            </w:pPr>
            <w:r w:rsidRPr="00F55183">
              <w:rPr>
                <w:sz w:val="20"/>
                <w:lang w:val="es-ES"/>
              </w:rPr>
              <w:t>HM 082577</w:t>
            </w:r>
          </w:p>
        </w:tc>
        <w:tc>
          <w:tcPr>
            <w:tcW w:w="464" w:type="pct"/>
            <w:vAlign w:val="center"/>
          </w:tcPr>
          <w:p w14:paraId="2BE29748" w14:textId="0053B394" w:rsidR="00964410" w:rsidRPr="00D52FB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454" w:type="pct"/>
            <w:vAlign w:val="center"/>
          </w:tcPr>
          <w:p w14:paraId="08D37BAA" w14:textId="4A18EECD" w:rsidR="00964410" w:rsidRPr="00D52FB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455" w:type="pct"/>
            <w:vAlign w:val="center"/>
          </w:tcPr>
          <w:p w14:paraId="4CD9EB61" w14:textId="4EB8EBD0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504" w:type="pct"/>
            <w:vAlign w:val="center"/>
          </w:tcPr>
          <w:p w14:paraId="6538C1F0" w14:textId="581B3FC0" w:rsidR="00964410" w:rsidRPr="00D52FB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</w:t>
            </w:r>
          </w:p>
        </w:tc>
        <w:tc>
          <w:tcPr>
            <w:tcW w:w="656" w:type="pct"/>
            <w:vAlign w:val="center"/>
          </w:tcPr>
          <w:p w14:paraId="27C3E101" w14:textId="526C27FB" w:rsidR="00964410" w:rsidRPr="00D52FB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758" w:type="pct"/>
            <w:vAlign w:val="center"/>
          </w:tcPr>
          <w:p w14:paraId="0BBEC4CC" w14:textId="6FDB791A" w:rsidR="00964410" w:rsidRPr="00D52FB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964410" w14:paraId="45D97B23" w14:textId="77777777" w:rsidTr="00964410">
        <w:trPr>
          <w:trHeight w:val="397"/>
        </w:trPr>
        <w:tc>
          <w:tcPr>
            <w:tcW w:w="395" w:type="pct"/>
            <w:vAlign w:val="center"/>
          </w:tcPr>
          <w:p w14:paraId="353252CE" w14:textId="5E7E1C4F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8" w:type="pct"/>
            <w:vAlign w:val="center"/>
          </w:tcPr>
          <w:p w14:paraId="669F8A04" w14:textId="4D0BEA41" w:rsidR="00964410" w:rsidRPr="008A5125" w:rsidRDefault="00964410" w:rsidP="00964410">
            <w:pPr>
              <w:jc w:val="center"/>
              <w:rPr>
                <w:sz w:val="20"/>
              </w:rPr>
            </w:pPr>
            <w:r w:rsidRPr="008A5125">
              <w:rPr>
                <w:sz w:val="20"/>
              </w:rPr>
              <w:t>Single spaghetti tag</w:t>
            </w:r>
          </w:p>
        </w:tc>
        <w:tc>
          <w:tcPr>
            <w:tcW w:w="656" w:type="pct"/>
            <w:vAlign w:val="center"/>
          </w:tcPr>
          <w:p w14:paraId="117EABD9" w14:textId="168B7058" w:rsidR="00964410" w:rsidRPr="00D15F4B" w:rsidRDefault="00964410" w:rsidP="00964410">
            <w:pPr>
              <w:jc w:val="center"/>
              <w:rPr>
                <w:sz w:val="20"/>
                <w:lang w:val="es-ES"/>
              </w:rPr>
            </w:pPr>
            <w:r>
              <w:rPr>
                <w:rFonts w:ascii="Calibri" w:hAnsi="Calibri" w:cs="Calibri"/>
                <w:color w:val="000000"/>
              </w:rPr>
              <w:t>BYP 057221</w:t>
            </w:r>
          </w:p>
        </w:tc>
        <w:tc>
          <w:tcPr>
            <w:tcW w:w="464" w:type="pct"/>
            <w:vAlign w:val="center"/>
          </w:tcPr>
          <w:p w14:paraId="439368FE" w14:textId="4635CB94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454" w:type="pct"/>
            <w:vAlign w:val="center"/>
          </w:tcPr>
          <w:p w14:paraId="092FA4DB" w14:textId="6324E6E3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55" w:type="pct"/>
            <w:vAlign w:val="center"/>
          </w:tcPr>
          <w:p w14:paraId="11957EBA" w14:textId="64B5BF80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504" w:type="pct"/>
            <w:vAlign w:val="center"/>
          </w:tcPr>
          <w:p w14:paraId="03D40B1A" w14:textId="65CC89DF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6" w:type="pct"/>
            <w:vAlign w:val="center"/>
          </w:tcPr>
          <w:p w14:paraId="78BA97FE" w14:textId="03FB0662" w:rsidR="0096441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758" w:type="pct"/>
            <w:vAlign w:val="center"/>
          </w:tcPr>
          <w:p w14:paraId="2965EA47" w14:textId="3D94E132" w:rsidR="00964410" w:rsidRPr="00D52FB0" w:rsidRDefault="00964410" w:rsidP="009644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6EE6FF66" w:rsidR="00641C9D" w:rsidRPr="00FE0066" w:rsidRDefault="00964410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tagged fish from operation 4 had been processed and could not be identified.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721215BE" w14:textId="75E676F2" w:rsidR="00670EF7" w:rsidRDefault="00670EF7">
      <w:pPr>
        <w:spacing w:after="200" w:line="276" w:lineRule="auto"/>
        <w:rPr>
          <w:b/>
          <w:bCs/>
          <w:sz w:val="20"/>
        </w:rPr>
      </w:pPr>
    </w:p>
    <w:p w14:paraId="066FAABE" w14:textId="7E532201" w:rsidR="00964410" w:rsidRDefault="0096441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2EE0F04E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2230"/>
        <w:gridCol w:w="1296"/>
        <w:gridCol w:w="1245"/>
        <w:gridCol w:w="2832"/>
        <w:gridCol w:w="4228"/>
      </w:tblGrid>
      <w:tr w:rsidR="005102B9" w:rsidRPr="00A66865" w14:paraId="33D94FB3" w14:textId="77777777" w:rsidTr="008A5125">
        <w:trPr>
          <w:trHeight w:val="369"/>
        </w:trPr>
        <w:tc>
          <w:tcPr>
            <w:tcW w:w="7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7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3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2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1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A5125" w:rsidRPr="00A66865" w14:paraId="5D582756" w14:textId="77777777" w:rsidTr="008A5125">
        <w:trPr>
          <w:trHeight w:val="369"/>
        </w:trPr>
        <w:tc>
          <w:tcPr>
            <w:tcW w:w="772" w:type="pct"/>
            <w:vAlign w:val="center"/>
          </w:tcPr>
          <w:p w14:paraId="32D360D7" w14:textId="0900BA09" w:rsidR="008A5125" w:rsidRDefault="008A5125" w:rsidP="008A512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7" w:type="pct"/>
            <w:noWrap/>
            <w:vAlign w:val="center"/>
          </w:tcPr>
          <w:p w14:paraId="7236F7A3" w14:textId="256E069F" w:rsidR="008A5125" w:rsidRDefault="008A5125" w:rsidP="008A512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1C718C2" w14:textId="7BFE00C9" w:rsidR="008A5125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445" w:type="pct"/>
            <w:noWrap/>
            <w:vAlign w:val="center"/>
          </w:tcPr>
          <w:p w14:paraId="0E0D9DBA" w14:textId="6C69AE61" w:rsidR="008A5125" w:rsidRDefault="008A5125" w:rsidP="008A5125">
            <w:pPr>
              <w:jc w:val="center"/>
              <w:rPr>
                <w:sz w:val="20"/>
              </w:rPr>
            </w:pPr>
          </w:p>
        </w:tc>
        <w:tc>
          <w:tcPr>
            <w:tcW w:w="1012" w:type="pct"/>
            <w:noWrap/>
            <w:vAlign w:val="center"/>
          </w:tcPr>
          <w:p w14:paraId="3B68947B" w14:textId="3D358894" w:rsidR="008A5125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1" w:type="pct"/>
            <w:noWrap/>
            <w:vAlign w:val="center"/>
          </w:tcPr>
          <w:p w14:paraId="3614F718" w14:textId="3D792EAE" w:rsidR="008A5125" w:rsidRDefault="008A5125" w:rsidP="008A5125">
            <w:pPr>
              <w:rPr>
                <w:sz w:val="20"/>
              </w:rPr>
            </w:pPr>
          </w:p>
        </w:tc>
      </w:tr>
      <w:tr w:rsidR="008A5125" w:rsidRPr="00A66865" w14:paraId="10A5FA86" w14:textId="77777777" w:rsidTr="008A5125">
        <w:trPr>
          <w:trHeight w:val="369"/>
        </w:trPr>
        <w:tc>
          <w:tcPr>
            <w:tcW w:w="772" w:type="pct"/>
            <w:vAlign w:val="center"/>
          </w:tcPr>
          <w:p w14:paraId="19EA035C" w14:textId="684E5BC5" w:rsidR="008A5125" w:rsidRDefault="008A5125" w:rsidP="008A512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7" w:type="pct"/>
            <w:noWrap/>
            <w:vAlign w:val="center"/>
          </w:tcPr>
          <w:p w14:paraId="418F903A" w14:textId="7BEDAE8D" w:rsidR="008A5125" w:rsidRDefault="008A5125" w:rsidP="008A512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3B9CD690" w14:textId="745B73E4" w:rsidR="008A5125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5" w:type="pct"/>
            <w:noWrap/>
            <w:vAlign w:val="center"/>
          </w:tcPr>
          <w:p w14:paraId="0AE035D2" w14:textId="2D53A54B" w:rsidR="008A5125" w:rsidRDefault="008A5125" w:rsidP="008A5125">
            <w:pPr>
              <w:jc w:val="center"/>
              <w:rPr>
                <w:sz w:val="20"/>
              </w:rPr>
            </w:pPr>
          </w:p>
        </w:tc>
        <w:tc>
          <w:tcPr>
            <w:tcW w:w="1012" w:type="pct"/>
            <w:noWrap/>
            <w:vAlign w:val="center"/>
          </w:tcPr>
          <w:p w14:paraId="567D7528" w14:textId="28F646B1" w:rsidR="008A5125" w:rsidRDefault="008A5125" w:rsidP="008A51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1" w:type="pct"/>
            <w:noWrap/>
            <w:vAlign w:val="center"/>
          </w:tcPr>
          <w:p w14:paraId="26045E64" w14:textId="6D009B8E" w:rsidR="008A5125" w:rsidRDefault="008A5125" w:rsidP="008A5125">
            <w:pPr>
              <w:rPr>
                <w:sz w:val="20"/>
              </w:rPr>
            </w:pPr>
          </w:p>
        </w:tc>
      </w:tr>
      <w:tr w:rsidR="004E20B7" w:rsidRPr="00A66865" w14:paraId="7C1EE607" w14:textId="77777777" w:rsidTr="008A5125">
        <w:trPr>
          <w:trHeight w:val="369"/>
        </w:trPr>
        <w:tc>
          <w:tcPr>
            <w:tcW w:w="772" w:type="pct"/>
            <w:vAlign w:val="center"/>
          </w:tcPr>
          <w:p w14:paraId="4A889223" w14:textId="692C87FC" w:rsidR="004E20B7" w:rsidRDefault="004E20B7" w:rsidP="004E20B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7" w:type="pct"/>
            <w:noWrap/>
            <w:vAlign w:val="center"/>
          </w:tcPr>
          <w:p w14:paraId="745B300A" w14:textId="21237AD9" w:rsidR="004E20B7" w:rsidRDefault="004E20B7" w:rsidP="004E20B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694EDBFA" w14:textId="3127BC0A" w:rsidR="004E20B7" w:rsidRDefault="004E20B7" w:rsidP="004E20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445" w:type="pct"/>
            <w:noWrap/>
            <w:vAlign w:val="center"/>
          </w:tcPr>
          <w:p w14:paraId="1159F8D7" w14:textId="7CF8F101" w:rsidR="004E20B7" w:rsidRDefault="004E20B7" w:rsidP="004E20B7">
            <w:pPr>
              <w:jc w:val="center"/>
              <w:rPr>
                <w:sz w:val="20"/>
              </w:rPr>
            </w:pPr>
          </w:p>
        </w:tc>
        <w:tc>
          <w:tcPr>
            <w:tcW w:w="1012" w:type="pct"/>
            <w:noWrap/>
            <w:vAlign w:val="center"/>
          </w:tcPr>
          <w:p w14:paraId="43ABFC9D" w14:textId="3E09387D" w:rsidR="004E20B7" w:rsidRDefault="004E20B7" w:rsidP="004E20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1" w:type="pct"/>
            <w:noWrap/>
            <w:vAlign w:val="center"/>
          </w:tcPr>
          <w:p w14:paraId="3806E8D4" w14:textId="4B5C8854" w:rsidR="004E20B7" w:rsidRDefault="004E20B7" w:rsidP="004E20B7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9958062" w:rsidR="00212180" w:rsidRPr="00E91F78" w:rsidRDefault="00964410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associated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A308C" w14:textId="77777777" w:rsidR="00774A4F" w:rsidRPr="00064508" w:rsidRDefault="00774A4F" w:rsidP="00064508">
      <w:r>
        <w:separator/>
      </w:r>
    </w:p>
  </w:endnote>
  <w:endnote w:type="continuationSeparator" w:id="0">
    <w:p w14:paraId="0C495EDB" w14:textId="77777777" w:rsidR="00774A4F" w:rsidRPr="00064508" w:rsidRDefault="00774A4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92D17" w14:textId="77777777" w:rsidR="00774A4F" w:rsidRPr="00064508" w:rsidRDefault="00774A4F" w:rsidP="00064508">
      <w:r>
        <w:separator/>
      </w:r>
    </w:p>
  </w:footnote>
  <w:footnote w:type="continuationSeparator" w:id="0">
    <w:p w14:paraId="05838FA4" w14:textId="77777777" w:rsidR="00774A4F" w:rsidRPr="00064508" w:rsidRDefault="00774A4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1795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C7C02"/>
    <w:rsid w:val="000D2477"/>
    <w:rsid w:val="000D54F2"/>
    <w:rsid w:val="000E1451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30288"/>
    <w:rsid w:val="00245420"/>
    <w:rsid w:val="00245B88"/>
    <w:rsid w:val="00247BE9"/>
    <w:rsid w:val="0025150E"/>
    <w:rsid w:val="002519A7"/>
    <w:rsid w:val="002543B0"/>
    <w:rsid w:val="00270555"/>
    <w:rsid w:val="0027066C"/>
    <w:rsid w:val="002813FB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20B7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43624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0EF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E7CF0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74A4F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A5125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4410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9210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5E5F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5F4B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A0613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1534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EF6D22"/>
    <w:rsid w:val="00F13AA2"/>
    <w:rsid w:val="00F141AB"/>
    <w:rsid w:val="00F16308"/>
    <w:rsid w:val="00F2639C"/>
    <w:rsid w:val="00F3062A"/>
    <w:rsid w:val="00F4023A"/>
    <w:rsid w:val="00F55183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DFFE6B5BCAD44A3B189A2E78A9B6C" ma:contentTypeVersion="0" ma:contentTypeDescription="Create a new document." ma:contentTypeScope="" ma:versionID="8730982f2a5cb69ee98e35c70a279f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6D4BB5-B716-4114-863C-82CE4C580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8522FA-9A38-4DB0-9AE7-5A1D8DBB25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53C2B2-7284-4C44-87C6-380B6292E7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15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2019-08-13T08:40:00Z</cp:lastPrinted>
  <dcterms:created xsi:type="dcterms:W3CDTF">2021-05-05T11:15:00Z</dcterms:created>
  <dcterms:modified xsi:type="dcterms:W3CDTF">2022-02-28T12:01:00Z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0x010100117DFFE6B5BCAD44A3B189A2E78A9B6C</vt:lpwstr>
  </property>
</Properties>
</file>