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71E9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06BFD80" w:rsidR="0036413A" w:rsidRPr="00882772" w:rsidRDefault="00F34577" w:rsidP="00A34C2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90685" w:rsidRPr="00A34C2E">
              <w:rPr>
                <w:rFonts w:cs="Arial"/>
                <w:color w:val="000000"/>
                <w:sz w:val="20"/>
                <w:lang w:val="fr-FR"/>
              </w:rPr>
              <w:t>000TN165</w:t>
            </w:r>
          </w:p>
        </w:tc>
      </w:tr>
      <w:tr w:rsidR="004E3C0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E3C0B" w:rsidRPr="00E43050" w:rsidRDefault="004E3C0B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F45EBC9" w:rsidR="004E3C0B" w:rsidRPr="00E14C5C" w:rsidRDefault="004E3C0B" w:rsidP="004E3C0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E3C0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7B3E4EB" w:rsidR="004E3C0B" w:rsidRPr="00A34C2E" w:rsidRDefault="004E3C0B" w:rsidP="00A34C2E">
            <w:pPr>
              <w:rPr>
                <w:rFonts w:cs="Arial"/>
                <w:color w:val="000000"/>
                <w:sz w:val="20"/>
              </w:rPr>
            </w:pPr>
          </w:p>
        </w:tc>
      </w:tr>
      <w:tr w:rsidR="004E3C0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7084426" w:rsidR="004E3C0B" w:rsidRPr="00E14C5C" w:rsidRDefault="009D2BCE" w:rsidP="004E3C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tunisien</w:t>
            </w:r>
            <w:proofErr w:type="spellEnd"/>
          </w:p>
        </w:tc>
      </w:tr>
      <w:tr w:rsidR="004E3C0B" w:rsidRPr="009D2BC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B61C644" w:rsidR="004E3C0B" w:rsidRPr="00A34C2E" w:rsidRDefault="004E3C0B" w:rsidP="00A34C2E">
            <w:pPr>
              <w:rPr>
                <w:rFonts w:cs="Arial"/>
                <w:color w:val="000000"/>
                <w:sz w:val="20"/>
              </w:rPr>
            </w:pPr>
          </w:p>
        </w:tc>
      </w:tr>
      <w:tr w:rsidR="004E3C0B" w:rsidRPr="009D2BC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895F3FB" w:rsidR="004E3C0B" w:rsidRPr="00A34C2E" w:rsidRDefault="00C90685" w:rsidP="00A34C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4E3C0B" w:rsidRPr="009D2BCE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56B785A" w:rsidR="004E3C0B" w:rsidRPr="00A34C2E" w:rsidRDefault="00C90685" w:rsidP="00A34C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3,4401</w:t>
            </w:r>
          </w:p>
        </w:tc>
      </w:tr>
      <w:tr w:rsidR="004E3C0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4BB4CCD" w:rsidR="004E3C0B" w:rsidRPr="00A34C2E" w:rsidRDefault="00C90685" w:rsidP="00A34C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Hamza EL BOUSTANI</w:t>
            </w:r>
          </w:p>
        </w:tc>
      </w:tr>
      <w:tr w:rsidR="004E3C0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3315359" w:rsidR="004E3C0B" w:rsidRPr="00A34C2E" w:rsidRDefault="00C90685" w:rsidP="00A34C2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</w:tr>
      <w:tr w:rsidR="004E3C0B" w:rsidRPr="0090362F" w14:paraId="0FE59D54" w14:textId="77777777" w:rsidTr="005F33A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0FFEFB4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90685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90685" w:rsidRPr="00853554" w:rsidRDefault="00C90685" w:rsidP="00C9068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9DDABF3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81A448B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2C47C56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Mahdia, Tunisie</w:t>
            </w:r>
          </w:p>
        </w:tc>
      </w:tr>
      <w:tr w:rsidR="00C90685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90685" w:rsidRPr="00853554" w:rsidRDefault="00C90685" w:rsidP="00C9068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6E2C209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43AC875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290DA3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0685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90685" w:rsidRPr="00853554" w:rsidRDefault="00C90685" w:rsidP="00C9068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7FD1DF3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472D750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4BAB7FB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90685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90685" w:rsidRPr="00853554" w:rsidRDefault="00C90685" w:rsidP="00C90685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A31008F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4EF48C3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AC7405F" w:rsidR="00C90685" w:rsidRPr="00853554" w:rsidRDefault="00C90685" w:rsidP="00C9068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A0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D7A09" w:rsidRPr="00853554" w:rsidRDefault="00CD7A09" w:rsidP="00CD7A0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C12AE6C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3BA516F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DD2CDE4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A0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D7A09" w:rsidRPr="00853554" w:rsidRDefault="00CD7A09" w:rsidP="00CD7A0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B317101" w:rsidR="00CD7A09" w:rsidRPr="00853554" w:rsidRDefault="00CD7A09" w:rsidP="00CD7A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2C910A7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6908F9D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A0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D7A09" w:rsidRPr="00853554" w:rsidRDefault="00CD7A09" w:rsidP="00CD7A0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2E255AC" w:rsidR="00CD7A09" w:rsidRPr="00853554" w:rsidRDefault="00CD7A09" w:rsidP="00CD7A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FFD86F2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C2EB520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7A0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D7A09" w:rsidRPr="00853554" w:rsidRDefault="00CD7A09" w:rsidP="00CD7A0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6E763D8" w:rsidR="00CD7A09" w:rsidRPr="00853554" w:rsidRDefault="00CD7A09" w:rsidP="00CD7A0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5EE196E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A526122" w:rsidR="00CD7A09" w:rsidRPr="00853554" w:rsidRDefault="00CD7A09" w:rsidP="00CD7A0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CD7A0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D7A09" w:rsidRPr="00853554" w:rsidRDefault="00CD7A09" w:rsidP="00CD7A0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5653CD4" w:rsidR="00CD7A09" w:rsidRPr="00853554" w:rsidRDefault="00CD7A09" w:rsidP="00CD7A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7DB64F0" w:rsidR="00CD7A09" w:rsidRPr="00853554" w:rsidRDefault="00CD7A09" w:rsidP="00CD7A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6BC0F72" w:rsidR="00CD7A09" w:rsidRPr="00853554" w:rsidRDefault="00CD7A09" w:rsidP="00CD7A0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D7A0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D7A09" w:rsidRPr="00853554" w:rsidRDefault="00CD7A09" w:rsidP="00CD7A0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7A97476" w:rsidR="00CD7A09" w:rsidRPr="00853554" w:rsidRDefault="00CD7A09" w:rsidP="00CD7A0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AE5AA03" w:rsidR="00CD7A09" w:rsidRPr="00853554" w:rsidRDefault="00CD7A09" w:rsidP="00CD7A0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7B7F215" w:rsidR="00CD7A09" w:rsidRPr="00853554" w:rsidRDefault="00CD7A09" w:rsidP="00CD7A0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A34C2E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F0ADFC9" w:rsidR="00DD3A7F" w:rsidRPr="00E43050" w:rsidRDefault="00471E9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CD7A09">
        <w:rPr>
          <w:rFonts w:cs="Arial"/>
          <w:sz w:val="20"/>
          <w:lang w:val="fr-FR"/>
        </w:rPr>
        <w:t xml:space="preserve"> , aucune operation de peche observée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71E9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3F95F3F" w:rsidR="00AE7D2D" w:rsidRPr="00E43050" w:rsidRDefault="00471E9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CD7A09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</w:t>
      </w:r>
      <w:r w:rsidR="00CD7A09">
        <w:rPr>
          <w:rFonts w:cs="Arial"/>
          <w:color w:val="000000" w:themeColor="text1"/>
          <w:sz w:val="20"/>
          <w:lang w:val="fr-FR"/>
        </w:rPr>
        <w:t>’observation.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A34C2E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2BD02E62" w:rsidR="00792543" w:rsidRPr="00E43050" w:rsidRDefault="00471E9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CD7A09">
        <w:rPr>
          <w:rFonts w:cs="Arial"/>
          <w:color w:val="000000" w:themeColor="text1"/>
          <w:sz w:val="20"/>
          <w:lang w:val="fr-FR"/>
        </w:rPr>
        <w:t>,aucune operation de remise a l’eau n’a été observée.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bookmarkStart w:id="0" w:name="_Hlk105786542"/>
      <w:r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5CBC7F1" w14:textId="719189BE" w:rsidR="00CD7A09" w:rsidRDefault="00471E91" w:rsidP="00CD7A09">
      <w:pPr>
        <w:pStyle w:val="Textoindependiente"/>
        <w:widowControl w:val="0"/>
        <w:rPr>
          <w:rFonts w:cs="Arial"/>
          <w:i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CD7A09">
        <w:rPr>
          <w:rFonts w:cs="Arial"/>
          <w:b/>
          <w:sz w:val="20"/>
          <w:lang w:val="fr-FR"/>
        </w:rPr>
        <w:t xml:space="preserve">, aucune </w:t>
      </w:r>
      <w:r w:rsidR="00CD7A09"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  <w:r w:rsidR="00CD7A09">
        <w:rPr>
          <w:rFonts w:cs="Arial"/>
          <w:i/>
          <w:sz w:val="20"/>
          <w:lang w:val="fr-FR"/>
        </w:rPr>
        <w:t>.</w:t>
      </w:r>
    </w:p>
    <w:p w14:paraId="4FA790CE" w14:textId="35C234D4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730DA544" w:rsidR="0090362F" w:rsidRDefault="00471E91" w:rsidP="0037438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243B44">
        <w:rPr>
          <w:rFonts w:cs="Arial"/>
          <w:sz w:val="20"/>
          <w:lang w:val="fr-FR"/>
        </w:rPr>
        <w:t>,aucune opération de trensfert observée.</w:t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A34C2E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66241FF5" w:rsidR="00735421" w:rsidRDefault="00243B44" w:rsidP="00735421">
      <w:pPr>
        <w:pStyle w:val="Listaconvietas2"/>
      </w:pPr>
      <w:r>
        <w:t xml:space="preserve"> </w:t>
      </w:r>
      <w:r w:rsidR="00471E91">
        <w:t>XXX</w:t>
      </w:r>
      <w:r>
        <w:t xml:space="preserve"> , </w:t>
      </w:r>
      <w:r w:rsidR="00735421" w:rsidRPr="00D4118A">
        <w:t xml:space="preserve">Aucun transfert volontaire ou de contrôle n'a été effectué pendant la période de </w:t>
      </w:r>
      <w:r>
        <w:t>trensfert.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71E9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471E9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5B0F1A9D" w:rsidR="00C914E5" w:rsidRDefault="00471E91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243B44">
        <w:rPr>
          <w:rFonts w:cs="Arial"/>
          <w:sz w:val="20"/>
          <w:lang w:val="fr-FR"/>
        </w:rPr>
        <w:t xml:space="preserve">,aucun </w:t>
      </w:r>
      <w:r w:rsidR="00243B44" w:rsidRPr="0030740A">
        <w:rPr>
          <w:rFonts w:cs="Arial"/>
          <w:i/>
          <w:sz w:val="20"/>
          <w:lang w:val="fr-FR"/>
        </w:rPr>
        <w:t>Enregistrement vidéo utilisé pour estimer la quantité de thon transférée.</w:t>
      </w: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206B1EDF" w14:textId="77777777" w:rsidR="00243B44" w:rsidRDefault="00243B44">
      <w:pPr>
        <w:rPr>
          <w:rFonts w:cs="Arial"/>
          <w:b/>
          <w:sz w:val="20"/>
          <w:lang w:val="fr-FR"/>
        </w:rPr>
      </w:pPr>
    </w:p>
    <w:p w14:paraId="5834C9B8" w14:textId="6CCEBDB6" w:rsidR="00A4013E" w:rsidRDefault="00471E9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243B44">
        <w:rPr>
          <w:rFonts w:cs="Arial"/>
          <w:b/>
          <w:sz w:val="20"/>
          <w:lang w:val="fr-FR"/>
        </w:rPr>
        <w:t xml:space="preserve">, aucune </w:t>
      </w:r>
      <w:r w:rsidR="00243B44" w:rsidRPr="00E43050">
        <w:rPr>
          <w:rFonts w:cs="Arial"/>
          <w:i/>
          <w:sz w:val="20"/>
          <w:lang w:val="fr-FR"/>
        </w:rPr>
        <w:t xml:space="preserve">Estimation </w:t>
      </w:r>
      <w:r w:rsidR="00243B44">
        <w:rPr>
          <w:rFonts w:cs="Arial"/>
          <w:i/>
          <w:sz w:val="20"/>
          <w:lang w:val="fr-FR"/>
        </w:rPr>
        <w:t>du</w:t>
      </w:r>
      <w:r w:rsidR="00243B44" w:rsidRPr="00E43050">
        <w:rPr>
          <w:rFonts w:cs="Arial"/>
          <w:i/>
          <w:sz w:val="20"/>
          <w:lang w:val="fr-FR"/>
        </w:rPr>
        <w:t xml:space="preserve"> navire et</w:t>
      </w:r>
      <w:r w:rsidR="00243B44">
        <w:rPr>
          <w:rFonts w:cs="Arial"/>
          <w:i/>
          <w:sz w:val="20"/>
          <w:lang w:val="fr-FR"/>
        </w:rPr>
        <w:t xml:space="preserve"> de</w:t>
      </w:r>
      <w:r w:rsidR="00243B44" w:rsidRPr="00E43050">
        <w:rPr>
          <w:rFonts w:cs="Arial"/>
          <w:i/>
          <w:sz w:val="20"/>
          <w:lang w:val="fr-FR"/>
        </w:rPr>
        <w:t xml:space="preserve"> l’observateur de la quantité de thon </w:t>
      </w:r>
      <w:r w:rsidR="00243B44">
        <w:rPr>
          <w:rFonts w:cs="Arial"/>
          <w:i/>
          <w:sz w:val="20"/>
          <w:lang w:val="fr-FR"/>
        </w:rPr>
        <w:t xml:space="preserve">rouge </w:t>
      </w:r>
      <w:r w:rsidR="00243B44" w:rsidRPr="00E43050">
        <w:rPr>
          <w:rFonts w:cs="Arial"/>
          <w:i/>
          <w:sz w:val="20"/>
          <w:lang w:val="fr-FR"/>
        </w:rPr>
        <w:t>transférée</w:t>
      </w:r>
      <w:r w:rsidR="00243B44">
        <w:rPr>
          <w:rFonts w:cs="Arial"/>
          <w:b/>
          <w:sz w:val="20"/>
          <w:lang w:val="fr-FR"/>
        </w:rPr>
        <w:t xml:space="preserve"> 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04170444" w:rsidR="0032475D" w:rsidRDefault="00471E91" w:rsidP="006C58B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8E4CCE">
        <w:rPr>
          <w:rFonts w:cs="Arial"/>
          <w:sz w:val="20"/>
          <w:lang w:val="fr-FR"/>
        </w:rPr>
        <w:t xml:space="preserve">, aucun </w:t>
      </w:r>
      <w:r w:rsidR="008E4CCE" w:rsidRPr="00E43050">
        <w:rPr>
          <w:rFonts w:cs="Arial"/>
          <w:i/>
          <w:sz w:val="20"/>
          <w:lang w:val="fr-FR"/>
        </w:rPr>
        <w:t>Enregistrement des prises totales de thon rouge</w:t>
      </w:r>
      <w:r w:rsidR="008E4CCE">
        <w:rPr>
          <w:rFonts w:cs="Arial"/>
          <w:i/>
          <w:sz w:val="20"/>
          <w:lang w:val="fr-FR"/>
        </w:rPr>
        <w:t xml:space="preserve"> observée.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71E9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E4CCE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FBC2BA0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30E26AB9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551" w:type="pct"/>
            <w:vAlign w:val="center"/>
          </w:tcPr>
          <w:p w14:paraId="12F76061" w14:textId="79250DA0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1D88ABD6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9315,718</w:t>
            </w:r>
          </w:p>
        </w:tc>
        <w:tc>
          <w:tcPr>
            <w:tcW w:w="1019" w:type="pct"/>
            <w:vAlign w:val="center"/>
          </w:tcPr>
          <w:p w14:paraId="26235DBD" w14:textId="286B5F1E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7399DE6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4CCE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8A571DC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1E0DB195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78B2AC83" w14:textId="0E625E80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6ECFFEE8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3027,823</w:t>
            </w:r>
          </w:p>
        </w:tc>
        <w:tc>
          <w:tcPr>
            <w:tcW w:w="1019" w:type="pct"/>
            <w:vAlign w:val="center"/>
          </w:tcPr>
          <w:p w14:paraId="4E30F214" w14:textId="618A2649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A2CBE37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4CCE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277AAD2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03E1060C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662DDAF3" w14:textId="6AB19FF9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3B52F457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7397,523</w:t>
            </w:r>
          </w:p>
        </w:tc>
        <w:tc>
          <w:tcPr>
            <w:tcW w:w="1019" w:type="pct"/>
            <w:vAlign w:val="center"/>
          </w:tcPr>
          <w:p w14:paraId="08A4B02F" w14:textId="6A0CBE66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0BEBA45A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4CCE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3D8B139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4B13924D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vAlign w:val="center"/>
          </w:tcPr>
          <w:p w14:paraId="22EB2DDE" w14:textId="48E06F76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6520D363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7283,74</w:t>
            </w:r>
          </w:p>
        </w:tc>
        <w:tc>
          <w:tcPr>
            <w:tcW w:w="1019" w:type="pct"/>
            <w:vAlign w:val="center"/>
          </w:tcPr>
          <w:p w14:paraId="6C823E23" w14:textId="145535D8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05F1479E" w:rsidR="008E4CCE" w:rsidRDefault="008E4CCE" w:rsidP="008E4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71E9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0981C008" w:rsidR="00735421" w:rsidRDefault="008E4CCE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</w:t>
      </w:r>
      <w:r w:rsidR="00471E91">
        <w:rPr>
          <w:rFonts w:cs="Arial"/>
          <w:sz w:val="20"/>
          <w:lang w:val="fr-FR"/>
        </w:rPr>
        <w:t>XXX</w:t>
      </w:r>
      <w:r>
        <w:rPr>
          <w:rFonts w:cs="Arial"/>
          <w:sz w:val="20"/>
          <w:lang w:val="fr-FR"/>
        </w:rPr>
        <w:t xml:space="preserve"> , </w:t>
      </w:r>
      <w:r w:rsidR="00735421" w:rsidRPr="00E361F1">
        <w:rPr>
          <w:rFonts w:cs="Arial"/>
          <w:sz w:val="20"/>
          <w:lang w:val="fr-FR"/>
        </w:rPr>
        <w:t xml:space="preserve">Aucune autre espèce n'a été </w:t>
      </w:r>
      <w:r>
        <w:rPr>
          <w:rFonts w:cs="Arial"/>
          <w:sz w:val="20"/>
          <w:lang w:val="fr-FR"/>
        </w:rPr>
        <w:t>observée.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14AC201" w:rsidR="004E5EFB" w:rsidRDefault="00471E91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DD20EE">
        <w:rPr>
          <w:rFonts w:cs="Arial"/>
          <w:sz w:val="20"/>
          <w:lang w:val="fr-FR"/>
        </w:rPr>
        <w:t xml:space="preserve"> , </w:t>
      </w:r>
      <w:r w:rsidR="004E5EFB" w:rsidRPr="00E361F1">
        <w:rPr>
          <w:rFonts w:cs="Arial"/>
          <w:sz w:val="20"/>
          <w:lang w:val="fr-FR"/>
        </w:rPr>
        <w:t xml:space="preserve">Aucun </w:t>
      </w:r>
      <w:r w:rsidR="00DD20EE">
        <w:rPr>
          <w:rFonts w:cs="Arial"/>
          <w:sz w:val="20"/>
          <w:lang w:val="fr-FR"/>
        </w:rPr>
        <w:t xml:space="preserve">pnc </w:t>
      </w:r>
      <w:r w:rsidR="004E5EFB" w:rsidRPr="00E361F1">
        <w:rPr>
          <w:rFonts w:cs="Arial"/>
          <w:sz w:val="20"/>
          <w:lang w:val="fr-FR"/>
        </w:rPr>
        <w:t xml:space="preserve"> n'a été envoyé pendant la période d</w:t>
      </w:r>
      <w:r w:rsidR="00DD20EE">
        <w:rPr>
          <w:rFonts w:cs="Arial"/>
          <w:sz w:val="20"/>
          <w:lang w:val="fr-FR"/>
        </w:rPr>
        <w:t>’observation.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71E9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71E9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20AC1A54" w14:textId="77777777" w:rsidR="00DD20EE" w:rsidRDefault="00DD20EE" w:rsidP="00163B9F">
      <w:pPr>
        <w:pStyle w:val="Listaconvietas2"/>
        <w:rPr>
          <w:b/>
        </w:rPr>
      </w:pPr>
    </w:p>
    <w:p w14:paraId="78142048" w14:textId="48E07D74" w:rsidR="004964A4" w:rsidRPr="003D5438" w:rsidRDefault="00471E91" w:rsidP="00163B9F">
      <w:pPr>
        <w:pStyle w:val="Listaconvietas2"/>
      </w:pPr>
      <w:r>
        <w:rPr>
          <w:b/>
        </w:rPr>
        <w:t>XXX</w:t>
      </w:r>
      <w:r w:rsidR="00DD20EE">
        <w:rPr>
          <w:b/>
        </w:rPr>
        <w:t xml:space="preserve">, aucun </w:t>
      </w:r>
      <w:r w:rsidR="00DD20EE" w:rsidRPr="008C21AD">
        <w:t xml:space="preserve">tags récupérés </w:t>
      </w:r>
      <w:r w:rsidR="00DD20EE">
        <w:t>et des échantillons collectés</w:t>
      </w:r>
      <w:r w:rsidR="00DD20EE" w:rsidRPr="00E43050">
        <w:rPr>
          <w:b/>
        </w:rPr>
        <w:t xml:space="preserve"> </w:t>
      </w:r>
      <w:r w:rsidR="00DD20EE">
        <w:rPr>
          <w:b/>
        </w:rPr>
        <w:t>observée.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D20E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4CD6336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3FF50D9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580B8B3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02A4A12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20D1C05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BF8DA0A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04D16C88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20EE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C1424A6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663C1F2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1D91938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1688130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E0AFFD0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3704B703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AEDD005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20EE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8F225AB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BCED5F1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65FE925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130D099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7390E3D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22E3FF2C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1FC0F9A0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20EE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1DC3BF6A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1C9BBD8E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2DEAC21E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08BF6656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1FD0514F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15CC08C9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4F79CCA1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20EE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16E52788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7992FC47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4611E926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31C5A22C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4805DFAE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2462E7CF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0163C2A0" w:rsidR="00DD20EE" w:rsidRDefault="00DD20EE" w:rsidP="00DD20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5E02" w14:textId="77777777" w:rsidR="00F04456" w:rsidRPr="00064508" w:rsidRDefault="00F04456" w:rsidP="00064508">
      <w:r>
        <w:separator/>
      </w:r>
    </w:p>
  </w:endnote>
  <w:endnote w:type="continuationSeparator" w:id="0">
    <w:p w14:paraId="55891F09" w14:textId="77777777" w:rsidR="00F04456" w:rsidRPr="00064508" w:rsidRDefault="00F04456" w:rsidP="00064508">
      <w:r>
        <w:continuationSeparator/>
      </w:r>
    </w:p>
  </w:endnote>
  <w:endnote w:type="continuationNotice" w:id="1">
    <w:p w14:paraId="11CD9109" w14:textId="77777777" w:rsidR="00F04456" w:rsidRDefault="00F044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DA74" w14:textId="77777777" w:rsidR="00F04456" w:rsidRPr="00064508" w:rsidRDefault="00F04456" w:rsidP="00064508">
      <w:r>
        <w:separator/>
      </w:r>
    </w:p>
  </w:footnote>
  <w:footnote w:type="continuationSeparator" w:id="0">
    <w:p w14:paraId="34BB1760" w14:textId="77777777" w:rsidR="00F04456" w:rsidRPr="00064508" w:rsidRDefault="00F04456" w:rsidP="00064508">
      <w:r>
        <w:continuationSeparator/>
      </w:r>
    </w:p>
  </w:footnote>
  <w:footnote w:type="continuationNotice" w:id="1">
    <w:p w14:paraId="2E28A0EA" w14:textId="77777777" w:rsidR="00F04456" w:rsidRDefault="00F044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486819">
    <w:abstractNumId w:val="0"/>
  </w:num>
  <w:num w:numId="2" w16cid:durableId="1875341678">
    <w:abstractNumId w:val="0"/>
  </w:num>
  <w:num w:numId="3" w16cid:durableId="216626275">
    <w:abstractNumId w:val="0"/>
  </w:num>
  <w:num w:numId="4" w16cid:durableId="1643538964">
    <w:abstractNumId w:val="0"/>
  </w:num>
  <w:num w:numId="5" w16cid:durableId="1211727664">
    <w:abstractNumId w:val="0"/>
  </w:num>
  <w:num w:numId="6" w16cid:durableId="802117076">
    <w:abstractNumId w:val="0"/>
  </w:num>
  <w:num w:numId="7" w16cid:durableId="1708531428">
    <w:abstractNumId w:val="0"/>
  </w:num>
  <w:num w:numId="8" w16cid:durableId="1810128640">
    <w:abstractNumId w:val="0"/>
  </w:num>
  <w:num w:numId="9" w16cid:durableId="1704360943">
    <w:abstractNumId w:val="0"/>
  </w:num>
  <w:num w:numId="10" w16cid:durableId="1285119657">
    <w:abstractNumId w:val="0"/>
  </w:num>
  <w:num w:numId="11" w16cid:durableId="1564102743">
    <w:abstractNumId w:val="0"/>
  </w:num>
  <w:num w:numId="12" w16cid:durableId="1377580797">
    <w:abstractNumId w:val="0"/>
  </w:num>
  <w:num w:numId="13" w16cid:durableId="288248824">
    <w:abstractNumId w:val="0"/>
  </w:num>
  <w:num w:numId="14" w16cid:durableId="1599800084">
    <w:abstractNumId w:val="0"/>
  </w:num>
  <w:num w:numId="15" w16cid:durableId="264775311">
    <w:abstractNumId w:val="0"/>
  </w:num>
  <w:num w:numId="16" w16cid:durableId="810247409">
    <w:abstractNumId w:val="0"/>
  </w:num>
  <w:num w:numId="17" w16cid:durableId="1945458224">
    <w:abstractNumId w:val="0"/>
  </w:num>
  <w:num w:numId="18" w16cid:durableId="1070539956">
    <w:abstractNumId w:val="0"/>
  </w:num>
  <w:num w:numId="19" w16cid:durableId="497573017">
    <w:abstractNumId w:val="0"/>
  </w:num>
  <w:num w:numId="20" w16cid:durableId="115804172">
    <w:abstractNumId w:val="2"/>
  </w:num>
  <w:num w:numId="21" w16cid:durableId="1691372761">
    <w:abstractNumId w:val="10"/>
  </w:num>
  <w:num w:numId="22" w16cid:durableId="1039476088">
    <w:abstractNumId w:val="9"/>
  </w:num>
  <w:num w:numId="23" w16cid:durableId="768279397">
    <w:abstractNumId w:val="6"/>
  </w:num>
  <w:num w:numId="24" w16cid:durableId="453912765">
    <w:abstractNumId w:val="5"/>
  </w:num>
  <w:num w:numId="25" w16cid:durableId="1748571225">
    <w:abstractNumId w:val="1"/>
  </w:num>
  <w:num w:numId="26" w16cid:durableId="384762653">
    <w:abstractNumId w:val="3"/>
  </w:num>
  <w:num w:numId="27" w16cid:durableId="326707691">
    <w:abstractNumId w:val="8"/>
  </w:num>
  <w:num w:numId="28" w16cid:durableId="1361400139">
    <w:abstractNumId w:val="4"/>
  </w:num>
  <w:num w:numId="29" w16cid:durableId="519440322">
    <w:abstractNumId w:val="11"/>
  </w:num>
  <w:num w:numId="30" w16cid:durableId="13645545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18D8"/>
    <w:rsid w:val="00222A98"/>
    <w:rsid w:val="002263C8"/>
    <w:rsid w:val="0023225A"/>
    <w:rsid w:val="00232D62"/>
    <w:rsid w:val="00236C47"/>
    <w:rsid w:val="0023749B"/>
    <w:rsid w:val="00241866"/>
    <w:rsid w:val="00242685"/>
    <w:rsid w:val="00243B44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1E91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146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33A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4CCE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63A7A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2BCE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C2E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0685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D7A09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20EE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4456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0A57733E-A248-46E8-A270-8169C30E6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1294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2022-06-09T15:08:00Z</dcterms:created>
  <dcterms:modified xsi:type="dcterms:W3CDTF">2022-07-15T12:07:00Z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