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p w14:paraId="6F7AC840" w14:textId="577CE7D0" w:rsidR="0036413A" w:rsidRPr="0026678A" w:rsidRDefault="006D445A" w:rsidP="00EC7545">
      <w:pPr>
        <w:spacing w:after="60"/>
        <w:jc w:val="center"/>
        <w:rPr>
          <w:rFonts w:cs="Arial"/>
          <w:b/>
          <w:sz w:val="20"/>
        </w:rPr>
      </w:pPr>
      <w:r w:rsidRPr="0026678A">
        <w:rPr>
          <w:rFonts w:cs="Arial"/>
          <w:b/>
          <w:noProof/>
          <w:sz w:val="20"/>
          <w:lang w:val="tr-TR" w:eastAsia="tr-TR"/>
        </w:rPr>
        <w:drawing>
          <wp:anchor distT="0" distB="0" distL="114300" distR="114300" simplePos="0" relativeHeight="251642368" behindDoc="0" locked="0" layoutInCell="1" allowOverlap="1" wp14:anchorId="3C9CFBA9" wp14:editId="6D6F54D0">
            <wp:simplePos x="0" y="0"/>
            <wp:positionH relativeFrom="column">
              <wp:posOffset>5053804</wp:posOffset>
            </wp:positionH>
            <wp:positionV relativeFrom="paragraph">
              <wp:posOffset>-534626</wp:posOffset>
            </wp:positionV>
            <wp:extent cx="1148316" cy="921500"/>
            <wp:effectExtent l="19050" t="0" r="0" b="0"/>
            <wp:wrapNone/>
            <wp:docPr id="2" name="Picture 2" descr="ICCA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CCAT_Logo"/>
                    <pic:cNvPicPr>
                      <a:picLocks noChangeAspect="1" noChangeArrowheads="1"/>
                    </pic:cNvPicPr>
                  </pic:nvPicPr>
                  <pic:blipFill>
                    <a:blip r:embed="rId8"/>
                    <a:srcRect/>
                    <a:stretch>
                      <a:fillRect/>
                    </a:stretch>
                  </pic:blipFill>
                  <pic:spPr bwMode="auto">
                    <a:xfrm>
                      <a:off x="0" y="0"/>
                      <a:ext cx="1149200" cy="922209"/>
                    </a:xfrm>
                    <a:prstGeom prst="rect">
                      <a:avLst/>
                    </a:prstGeom>
                    <a:noFill/>
                  </pic:spPr>
                </pic:pic>
              </a:graphicData>
            </a:graphic>
          </wp:anchor>
        </w:drawing>
      </w:r>
      <w:r w:rsidR="00476AEF">
        <w:rPr>
          <w:rFonts w:cs="Arial"/>
          <w:b/>
          <w:sz w:val="20"/>
        </w:rPr>
        <w:t xml:space="preserve">He </w:t>
      </w:r>
      <w:proofErr w:type="spellStart"/>
      <w:r w:rsidR="00476AEF">
        <w:rPr>
          <w:rFonts w:cs="Arial"/>
          <w:b/>
          <w:sz w:val="20"/>
        </w:rPr>
        <w:t>d</w:t>
      </w:r>
      <w:r w:rsidR="0036413A" w:rsidRPr="0026678A">
        <w:rPr>
          <w:rFonts w:cs="Arial"/>
          <w:b/>
          <w:sz w:val="20"/>
        </w:rPr>
        <w:t>ICCAT</w:t>
      </w:r>
      <w:proofErr w:type="spellEnd"/>
      <w:r w:rsidR="0036413A" w:rsidRPr="0026678A">
        <w:rPr>
          <w:rFonts w:cs="Arial"/>
          <w:b/>
          <w:sz w:val="20"/>
        </w:rPr>
        <w:t xml:space="preserve"> ROP-BFT</w:t>
      </w:r>
      <w:r w:rsidR="00057D1A" w:rsidRPr="0026678A">
        <w:rPr>
          <w:rFonts w:cs="Arial"/>
          <w:b/>
          <w:sz w:val="20"/>
        </w:rPr>
        <w:t xml:space="preserve"> </w:t>
      </w:r>
      <w:r w:rsidR="00EF0A45" w:rsidRPr="0026678A">
        <w:rPr>
          <w:rFonts w:cs="Arial"/>
          <w:b/>
          <w:sz w:val="20"/>
        </w:rPr>
        <w:t>2022</w:t>
      </w:r>
    </w:p>
    <w:p w14:paraId="546136C2" w14:textId="77777777" w:rsidR="00B27072" w:rsidRPr="0026678A" w:rsidRDefault="00B27072" w:rsidP="00EC7545">
      <w:pPr>
        <w:spacing w:after="60"/>
        <w:jc w:val="center"/>
        <w:rPr>
          <w:rFonts w:cs="Arial"/>
          <w:b/>
          <w:sz w:val="20"/>
        </w:rPr>
      </w:pPr>
    </w:p>
    <w:p w14:paraId="307EA5E4" w14:textId="77777777" w:rsidR="0036413A" w:rsidRPr="0026678A" w:rsidRDefault="0036413A" w:rsidP="00EC7545">
      <w:pPr>
        <w:spacing w:after="60"/>
        <w:jc w:val="center"/>
        <w:rPr>
          <w:rFonts w:cs="Arial"/>
          <w:b/>
          <w:sz w:val="20"/>
        </w:rPr>
      </w:pPr>
      <w:r w:rsidRPr="0026678A">
        <w:rPr>
          <w:rFonts w:cs="Arial"/>
          <w:b/>
          <w:sz w:val="20"/>
        </w:rPr>
        <w:t>Observer Deployment Final Report</w:t>
      </w:r>
    </w:p>
    <w:p w14:paraId="05AEE782" w14:textId="77777777" w:rsidR="0036413A" w:rsidRPr="0026678A" w:rsidRDefault="0036413A" w:rsidP="00EC7545">
      <w:pPr>
        <w:spacing w:after="60"/>
        <w:jc w:val="center"/>
        <w:rPr>
          <w:rFonts w:cs="Arial"/>
          <w:b/>
          <w:sz w:val="20"/>
        </w:rPr>
      </w:pPr>
      <w:r w:rsidRPr="0026678A">
        <w:rPr>
          <w:rFonts w:cs="Arial"/>
          <w:b/>
          <w:sz w:val="20"/>
        </w:rPr>
        <w:t>Deployment on Purse Seine Vessel</w:t>
      </w:r>
    </w:p>
    <w:p w14:paraId="21F42B3D" w14:textId="4FFCC3EC" w:rsidR="0036413A" w:rsidRPr="0026678A" w:rsidRDefault="0036413A" w:rsidP="00EC7545">
      <w:pPr>
        <w:spacing w:after="60"/>
        <w:jc w:val="center"/>
        <w:rPr>
          <w:rFonts w:cs="Arial"/>
          <w:b/>
          <w:sz w:val="20"/>
        </w:rPr>
      </w:pPr>
    </w:p>
    <w:tbl>
      <w:tblPr>
        <w:tblW w:w="9072" w:type="dxa"/>
        <w:jc w:val="center"/>
        <w:tblLayout w:type="fixed"/>
        <w:tblCellMar>
          <w:left w:w="80" w:type="dxa"/>
          <w:right w:w="80" w:type="dxa"/>
        </w:tblCellMar>
        <w:tblLook w:val="0000" w:firstRow="0" w:lastRow="0" w:firstColumn="0" w:lastColumn="0" w:noHBand="0" w:noVBand="0"/>
      </w:tblPr>
      <w:tblGrid>
        <w:gridCol w:w="4536"/>
        <w:gridCol w:w="4536"/>
      </w:tblGrid>
      <w:tr w:rsidR="0036413A" w:rsidRPr="0026678A" w14:paraId="331F699E" w14:textId="77777777" w:rsidTr="003D24C4">
        <w:trPr>
          <w:cantSplit/>
          <w:trHeight w:val="495"/>
          <w:jc w:val="center"/>
        </w:trPr>
        <w:tc>
          <w:tcPr>
            <w:tcW w:w="9072" w:type="dxa"/>
            <w:gridSpan w:val="2"/>
            <w:tcBorders>
              <w:top w:val="double" w:sz="6" w:space="0" w:color="auto"/>
              <w:left w:val="double" w:sz="6" w:space="0" w:color="auto"/>
              <w:bottom w:val="single" w:sz="6" w:space="0" w:color="auto"/>
              <w:right w:val="double" w:sz="6" w:space="0" w:color="auto"/>
            </w:tcBorders>
          </w:tcPr>
          <w:p w14:paraId="2F2B81CD" w14:textId="44AF800E" w:rsidR="0036413A" w:rsidRPr="0026678A" w:rsidRDefault="0036413A" w:rsidP="002519A7">
            <w:pPr>
              <w:tabs>
                <w:tab w:val="center" w:pos="2244"/>
              </w:tabs>
              <w:spacing w:before="240" w:after="240"/>
              <w:ind w:left="113"/>
              <w:jc w:val="center"/>
              <w:rPr>
                <w:rFonts w:cs="Arial"/>
                <w:i/>
                <w:color w:val="000000" w:themeColor="text1"/>
                <w:sz w:val="20"/>
              </w:rPr>
            </w:pPr>
            <w:r w:rsidRPr="0026678A">
              <w:rPr>
                <w:rFonts w:cs="Arial"/>
                <w:color w:val="000000" w:themeColor="text1"/>
                <w:sz w:val="20"/>
              </w:rPr>
              <w:t xml:space="preserve">Deployment Request Number: </w:t>
            </w:r>
            <w:r w:rsidR="00580A3F" w:rsidRPr="003E0D55">
              <w:rPr>
                <w:rFonts w:cs="Arial"/>
                <w:color w:val="000000" w:themeColor="text1"/>
                <w:sz w:val="20"/>
                <w:u w:val="single"/>
              </w:rPr>
              <w:t>000TR108</w:t>
            </w:r>
          </w:p>
        </w:tc>
      </w:tr>
      <w:tr w:rsidR="00580A3F" w:rsidRPr="0026678A" w14:paraId="690918C0" w14:textId="77777777" w:rsidTr="003D24C4">
        <w:trPr>
          <w:cantSplit/>
          <w:trHeight w:val="449"/>
          <w:jc w:val="center"/>
        </w:trPr>
        <w:tc>
          <w:tcPr>
            <w:tcW w:w="4536" w:type="dxa"/>
            <w:tcBorders>
              <w:top w:val="double" w:sz="6" w:space="0" w:color="auto"/>
              <w:left w:val="double" w:sz="6" w:space="0" w:color="auto"/>
              <w:bottom w:val="single" w:sz="6" w:space="0" w:color="auto"/>
              <w:right w:val="single" w:sz="6" w:space="0" w:color="auto"/>
            </w:tcBorders>
          </w:tcPr>
          <w:p w14:paraId="5723AB90" w14:textId="77777777" w:rsidR="00580A3F" w:rsidRPr="0026678A" w:rsidRDefault="00580A3F" w:rsidP="003D24C4">
            <w:pPr>
              <w:tabs>
                <w:tab w:val="center" w:pos="2244"/>
              </w:tabs>
              <w:spacing w:before="240" w:after="240"/>
              <w:ind w:left="113"/>
              <w:rPr>
                <w:rFonts w:cs="Arial"/>
                <w:color w:val="000000" w:themeColor="text1"/>
                <w:sz w:val="20"/>
              </w:rPr>
            </w:pPr>
            <w:r w:rsidRPr="0026678A">
              <w:rPr>
                <w:rFonts w:cs="Arial"/>
                <w:color w:val="000000" w:themeColor="text1"/>
                <w:sz w:val="20"/>
              </w:rPr>
              <w:t>Vessel Name</w:t>
            </w:r>
          </w:p>
        </w:tc>
        <w:tc>
          <w:tcPr>
            <w:tcW w:w="4536" w:type="dxa"/>
            <w:tcBorders>
              <w:top w:val="double" w:sz="6" w:space="0" w:color="auto"/>
              <w:left w:val="single" w:sz="6" w:space="0" w:color="auto"/>
              <w:bottom w:val="single" w:sz="6" w:space="0" w:color="auto"/>
              <w:right w:val="double" w:sz="6" w:space="0" w:color="auto"/>
            </w:tcBorders>
          </w:tcPr>
          <w:p w14:paraId="0E799300" w14:textId="183C3C41" w:rsidR="00580A3F" w:rsidRPr="008B2CEB" w:rsidRDefault="00580A3F" w:rsidP="003E0D55">
            <w:pPr>
              <w:spacing w:before="240" w:after="240"/>
              <w:ind w:left="113"/>
              <w:rPr>
                <w:rFonts w:cs="Arial"/>
                <w:b/>
                <w:bCs/>
                <w:color w:val="000000" w:themeColor="text1"/>
                <w:sz w:val="20"/>
              </w:rPr>
            </w:pPr>
          </w:p>
        </w:tc>
      </w:tr>
      <w:tr w:rsidR="00580A3F" w:rsidRPr="0026678A" w14:paraId="3EBCDB52" w14:textId="77777777" w:rsidTr="002519A7">
        <w:trPr>
          <w:cantSplit/>
          <w:jc w:val="center"/>
        </w:trPr>
        <w:tc>
          <w:tcPr>
            <w:tcW w:w="4536" w:type="dxa"/>
            <w:tcBorders>
              <w:top w:val="single" w:sz="6" w:space="0" w:color="auto"/>
              <w:left w:val="double" w:sz="6" w:space="0" w:color="auto"/>
              <w:bottom w:val="single" w:sz="6" w:space="0" w:color="auto"/>
              <w:right w:val="single" w:sz="6" w:space="0" w:color="auto"/>
            </w:tcBorders>
          </w:tcPr>
          <w:p w14:paraId="1D076EF8" w14:textId="77777777" w:rsidR="00580A3F" w:rsidRPr="0026678A" w:rsidRDefault="00580A3F" w:rsidP="003D24C4">
            <w:pPr>
              <w:spacing w:before="240" w:after="240"/>
              <w:ind w:left="113"/>
              <w:rPr>
                <w:rFonts w:cs="Arial"/>
                <w:color w:val="000000" w:themeColor="text1"/>
                <w:sz w:val="20"/>
              </w:rPr>
            </w:pPr>
            <w:r w:rsidRPr="0026678A">
              <w:rPr>
                <w:rFonts w:cs="Arial"/>
                <w:color w:val="000000" w:themeColor="text1"/>
                <w:sz w:val="20"/>
              </w:rPr>
              <w:t>Vessel ICCAT Ref. No.</w:t>
            </w:r>
          </w:p>
        </w:tc>
        <w:tc>
          <w:tcPr>
            <w:tcW w:w="4536" w:type="dxa"/>
            <w:tcBorders>
              <w:top w:val="single" w:sz="6" w:space="0" w:color="auto"/>
              <w:left w:val="single" w:sz="6" w:space="0" w:color="auto"/>
              <w:bottom w:val="single" w:sz="6" w:space="0" w:color="auto"/>
              <w:right w:val="double" w:sz="6" w:space="0" w:color="auto"/>
            </w:tcBorders>
          </w:tcPr>
          <w:p w14:paraId="4138E52E" w14:textId="59E0457B" w:rsidR="00580A3F" w:rsidRPr="0026678A" w:rsidRDefault="00580A3F" w:rsidP="003E0D55">
            <w:pPr>
              <w:spacing w:before="240" w:after="240"/>
              <w:ind w:left="113"/>
              <w:rPr>
                <w:rFonts w:cs="Arial"/>
                <w:color w:val="000000" w:themeColor="text1"/>
                <w:sz w:val="20"/>
              </w:rPr>
            </w:pPr>
          </w:p>
        </w:tc>
      </w:tr>
      <w:tr w:rsidR="00580A3F" w:rsidRPr="0026678A" w14:paraId="3DBE7AAF" w14:textId="77777777" w:rsidTr="002519A7">
        <w:trPr>
          <w:cantSplit/>
          <w:jc w:val="center"/>
        </w:trPr>
        <w:tc>
          <w:tcPr>
            <w:tcW w:w="4536" w:type="dxa"/>
            <w:tcBorders>
              <w:top w:val="single" w:sz="6" w:space="0" w:color="auto"/>
              <w:left w:val="double" w:sz="6" w:space="0" w:color="auto"/>
              <w:bottom w:val="single" w:sz="6" w:space="0" w:color="auto"/>
              <w:right w:val="single" w:sz="6" w:space="0" w:color="auto"/>
            </w:tcBorders>
          </w:tcPr>
          <w:p w14:paraId="6E36A8CF" w14:textId="77777777" w:rsidR="00580A3F" w:rsidRPr="0026678A" w:rsidRDefault="00580A3F" w:rsidP="003D24C4">
            <w:pPr>
              <w:spacing w:before="240" w:after="240"/>
              <w:ind w:left="113"/>
              <w:rPr>
                <w:rFonts w:cs="Arial"/>
                <w:color w:val="000000" w:themeColor="text1"/>
                <w:sz w:val="20"/>
              </w:rPr>
            </w:pPr>
            <w:r w:rsidRPr="0026678A">
              <w:rPr>
                <w:rFonts w:cs="Arial"/>
                <w:color w:val="000000" w:themeColor="text1"/>
                <w:sz w:val="20"/>
              </w:rPr>
              <w:t>Vessel Flag:</w:t>
            </w:r>
          </w:p>
        </w:tc>
        <w:tc>
          <w:tcPr>
            <w:tcW w:w="4536" w:type="dxa"/>
            <w:tcBorders>
              <w:top w:val="single" w:sz="6" w:space="0" w:color="auto"/>
              <w:left w:val="single" w:sz="6" w:space="0" w:color="auto"/>
              <w:bottom w:val="single" w:sz="6" w:space="0" w:color="auto"/>
              <w:right w:val="double" w:sz="6" w:space="0" w:color="auto"/>
            </w:tcBorders>
          </w:tcPr>
          <w:p w14:paraId="41F70D1A" w14:textId="60A50509" w:rsidR="00580A3F" w:rsidRPr="0026678A" w:rsidRDefault="00580A3F" w:rsidP="003E0D55">
            <w:pPr>
              <w:spacing w:before="240" w:after="240"/>
              <w:ind w:left="113"/>
              <w:rPr>
                <w:rFonts w:cs="Arial"/>
                <w:color w:val="000000" w:themeColor="text1"/>
                <w:sz w:val="20"/>
              </w:rPr>
            </w:pPr>
            <w:r w:rsidRPr="003E0D55">
              <w:rPr>
                <w:rFonts w:cs="Arial"/>
                <w:color w:val="000000" w:themeColor="text1"/>
                <w:sz w:val="20"/>
              </w:rPr>
              <w:t>Turkey</w:t>
            </w:r>
          </w:p>
        </w:tc>
      </w:tr>
      <w:tr w:rsidR="00580A3F" w:rsidRPr="0026678A" w14:paraId="5293A383" w14:textId="77777777" w:rsidTr="002519A7">
        <w:trPr>
          <w:cantSplit/>
          <w:jc w:val="center"/>
        </w:trPr>
        <w:tc>
          <w:tcPr>
            <w:tcW w:w="4536" w:type="dxa"/>
            <w:tcBorders>
              <w:top w:val="single" w:sz="6" w:space="0" w:color="auto"/>
              <w:left w:val="double" w:sz="6" w:space="0" w:color="auto"/>
              <w:bottom w:val="single" w:sz="6" w:space="0" w:color="auto"/>
              <w:right w:val="single" w:sz="6" w:space="0" w:color="auto"/>
            </w:tcBorders>
          </w:tcPr>
          <w:p w14:paraId="4F75560D" w14:textId="77777777" w:rsidR="00580A3F" w:rsidRPr="0026678A" w:rsidRDefault="00580A3F" w:rsidP="003D24C4">
            <w:pPr>
              <w:spacing w:before="240" w:after="240"/>
              <w:ind w:left="113"/>
              <w:rPr>
                <w:rFonts w:cs="Arial"/>
                <w:color w:val="000000" w:themeColor="text1"/>
                <w:sz w:val="20"/>
              </w:rPr>
            </w:pPr>
            <w:r w:rsidRPr="0026678A">
              <w:rPr>
                <w:rFonts w:cs="Arial"/>
                <w:color w:val="000000" w:themeColor="text1"/>
                <w:sz w:val="20"/>
              </w:rPr>
              <w:t>Vessel Operating Company</w:t>
            </w:r>
          </w:p>
        </w:tc>
        <w:tc>
          <w:tcPr>
            <w:tcW w:w="4536" w:type="dxa"/>
            <w:tcBorders>
              <w:top w:val="single" w:sz="6" w:space="0" w:color="auto"/>
              <w:left w:val="single" w:sz="6" w:space="0" w:color="auto"/>
              <w:bottom w:val="single" w:sz="6" w:space="0" w:color="auto"/>
              <w:right w:val="double" w:sz="6" w:space="0" w:color="auto"/>
            </w:tcBorders>
          </w:tcPr>
          <w:p w14:paraId="63731FB1" w14:textId="0BD65E8C" w:rsidR="00580A3F" w:rsidRPr="0026678A" w:rsidRDefault="00580A3F" w:rsidP="003E0D55">
            <w:pPr>
              <w:spacing w:before="240" w:after="240"/>
              <w:ind w:left="113"/>
              <w:rPr>
                <w:rFonts w:cs="Arial"/>
                <w:color w:val="000000" w:themeColor="text1"/>
                <w:sz w:val="20"/>
              </w:rPr>
            </w:pPr>
          </w:p>
        </w:tc>
      </w:tr>
      <w:tr w:rsidR="00580A3F" w:rsidRPr="0026678A" w14:paraId="01AD1C52" w14:textId="77777777" w:rsidTr="00236C47">
        <w:trPr>
          <w:cantSplit/>
          <w:jc w:val="center"/>
        </w:trPr>
        <w:tc>
          <w:tcPr>
            <w:tcW w:w="4536" w:type="dxa"/>
            <w:tcBorders>
              <w:top w:val="single" w:sz="6" w:space="0" w:color="auto"/>
              <w:left w:val="double" w:sz="6" w:space="0" w:color="auto"/>
              <w:bottom w:val="single" w:sz="6" w:space="0" w:color="auto"/>
              <w:right w:val="single" w:sz="6" w:space="0" w:color="auto"/>
            </w:tcBorders>
          </w:tcPr>
          <w:p w14:paraId="04F4CD1B" w14:textId="77777777" w:rsidR="00580A3F" w:rsidRPr="0026678A" w:rsidRDefault="00580A3F" w:rsidP="003D24C4">
            <w:pPr>
              <w:spacing w:before="240" w:after="240"/>
              <w:ind w:left="113"/>
              <w:rPr>
                <w:rFonts w:cs="Arial"/>
                <w:color w:val="000000" w:themeColor="text1"/>
                <w:sz w:val="20"/>
              </w:rPr>
            </w:pPr>
            <w:r w:rsidRPr="0026678A">
              <w:rPr>
                <w:rFonts w:cs="Arial"/>
                <w:color w:val="000000" w:themeColor="text1"/>
                <w:sz w:val="20"/>
              </w:rPr>
              <w:t>JFO number (if applicable)</w:t>
            </w:r>
          </w:p>
        </w:tc>
        <w:tc>
          <w:tcPr>
            <w:tcW w:w="4536" w:type="dxa"/>
            <w:tcBorders>
              <w:top w:val="single" w:sz="6" w:space="0" w:color="auto"/>
              <w:left w:val="single" w:sz="6" w:space="0" w:color="auto"/>
              <w:bottom w:val="single" w:sz="6" w:space="0" w:color="auto"/>
              <w:right w:val="double" w:sz="6" w:space="0" w:color="auto"/>
            </w:tcBorders>
          </w:tcPr>
          <w:p w14:paraId="3E6D4998" w14:textId="7BC87AF2" w:rsidR="00580A3F" w:rsidRPr="0026678A" w:rsidRDefault="00580A3F" w:rsidP="003E0D55">
            <w:pPr>
              <w:spacing w:before="240" w:after="240"/>
              <w:ind w:left="113"/>
              <w:rPr>
                <w:rFonts w:cs="Arial"/>
                <w:color w:val="000000" w:themeColor="text1"/>
                <w:sz w:val="20"/>
              </w:rPr>
            </w:pPr>
            <w:r w:rsidRPr="003E0D55">
              <w:rPr>
                <w:rFonts w:cs="Arial"/>
                <w:color w:val="000000" w:themeColor="text1"/>
                <w:sz w:val="20"/>
              </w:rPr>
              <w:t>2022-006</w:t>
            </w:r>
          </w:p>
        </w:tc>
      </w:tr>
      <w:tr w:rsidR="00580A3F" w:rsidRPr="0026678A" w14:paraId="09E70E8A" w14:textId="77777777" w:rsidTr="002519A7">
        <w:trPr>
          <w:cantSplit/>
          <w:jc w:val="center"/>
        </w:trPr>
        <w:tc>
          <w:tcPr>
            <w:tcW w:w="4536" w:type="dxa"/>
            <w:tcBorders>
              <w:top w:val="single" w:sz="6" w:space="0" w:color="auto"/>
              <w:left w:val="double" w:sz="6" w:space="0" w:color="auto"/>
              <w:bottom w:val="single" w:sz="6" w:space="0" w:color="auto"/>
              <w:right w:val="single" w:sz="6" w:space="0" w:color="auto"/>
            </w:tcBorders>
          </w:tcPr>
          <w:p w14:paraId="69242FEE" w14:textId="77777777" w:rsidR="00580A3F" w:rsidRPr="0026678A" w:rsidRDefault="00580A3F" w:rsidP="003D24C4">
            <w:pPr>
              <w:spacing w:before="240" w:after="240"/>
              <w:ind w:left="113"/>
              <w:rPr>
                <w:rFonts w:cs="Arial"/>
                <w:color w:val="000000" w:themeColor="text1"/>
                <w:sz w:val="20"/>
              </w:rPr>
            </w:pPr>
            <w:r w:rsidRPr="0026678A">
              <w:rPr>
                <w:rFonts w:cs="Arial"/>
                <w:color w:val="000000" w:themeColor="text1"/>
                <w:sz w:val="20"/>
              </w:rPr>
              <w:t>JFO catch Allocation Key (if applicable)</w:t>
            </w:r>
          </w:p>
        </w:tc>
        <w:tc>
          <w:tcPr>
            <w:tcW w:w="4536" w:type="dxa"/>
            <w:tcBorders>
              <w:top w:val="single" w:sz="6" w:space="0" w:color="auto"/>
              <w:left w:val="single" w:sz="6" w:space="0" w:color="auto"/>
              <w:bottom w:val="single" w:sz="6" w:space="0" w:color="auto"/>
              <w:right w:val="double" w:sz="6" w:space="0" w:color="auto"/>
            </w:tcBorders>
          </w:tcPr>
          <w:p w14:paraId="2C4FBBDE" w14:textId="5521857B" w:rsidR="00580A3F" w:rsidRPr="0026678A" w:rsidRDefault="00580A3F" w:rsidP="003E0D55">
            <w:pPr>
              <w:spacing w:before="240" w:after="240"/>
              <w:ind w:left="113"/>
              <w:rPr>
                <w:rFonts w:cs="Arial"/>
                <w:color w:val="000000" w:themeColor="text1"/>
                <w:sz w:val="20"/>
              </w:rPr>
            </w:pPr>
            <w:r w:rsidRPr="003E0D55">
              <w:rPr>
                <w:rFonts w:cs="Arial"/>
                <w:color w:val="000000" w:themeColor="text1"/>
                <w:sz w:val="20"/>
              </w:rPr>
              <w:t>47.51</w:t>
            </w:r>
          </w:p>
        </w:tc>
      </w:tr>
      <w:tr w:rsidR="00580A3F" w:rsidRPr="0026678A" w14:paraId="326D89E2" w14:textId="77777777" w:rsidTr="002519A7">
        <w:trPr>
          <w:cantSplit/>
          <w:jc w:val="center"/>
        </w:trPr>
        <w:tc>
          <w:tcPr>
            <w:tcW w:w="4536" w:type="dxa"/>
            <w:tcBorders>
              <w:top w:val="single" w:sz="6" w:space="0" w:color="auto"/>
              <w:left w:val="double" w:sz="6" w:space="0" w:color="auto"/>
              <w:bottom w:val="single" w:sz="6" w:space="0" w:color="auto"/>
              <w:right w:val="single" w:sz="6" w:space="0" w:color="auto"/>
            </w:tcBorders>
          </w:tcPr>
          <w:p w14:paraId="00258447" w14:textId="77777777" w:rsidR="00580A3F" w:rsidRPr="0026678A" w:rsidRDefault="00580A3F" w:rsidP="003D24C4">
            <w:pPr>
              <w:spacing w:before="240" w:after="240"/>
              <w:ind w:left="113"/>
              <w:rPr>
                <w:rFonts w:cs="Arial"/>
                <w:bCs/>
                <w:color w:val="000000" w:themeColor="text1"/>
                <w:sz w:val="20"/>
              </w:rPr>
            </w:pPr>
            <w:r w:rsidRPr="0026678A">
              <w:rPr>
                <w:rFonts w:cs="Arial"/>
                <w:color w:val="000000" w:themeColor="text1"/>
                <w:sz w:val="20"/>
              </w:rPr>
              <w:t>Observer Name</w:t>
            </w:r>
          </w:p>
        </w:tc>
        <w:tc>
          <w:tcPr>
            <w:tcW w:w="4536" w:type="dxa"/>
            <w:tcBorders>
              <w:top w:val="single" w:sz="6" w:space="0" w:color="auto"/>
              <w:left w:val="single" w:sz="6" w:space="0" w:color="auto"/>
              <w:bottom w:val="single" w:sz="6" w:space="0" w:color="auto"/>
              <w:right w:val="double" w:sz="6" w:space="0" w:color="auto"/>
            </w:tcBorders>
          </w:tcPr>
          <w:p w14:paraId="3A50377D" w14:textId="020AAB5C" w:rsidR="00580A3F" w:rsidRPr="0026678A" w:rsidRDefault="00580A3F" w:rsidP="003E0D55">
            <w:pPr>
              <w:spacing w:before="240" w:after="240"/>
              <w:ind w:left="113"/>
              <w:rPr>
                <w:rFonts w:cs="Arial"/>
                <w:color w:val="000000" w:themeColor="text1"/>
                <w:sz w:val="20"/>
              </w:rPr>
            </w:pPr>
            <w:proofErr w:type="spellStart"/>
            <w:r w:rsidRPr="003E0D55">
              <w:rPr>
                <w:rFonts w:cs="Arial"/>
                <w:color w:val="000000" w:themeColor="text1"/>
                <w:sz w:val="20"/>
              </w:rPr>
              <w:t>Seyhun</w:t>
            </w:r>
            <w:proofErr w:type="spellEnd"/>
            <w:r w:rsidRPr="003E0D55">
              <w:rPr>
                <w:rFonts w:cs="Arial"/>
                <w:color w:val="000000" w:themeColor="text1"/>
                <w:sz w:val="20"/>
              </w:rPr>
              <w:t xml:space="preserve"> Ural</w:t>
            </w:r>
          </w:p>
        </w:tc>
      </w:tr>
      <w:tr w:rsidR="00580A3F" w:rsidRPr="0026678A" w14:paraId="6C3BD69F" w14:textId="77777777" w:rsidTr="003D24C4">
        <w:trPr>
          <w:cantSplit/>
          <w:trHeight w:val="610"/>
          <w:jc w:val="center"/>
        </w:trPr>
        <w:tc>
          <w:tcPr>
            <w:tcW w:w="4536" w:type="dxa"/>
            <w:tcBorders>
              <w:top w:val="single" w:sz="6" w:space="0" w:color="auto"/>
              <w:left w:val="double" w:sz="6" w:space="0" w:color="auto"/>
              <w:bottom w:val="single" w:sz="6" w:space="0" w:color="auto"/>
              <w:right w:val="single" w:sz="6" w:space="0" w:color="auto"/>
            </w:tcBorders>
          </w:tcPr>
          <w:p w14:paraId="2F4F724D" w14:textId="77777777" w:rsidR="00580A3F" w:rsidRPr="0026678A" w:rsidRDefault="00580A3F" w:rsidP="003D24C4">
            <w:pPr>
              <w:spacing w:before="240" w:after="240"/>
              <w:ind w:left="113"/>
              <w:rPr>
                <w:rFonts w:cs="Arial"/>
                <w:bCs/>
                <w:color w:val="000000" w:themeColor="text1"/>
                <w:sz w:val="20"/>
              </w:rPr>
            </w:pPr>
            <w:r w:rsidRPr="0026678A">
              <w:rPr>
                <w:rFonts w:cs="Arial"/>
                <w:color w:val="000000" w:themeColor="text1"/>
                <w:sz w:val="20"/>
              </w:rPr>
              <w:t>Observer ICCAT ID No</w:t>
            </w:r>
          </w:p>
        </w:tc>
        <w:tc>
          <w:tcPr>
            <w:tcW w:w="4536" w:type="dxa"/>
            <w:tcBorders>
              <w:top w:val="single" w:sz="6" w:space="0" w:color="auto"/>
              <w:left w:val="single" w:sz="6" w:space="0" w:color="auto"/>
              <w:bottom w:val="single" w:sz="6" w:space="0" w:color="auto"/>
              <w:right w:val="double" w:sz="6" w:space="0" w:color="auto"/>
            </w:tcBorders>
          </w:tcPr>
          <w:p w14:paraId="15E0CD97" w14:textId="52A40AF0" w:rsidR="00580A3F" w:rsidRPr="0026678A" w:rsidRDefault="00580A3F" w:rsidP="003E0D55">
            <w:pPr>
              <w:spacing w:before="240" w:after="240"/>
              <w:ind w:left="113"/>
              <w:rPr>
                <w:rFonts w:cs="Arial"/>
                <w:color w:val="000000" w:themeColor="text1"/>
                <w:sz w:val="20"/>
              </w:rPr>
            </w:pPr>
            <w:r w:rsidRPr="003E0D55">
              <w:rPr>
                <w:rFonts w:cs="Arial"/>
                <w:color w:val="000000" w:themeColor="text1"/>
                <w:sz w:val="20"/>
              </w:rPr>
              <w:t>332</w:t>
            </w:r>
          </w:p>
        </w:tc>
      </w:tr>
      <w:tr w:rsidR="00605754" w:rsidRPr="0026678A" w14:paraId="7DCE3F24" w14:textId="77777777" w:rsidTr="003D24C4">
        <w:trPr>
          <w:cantSplit/>
          <w:trHeight w:val="423"/>
          <w:jc w:val="center"/>
        </w:trPr>
        <w:tc>
          <w:tcPr>
            <w:tcW w:w="4536" w:type="dxa"/>
            <w:tcBorders>
              <w:top w:val="single" w:sz="6" w:space="0" w:color="auto"/>
              <w:left w:val="double" w:sz="6" w:space="0" w:color="auto"/>
              <w:bottom w:val="single" w:sz="6" w:space="0" w:color="auto"/>
              <w:right w:val="single" w:sz="6" w:space="0" w:color="auto"/>
            </w:tcBorders>
          </w:tcPr>
          <w:p w14:paraId="4EA57784" w14:textId="77777777" w:rsidR="00605754" w:rsidRPr="0026678A" w:rsidRDefault="00605754" w:rsidP="003D24C4">
            <w:pPr>
              <w:spacing w:before="240" w:after="240"/>
              <w:ind w:left="113"/>
              <w:rPr>
                <w:rFonts w:cs="Arial"/>
                <w:color w:val="000000" w:themeColor="text1"/>
                <w:sz w:val="20"/>
              </w:rPr>
            </w:pPr>
            <w:r w:rsidRPr="0026678A">
              <w:rPr>
                <w:rFonts w:cs="Arial"/>
                <w:color w:val="000000" w:themeColor="text1"/>
                <w:sz w:val="20"/>
              </w:rPr>
              <w:t>Signature</w:t>
            </w:r>
          </w:p>
        </w:tc>
        <w:tc>
          <w:tcPr>
            <w:tcW w:w="4536" w:type="dxa"/>
            <w:tcBorders>
              <w:top w:val="single" w:sz="6" w:space="0" w:color="auto"/>
              <w:left w:val="single" w:sz="6" w:space="0" w:color="auto"/>
              <w:bottom w:val="single" w:sz="6" w:space="0" w:color="auto"/>
              <w:right w:val="double" w:sz="6" w:space="0" w:color="auto"/>
            </w:tcBorders>
          </w:tcPr>
          <w:p w14:paraId="3CE6D034" w14:textId="39F5D2B0" w:rsidR="00605754" w:rsidRPr="0026678A" w:rsidRDefault="00605754" w:rsidP="003E0D55">
            <w:pPr>
              <w:tabs>
                <w:tab w:val="left" w:pos="1032"/>
              </w:tabs>
              <w:spacing w:before="60" w:after="60"/>
              <w:rPr>
                <w:rFonts w:cs="Arial"/>
                <w:color w:val="000000" w:themeColor="text1"/>
                <w:sz w:val="20"/>
              </w:rPr>
            </w:pPr>
          </w:p>
        </w:tc>
      </w:tr>
    </w:tbl>
    <w:p w14:paraId="2F2833B4" w14:textId="77777777" w:rsidR="007E086A" w:rsidRPr="0026678A" w:rsidRDefault="007E086A" w:rsidP="00EC7545">
      <w:pPr>
        <w:spacing w:after="60"/>
        <w:jc w:val="both"/>
        <w:rPr>
          <w:rFonts w:cs="Arial"/>
          <w:sz w:val="20"/>
        </w:rPr>
      </w:pPr>
    </w:p>
    <w:p w14:paraId="386A8193" w14:textId="77777777" w:rsidR="00A22D88" w:rsidRPr="0026678A" w:rsidRDefault="0098376F" w:rsidP="00183F66">
      <w:pPr>
        <w:pStyle w:val="Textoindependiente"/>
        <w:rPr>
          <w:rFonts w:cs="Arial"/>
          <w:b/>
          <w:sz w:val="20"/>
        </w:rPr>
      </w:pPr>
      <w:r w:rsidRPr="0026678A">
        <w:rPr>
          <w:rFonts w:cs="Arial"/>
          <w:b/>
          <w:sz w:val="20"/>
        </w:rPr>
        <w:t>Deployment details</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122"/>
        <w:gridCol w:w="1701"/>
        <w:gridCol w:w="1559"/>
        <w:gridCol w:w="3685"/>
      </w:tblGrid>
      <w:tr w:rsidR="00856EFC" w:rsidRPr="0026678A" w14:paraId="3CE28F25" w14:textId="77777777" w:rsidTr="003E0D55">
        <w:trPr>
          <w:trHeight w:val="322"/>
        </w:trPr>
        <w:tc>
          <w:tcPr>
            <w:tcW w:w="2122" w:type="dxa"/>
            <w:tcMar>
              <w:top w:w="0" w:type="dxa"/>
              <w:left w:w="108" w:type="dxa"/>
              <w:bottom w:w="0" w:type="dxa"/>
              <w:right w:w="108" w:type="dxa"/>
            </w:tcMar>
            <w:vAlign w:val="center"/>
            <w:hideMark/>
          </w:tcPr>
          <w:p w14:paraId="68F9C761" w14:textId="77777777" w:rsidR="00856EFC" w:rsidRPr="003E0D55" w:rsidRDefault="00856EFC">
            <w:pPr>
              <w:spacing w:before="60" w:after="60"/>
              <w:jc w:val="center"/>
              <w:rPr>
                <w:rFonts w:eastAsiaTheme="minorHAnsi" w:cs="Arial"/>
                <w:sz w:val="20"/>
                <w:szCs w:val="18"/>
              </w:rPr>
            </w:pPr>
            <w:r w:rsidRPr="003E0D55">
              <w:rPr>
                <w:rFonts w:cs="Arial"/>
                <w:sz w:val="20"/>
                <w:szCs w:val="18"/>
              </w:rPr>
              <w:t>Activity</w:t>
            </w:r>
          </w:p>
        </w:tc>
        <w:tc>
          <w:tcPr>
            <w:tcW w:w="1701" w:type="dxa"/>
            <w:tcMar>
              <w:top w:w="0" w:type="dxa"/>
              <w:left w:w="108" w:type="dxa"/>
              <w:bottom w:w="0" w:type="dxa"/>
              <w:right w:w="108" w:type="dxa"/>
            </w:tcMar>
            <w:vAlign w:val="center"/>
            <w:hideMark/>
          </w:tcPr>
          <w:p w14:paraId="5162D26B" w14:textId="77777777" w:rsidR="00856EFC" w:rsidRPr="0026678A" w:rsidRDefault="00856EFC" w:rsidP="00236C47">
            <w:pPr>
              <w:spacing w:before="60" w:after="60"/>
              <w:jc w:val="center"/>
              <w:rPr>
                <w:rFonts w:cs="Arial"/>
                <w:sz w:val="20"/>
              </w:rPr>
            </w:pPr>
            <w:r w:rsidRPr="0026678A">
              <w:rPr>
                <w:rFonts w:cs="Arial"/>
                <w:sz w:val="20"/>
              </w:rPr>
              <w:t>Date from</w:t>
            </w:r>
          </w:p>
          <w:p w14:paraId="572F2837" w14:textId="77777777" w:rsidR="00856EFC" w:rsidRPr="0026678A" w:rsidRDefault="00856EFC" w:rsidP="00236C47">
            <w:pPr>
              <w:spacing w:before="60" w:after="60"/>
              <w:jc w:val="center"/>
              <w:rPr>
                <w:rFonts w:eastAsiaTheme="minorHAnsi" w:cs="Arial"/>
                <w:sz w:val="20"/>
              </w:rPr>
            </w:pPr>
            <w:r w:rsidRPr="0026678A">
              <w:rPr>
                <w:rFonts w:cs="Arial"/>
                <w:sz w:val="20"/>
              </w:rPr>
              <w:t>(dd/mm/</w:t>
            </w:r>
            <w:proofErr w:type="spellStart"/>
            <w:r w:rsidRPr="0026678A">
              <w:rPr>
                <w:rFonts w:cs="Arial"/>
                <w:sz w:val="20"/>
              </w:rPr>
              <w:t>yyyy</w:t>
            </w:r>
            <w:proofErr w:type="spellEnd"/>
            <w:r w:rsidRPr="0026678A">
              <w:rPr>
                <w:rFonts w:cs="Arial"/>
                <w:sz w:val="20"/>
              </w:rPr>
              <w:t>)</w:t>
            </w:r>
          </w:p>
        </w:tc>
        <w:tc>
          <w:tcPr>
            <w:tcW w:w="1559" w:type="dxa"/>
            <w:tcMar>
              <w:top w:w="0" w:type="dxa"/>
              <w:left w:w="108" w:type="dxa"/>
              <w:bottom w:w="0" w:type="dxa"/>
              <w:right w:w="108" w:type="dxa"/>
            </w:tcMar>
            <w:vAlign w:val="center"/>
            <w:hideMark/>
          </w:tcPr>
          <w:p w14:paraId="47269B8C" w14:textId="77777777" w:rsidR="00856EFC" w:rsidRPr="0026678A" w:rsidRDefault="00856EFC" w:rsidP="00236C47">
            <w:pPr>
              <w:spacing w:before="60" w:after="60"/>
              <w:jc w:val="center"/>
              <w:rPr>
                <w:rFonts w:cs="Arial"/>
                <w:sz w:val="20"/>
              </w:rPr>
            </w:pPr>
            <w:r w:rsidRPr="0026678A">
              <w:rPr>
                <w:rFonts w:cs="Arial"/>
                <w:sz w:val="20"/>
              </w:rPr>
              <w:t>Date to</w:t>
            </w:r>
          </w:p>
          <w:p w14:paraId="2F2A3455" w14:textId="77777777" w:rsidR="00856EFC" w:rsidRPr="0026678A" w:rsidRDefault="00856EFC" w:rsidP="00236C47">
            <w:pPr>
              <w:pStyle w:val="Encabezado"/>
              <w:spacing w:before="60" w:after="60"/>
              <w:jc w:val="center"/>
              <w:rPr>
                <w:rFonts w:ascii="Arial" w:hAnsi="Arial" w:cs="Arial"/>
                <w:szCs w:val="20"/>
                <w:lang w:val="en-GB"/>
              </w:rPr>
            </w:pPr>
            <w:r w:rsidRPr="0026678A">
              <w:rPr>
                <w:rFonts w:cs="Arial"/>
                <w:lang w:val="en-GB"/>
              </w:rPr>
              <w:t>(d</w:t>
            </w:r>
            <w:r w:rsidRPr="0026678A">
              <w:rPr>
                <w:rFonts w:ascii="Arial" w:hAnsi="Arial" w:cs="Arial"/>
                <w:szCs w:val="20"/>
                <w:lang w:val="en-GB"/>
              </w:rPr>
              <w:t>d/mm/</w:t>
            </w:r>
            <w:proofErr w:type="spellStart"/>
            <w:r w:rsidRPr="0026678A">
              <w:rPr>
                <w:rFonts w:ascii="Arial" w:hAnsi="Arial" w:cs="Arial"/>
                <w:szCs w:val="20"/>
                <w:lang w:val="en-GB"/>
              </w:rPr>
              <w:t>yyyy</w:t>
            </w:r>
            <w:proofErr w:type="spellEnd"/>
            <w:r w:rsidRPr="0026678A">
              <w:rPr>
                <w:rFonts w:cs="Arial"/>
                <w:lang w:val="en-GB"/>
              </w:rPr>
              <w:t>)</w:t>
            </w:r>
          </w:p>
        </w:tc>
        <w:tc>
          <w:tcPr>
            <w:tcW w:w="3685" w:type="dxa"/>
            <w:tcMar>
              <w:top w:w="0" w:type="dxa"/>
              <w:left w:w="108" w:type="dxa"/>
              <w:bottom w:w="0" w:type="dxa"/>
              <w:right w:w="108" w:type="dxa"/>
            </w:tcMar>
            <w:vAlign w:val="center"/>
            <w:hideMark/>
          </w:tcPr>
          <w:p w14:paraId="01267EFE" w14:textId="77777777" w:rsidR="00856EFC" w:rsidRPr="0026678A" w:rsidRDefault="00856EFC">
            <w:pPr>
              <w:pStyle w:val="Encabezado"/>
              <w:spacing w:before="60" w:after="60"/>
              <w:jc w:val="center"/>
              <w:rPr>
                <w:rFonts w:ascii="Arial" w:hAnsi="Arial" w:cs="Arial"/>
                <w:szCs w:val="20"/>
                <w:lang w:val="en-GB"/>
              </w:rPr>
            </w:pPr>
            <w:r w:rsidRPr="0026678A">
              <w:rPr>
                <w:rFonts w:ascii="Arial" w:hAnsi="Arial" w:cs="Arial"/>
                <w:szCs w:val="20"/>
                <w:lang w:val="en-GB"/>
              </w:rPr>
              <w:t>Comment</w:t>
            </w:r>
          </w:p>
        </w:tc>
      </w:tr>
      <w:tr w:rsidR="00511018" w:rsidRPr="0026678A" w14:paraId="41C06D3C" w14:textId="77777777" w:rsidTr="003E0D55">
        <w:trPr>
          <w:trHeight w:val="332"/>
        </w:trPr>
        <w:tc>
          <w:tcPr>
            <w:tcW w:w="2122" w:type="dxa"/>
            <w:tcMar>
              <w:top w:w="0" w:type="dxa"/>
              <w:left w:w="108" w:type="dxa"/>
              <w:bottom w:w="0" w:type="dxa"/>
              <w:right w:w="108" w:type="dxa"/>
            </w:tcMar>
            <w:vAlign w:val="center"/>
            <w:hideMark/>
          </w:tcPr>
          <w:p w14:paraId="40DE8856" w14:textId="77777777" w:rsidR="00511018" w:rsidRPr="0026678A" w:rsidRDefault="00511018" w:rsidP="00511018">
            <w:pPr>
              <w:spacing w:before="60" w:after="60"/>
              <w:jc w:val="center"/>
              <w:rPr>
                <w:rFonts w:eastAsiaTheme="minorHAnsi" w:cs="Arial"/>
                <w:sz w:val="20"/>
              </w:rPr>
            </w:pPr>
            <w:r w:rsidRPr="0026678A">
              <w:rPr>
                <w:rFonts w:eastAsiaTheme="minorHAnsi" w:cs="Arial"/>
                <w:sz w:val="20"/>
              </w:rPr>
              <w:t>Briefing</w:t>
            </w:r>
          </w:p>
        </w:tc>
        <w:tc>
          <w:tcPr>
            <w:tcW w:w="1701" w:type="dxa"/>
            <w:tcMar>
              <w:top w:w="0" w:type="dxa"/>
              <w:left w:w="108" w:type="dxa"/>
              <w:bottom w:w="0" w:type="dxa"/>
              <w:right w:w="108" w:type="dxa"/>
            </w:tcMar>
            <w:vAlign w:val="center"/>
            <w:hideMark/>
          </w:tcPr>
          <w:p w14:paraId="34211366" w14:textId="1C71D1C8" w:rsidR="00511018" w:rsidRPr="00580A3F" w:rsidRDefault="00511018" w:rsidP="00511018">
            <w:pPr>
              <w:pStyle w:val="Encabezado"/>
              <w:spacing w:before="60" w:after="60"/>
              <w:jc w:val="center"/>
              <w:rPr>
                <w:rFonts w:ascii="Arial" w:hAnsi="Arial" w:cs="Arial"/>
                <w:szCs w:val="20"/>
                <w:lang w:val="en-GB"/>
              </w:rPr>
            </w:pPr>
            <w:r>
              <w:rPr>
                <w:rFonts w:ascii="Arial" w:hAnsi="Arial" w:cs="Arial"/>
                <w:color w:val="000000"/>
                <w:szCs w:val="20"/>
              </w:rPr>
              <w:t>09/05/2022</w:t>
            </w:r>
          </w:p>
        </w:tc>
        <w:tc>
          <w:tcPr>
            <w:tcW w:w="1559" w:type="dxa"/>
            <w:tcMar>
              <w:top w:w="0" w:type="dxa"/>
              <w:left w:w="108" w:type="dxa"/>
              <w:bottom w:w="0" w:type="dxa"/>
              <w:right w:w="108" w:type="dxa"/>
            </w:tcMar>
            <w:vAlign w:val="center"/>
          </w:tcPr>
          <w:p w14:paraId="73F206D2" w14:textId="4C0FF640" w:rsidR="00511018" w:rsidRPr="00580A3F" w:rsidRDefault="00511018" w:rsidP="003E0D55">
            <w:pPr>
              <w:pStyle w:val="Encabezado"/>
              <w:spacing w:before="60" w:after="60"/>
              <w:jc w:val="center"/>
              <w:rPr>
                <w:rFonts w:ascii="Arial" w:hAnsi="Arial" w:cs="Arial"/>
                <w:szCs w:val="20"/>
                <w:lang w:val="en-GB"/>
              </w:rPr>
            </w:pPr>
          </w:p>
        </w:tc>
        <w:tc>
          <w:tcPr>
            <w:tcW w:w="3685" w:type="dxa"/>
            <w:tcMar>
              <w:top w:w="0" w:type="dxa"/>
              <w:left w:w="108" w:type="dxa"/>
              <w:bottom w:w="0" w:type="dxa"/>
              <w:right w:w="108" w:type="dxa"/>
            </w:tcMar>
            <w:vAlign w:val="center"/>
          </w:tcPr>
          <w:p w14:paraId="26FC8D2B" w14:textId="31D9DCBC" w:rsidR="00511018" w:rsidRPr="00580A3F" w:rsidRDefault="003E0D55" w:rsidP="003E0D55">
            <w:pPr>
              <w:pStyle w:val="Encabezado"/>
              <w:spacing w:before="60" w:after="60"/>
              <w:jc w:val="center"/>
              <w:rPr>
                <w:rFonts w:ascii="Arial" w:hAnsi="Arial" w:cs="Arial"/>
                <w:szCs w:val="20"/>
                <w:lang w:val="en-GB"/>
              </w:rPr>
            </w:pPr>
            <w:r>
              <w:rPr>
                <w:rFonts w:ascii="Arial" w:hAnsi="Arial" w:cs="Arial"/>
                <w:color w:val="000000"/>
                <w:szCs w:val="20"/>
              </w:rPr>
              <w:t>Ankara, Turkey</w:t>
            </w:r>
          </w:p>
        </w:tc>
      </w:tr>
      <w:tr w:rsidR="00511018" w:rsidRPr="0026678A" w14:paraId="1FDD007F" w14:textId="77777777" w:rsidTr="003E0D55">
        <w:trPr>
          <w:trHeight w:val="332"/>
        </w:trPr>
        <w:tc>
          <w:tcPr>
            <w:tcW w:w="2122" w:type="dxa"/>
            <w:tcMar>
              <w:top w:w="0" w:type="dxa"/>
              <w:left w:w="108" w:type="dxa"/>
              <w:bottom w:w="0" w:type="dxa"/>
              <w:right w:w="108" w:type="dxa"/>
            </w:tcMar>
            <w:vAlign w:val="center"/>
            <w:hideMark/>
          </w:tcPr>
          <w:p w14:paraId="555E4425" w14:textId="77777777" w:rsidR="00511018" w:rsidRPr="0026678A" w:rsidRDefault="00511018" w:rsidP="00511018">
            <w:pPr>
              <w:spacing w:before="60" w:after="60"/>
              <w:jc w:val="center"/>
              <w:rPr>
                <w:rFonts w:eastAsiaTheme="minorHAnsi" w:cs="Arial"/>
                <w:sz w:val="20"/>
              </w:rPr>
            </w:pPr>
            <w:r w:rsidRPr="0026678A">
              <w:rPr>
                <w:rFonts w:eastAsiaTheme="minorHAnsi" w:cs="Arial"/>
                <w:sz w:val="20"/>
              </w:rPr>
              <w:t>Mobilisation</w:t>
            </w:r>
          </w:p>
        </w:tc>
        <w:tc>
          <w:tcPr>
            <w:tcW w:w="1701" w:type="dxa"/>
            <w:tcMar>
              <w:top w:w="0" w:type="dxa"/>
              <w:left w:w="108" w:type="dxa"/>
              <w:bottom w:w="0" w:type="dxa"/>
              <w:right w:w="108" w:type="dxa"/>
            </w:tcMar>
            <w:vAlign w:val="center"/>
            <w:hideMark/>
          </w:tcPr>
          <w:p w14:paraId="1C691BAE" w14:textId="1754A1B4" w:rsidR="00511018" w:rsidRPr="00580A3F" w:rsidRDefault="00511018" w:rsidP="00511018">
            <w:pPr>
              <w:pStyle w:val="Encabezado"/>
              <w:spacing w:before="60" w:after="60"/>
              <w:jc w:val="center"/>
              <w:rPr>
                <w:rFonts w:ascii="Arial" w:hAnsi="Arial" w:cs="Arial"/>
                <w:szCs w:val="20"/>
                <w:lang w:val="en-GB"/>
              </w:rPr>
            </w:pPr>
            <w:r>
              <w:rPr>
                <w:rFonts w:ascii="Arial" w:hAnsi="Arial" w:cs="Arial"/>
                <w:color w:val="000000"/>
                <w:szCs w:val="20"/>
              </w:rPr>
              <w:t>2</w:t>
            </w:r>
            <w:r w:rsidR="003E0D55">
              <w:rPr>
                <w:rFonts w:ascii="Arial" w:hAnsi="Arial" w:cs="Arial"/>
                <w:color w:val="000000"/>
                <w:szCs w:val="20"/>
              </w:rPr>
              <w:t>0</w:t>
            </w:r>
            <w:r>
              <w:rPr>
                <w:rFonts w:ascii="Arial" w:hAnsi="Arial" w:cs="Arial"/>
                <w:color w:val="000000"/>
                <w:szCs w:val="20"/>
              </w:rPr>
              <w:t>/05/2022</w:t>
            </w:r>
          </w:p>
        </w:tc>
        <w:tc>
          <w:tcPr>
            <w:tcW w:w="1559" w:type="dxa"/>
            <w:tcMar>
              <w:top w:w="0" w:type="dxa"/>
              <w:left w:w="108" w:type="dxa"/>
              <w:bottom w:w="0" w:type="dxa"/>
              <w:right w:w="108" w:type="dxa"/>
            </w:tcMar>
            <w:vAlign w:val="center"/>
          </w:tcPr>
          <w:p w14:paraId="0757ACB2" w14:textId="1B66CC2B" w:rsidR="00511018" w:rsidRPr="00580A3F" w:rsidRDefault="00511018" w:rsidP="003E0D55">
            <w:pPr>
              <w:pStyle w:val="Encabezado"/>
              <w:spacing w:before="60" w:after="60"/>
              <w:jc w:val="center"/>
              <w:rPr>
                <w:rFonts w:ascii="Arial" w:hAnsi="Arial" w:cs="Arial"/>
                <w:szCs w:val="20"/>
                <w:lang w:val="en-GB"/>
              </w:rPr>
            </w:pPr>
          </w:p>
        </w:tc>
        <w:tc>
          <w:tcPr>
            <w:tcW w:w="3685" w:type="dxa"/>
            <w:tcMar>
              <w:top w:w="0" w:type="dxa"/>
              <w:left w:w="108" w:type="dxa"/>
              <w:bottom w:w="0" w:type="dxa"/>
              <w:right w:w="108" w:type="dxa"/>
            </w:tcMar>
            <w:vAlign w:val="center"/>
          </w:tcPr>
          <w:p w14:paraId="4988CAE8" w14:textId="51B35C12" w:rsidR="00511018" w:rsidRPr="00580A3F" w:rsidRDefault="00511018" w:rsidP="003E0D55">
            <w:pPr>
              <w:pStyle w:val="Encabezado"/>
              <w:spacing w:before="60" w:after="60"/>
              <w:jc w:val="center"/>
              <w:rPr>
                <w:rFonts w:ascii="Arial" w:hAnsi="Arial" w:cs="Arial"/>
                <w:szCs w:val="20"/>
                <w:lang w:val="en-GB"/>
              </w:rPr>
            </w:pPr>
          </w:p>
        </w:tc>
      </w:tr>
      <w:tr w:rsidR="00511018" w:rsidRPr="0026678A" w14:paraId="0318924B" w14:textId="77777777" w:rsidTr="003E0D55">
        <w:trPr>
          <w:trHeight w:val="332"/>
        </w:trPr>
        <w:tc>
          <w:tcPr>
            <w:tcW w:w="2122" w:type="dxa"/>
            <w:tcMar>
              <w:top w:w="0" w:type="dxa"/>
              <w:left w:w="108" w:type="dxa"/>
              <w:bottom w:w="0" w:type="dxa"/>
              <w:right w:w="108" w:type="dxa"/>
            </w:tcMar>
            <w:vAlign w:val="center"/>
          </w:tcPr>
          <w:p w14:paraId="0EC4DEB6" w14:textId="755099A3" w:rsidR="00511018" w:rsidRPr="0026678A" w:rsidRDefault="00511018" w:rsidP="00511018">
            <w:pPr>
              <w:spacing w:before="60" w:after="60"/>
              <w:jc w:val="center"/>
              <w:rPr>
                <w:rFonts w:eastAsiaTheme="minorHAnsi" w:cs="Arial"/>
                <w:sz w:val="20"/>
              </w:rPr>
            </w:pPr>
            <w:r>
              <w:rPr>
                <w:rFonts w:eastAsiaTheme="minorHAnsi" w:cs="Arial"/>
                <w:sz w:val="20"/>
              </w:rPr>
              <w:t>Arrival in port</w:t>
            </w:r>
          </w:p>
        </w:tc>
        <w:tc>
          <w:tcPr>
            <w:tcW w:w="1701" w:type="dxa"/>
            <w:tcMar>
              <w:top w:w="0" w:type="dxa"/>
              <w:left w:w="108" w:type="dxa"/>
              <w:bottom w:w="0" w:type="dxa"/>
              <w:right w:w="108" w:type="dxa"/>
            </w:tcMar>
            <w:vAlign w:val="center"/>
          </w:tcPr>
          <w:p w14:paraId="31A0A2D1" w14:textId="588B1CF5" w:rsidR="00511018" w:rsidRPr="00580A3F" w:rsidRDefault="00511018" w:rsidP="00511018">
            <w:pPr>
              <w:pStyle w:val="Encabezado"/>
              <w:spacing w:before="60" w:after="60"/>
              <w:jc w:val="center"/>
              <w:rPr>
                <w:rFonts w:ascii="Arial" w:hAnsi="Arial" w:cs="Arial"/>
                <w:szCs w:val="20"/>
                <w:lang w:val="en-GB"/>
              </w:rPr>
            </w:pPr>
            <w:r>
              <w:rPr>
                <w:rFonts w:ascii="Arial" w:hAnsi="Arial" w:cs="Arial"/>
                <w:color w:val="000000"/>
                <w:szCs w:val="20"/>
              </w:rPr>
              <w:t>21/05/2022</w:t>
            </w:r>
          </w:p>
        </w:tc>
        <w:tc>
          <w:tcPr>
            <w:tcW w:w="1559" w:type="dxa"/>
            <w:tcMar>
              <w:top w:w="0" w:type="dxa"/>
              <w:left w:w="108" w:type="dxa"/>
              <w:bottom w:w="0" w:type="dxa"/>
              <w:right w:w="108" w:type="dxa"/>
            </w:tcMar>
            <w:vAlign w:val="center"/>
          </w:tcPr>
          <w:p w14:paraId="7A92F654" w14:textId="68DFFF32" w:rsidR="00511018" w:rsidRPr="00580A3F" w:rsidRDefault="00511018" w:rsidP="003E0D55">
            <w:pPr>
              <w:pStyle w:val="Encabezado"/>
              <w:spacing w:before="60" w:after="60"/>
              <w:jc w:val="center"/>
              <w:rPr>
                <w:rFonts w:ascii="Arial" w:hAnsi="Arial" w:cs="Arial"/>
                <w:szCs w:val="20"/>
                <w:lang w:val="en-GB"/>
              </w:rPr>
            </w:pPr>
          </w:p>
        </w:tc>
        <w:tc>
          <w:tcPr>
            <w:tcW w:w="3685" w:type="dxa"/>
            <w:tcMar>
              <w:top w:w="0" w:type="dxa"/>
              <w:left w:w="108" w:type="dxa"/>
              <w:bottom w:w="0" w:type="dxa"/>
              <w:right w:w="108" w:type="dxa"/>
            </w:tcMar>
            <w:vAlign w:val="center"/>
          </w:tcPr>
          <w:p w14:paraId="7300DC83" w14:textId="06FF8A4A" w:rsidR="00511018" w:rsidRPr="00A33556" w:rsidRDefault="003E0D55" w:rsidP="003E0D55">
            <w:pPr>
              <w:pStyle w:val="Encabezado"/>
              <w:spacing w:before="60" w:after="60"/>
              <w:jc w:val="center"/>
              <w:rPr>
                <w:rFonts w:ascii="Arial" w:hAnsi="Arial" w:cs="Arial"/>
                <w:sz w:val="18"/>
                <w:szCs w:val="18"/>
                <w:lang w:val="en-GB"/>
              </w:rPr>
            </w:pPr>
            <w:proofErr w:type="spellStart"/>
            <w:r>
              <w:rPr>
                <w:rFonts w:ascii="Arial" w:hAnsi="Arial" w:cs="Arial"/>
                <w:color w:val="000000"/>
                <w:szCs w:val="20"/>
              </w:rPr>
              <w:t>Gurpinar</w:t>
            </w:r>
            <w:proofErr w:type="spellEnd"/>
            <w:r>
              <w:rPr>
                <w:rFonts w:ascii="Arial" w:hAnsi="Arial" w:cs="Arial"/>
                <w:color w:val="000000"/>
                <w:szCs w:val="20"/>
              </w:rPr>
              <w:t xml:space="preserve"> Balik Hali, Turkey</w:t>
            </w:r>
          </w:p>
        </w:tc>
      </w:tr>
      <w:tr w:rsidR="00511018" w:rsidRPr="0026678A" w14:paraId="703C393F" w14:textId="77777777" w:rsidTr="003E0D55">
        <w:trPr>
          <w:trHeight w:val="322"/>
        </w:trPr>
        <w:tc>
          <w:tcPr>
            <w:tcW w:w="2122" w:type="dxa"/>
            <w:tcMar>
              <w:top w:w="0" w:type="dxa"/>
              <w:left w:w="108" w:type="dxa"/>
              <w:bottom w:w="0" w:type="dxa"/>
              <w:right w:w="108" w:type="dxa"/>
            </w:tcMar>
            <w:vAlign w:val="center"/>
            <w:hideMark/>
          </w:tcPr>
          <w:p w14:paraId="0E2B5CA2" w14:textId="77777777" w:rsidR="00511018" w:rsidRPr="0026678A" w:rsidRDefault="00511018" w:rsidP="00511018">
            <w:pPr>
              <w:jc w:val="center"/>
              <w:rPr>
                <w:rFonts w:cs="Arial"/>
                <w:sz w:val="20"/>
              </w:rPr>
            </w:pPr>
            <w:r w:rsidRPr="0026678A">
              <w:rPr>
                <w:rFonts w:cs="Arial"/>
                <w:sz w:val="20"/>
              </w:rPr>
              <w:t>Embarkation</w:t>
            </w:r>
          </w:p>
        </w:tc>
        <w:tc>
          <w:tcPr>
            <w:tcW w:w="1701" w:type="dxa"/>
            <w:tcMar>
              <w:top w:w="0" w:type="dxa"/>
              <w:left w:w="108" w:type="dxa"/>
              <w:bottom w:w="0" w:type="dxa"/>
              <w:right w:w="108" w:type="dxa"/>
            </w:tcMar>
            <w:vAlign w:val="center"/>
            <w:hideMark/>
          </w:tcPr>
          <w:p w14:paraId="308D716B" w14:textId="56777964" w:rsidR="00511018" w:rsidRPr="00580A3F" w:rsidRDefault="00511018" w:rsidP="00511018">
            <w:pPr>
              <w:jc w:val="center"/>
              <w:rPr>
                <w:rFonts w:cs="Arial"/>
                <w:sz w:val="20"/>
              </w:rPr>
            </w:pPr>
            <w:r>
              <w:rPr>
                <w:rFonts w:cs="Arial"/>
                <w:color w:val="000000"/>
                <w:sz w:val="20"/>
              </w:rPr>
              <w:t>21/05/2022</w:t>
            </w:r>
          </w:p>
        </w:tc>
        <w:tc>
          <w:tcPr>
            <w:tcW w:w="1559" w:type="dxa"/>
            <w:tcMar>
              <w:top w:w="0" w:type="dxa"/>
              <w:left w:w="108" w:type="dxa"/>
              <w:bottom w:w="0" w:type="dxa"/>
              <w:right w:w="108" w:type="dxa"/>
            </w:tcMar>
            <w:vAlign w:val="center"/>
          </w:tcPr>
          <w:p w14:paraId="3D44E30C" w14:textId="744E0723" w:rsidR="00511018" w:rsidRPr="00580A3F" w:rsidRDefault="00511018" w:rsidP="003E0D55">
            <w:pPr>
              <w:pStyle w:val="Encabezado"/>
              <w:spacing w:before="60" w:after="60"/>
              <w:jc w:val="center"/>
              <w:rPr>
                <w:rFonts w:ascii="Arial" w:hAnsi="Arial" w:cs="Arial"/>
                <w:szCs w:val="20"/>
                <w:lang w:val="en-GB"/>
              </w:rPr>
            </w:pPr>
          </w:p>
        </w:tc>
        <w:tc>
          <w:tcPr>
            <w:tcW w:w="3685" w:type="dxa"/>
            <w:tcMar>
              <w:top w:w="0" w:type="dxa"/>
              <w:left w:w="108" w:type="dxa"/>
              <w:bottom w:w="0" w:type="dxa"/>
              <w:right w:w="108" w:type="dxa"/>
            </w:tcMar>
            <w:vAlign w:val="center"/>
          </w:tcPr>
          <w:p w14:paraId="16C720A6" w14:textId="7074D215" w:rsidR="00511018" w:rsidRPr="00580A3F" w:rsidRDefault="00511018" w:rsidP="003E0D55">
            <w:pPr>
              <w:pStyle w:val="Encabezado"/>
              <w:spacing w:before="60" w:after="60"/>
              <w:jc w:val="center"/>
              <w:rPr>
                <w:rFonts w:ascii="Arial" w:hAnsi="Arial" w:cs="Arial"/>
                <w:szCs w:val="20"/>
                <w:lang w:val="en-GB"/>
              </w:rPr>
            </w:pPr>
          </w:p>
        </w:tc>
      </w:tr>
      <w:tr w:rsidR="00511018" w:rsidRPr="0026678A" w14:paraId="0528A845" w14:textId="77777777" w:rsidTr="003E0D55">
        <w:trPr>
          <w:trHeight w:val="332"/>
        </w:trPr>
        <w:tc>
          <w:tcPr>
            <w:tcW w:w="2122" w:type="dxa"/>
            <w:tcMar>
              <w:top w:w="0" w:type="dxa"/>
              <w:left w:w="108" w:type="dxa"/>
              <w:bottom w:w="0" w:type="dxa"/>
              <w:right w:w="108" w:type="dxa"/>
            </w:tcMar>
            <w:vAlign w:val="center"/>
          </w:tcPr>
          <w:p w14:paraId="532893D0" w14:textId="2DBD35EF" w:rsidR="00511018" w:rsidRPr="0026678A" w:rsidRDefault="00511018" w:rsidP="00511018">
            <w:pPr>
              <w:spacing w:before="60" w:after="60"/>
              <w:jc w:val="center"/>
              <w:rPr>
                <w:rFonts w:eastAsiaTheme="minorHAnsi" w:cs="Arial"/>
                <w:sz w:val="20"/>
              </w:rPr>
            </w:pPr>
            <w:r w:rsidRPr="0026678A">
              <w:rPr>
                <w:rFonts w:eastAsiaTheme="minorHAnsi" w:cs="Arial"/>
                <w:sz w:val="20"/>
              </w:rPr>
              <w:t>Request dates</w:t>
            </w:r>
          </w:p>
        </w:tc>
        <w:tc>
          <w:tcPr>
            <w:tcW w:w="1701" w:type="dxa"/>
            <w:tcMar>
              <w:top w:w="0" w:type="dxa"/>
              <w:left w:w="108" w:type="dxa"/>
              <w:bottom w:w="0" w:type="dxa"/>
              <w:right w:w="108" w:type="dxa"/>
            </w:tcMar>
            <w:vAlign w:val="center"/>
          </w:tcPr>
          <w:p w14:paraId="56BB6309" w14:textId="317ED6E8" w:rsidR="00511018" w:rsidRPr="00580A3F" w:rsidRDefault="00511018" w:rsidP="00511018">
            <w:pPr>
              <w:pStyle w:val="Encabezado"/>
              <w:spacing w:before="60" w:after="60"/>
              <w:jc w:val="center"/>
              <w:rPr>
                <w:rFonts w:ascii="Arial" w:hAnsi="Arial" w:cs="Arial"/>
                <w:szCs w:val="20"/>
                <w:lang w:val="en-GB"/>
              </w:rPr>
            </w:pPr>
            <w:r>
              <w:rPr>
                <w:rFonts w:ascii="Arial" w:hAnsi="Arial" w:cs="Arial"/>
                <w:color w:val="000000"/>
                <w:szCs w:val="20"/>
              </w:rPr>
              <w:t>21/05/2022</w:t>
            </w:r>
          </w:p>
        </w:tc>
        <w:tc>
          <w:tcPr>
            <w:tcW w:w="1559" w:type="dxa"/>
            <w:tcMar>
              <w:top w:w="0" w:type="dxa"/>
              <w:left w:w="108" w:type="dxa"/>
              <w:bottom w:w="0" w:type="dxa"/>
              <w:right w:w="108" w:type="dxa"/>
            </w:tcMar>
            <w:vAlign w:val="center"/>
          </w:tcPr>
          <w:p w14:paraId="6DD32D41" w14:textId="385FF7AF" w:rsidR="00511018" w:rsidRPr="00580A3F" w:rsidRDefault="00511018" w:rsidP="003E0D55">
            <w:pPr>
              <w:pStyle w:val="Encabezado"/>
              <w:spacing w:before="60" w:after="60"/>
              <w:jc w:val="center"/>
              <w:rPr>
                <w:rFonts w:ascii="Arial" w:hAnsi="Arial" w:cs="Arial"/>
                <w:szCs w:val="20"/>
                <w:lang w:val="en-GB"/>
              </w:rPr>
            </w:pPr>
            <w:r>
              <w:rPr>
                <w:rFonts w:ascii="Arial" w:hAnsi="Arial" w:cs="Arial"/>
                <w:color w:val="000000"/>
                <w:szCs w:val="20"/>
              </w:rPr>
              <w:t>01/07/2022</w:t>
            </w:r>
          </w:p>
        </w:tc>
        <w:tc>
          <w:tcPr>
            <w:tcW w:w="3685" w:type="dxa"/>
            <w:tcMar>
              <w:top w:w="0" w:type="dxa"/>
              <w:left w:w="108" w:type="dxa"/>
              <w:bottom w:w="0" w:type="dxa"/>
              <w:right w:w="108" w:type="dxa"/>
            </w:tcMar>
            <w:vAlign w:val="center"/>
          </w:tcPr>
          <w:p w14:paraId="597C0069" w14:textId="4CAC5FF2" w:rsidR="00511018" w:rsidRPr="00580A3F" w:rsidRDefault="00511018" w:rsidP="003E0D55">
            <w:pPr>
              <w:pStyle w:val="Encabezado"/>
              <w:spacing w:before="60" w:after="60"/>
              <w:jc w:val="center"/>
              <w:rPr>
                <w:rFonts w:ascii="Arial" w:hAnsi="Arial" w:cs="Arial"/>
                <w:szCs w:val="20"/>
                <w:lang w:val="en-GB"/>
              </w:rPr>
            </w:pPr>
          </w:p>
        </w:tc>
      </w:tr>
      <w:tr w:rsidR="00511018" w:rsidRPr="0026678A" w14:paraId="1D842989" w14:textId="77777777" w:rsidTr="003E0D55">
        <w:trPr>
          <w:trHeight w:val="332"/>
        </w:trPr>
        <w:tc>
          <w:tcPr>
            <w:tcW w:w="2122" w:type="dxa"/>
            <w:tcMar>
              <w:top w:w="0" w:type="dxa"/>
              <w:left w:w="108" w:type="dxa"/>
              <w:bottom w:w="0" w:type="dxa"/>
              <w:right w:w="108" w:type="dxa"/>
            </w:tcMar>
            <w:vAlign w:val="center"/>
            <w:hideMark/>
          </w:tcPr>
          <w:p w14:paraId="516D27E3" w14:textId="77777777" w:rsidR="00511018" w:rsidRPr="0026678A" w:rsidRDefault="00511018" w:rsidP="00511018">
            <w:pPr>
              <w:jc w:val="center"/>
              <w:rPr>
                <w:rFonts w:cs="Arial"/>
                <w:sz w:val="20"/>
              </w:rPr>
            </w:pPr>
            <w:r w:rsidRPr="0026678A">
              <w:rPr>
                <w:rFonts w:cs="Arial"/>
                <w:sz w:val="20"/>
              </w:rPr>
              <w:t>Monitoring</w:t>
            </w:r>
          </w:p>
        </w:tc>
        <w:tc>
          <w:tcPr>
            <w:tcW w:w="1701" w:type="dxa"/>
            <w:tcMar>
              <w:top w:w="0" w:type="dxa"/>
              <w:left w:w="108" w:type="dxa"/>
              <w:bottom w:w="0" w:type="dxa"/>
              <w:right w:w="108" w:type="dxa"/>
            </w:tcMar>
            <w:vAlign w:val="center"/>
            <w:hideMark/>
          </w:tcPr>
          <w:p w14:paraId="63A00EFF" w14:textId="62702E1B" w:rsidR="00511018" w:rsidRPr="00580A3F" w:rsidRDefault="00511018" w:rsidP="00511018">
            <w:pPr>
              <w:jc w:val="center"/>
              <w:rPr>
                <w:rFonts w:cs="Arial"/>
                <w:sz w:val="20"/>
              </w:rPr>
            </w:pPr>
            <w:r>
              <w:rPr>
                <w:rFonts w:cs="Arial"/>
                <w:color w:val="000000"/>
                <w:sz w:val="20"/>
              </w:rPr>
              <w:t>21/05/2022</w:t>
            </w:r>
          </w:p>
        </w:tc>
        <w:tc>
          <w:tcPr>
            <w:tcW w:w="1559" w:type="dxa"/>
            <w:tcMar>
              <w:top w:w="0" w:type="dxa"/>
              <w:left w:w="108" w:type="dxa"/>
              <w:bottom w:w="0" w:type="dxa"/>
              <w:right w:w="108" w:type="dxa"/>
            </w:tcMar>
            <w:vAlign w:val="center"/>
          </w:tcPr>
          <w:p w14:paraId="0E6C3D2F" w14:textId="658C84B5" w:rsidR="00511018" w:rsidRPr="00580A3F" w:rsidRDefault="00511018" w:rsidP="003E0D55">
            <w:pPr>
              <w:pStyle w:val="Encabezado"/>
              <w:spacing w:before="60" w:after="60"/>
              <w:jc w:val="center"/>
              <w:rPr>
                <w:rFonts w:ascii="Arial" w:hAnsi="Arial" w:cs="Arial"/>
                <w:szCs w:val="20"/>
                <w:lang w:val="en-GB"/>
              </w:rPr>
            </w:pPr>
            <w:r>
              <w:rPr>
                <w:rFonts w:ascii="Arial" w:hAnsi="Arial" w:cs="Arial"/>
                <w:color w:val="000000"/>
                <w:szCs w:val="20"/>
              </w:rPr>
              <w:t>17/06/2022</w:t>
            </w:r>
          </w:p>
        </w:tc>
        <w:tc>
          <w:tcPr>
            <w:tcW w:w="3685" w:type="dxa"/>
            <w:tcMar>
              <w:top w:w="0" w:type="dxa"/>
              <w:left w:w="108" w:type="dxa"/>
              <w:bottom w:w="0" w:type="dxa"/>
              <w:right w:w="108" w:type="dxa"/>
            </w:tcMar>
            <w:vAlign w:val="center"/>
          </w:tcPr>
          <w:p w14:paraId="6973E0CE" w14:textId="0BE9AB8C" w:rsidR="00511018" w:rsidRPr="00580A3F" w:rsidRDefault="00511018" w:rsidP="003E0D55">
            <w:pPr>
              <w:pStyle w:val="Encabezado"/>
              <w:spacing w:before="60" w:after="60"/>
              <w:jc w:val="center"/>
              <w:rPr>
                <w:rFonts w:ascii="Arial" w:hAnsi="Arial" w:cs="Arial"/>
                <w:szCs w:val="20"/>
                <w:lang w:val="en-GB"/>
              </w:rPr>
            </w:pPr>
          </w:p>
        </w:tc>
      </w:tr>
      <w:tr w:rsidR="00511018" w:rsidRPr="0026678A" w14:paraId="63C97B0B" w14:textId="77777777" w:rsidTr="003E0D55">
        <w:trPr>
          <w:trHeight w:val="322"/>
        </w:trPr>
        <w:tc>
          <w:tcPr>
            <w:tcW w:w="2122" w:type="dxa"/>
            <w:tcMar>
              <w:top w:w="0" w:type="dxa"/>
              <w:left w:w="108" w:type="dxa"/>
              <w:bottom w:w="0" w:type="dxa"/>
              <w:right w:w="108" w:type="dxa"/>
            </w:tcMar>
            <w:vAlign w:val="center"/>
            <w:hideMark/>
          </w:tcPr>
          <w:p w14:paraId="723A396B" w14:textId="77777777" w:rsidR="00511018" w:rsidRPr="0026678A" w:rsidRDefault="00511018" w:rsidP="00511018">
            <w:pPr>
              <w:jc w:val="center"/>
              <w:rPr>
                <w:rFonts w:cs="Arial"/>
                <w:sz w:val="20"/>
              </w:rPr>
            </w:pPr>
            <w:r w:rsidRPr="0026678A">
              <w:rPr>
                <w:rFonts w:cs="Arial"/>
                <w:sz w:val="20"/>
              </w:rPr>
              <w:t>Disembarkation</w:t>
            </w:r>
          </w:p>
        </w:tc>
        <w:tc>
          <w:tcPr>
            <w:tcW w:w="1701" w:type="dxa"/>
            <w:tcMar>
              <w:top w:w="0" w:type="dxa"/>
              <w:left w:w="108" w:type="dxa"/>
              <w:bottom w:w="0" w:type="dxa"/>
              <w:right w:w="108" w:type="dxa"/>
            </w:tcMar>
            <w:vAlign w:val="center"/>
            <w:hideMark/>
          </w:tcPr>
          <w:p w14:paraId="3EB9B71B" w14:textId="75B0352C" w:rsidR="00511018" w:rsidRPr="00A33556" w:rsidRDefault="00511018" w:rsidP="00511018">
            <w:pPr>
              <w:pStyle w:val="Encabezado"/>
              <w:spacing w:before="60" w:after="60"/>
              <w:jc w:val="center"/>
              <w:rPr>
                <w:rFonts w:ascii="Arial" w:hAnsi="Arial" w:cs="Arial"/>
                <w:szCs w:val="20"/>
              </w:rPr>
            </w:pPr>
            <w:r>
              <w:rPr>
                <w:rFonts w:ascii="Arial" w:hAnsi="Arial" w:cs="Arial"/>
                <w:color w:val="000000"/>
                <w:szCs w:val="20"/>
              </w:rPr>
              <w:t>17/06/2022</w:t>
            </w:r>
          </w:p>
        </w:tc>
        <w:tc>
          <w:tcPr>
            <w:tcW w:w="1559" w:type="dxa"/>
            <w:tcMar>
              <w:top w:w="0" w:type="dxa"/>
              <w:left w:w="108" w:type="dxa"/>
              <w:bottom w:w="0" w:type="dxa"/>
              <w:right w:w="108" w:type="dxa"/>
            </w:tcMar>
            <w:vAlign w:val="center"/>
          </w:tcPr>
          <w:p w14:paraId="75B25CC0" w14:textId="1E66CB2A" w:rsidR="00511018" w:rsidRPr="00580A3F" w:rsidRDefault="00511018" w:rsidP="003E0D55">
            <w:pPr>
              <w:pStyle w:val="Encabezado"/>
              <w:spacing w:before="60" w:after="60"/>
              <w:jc w:val="center"/>
              <w:rPr>
                <w:rFonts w:ascii="Arial" w:hAnsi="Arial" w:cs="Arial"/>
                <w:szCs w:val="20"/>
                <w:lang w:val="en-GB"/>
              </w:rPr>
            </w:pPr>
          </w:p>
        </w:tc>
        <w:tc>
          <w:tcPr>
            <w:tcW w:w="3685" w:type="dxa"/>
            <w:tcMar>
              <w:top w:w="0" w:type="dxa"/>
              <w:left w:w="108" w:type="dxa"/>
              <w:bottom w:w="0" w:type="dxa"/>
              <w:right w:w="108" w:type="dxa"/>
            </w:tcMar>
            <w:vAlign w:val="center"/>
          </w:tcPr>
          <w:p w14:paraId="569D18B3" w14:textId="688CD1AA" w:rsidR="00511018" w:rsidRPr="00580A3F" w:rsidRDefault="00511018" w:rsidP="003E0D55">
            <w:pPr>
              <w:pStyle w:val="Encabezado"/>
              <w:spacing w:before="60" w:after="60"/>
              <w:jc w:val="center"/>
              <w:rPr>
                <w:rFonts w:ascii="Arial" w:hAnsi="Arial" w:cs="Arial"/>
                <w:szCs w:val="20"/>
                <w:lang w:val="en-GB"/>
              </w:rPr>
            </w:pPr>
          </w:p>
        </w:tc>
      </w:tr>
      <w:tr w:rsidR="00511018" w:rsidRPr="0026678A" w14:paraId="4EBDE6DF" w14:textId="77777777" w:rsidTr="003E0D55">
        <w:trPr>
          <w:trHeight w:val="322"/>
        </w:trPr>
        <w:tc>
          <w:tcPr>
            <w:tcW w:w="2122" w:type="dxa"/>
            <w:tcMar>
              <w:top w:w="0" w:type="dxa"/>
              <w:left w:w="108" w:type="dxa"/>
              <w:bottom w:w="0" w:type="dxa"/>
              <w:right w:w="108" w:type="dxa"/>
            </w:tcMar>
            <w:vAlign w:val="center"/>
          </w:tcPr>
          <w:p w14:paraId="56A0E276" w14:textId="0AB69967" w:rsidR="00511018" w:rsidRPr="0026678A" w:rsidRDefault="00511018" w:rsidP="00511018">
            <w:pPr>
              <w:jc w:val="center"/>
              <w:rPr>
                <w:rFonts w:cs="Arial"/>
                <w:sz w:val="20"/>
              </w:rPr>
            </w:pPr>
            <w:r>
              <w:rPr>
                <w:rFonts w:cs="Arial"/>
                <w:sz w:val="20"/>
              </w:rPr>
              <w:t>Depart port</w:t>
            </w:r>
          </w:p>
        </w:tc>
        <w:tc>
          <w:tcPr>
            <w:tcW w:w="1701" w:type="dxa"/>
            <w:tcMar>
              <w:top w:w="0" w:type="dxa"/>
              <w:left w:w="108" w:type="dxa"/>
              <w:bottom w:w="0" w:type="dxa"/>
              <w:right w:w="108" w:type="dxa"/>
            </w:tcMar>
            <w:vAlign w:val="center"/>
          </w:tcPr>
          <w:p w14:paraId="751CA3CA" w14:textId="2556059D" w:rsidR="00511018" w:rsidRPr="00A33556" w:rsidRDefault="00511018" w:rsidP="00511018">
            <w:pPr>
              <w:pStyle w:val="Encabezado"/>
              <w:spacing w:before="60" w:after="60"/>
              <w:jc w:val="center"/>
              <w:rPr>
                <w:rFonts w:ascii="Arial" w:hAnsi="Arial" w:cs="Arial"/>
                <w:szCs w:val="20"/>
              </w:rPr>
            </w:pPr>
            <w:r>
              <w:rPr>
                <w:rFonts w:ascii="Arial" w:hAnsi="Arial" w:cs="Arial"/>
                <w:color w:val="000000"/>
                <w:szCs w:val="20"/>
              </w:rPr>
              <w:t>17/06/2022</w:t>
            </w:r>
          </w:p>
        </w:tc>
        <w:tc>
          <w:tcPr>
            <w:tcW w:w="1559" w:type="dxa"/>
            <w:tcMar>
              <w:top w:w="0" w:type="dxa"/>
              <w:left w:w="108" w:type="dxa"/>
              <w:bottom w:w="0" w:type="dxa"/>
              <w:right w:w="108" w:type="dxa"/>
            </w:tcMar>
            <w:vAlign w:val="center"/>
          </w:tcPr>
          <w:p w14:paraId="66C47983" w14:textId="7D544491" w:rsidR="00511018" w:rsidRPr="0026678A" w:rsidRDefault="00511018" w:rsidP="003E0D55">
            <w:pPr>
              <w:pStyle w:val="Encabezado"/>
              <w:spacing w:before="60" w:after="60"/>
              <w:jc w:val="center"/>
              <w:rPr>
                <w:rFonts w:ascii="Arial" w:hAnsi="Arial" w:cs="Arial"/>
                <w:szCs w:val="20"/>
                <w:lang w:val="en-GB"/>
              </w:rPr>
            </w:pPr>
          </w:p>
        </w:tc>
        <w:tc>
          <w:tcPr>
            <w:tcW w:w="3685" w:type="dxa"/>
            <w:tcMar>
              <w:top w:w="0" w:type="dxa"/>
              <w:left w:w="108" w:type="dxa"/>
              <w:bottom w:w="0" w:type="dxa"/>
              <w:right w:w="108" w:type="dxa"/>
            </w:tcMar>
            <w:vAlign w:val="center"/>
          </w:tcPr>
          <w:p w14:paraId="1A767D9E" w14:textId="680541A0" w:rsidR="00511018" w:rsidRPr="00A33556" w:rsidRDefault="003E0D55" w:rsidP="003E0D55">
            <w:pPr>
              <w:pStyle w:val="Encabezado"/>
              <w:spacing w:before="60" w:after="60"/>
              <w:jc w:val="center"/>
              <w:rPr>
                <w:rFonts w:ascii="Arial" w:hAnsi="Arial" w:cs="Arial"/>
                <w:sz w:val="18"/>
                <w:szCs w:val="18"/>
                <w:lang w:val="en-GB"/>
              </w:rPr>
            </w:pPr>
            <w:proofErr w:type="spellStart"/>
            <w:r>
              <w:rPr>
                <w:rFonts w:ascii="Arial" w:hAnsi="Arial" w:cs="Arial"/>
                <w:color w:val="000000"/>
                <w:szCs w:val="20"/>
              </w:rPr>
              <w:t>Sariyer</w:t>
            </w:r>
            <w:proofErr w:type="spellEnd"/>
            <w:r>
              <w:rPr>
                <w:rFonts w:ascii="Arial" w:hAnsi="Arial" w:cs="Arial"/>
                <w:color w:val="000000"/>
                <w:szCs w:val="20"/>
              </w:rPr>
              <w:t xml:space="preserve"> </w:t>
            </w:r>
            <w:proofErr w:type="spellStart"/>
            <w:r>
              <w:rPr>
                <w:rFonts w:ascii="Arial" w:hAnsi="Arial" w:cs="Arial"/>
                <w:color w:val="000000"/>
                <w:szCs w:val="20"/>
              </w:rPr>
              <w:t>Yenikoy</w:t>
            </w:r>
            <w:proofErr w:type="spellEnd"/>
            <w:r>
              <w:rPr>
                <w:rFonts w:ascii="Arial" w:hAnsi="Arial" w:cs="Arial"/>
                <w:color w:val="000000"/>
                <w:szCs w:val="20"/>
              </w:rPr>
              <w:t xml:space="preserve"> Fishing Port, Turkey</w:t>
            </w:r>
          </w:p>
        </w:tc>
      </w:tr>
      <w:tr w:rsidR="00511018" w:rsidRPr="0026678A" w14:paraId="4802BAE9" w14:textId="77777777" w:rsidTr="003E0D55">
        <w:trPr>
          <w:trHeight w:val="322"/>
        </w:trPr>
        <w:tc>
          <w:tcPr>
            <w:tcW w:w="2122" w:type="dxa"/>
            <w:tcMar>
              <w:top w:w="0" w:type="dxa"/>
              <w:left w:w="108" w:type="dxa"/>
              <w:bottom w:w="0" w:type="dxa"/>
              <w:right w:w="108" w:type="dxa"/>
            </w:tcMar>
            <w:vAlign w:val="center"/>
            <w:hideMark/>
          </w:tcPr>
          <w:p w14:paraId="4382440A" w14:textId="77777777" w:rsidR="00511018" w:rsidRPr="0026678A" w:rsidRDefault="00511018" w:rsidP="00511018">
            <w:pPr>
              <w:jc w:val="center"/>
              <w:rPr>
                <w:rFonts w:cs="Arial"/>
                <w:sz w:val="20"/>
              </w:rPr>
            </w:pPr>
            <w:r w:rsidRPr="0026678A">
              <w:rPr>
                <w:rFonts w:cs="Arial"/>
                <w:sz w:val="20"/>
              </w:rPr>
              <w:t>Return Home</w:t>
            </w:r>
          </w:p>
        </w:tc>
        <w:tc>
          <w:tcPr>
            <w:tcW w:w="1701" w:type="dxa"/>
            <w:tcMar>
              <w:top w:w="0" w:type="dxa"/>
              <w:left w:w="108" w:type="dxa"/>
              <w:bottom w:w="0" w:type="dxa"/>
              <w:right w:w="108" w:type="dxa"/>
            </w:tcMar>
            <w:vAlign w:val="center"/>
            <w:hideMark/>
          </w:tcPr>
          <w:p w14:paraId="777914D0" w14:textId="60AD8F3A" w:rsidR="00511018" w:rsidRPr="00A33556" w:rsidRDefault="00511018" w:rsidP="00511018">
            <w:pPr>
              <w:pStyle w:val="Encabezado"/>
              <w:spacing w:before="60" w:after="60"/>
              <w:jc w:val="center"/>
              <w:rPr>
                <w:rFonts w:ascii="Arial" w:hAnsi="Arial" w:cs="Arial"/>
                <w:szCs w:val="20"/>
              </w:rPr>
            </w:pPr>
            <w:r>
              <w:rPr>
                <w:rFonts w:ascii="Arial" w:hAnsi="Arial" w:cs="Arial"/>
                <w:color w:val="000000"/>
                <w:szCs w:val="20"/>
              </w:rPr>
              <w:t>18/06/2022</w:t>
            </w:r>
          </w:p>
        </w:tc>
        <w:tc>
          <w:tcPr>
            <w:tcW w:w="1559" w:type="dxa"/>
            <w:tcMar>
              <w:top w:w="0" w:type="dxa"/>
              <w:left w:w="108" w:type="dxa"/>
              <w:bottom w:w="0" w:type="dxa"/>
              <w:right w:w="108" w:type="dxa"/>
            </w:tcMar>
            <w:vAlign w:val="center"/>
          </w:tcPr>
          <w:p w14:paraId="7B205FF4" w14:textId="24D75867" w:rsidR="00511018" w:rsidRPr="0026678A" w:rsidRDefault="00511018" w:rsidP="003E0D55">
            <w:pPr>
              <w:spacing w:before="60" w:after="60"/>
              <w:jc w:val="center"/>
              <w:rPr>
                <w:rFonts w:eastAsiaTheme="minorHAnsi" w:cs="Arial"/>
                <w:sz w:val="20"/>
              </w:rPr>
            </w:pPr>
          </w:p>
        </w:tc>
        <w:tc>
          <w:tcPr>
            <w:tcW w:w="3685" w:type="dxa"/>
            <w:tcMar>
              <w:top w:w="0" w:type="dxa"/>
              <w:left w:w="108" w:type="dxa"/>
              <w:bottom w:w="0" w:type="dxa"/>
              <w:right w:w="108" w:type="dxa"/>
            </w:tcMar>
            <w:vAlign w:val="center"/>
          </w:tcPr>
          <w:p w14:paraId="240DFF2A" w14:textId="74672648" w:rsidR="00511018" w:rsidRPr="0026678A" w:rsidRDefault="00511018" w:rsidP="003E0D55">
            <w:pPr>
              <w:spacing w:before="60" w:after="60"/>
              <w:jc w:val="center"/>
              <w:rPr>
                <w:rFonts w:eastAsiaTheme="minorHAnsi" w:cs="Arial"/>
                <w:sz w:val="20"/>
              </w:rPr>
            </w:pPr>
          </w:p>
        </w:tc>
      </w:tr>
      <w:tr w:rsidR="00511018" w:rsidRPr="0026678A" w14:paraId="2691909E" w14:textId="77777777" w:rsidTr="003E0D55">
        <w:trPr>
          <w:trHeight w:val="332"/>
        </w:trPr>
        <w:tc>
          <w:tcPr>
            <w:tcW w:w="2122" w:type="dxa"/>
            <w:tcMar>
              <w:top w:w="0" w:type="dxa"/>
              <w:left w:w="108" w:type="dxa"/>
              <w:bottom w:w="0" w:type="dxa"/>
              <w:right w:w="108" w:type="dxa"/>
            </w:tcMar>
            <w:vAlign w:val="center"/>
            <w:hideMark/>
          </w:tcPr>
          <w:p w14:paraId="2BC94F84" w14:textId="77777777" w:rsidR="00511018" w:rsidRPr="0026678A" w:rsidRDefault="00511018" w:rsidP="00511018">
            <w:pPr>
              <w:jc w:val="center"/>
              <w:rPr>
                <w:rFonts w:cs="Arial"/>
                <w:sz w:val="20"/>
              </w:rPr>
            </w:pPr>
            <w:r w:rsidRPr="0026678A">
              <w:rPr>
                <w:rFonts w:cs="Arial"/>
                <w:sz w:val="20"/>
              </w:rPr>
              <w:t>Debriefing</w:t>
            </w:r>
          </w:p>
        </w:tc>
        <w:tc>
          <w:tcPr>
            <w:tcW w:w="1701" w:type="dxa"/>
            <w:tcMar>
              <w:top w:w="0" w:type="dxa"/>
              <w:left w:w="108" w:type="dxa"/>
              <w:bottom w:w="0" w:type="dxa"/>
              <w:right w:w="108" w:type="dxa"/>
            </w:tcMar>
            <w:vAlign w:val="center"/>
            <w:hideMark/>
          </w:tcPr>
          <w:p w14:paraId="64FC50BE" w14:textId="563EE0FC" w:rsidR="00511018" w:rsidRPr="0026678A" w:rsidRDefault="00511018" w:rsidP="00511018">
            <w:pPr>
              <w:jc w:val="center"/>
              <w:rPr>
                <w:rFonts w:cs="Arial"/>
                <w:sz w:val="20"/>
              </w:rPr>
            </w:pPr>
            <w:r>
              <w:rPr>
                <w:rFonts w:cs="Arial"/>
                <w:color w:val="000000"/>
                <w:sz w:val="20"/>
              </w:rPr>
              <w:t>25/06/2022</w:t>
            </w:r>
          </w:p>
        </w:tc>
        <w:tc>
          <w:tcPr>
            <w:tcW w:w="1559" w:type="dxa"/>
            <w:tcMar>
              <w:top w:w="0" w:type="dxa"/>
              <w:left w:w="108" w:type="dxa"/>
              <w:bottom w:w="0" w:type="dxa"/>
              <w:right w:w="108" w:type="dxa"/>
            </w:tcMar>
            <w:vAlign w:val="center"/>
          </w:tcPr>
          <w:p w14:paraId="3EB28867" w14:textId="454A0002" w:rsidR="00511018" w:rsidRPr="0026678A" w:rsidRDefault="00511018" w:rsidP="003E0D55">
            <w:pPr>
              <w:spacing w:before="60" w:after="60"/>
              <w:jc w:val="center"/>
              <w:rPr>
                <w:rFonts w:eastAsiaTheme="minorHAnsi" w:cs="Arial"/>
                <w:sz w:val="20"/>
              </w:rPr>
            </w:pPr>
            <w:r>
              <w:rPr>
                <w:rFonts w:cs="Arial"/>
                <w:color w:val="000000"/>
                <w:sz w:val="20"/>
              </w:rPr>
              <w:t>26/06/2022</w:t>
            </w:r>
          </w:p>
        </w:tc>
        <w:tc>
          <w:tcPr>
            <w:tcW w:w="3685" w:type="dxa"/>
            <w:tcMar>
              <w:top w:w="0" w:type="dxa"/>
              <w:left w:w="108" w:type="dxa"/>
              <w:bottom w:w="0" w:type="dxa"/>
              <w:right w:w="108" w:type="dxa"/>
            </w:tcMar>
            <w:vAlign w:val="center"/>
          </w:tcPr>
          <w:p w14:paraId="6227A92A" w14:textId="54836FFE" w:rsidR="00511018" w:rsidRPr="00B25384" w:rsidRDefault="003E0D55" w:rsidP="003E0D55">
            <w:pPr>
              <w:pStyle w:val="Encabezado"/>
              <w:spacing w:before="60" w:after="60"/>
              <w:jc w:val="center"/>
              <w:rPr>
                <w:rFonts w:ascii="Arial" w:hAnsi="Arial" w:cs="Arial"/>
                <w:szCs w:val="20"/>
                <w:lang w:val="en-GB"/>
              </w:rPr>
            </w:pPr>
            <w:r>
              <w:rPr>
                <w:rFonts w:ascii="Arial" w:hAnsi="Arial" w:cs="Arial"/>
                <w:color w:val="000000"/>
                <w:szCs w:val="20"/>
              </w:rPr>
              <w:t>Ankara, Turkey</w:t>
            </w:r>
          </w:p>
        </w:tc>
      </w:tr>
    </w:tbl>
    <w:p w14:paraId="10A36BFE" w14:textId="1A72A8D3" w:rsidR="0036413A" w:rsidRPr="0026678A" w:rsidRDefault="0036413A" w:rsidP="00A22D88">
      <w:pPr>
        <w:pStyle w:val="Textoindependiente"/>
        <w:rPr>
          <w:rFonts w:cs="Arial"/>
          <w:sz w:val="20"/>
        </w:rPr>
      </w:pPr>
    </w:p>
    <w:p w14:paraId="6872B7BA" w14:textId="77777777" w:rsidR="0036413A" w:rsidRPr="0026678A" w:rsidRDefault="0036413A" w:rsidP="00EC7545">
      <w:pPr>
        <w:pStyle w:val="Textoindependiente"/>
        <w:rPr>
          <w:rFonts w:cs="Arial"/>
          <w:sz w:val="20"/>
        </w:rPr>
        <w:sectPr w:rsidR="0036413A" w:rsidRPr="0026678A" w:rsidSect="003D24C4">
          <w:headerReference w:type="even" r:id="rId9"/>
          <w:headerReference w:type="default" r:id="rId10"/>
          <w:footerReference w:type="even" r:id="rId11"/>
          <w:footerReference w:type="default" r:id="rId12"/>
          <w:headerReference w:type="first" r:id="rId13"/>
          <w:footerReference w:type="first" r:id="rId14"/>
          <w:pgSz w:w="11906" w:h="16838"/>
          <w:pgMar w:top="1361" w:right="1418" w:bottom="993" w:left="1418" w:header="709" w:footer="709" w:gutter="0"/>
          <w:cols w:space="708"/>
          <w:titlePg/>
          <w:docGrid w:linePitch="360"/>
        </w:sectPr>
      </w:pPr>
    </w:p>
    <w:p w14:paraId="4441E702" w14:textId="77777777" w:rsidR="00050C23" w:rsidRPr="0026678A" w:rsidRDefault="00001318" w:rsidP="006F1883">
      <w:pPr>
        <w:pStyle w:val="Textoindependiente"/>
        <w:numPr>
          <w:ilvl w:val="0"/>
          <w:numId w:val="26"/>
        </w:numPr>
        <w:ind w:left="426" w:hanging="426"/>
        <w:rPr>
          <w:rFonts w:cs="Arial"/>
          <w:b/>
          <w:sz w:val="20"/>
        </w:rPr>
      </w:pPr>
      <w:bookmarkStart w:id="0" w:name="_Hlk25945062"/>
      <w:r w:rsidRPr="0026678A">
        <w:rPr>
          <w:rFonts w:cs="Arial"/>
          <w:b/>
          <w:sz w:val="20"/>
        </w:rPr>
        <w:lastRenderedPageBreak/>
        <w:t>Summary of</w:t>
      </w:r>
      <w:r w:rsidR="0036413A" w:rsidRPr="0026678A">
        <w:rPr>
          <w:rFonts w:cs="Arial"/>
          <w:b/>
          <w:sz w:val="20"/>
        </w:rPr>
        <w:t xml:space="preserve"> </w:t>
      </w:r>
      <w:r w:rsidR="009A52CF" w:rsidRPr="0026678A">
        <w:rPr>
          <w:rFonts w:cs="Arial"/>
          <w:b/>
          <w:sz w:val="20"/>
        </w:rPr>
        <w:t>all fishing activities</w:t>
      </w:r>
      <w:r w:rsidR="00B106E9" w:rsidRPr="0026678A">
        <w:rPr>
          <w:rFonts w:cs="Arial"/>
          <w:b/>
          <w:sz w:val="20"/>
        </w:rPr>
        <w:t xml:space="preserve"> </w:t>
      </w:r>
    </w:p>
    <w:bookmarkEnd w:id="0"/>
    <w:p w14:paraId="2F482220" w14:textId="77777777" w:rsidR="0036413A" w:rsidRPr="0026678A" w:rsidRDefault="0036413A" w:rsidP="00EC7545">
      <w:pPr>
        <w:pStyle w:val="Textoindependiente"/>
        <w:rPr>
          <w:rFonts w:cs="Arial"/>
          <w:sz w:val="20"/>
        </w:rPr>
      </w:pPr>
    </w:p>
    <w:p w14:paraId="72A33834" w14:textId="5B254C9F" w:rsidR="00183F66" w:rsidRPr="0026678A" w:rsidRDefault="00183F66" w:rsidP="00183F66">
      <w:pPr>
        <w:pStyle w:val="Descripcin"/>
      </w:pPr>
      <w:r w:rsidRPr="0026678A">
        <w:t xml:space="preserve">Table </w:t>
      </w:r>
      <w:r w:rsidRPr="0026678A">
        <w:fldChar w:fldCharType="begin"/>
      </w:r>
      <w:r w:rsidRPr="0026678A">
        <w:instrText xml:space="preserve"> SEQ Table \* ARABIC </w:instrText>
      </w:r>
      <w:r w:rsidRPr="0026678A">
        <w:fldChar w:fldCharType="separate"/>
      </w:r>
      <w:r w:rsidRPr="0026678A">
        <w:rPr>
          <w:noProof/>
        </w:rPr>
        <w:t>1</w:t>
      </w:r>
      <w:r w:rsidRPr="0026678A">
        <w:fldChar w:fldCharType="end"/>
      </w:r>
      <w:r w:rsidRPr="0026678A">
        <w:t xml:space="preserve">: </w:t>
      </w:r>
      <w:bookmarkStart w:id="1" w:name="_Hlk25944933"/>
      <w:r w:rsidRPr="0026678A">
        <w:t>Summary of all Fishing operations</w:t>
      </w:r>
      <w:bookmarkEnd w:id="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1"/>
        <w:gridCol w:w="1095"/>
        <w:gridCol w:w="1217"/>
        <w:gridCol w:w="717"/>
        <w:gridCol w:w="738"/>
        <w:gridCol w:w="948"/>
        <w:gridCol w:w="892"/>
        <w:gridCol w:w="1106"/>
        <w:gridCol w:w="892"/>
        <w:gridCol w:w="1050"/>
        <w:gridCol w:w="1150"/>
        <w:gridCol w:w="1150"/>
        <w:gridCol w:w="1039"/>
        <w:gridCol w:w="1139"/>
      </w:tblGrid>
      <w:tr w:rsidR="00134E62" w:rsidRPr="0026678A" w14:paraId="538F540B" w14:textId="7BA551FF" w:rsidTr="003D24C4">
        <w:trPr>
          <w:trHeight w:val="397"/>
        </w:trPr>
        <w:tc>
          <w:tcPr>
            <w:tcW w:w="316" w:type="pct"/>
            <w:vMerge w:val="restart"/>
            <w:vAlign w:val="center"/>
          </w:tcPr>
          <w:p w14:paraId="4D5ACE8F" w14:textId="77777777" w:rsidR="00134E62" w:rsidRPr="0026678A" w:rsidRDefault="00134E62" w:rsidP="00134E62">
            <w:pPr>
              <w:jc w:val="center"/>
              <w:rPr>
                <w:rFonts w:cs="Arial"/>
                <w:color w:val="000000" w:themeColor="text1"/>
                <w:sz w:val="20"/>
              </w:rPr>
            </w:pPr>
            <w:r w:rsidRPr="0026678A">
              <w:rPr>
                <w:rFonts w:cs="Arial"/>
                <w:color w:val="000000" w:themeColor="text1"/>
                <w:sz w:val="20"/>
              </w:rPr>
              <w:t>Fishing Op #*</w:t>
            </w:r>
          </w:p>
        </w:tc>
        <w:tc>
          <w:tcPr>
            <w:tcW w:w="406" w:type="pct"/>
            <w:vMerge w:val="restart"/>
            <w:vAlign w:val="center"/>
          </w:tcPr>
          <w:p w14:paraId="2FB31865" w14:textId="77777777" w:rsidR="00134E62" w:rsidRPr="0026678A" w:rsidRDefault="00134E62" w:rsidP="00134E62">
            <w:pPr>
              <w:jc w:val="center"/>
              <w:rPr>
                <w:rFonts w:cs="Arial"/>
                <w:color w:val="000000" w:themeColor="text1"/>
                <w:sz w:val="20"/>
              </w:rPr>
            </w:pPr>
            <w:r w:rsidRPr="0026678A">
              <w:rPr>
                <w:rFonts w:cs="Arial"/>
                <w:color w:val="000000" w:themeColor="text1"/>
                <w:sz w:val="20"/>
              </w:rPr>
              <w:t>Operation Type**</w:t>
            </w:r>
          </w:p>
        </w:tc>
        <w:tc>
          <w:tcPr>
            <w:tcW w:w="320" w:type="pct"/>
            <w:vMerge w:val="restart"/>
            <w:vAlign w:val="center"/>
          </w:tcPr>
          <w:p w14:paraId="04BBA95F" w14:textId="1586EBC4" w:rsidR="00134E62" w:rsidRPr="0026678A" w:rsidRDefault="00134E62" w:rsidP="00134E62">
            <w:pPr>
              <w:jc w:val="center"/>
              <w:rPr>
                <w:rFonts w:cs="Arial"/>
                <w:color w:val="000000" w:themeColor="text1"/>
                <w:sz w:val="20"/>
              </w:rPr>
            </w:pPr>
            <w:r w:rsidRPr="0026678A">
              <w:rPr>
                <w:rFonts w:cs="Arial"/>
                <w:sz w:val="20"/>
              </w:rPr>
              <w:t>Date***</w:t>
            </w:r>
          </w:p>
        </w:tc>
        <w:tc>
          <w:tcPr>
            <w:tcW w:w="583" w:type="pct"/>
            <w:gridSpan w:val="2"/>
            <w:vAlign w:val="center"/>
          </w:tcPr>
          <w:p w14:paraId="2E5D4A59" w14:textId="30975682" w:rsidR="00134E62" w:rsidRPr="0026678A" w:rsidRDefault="00134E62" w:rsidP="00134E62">
            <w:pPr>
              <w:jc w:val="center"/>
              <w:rPr>
                <w:rFonts w:cs="Arial"/>
                <w:color w:val="000000" w:themeColor="text1"/>
                <w:sz w:val="20"/>
              </w:rPr>
            </w:pPr>
            <w:r w:rsidRPr="0026678A">
              <w:rPr>
                <w:rFonts w:cs="Arial"/>
                <w:color w:val="000000" w:themeColor="text1"/>
                <w:sz w:val="20"/>
              </w:rPr>
              <w:t>Time****</w:t>
            </w:r>
          </w:p>
        </w:tc>
        <w:tc>
          <w:tcPr>
            <w:tcW w:w="700" w:type="pct"/>
            <w:gridSpan w:val="2"/>
            <w:vAlign w:val="center"/>
          </w:tcPr>
          <w:p w14:paraId="4BFA11F2" w14:textId="42F67E61" w:rsidR="00134E62" w:rsidRPr="0026678A" w:rsidRDefault="00134E62" w:rsidP="00134E62">
            <w:pPr>
              <w:jc w:val="center"/>
              <w:rPr>
                <w:rFonts w:cs="Arial"/>
                <w:color w:val="000000" w:themeColor="text1"/>
                <w:sz w:val="20"/>
              </w:rPr>
            </w:pPr>
            <w:r w:rsidRPr="0026678A">
              <w:rPr>
                <w:rFonts w:cs="Arial"/>
                <w:color w:val="000000" w:themeColor="text1"/>
                <w:sz w:val="20"/>
              </w:rPr>
              <w:t>Position*****</w:t>
            </w:r>
          </w:p>
        </w:tc>
        <w:tc>
          <w:tcPr>
            <w:tcW w:w="409" w:type="pct"/>
            <w:vMerge w:val="restart"/>
            <w:vAlign w:val="center"/>
          </w:tcPr>
          <w:p w14:paraId="3FC5D192" w14:textId="47C0AC92" w:rsidR="00134E62" w:rsidRPr="0026678A" w:rsidRDefault="00134E62" w:rsidP="00134E62">
            <w:pPr>
              <w:jc w:val="center"/>
              <w:rPr>
                <w:rFonts w:cs="Arial"/>
                <w:color w:val="000000" w:themeColor="text1"/>
                <w:sz w:val="20"/>
              </w:rPr>
            </w:pPr>
            <w:r w:rsidRPr="0026678A">
              <w:rPr>
                <w:rFonts w:cs="Arial"/>
                <w:sz w:val="20"/>
              </w:rPr>
              <w:t>Operation monitored by observer</w:t>
            </w:r>
            <w:r w:rsidR="00A33328">
              <w:rPr>
                <w:rFonts w:cs="Arial"/>
                <w:sz w:val="20"/>
              </w:rPr>
              <w:t xml:space="preserve"> (Yes / No)</w:t>
            </w:r>
          </w:p>
        </w:tc>
        <w:tc>
          <w:tcPr>
            <w:tcW w:w="347" w:type="pct"/>
            <w:vMerge w:val="restart"/>
            <w:vAlign w:val="center"/>
          </w:tcPr>
          <w:p w14:paraId="5887CC9F" w14:textId="05CBF54D" w:rsidR="00134E62" w:rsidRPr="0026678A" w:rsidRDefault="00134E62" w:rsidP="00134E62">
            <w:pPr>
              <w:jc w:val="center"/>
              <w:rPr>
                <w:rFonts w:cs="Arial"/>
                <w:sz w:val="20"/>
              </w:rPr>
            </w:pPr>
            <w:r w:rsidRPr="0026678A">
              <w:rPr>
                <w:rFonts w:cs="Arial"/>
                <w:sz w:val="20"/>
              </w:rPr>
              <w:t>Fish caught (Alive / Dead / Both / No)</w:t>
            </w:r>
          </w:p>
        </w:tc>
        <w:tc>
          <w:tcPr>
            <w:tcW w:w="375" w:type="pct"/>
            <w:vMerge w:val="restart"/>
            <w:vAlign w:val="center"/>
          </w:tcPr>
          <w:p w14:paraId="03E97609" w14:textId="091ED2E2" w:rsidR="00134E62" w:rsidRPr="0026678A" w:rsidRDefault="00134E62" w:rsidP="00134E62">
            <w:pPr>
              <w:jc w:val="center"/>
              <w:rPr>
                <w:rFonts w:cs="Arial"/>
                <w:sz w:val="20"/>
              </w:rPr>
            </w:pPr>
            <w:r w:rsidRPr="0026678A">
              <w:rPr>
                <w:rFonts w:cs="Arial"/>
                <w:sz w:val="20"/>
              </w:rPr>
              <w:t>Transfer operation carried out</w:t>
            </w:r>
            <w:r w:rsidR="00A33328">
              <w:rPr>
                <w:rFonts w:cs="Arial"/>
                <w:sz w:val="20"/>
              </w:rPr>
              <w:t xml:space="preserve"> (Yes / No)</w:t>
            </w:r>
          </w:p>
        </w:tc>
        <w:tc>
          <w:tcPr>
            <w:tcW w:w="411" w:type="pct"/>
            <w:vMerge w:val="restart"/>
            <w:vAlign w:val="center"/>
          </w:tcPr>
          <w:p w14:paraId="28394360" w14:textId="2F2AC633" w:rsidR="00134E62" w:rsidRPr="0026678A" w:rsidRDefault="006B5191" w:rsidP="00134E62">
            <w:pPr>
              <w:jc w:val="center"/>
              <w:rPr>
                <w:rFonts w:cs="Arial"/>
                <w:sz w:val="20"/>
              </w:rPr>
            </w:pPr>
            <w:r>
              <w:rPr>
                <w:rFonts w:cs="Arial"/>
                <w:sz w:val="20"/>
              </w:rPr>
              <w:t xml:space="preserve">Nº </w:t>
            </w:r>
            <w:r w:rsidR="00134E62" w:rsidRPr="0026678A">
              <w:rPr>
                <w:rFonts w:cs="Arial"/>
                <w:sz w:val="20"/>
              </w:rPr>
              <w:t>of transfer operations (excluding voluntary or control)</w:t>
            </w:r>
          </w:p>
        </w:tc>
        <w:tc>
          <w:tcPr>
            <w:tcW w:w="411" w:type="pct"/>
            <w:vMerge w:val="restart"/>
            <w:vAlign w:val="center"/>
          </w:tcPr>
          <w:p w14:paraId="5F5DBFE8" w14:textId="72F4A88B" w:rsidR="00134E62" w:rsidRPr="0026678A" w:rsidRDefault="006B5191" w:rsidP="00134E62">
            <w:pPr>
              <w:jc w:val="center"/>
              <w:rPr>
                <w:rFonts w:cs="Arial"/>
                <w:sz w:val="20"/>
              </w:rPr>
            </w:pPr>
            <w:r>
              <w:rPr>
                <w:rFonts w:cs="Arial"/>
                <w:sz w:val="20"/>
              </w:rPr>
              <w:t>N</w:t>
            </w:r>
            <w:r w:rsidRPr="006B5191">
              <w:rPr>
                <w:rFonts w:cs="Arial"/>
                <w:sz w:val="20"/>
              </w:rPr>
              <w:t>º</w:t>
            </w:r>
            <w:r w:rsidR="00134E62" w:rsidRPr="0026678A">
              <w:rPr>
                <w:rFonts w:cs="Arial"/>
                <w:sz w:val="20"/>
              </w:rPr>
              <w:t xml:space="preserve"> of voluntary /control operations</w:t>
            </w:r>
          </w:p>
        </w:tc>
        <w:tc>
          <w:tcPr>
            <w:tcW w:w="371" w:type="pct"/>
            <w:vMerge w:val="restart"/>
            <w:vAlign w:val="center"/>
          </w:tcPr>
          <w:p w14:paraId="02F271C2" w14:textId="417FC051" w:rsidR="00134E62" w:rsidRPr="0026678A" w:rsidRDefault="00134E62" w:rsidP="00134E62">
            <w:pPr>
              <w:jc w:val="center"/>
              <w:rPr>
                <w:rFonts w:cs="Arial"/>
                <w:sz w:val="20"/>
              </w:rPr>
            </w:pPr>
            <w:r w:rsidRPr="0026678A">
              <w:rPr>
                <w:rFonts w:cs="Arial"/>
                <w:sz w:val="20"/>
              </w:rPr>
              <w:t>Bycatch landed or observed</w:t>
            </w:r>
            <w:r w:rsidR="006B5191">
              <w:rPr>
                <w:rFonts w:cs="Arial"/>
                <w:sz w:val="20"/>
              </w:rPr>
              <w:t xml:space="preserve"> (Yes / No)</w:t>
            </w:r>
          </w:p>
        </w:tc>
        <w:tc>
          <w:tcPr>
            <w:tcW w:w="352" w:type="pct"/>
            <w:vMerge w:val="restart"/>
            <w:vAlign w:val="center"/>
          </w:tcPr>
          <w:p w14:paraId="0CBDCBDB" w14:textId="5211FD86" w:rsidR="00134E62" w:rsidRPr="0026678A" w:rsidRDefault="00134E62" w:rsidP="00134E62">
            <w:pPr>
              <w:jc w:val="center"/>
              <w:rPr>
                <w:rFonts w:cs="Arial"/>
                <w:sz w:val="20"/>
              </w:rPr>
            </w:pPr>
            <w:r w:rsidRPr="0026678A">
              <w:rPr>
                <w:rFonts w:cs="Arial"/>
                <w:sz w:val="20"/>
              </w:rPr>
              <w:t>Fish released (Yes / No)</w:t>
            </w:r>
          </w:p>
        </w:tc>
      </w:tr>
      <w:tr w:rsidR="00134E62" w:rsidRPr="0026678A" w14:paraId="0B53EEBD" w14:textId="2603B0B0" w:rsidTr="003D24C4">
        <w:trPr>
          <w:trHeight w:val="397"/>
        </w:trPr>
        <w:tc>
          <w:tcPr>
            <w:tcW w:w="316" w:type="pct"/>
            <w:vMerge/>
            <w:vAlign w:val="center"/>
          </w:tcPr>
          <w:p w14:paraId="3C980FC0" w14:textId="77777777" w:rsidR="00134E62" w:rsidRPr="0026678A" w:rsidRDefault="00134E62" w:rsidP="00B106E9">
            <w:pPr>
              <w:jc w:val="center"/>
              <w:rPr>
                <w:rFonts w:cs="Arial"/>
                <w:color w:val="000000" w:themeColor="text1"/>
                <w:sz w:val="20"/>
              </w:rPr>
            </w:pPr>
          </w:p>
        </w:tc>
        <w:tc>
          <w:tcPr>
            <w:tcW w:w="406" w:type="pct"/>
            <w:vMerge/>
            <w:vAlign w:val="center"/>
          </w:tcPr>
          <w:p w14:paraId="30A105DA" w14:textId="77777777" w:rsidR="00134E62" w:rsidRPr="0026678A" w:rsidRDefault="00134E62" w:rsidP="007B3691">
            <w:pPr>
              <w:jc w:val="center"/>
              <w:rPr>
                <w:rFonts w:cs="Arial"/>
                <w:color w:val="000000" w:themeColor="text1"/>
                <w:sz w:val="20"/>
              </w:rPr>
            </w:pPr>
          </w:p>
        </w:tc>
        <w:tc>
          <w:tcPr>
            <w:tcW w:w="320" w:type="pct"/>
            <w:vMerge/>
            <w:vAlign w:val="center"/>
          </w:tcPr>
          <w:p w14:paraId="2C6A5284" w14:textId="77777777" w:rsidR="00134E62" w:rsidRPr="0026678A" w:rsidRDefault="00134E62" w:rsidP="006C2DCB">
            <w:pPr>
              <w:jc w:val="center"/>
              <w:rPr>
                <w:rFonts w:cs="Arial"/>
                <w:color w:val="000000" w:themeColor="text1"/>
                <w:sz w:val="20"/>
              </w:rPr>
            </w:pPr>
          </w:p>
        </w:tc>
        <w:tc>
          <w:tcPr>
            <w:tcW w:w="291" w:type="pct"/>
            <w:vAlign w:val="center"/>
          </w:tcPr>
          <w:p w14:paraId="05EC4F06" w14:textId="77777777" w:rsidR="00134E62" w:rsidRPr="0026678A" w:rsidRDefault="00134E62" w:rsidP="006C2DCB">
            <w:pPr>
              <w:jc w:val="center"/>
              <w:rPr>
                <w:rFonts w:cs="Arial"/>
                <w:color w:val="000000" w:themeColor="text1"/>
                <w:sz w:val="20"/>
              </w:rPr>
            </w:pPr>
            <w:r w:rsidRPr="0026678A">
              <w:rPr>
                <w:rFonts w:cs="Arial"/>
                <w:color w:val="000000" w:themeColor="text1"/>
                <w:sz w:val="20"/>
              </w:rPr>
              <w:t>Start</w:t>
            </w:r>
          </w:p>
        </w:tc>
        <w:tc>
          <w:tcPr>
            <w:tcW w:w="292" w:type="pct"/>
            <w:vAlign w:val="center"/>
          </w:tcPr>
          <w:p w14:paraId="55A04E14" w14:textId="77777777" w:rsidR="00134E62" w:rsidRPr="0026678A" w:rsidRDefault="00134E62" w:rsidP="006C2DCB">
            <w:pPr>
              <w:jc w:val="center"/>
              <w:rPr>
                <w:rFonts w:cs="Arial"/>
                <w:color w:val="000000" w:themeColor="text1"/>
                <w:sz w:val="20"/>
              </w:rPr>
            </w:pPr>
            <w:r w:rsidRPr="0026678A">
              <w:rPr>
                <w:rFonts w:cs="Arial"/>
                <w:color w:val="000000" w:themeColor="text1"/>
                <w:sz w:val="20"/>
              </w:rPr>
              <w:t>End</w:t>
            </w:r>
          </w:p>
        </w:tc>
        <w:tc>
          <w:tcPr>
            <w:tcW w:w="360" w:type="pct"/>
            <w:vAlign w:val="center"/>
          </w:tcPr>
          <w:p w14:paraId="01E03840" w14:textId="77777777" w:rsidR="00134E62" w:rsidRPr="0026678A" w:rsidRDefault="00134E62" w:rsidP="006C2DCB">
            <w:pPr>
              <w:jc w:val="center"/>
              <w:rPr>
                <w:rFonts w:cs="Arial"/>
                <w:color w:val="000000" w:themeColor="text1"/>
                <w:sz w:val="20"/>
              </w:rPr>
            </w:pPr>
            <w:r w:rsidRPr="0026678A">
              <w:rPr>
                <w:rFonts w:cs="Arial"/>
                <w:color w:val="000000" w:themeColor="text1"/>
                <w:sz w:val="20"/>
              </w:rPr>
              <w:t>Lat</w:t>
            </w:r>
          </w:p>
        </w:tc>
        <w:tc>
          <w:tcPr>
            <w:tcW w:w="340" w:type="pct"/>
            <w:vAlign w:val="center"/>
          </w:tcPr>
          <w:p w14:paraId="11DAA0B5" w14:textId="77777777" w:rsidR="00134E62" w:rsidRPr="0026678A" w:rsidRDefault="00134E62" w:rsidP="00C742B7">
            <w:pPr>
              <w:jc w:val="center"/>
              <w:rPr>
                <w:rFonts w:cs="Arial"/>
                <w:color w:val="000000" w:themeColor="text1"/>
                <w:sz w:val="20"/>
              </w:rPr>
            </w:pPr>
            <w:r w:rsidRPr="0026678A">
              <w:rPr>
                <w:rFonts w:cs="Arial"/>
                <w:color w:val="000000" w:themeColor="text1"/>
                <w:sz w:val="20"/>
              </w:rPr>
              <w:t>Long</w:t>
            </w:r>
          </w:p>
        </w:tc>
        <w:tc>
          <w:tcPr>
            <w:tcW w:w="409" w:type="pct"/>
            <w:vMerge/>
            <w:vAlign w:val="center"/>
          </w:tcPr>
          <w:p w14:paraId="2BF7A98C" w14:textId="77777777" w:rsidR="00134E62" w:rsidRPr="0026678A" w:rsidRDefault="00134E62" w:rsidP="00C742B7">
            <w:pPr>
              <w:jc w:val="center"/>
              <w:rPr>
                <w:rFonts w:cs="Arial"/>
                <w:color w:val="000000" w:themeColor="text1"/>
                <w:sz w:val="20"/>
              </w:rPr>
            </w:pPr>
          </w:p>
        </w:tc>
        <w:tc>
          <w:tcPr>
            <w:tcW w:w="347" w:type="pct"/>
            <w:vMerge/>
            <w:vAlign w:val="center"/>
          </w:tcPr>
          <w:p w14:paraId="65707BCD" w14:textId="77777777" w:rsidR="00134E62" w:rsidRPr="0026678A" w:rsidRDefault="00134E62" w:rsidP="00C742B7">
            <w:pPr>
              <w:jc w:val="center"/>
              <w:rPr>
                <w:rFonts w:cs="Arial"/>
                <w:color w:val="000000" w:themeColor="text1"/>
                <w:sz w:val="20"/>
              </w:rPr>
            </w:pPr>
          </w:p>
        </w:tc>
        <w:tc>
          <w:tcPr>
            <w:tcW w:w="375" w:type="pct"/>
            <w:vMerge/>
            <w:vAlign w:val="center"/>
          </w:tcPr>
          <w:p w14:paraId="7CB3FBD9" w14:textId="77777777" w:rsidR="00134E62" w:rsidRPr="0026678A" w:rsidRDefault="00134E62" w:rsidP="00C742B7">
            <w:pPr>
              <w:jc w:val="center"/>
              <w:rPr>
                <w:rFonts w:cs="Arial"/>
                <w:color w:val="000000" w:themeColor="text1"/>
                <w:sz w:val="20"/>
              </w:rPr>
            </w:pPr>
          </w:p>
        </w:tc>
        <w:tc>
          <w:tcPr>
            <w:tcW w:w="411" w:type="pct"/>
            <w:vMerge/>
            <w:vAlign w:val="center"/>
          </w:tcPr>
          <w:p w14:paraId="520C4295" w14:textId="77777777" w:rsidR="00134E62" w:rsidRPr="0026678A" w:rsidRDefault="00134E62" w:rsidP="00C742B7">
            <w:pPr>
              <w:jc w:val="center"/>
              <w:rPr>
                <w:rFonts w:cs="Arial"/>
                <w:color w:val="000000" w:themeColor="text1"/>
                <w:sz w:val="20"/>
              </w:rPr>
            </w:pPr>
          </w:p>
        </w:tc>
        <w:tc>
          <w:tcPr>
            <w:tcW w:w="411" w:type="pct"/>
            <w:vMerge/>
            <w:vAlign w:val="center"/>
          </w:tcPr>
          <w:p w14:paraId="27A5EEF3" w14:textId="77777777" w:rsidR="00134E62" w:rsidRPr="0026678A" w:rsidRDefault="00134E62" w:rsidP="00C742B7">
            <w:pPr>
              <w:jc w:val="center"/>
              <w:rPr>
                <w:rFonts w:cs="Arial"/>
                <w:color w:val="000000" w:themeColor="text1"/>
                <w:sz w:val="20"/>
              </w:rPr>
            </w:pPr>
          </w:p>
        </w:tc>
        <w:tc>
          <w:tcPr>
            <w:tcW w:w="371" w:type="pct"/>
            <w:vMerge/>
            <w:vAlign w:val="center"/>
          </w:tcPr>
          <w:p w14:paraId="4A3862BF" w14:textId="77777777" w:rsidR="00134E62" w:rsidRPr="0026678A" w:rsidRDefault="00134E62" w:rsidP="00C742B7">
            <w:pPr>
              <w:jc w:val="center"/>
              <w:rPr>
                <w:rFonts w:cs="Arial"/>
                <w:color w:val="000000" w:themeColor="text1"/>
                <w:sz w:val="20"/>
              </w:rPr>
            </w:pPr>
          </w:p>
        </w:tc>
        <w:tc>
          <w:tcPr>
            <w:tcW w:w="352" w:type="pct"/>
            <w:vMerge/>
            <w:vAlign w:val="center"/>
          </w:tcPr>
          <w:p w14:paraId="4F7E32DB" w14:textId="77777777" w:rsidR="00134E62" w:rsidRPr="0026678A" w:rsidRDefault="00134E62" w:rsidP="00C742B7">
            <w:pPr>
              <w:jc w:val="center"/>
              <w:rPr>
                <w:rFonts w:cs="Arial"/>
                <w:color w:val="000000" w:themeColor="text1"/>
                <w:sz w:val="20"/>
              </w:rPr>
            </w:pPr>
          </w:p>
        </w:tc>
      </w:tr>
      <w:tr w:rsidR="003D24C4" w:rsidRPr="0026678A" w14:paraId="5ED62EFB" w14:textId="281DDDDC" w:rsidTr="003D24C4">
        <w:trPr>
          <w:trHeight w:val="397"/>
        </w:trPr>
        <w:tc>
          <w:tcPr>
            <w:tcW w:w="316" w:type="pct"/>
            <w:vAlign w:val="center"/>
          </w:tcPr>
          <w:p w14:paraId="2DFA8EDF" w14:textId="090E2F32" w:rsidR="003D24C4" w:rsidRPr="0026678A" w:rsidRDefault="003D24C4" w:rsidP="003D24C4">
            <w:pPr>
              <w:jc w:val="center"/>
              <w:rPr>
                <w:rFonts w:cs="Arial"/>
                <w:color w:val="000000" w:themeColor="text1"/>
                <w:sz w:val="20"/>
              </w:rPr>
            </w:pPr>
            <w:r>
              <w:rPr>
                <w:rFonts w:cs="Arial"/>
                <w:color w:val="000000"/>
                <w:sz w:val="20"/>
              </w:rPr>
              <w:t>1</w:t>
            </w:r>
          </w:p>
        </w:tc>
        <w:tc>
          <w:tcPr>
            <w:tcW w:w="406" w:type="pct"/>
            <w:vAlign w:val="center"/>
          </w:tcPr>
          <w:p w14:paraId="0047BC0F" w14:textId="00355282" w:rsidR="003D24C4" w:rsidRPr="0026678A" w:rsidRDefault="003D24C4" w:rsidP="003D24C4">
            <w:pPr>
              <w:jc w:val="center"/>
              <w:rPr>
                <w:rFonts w:cs="Arial"/>
                <w:color w:val="000000" w:themeColor="text1"/>
                <w:sz w:val="20"/>
              </w:rPr>
            </w:pPr>
            <w:r>
              <w:rPr>
                <w:rFonts w:cs="Arial"/>
                <w:color w:val="000000"/>
                <w:sz w:val="20"/>
              </w:rPr>
              <w:t>JFO</w:t>
            </w:r>
          </w:p>
        </w:tc>
        <w:tc>
          <w:tcPr>
            <w:tcW w:w="320" w:type="pct"/>
            <w:vAlign w:val="center"/>
          </w:tcPr>
          <w:p w14:paraId="5B064405" w14:textId="18AAF852" w:rsidR="003D24C4" w:rsidRPr="0026678A" w:rsidRDefault="003D24C4" w:rsidP="003D24C4">
            <w:pPr>
              <w:jc w:val="center"/>
              <w:rPr>
                <w:rFonts w:cs="Arial"/>
                <w:color w:val="000000" w:themeColor="text1"/>
                <w:sz w:val="20"/>
              </w:rPr>
            </w:pPr>
            <w:r>
              <w:rPr>
                <w:rFonts w:cs="Arial"/>
                <w:color w:val="000000"/>
                <w:sz w:val="20"/>
              </w:rPr>
              <w:t>02/06/2022</w:t>
            </w:r>
          </w:p>
        </w:tc>
        <w:tc>
          <w:tcPr>
            <w:tcW w:w="291" w:type="pct"/>
            <w:vAlign w:val="center"/>
          </w:tcPr>
          <w:p w14:paraId="1A6C52FB" w14:textId="720527B9" w:rsidR="003D24C4" w:rsidRPr="0026678A" w:rsidRDefault="003D24C4" w:rsidP="003D24C4">
            <w:pPr>
              <w:jc w:val="center"/>
              <w:rPr>
                <w:rFonts w:cs="Arial"/>
                <w:color w:val="000000" w:themeColor="text1"/>
                <w:sz w:val="20"/>
              </w:rPr>
            </w:pPr>
            <w:r>
              <w:rPr>
                <w:rFonts w:cs="Arial"/>
                <w:color w:val="000000"/>
                <w:sz w:val="20"/>
              </w:rPr>
              <w:t>20:27</w:t>
            </w:r>
          </w:p>
        </w:tc>
        <w:tc>
          <w:tcPr>
            <w:tcW w:w="292" w:type="pct"/>
            <w:vAlign w:val="center"/>
          </w:tcPr>
          <w:p w14:paraId="48B81CE8" w14:textId="4AD1E5E4" w:rsidR="003D24C4" w:rsidRPr="0026678A" w:rsidRDefault="003D24C4" w:rsidP="003D24C4">
            <w:pPr>
              <w:jc w:val="center"/>
              <w:rPr>
                <w:rFonts w:cs="Arial"/>
                <w:color w:val="000000" w:themeColor="text1"/>
                <w:sz w:val="20"/>
              </w:rPr>
            </w:pPr>
            <w:r>
              <w:rPr>
                <w:rFonts w:cs="Arial"/>
                <w:color w:val="000000"/>
                <w:sz w:val="20"/>
              </w:rPr>
              <w:t>21:23</w:t>
            </w:r>
          </w:p>
        </w:tc>
        <w:tc>
          <w:tcPr>
            <w:tcW w:w="360" w:type="pct"/>
            <w:vAlign w:val="center"/>
          </w:tcPr>
          <w:p w14:paraId="5A39D32F" w14:textId="716D2747" w:rsidR="003D24C4" w:rsidRPr="0026678A" w:rsidRDefault="003D24C4" w:rsidP="003D24C4">
            <w:pPr>
              <w:jc w:val="center"/>
              <w:rPr>
                <w:rFonts w:cs="Arial"/>
                <w:color w:val="000000" w:themeColor="text1"/>
                <w:sz w:val="20"/>
              </w:rPr>
            </w:pPr>
            <w:r>
              <w:rPr>
                <w:rFonts w:cs="Arial"/>
                <w:color w:val="000000"/>
                <w:sz w:val="20"/>
              </w:rPr>
              <w:t>35.77</w:t>
            </w:r>
          </w:p>
        </w:tc>
        <w:tc>
          <w:tcPr>
            <w:tcW w:w="340" w:type="pct"/>
            <w:vAlign w:val="center"/>
          </w:tcPr>
          <w:p w14:paraId="7767A948" w14:textId="0388CBA1" w:rsidR="003D24C4" w:rsidRPr="0026678A" w:rsidRDefault="003D24C4" w:rsidP="003D24C4">
            <w:pPr>
              <w:jc w:val="center"/>
              <w:rPr>
                <w:rFonts w:cs="Arial"/>
                <w:color w:val="000000" w:themeColor="text1"/>
                <w:sz w:val="20"/>
              </w:rPr>
            </w:pPr>
            <w:r>
              <w:rPr>
                <w:rFonts w:cs="Arial"/>
                <w:color w:val="000000"/>
                <w:sz w:val="20"/>
              </w:rPr>
              <w:t>13.19</w:t>
            </w:r>
          </w:p>
        </w:tc>
        <w:tc>
          <w:tcPr>
            <w:tcW w:w="409" w:type="pct"/>
            <w:vAlign w:val="center"/>
          </w:tcPr>
          <w:p w14:paraId="6FEE9C06" w14:textId="31F88447" w:rsidR="003D24C4" w:rsidRPr="0026678A" w:rsidRDefault="003D24C4" w:rsidP="003D24C4">
            <w:pPr>
              <w:jc w:val="center"/>
              <w:rPr>
                <w:rFonts w:cs="Arial"/>
                <w:color w:val="000000" w:themeColor="text1"/>
                <w:sz w:val="20"/>
              </w:rPr>
            </w:pPr>
            <w:r>
              <w:rPr>
                <w:rFonts w:cs="Arial"/>
                <w:color w:val="000000"/>
                <w:sz w:val="20"/>
              </w:rPr>
              <w:t>Yes</w:t>
            </w:r>
          </w:p>
        </w:tc>
        <w:tc>
          <w:tcPr>
            <w:tcW w:w="347" w:type="pct"/>
            <w:vAlign w:val="center"/>
          </w:tcPr>
          <w:p w14:paraId="674DE502" w14:textId="25F778C1" w:rsidR="003D24C4" w:rsidRPr="0026678A" w:rsidRDefault="003D24C4" w:rsidP="003D24C4">
            <w:pPr>
              <w:jc w:val="center"/>
              <w:rPr>
                <w:rFonts w:cs="Arial"/>
                <w:color w:val="000000" w:themeColor="text1"/>
                <w:sz w:val="20"/>
              </w:rPr>
            </w:pPr>
            <w:r>
              <w:rPr>
                <w:rFonts w:cs="Arial"/>
                <w:color w:val="000000"/>
                <w:sz w:val="20"/>
              </w:rPr>
              <w:t>Alive</w:t>
            </w:r>
          </w:p>
        </w:tc>
        <w:tc>
          <w:tcPr>
            <w:tcW w:w="375" w:type="pct"/>
            <w:vAlign w:val="center"/>
          </w:tcPr>
          <w:p w14:paraId="4CA3BB9E" w14:textId="21E0393D" w:rsidR="003D24C4" w:rsidRPr="0026678A" w:rsidRDefault="003D24C4" w:rsidP="003D24C4">
            <w:pPr>
              <w:jc w:val="center"/>
              <w:rPr>
                <w:rFonts w:cs="Arial"/>
                <w:color w:val="000000" w:themeColor="text1"/>
                <w:sz w:val="20"/>
              </w:rPr>
            </w:pPr>
            <w:r>
              <w:rPr>
                <w:rFonts w:cs="Arial"/>
                <w:color w:val="000000"/>
                <w:sz w:val="20"/>
              </w:rPr>
              <w:t>Yes</w:t>
            </w:r>
          </w:p>
        </w:tc>
        <w:tc>
          <w:tcPr>
            <w:tcW w:w="411" w:type="pct"/>
            <w:vAlign w:val="center"/>
          </w:tcPr>
          <w:p w14:paraId="661545DC" w14:textId="3200AAAF" w:rsidR="003D24C4" w:rsidRPr="0026678A" w:rsidRDefault="003D24C4" w:rsidP="003D24C4">
            <w:pPr>
              <w:jc w:val="center"/>
              <w:rPr>
                <w:rFonts w:cs="Arial"/>
                <w:color w:val="000000" w:themeColor="text1"/>
                <w:sz w:val="20"/>
              </w:rPr>
            </w:pPr>
            <w:r>
              <w:rPr>
                <w:rFonts w:cs="Arial"/>
                <w:color w:val="000000"/>
                <w:sz w:val="20"/>
              </w:rPr>
              <w:t>1</w:t>
            </w:r>
          </w:p>
        </w:tc>
        <w:tc>
          <w:tcPr>
            <w:tcW w:w="411" w:type="pct"/>
            <w:vAlign w:val="center"/>
          </w:tcPr>
          <w:p w14:paraId="7BD41332" w14:textId="5EA0C707" w:rsidR="003D24C4" w:rsidRPr="0026678A" w:rsidRDefault="003D24C4" w:rsidP="003D24C4">
            <w:pPr>
              <w:jc w:val="center"/>
              <w:rPr>
                <w:rFonts w:cs="Arial"/>
                <w:color w:val="000000" w:themeColor="text1"/>
                <w:sz w:val="20"/>
              </w:rPr>
            </w:pPr>
            <w:r>
              <w:rPr>
                <w:rFonts w:cs="Arial"/>
                <w:color w:val="000000"/>
                <w:sz w:val="20"/>
              </w:rPr>
              <w:t>0</w:t>
            </w:r>
          </w:p>
        </w:tc>
        <w:tc>
          <w:tcPr>
            <w:tcW w:w="371" w:type="pct"/>
            <w:vAlign w:val="center"/>
          </w:tcPr>
          <w:p w14:paraId="23A7A1AB" w14:textId="59002E02" w:rsidR="003D24C4" w:rsidRPr="0026678A" w:rsidRDefault="003D24C4" w:rsidP="003D24C4">
            <w:pPr>
              <w:jc w:val="center"/>
              <w:rPr>
                <w:rFonts w:cs="Arial"/>
                <w:color w:val="000000" w:themeColor="text1"/>
                <w:sz w:val="20"/>
              </w:rPr>
            </w:pPr>
            <w:r>
              <w:rPr>
                <w:rFonts w:cs="Arial"/>
                <w:color w:val="000000"/>
                <w:sz w:val="20"/>
              </w:rPr>
              <w:t>No</w:t>
            </w:r>
          </w:p>
        </w:tc>
        <w:tc>
          <w:tcPr>
            <w:tcW w:w="352" w:type="pct"/>
            <w:vAlign w:val="center"/>
          </w:tcPr>
          <w:p w14:paraId="2822588D" w14:textId="5399CFA1" w:rsidR="003D24C4" w:rsidRPr="0026678A" w:rsidRDefault="009311E3" w:rsidP="003D24C4">
            <w:pPr>
              <w:jc w:val="center"/>
              <w:rPr>
                <w:rFonts w:cs="Arial"/>
                <w:color w:val="000000" w:themeColor="text1"/>
                <w:sz w:val="20"/>
              </w:rPr>
            </w:pPr>
            <w:r>
              <w:rPr>
                <w:rFonts w:cs="Arial"/>
                <w:color w:val="000000"/>
                <w:sz w:val="20"/>
              </w:rPr>
              <w:t>Accidental</w:t>
            </w:r>
          </w:p>
        </w:tc>
      </w:tr>
      <w:tr w:rsidR="003D24C4" w:rsidRPr="0026678A" w14:paraId="01FF0A25" w14:textId="3603416D" w:rsidTr="003D24C4">
        <w:trPr>
          <w:trHeight w:val="397"/>
        </w:trPr>
        <w:tc>
          <w:tcPr>
            <w:tcW w:w="316" w:type="pct"/>
            <w:vAlign w:val="center"/>
          </w:tcPr>
          <w:p w14:paraId="59D54EE4" w14:textId="3B2E0FBD" w:rsidR="003D24C4" w:rsidRPr="0026678A" w:rsidRDefault="003D24C4" w:rsidP="003D24C4">
            <w:pPr>
              <w:jc w:val="center"/>
              <w:rPr>
                <w:rFonts w:cs="Arial"/>
                <w:color w:val="000000" w:themeColor="text1"/>
                <w:sz w:val="20"/>
              </w:rPr>
            </w:pPr>
            <w:r>
              <w:rPr>
                <w:rFonts w:cs="Arial"/>
                <w:color w:val="000000"/>
                <w:sz w:val="20"/>
              </w:rPr>
              <w:t>2</w:t>
            </w:r>
          </w:p>
        </w:tc>
        <w:tc>
          <w:tcPr>
            <w:tcW w:w="406" w:type="pct"/>
            <w:vAlign w:val="center"/>
          </w:tcPr>
          <w:p w14:paraId="67405665" w14:textId="711EA963" w:rsidR="003D24C4" w:rsidRPr="0026678A" w:rsidRDefault="003D24C4" w:rsidP="003D24C4">
            <w:pPr>
              <w:jc w:val="center"/>
              <w:rPr>
                <w:rFonts w:cs="Arial"/>
                <w:color w:val="000000" w:themeColor="text1"/>
                <w:sz w:val="20"/>
              </w:rPr>
            </w:pPr>
            <w:r>
              <w:rPr>
                <w:rFonts w:cs="Arial"/>
                <w:color w:val="000000"/>
                <w:sz w:val="20"/>
              </w:rPr>
              <w:t>JFO</w:t>
            </w:r>
          </w:p>
        </w:tc>
        <w:tc>
          <w:tcPr>
            <w:tcW w:w="320" w:type="pct"/>
            <w:vAlign w:val="center"/>
          </w:tcPr>
          <w:p w14:paraId="2A3F4B2B" w14:textId="4055321A" w:rsidR="003D24C4" w:rsidRPr="0026678A" w:rsidRDefault="003D24C4" w:rsidP="003D24C4">
            <w:pPr>
              <w:jc w:val="center"/>
              <w:rPr>
                <w:rFonts w:cs="Arial"/>
                <w:color w:val="000000" w:themeColor="text1"/>
                <w:sz w:val="20"/>
              </w:rPr>
            </w:pPr>
            <w:r>
              <w:rPr>
                <w:rFonts w:cs="Arial"/>
                <w:color w:val="000000"/>
                <w:sz w:val="20"/>
              </w:rPr>
              <w:t>05/06/2022</w:t>
            </w:r>
          </w:p>
        </w:tc>
        <w:tc>
          <w:tcPr>
            <w:tcW w:w="291" w:type="pct"/>
            <w:vAlign w:val="center"/>
          </w:tcPr>
          <w:p w14:paraId="5933685E" w14:textId="1F6FE218" w:rsidR="003D24C4" w:rsidRPr="0026678A" w:rsidRDefault="003D24C4" w:rsidP="003D24C4">
            <w:pPr>
              <w:jc w:val="center"/>
              <w:rPr>
                <w:rFonts w:cs="Arial"/>
                <w:color w:val="000000" w:themeColor="text1"/>
                <w:sz w:val="20"/>
              </w:rPr>
            </w:pPr>
            <w:r>
              <w:rPr>
                <w:rFonts w:cs="Arial"/>
                <w:color w:val="000000"/>
                <w:sz w:val="20"/>
              </w:rPr>
              <w:t>20:07</w:t>
            </w:r>
          </w:p>
        </w:tc>
        <w:tc>
          <w:tcPr>
            <w:tcW w:w="292" w:type="pct"/>
            <w:vAlign w:val="center"/>
          </w:tcPr>
          <w:p w14:paraId="2437BD62" w14:textId="2241739C" w:rsidR="003D24C4" w:rsidRPr="0026678A" w:rsidRDefault="003D24C4" w:rsidP="003D24C4">
            <w:pPr>
              <w:jc w:val="center"/>
              <w:rPr>
                <w:rFonts w:cs="Arial"/>
                <w:color w:val="000000" w:themeColor="text1"/>
                <w:sz w:val="20"/>
              </w:rPr>
            </w:pPr>
            <w:r>
              <w:rPr>
                <w:rFonts w:cs="Arial"/>
                <w:color w:val="000000"/>
                <w:sz w:val="20"/>
              </w:rPr>
              <w:t>20:52</w:t>
            </w:r>
          </w:p>
        </w:tc>
        <w:tc>
          <w:tcPr>
            <w:tcW w:w="360" w:type="pct"/>
            <w:vAlign w:val="center"/>
          </w:tcPr>
          <w:p w14:paraId="09692D46" w14:textId="43FCE6B0" w:rsidR="003D24C4" w:rsidRPr="0026678A" w:rsidRDefault="003D24C4" w:rsidP="003D24C4">
            <w:pPr>
              <w:jc w:val="center"/>
              <w:rPr>
                <w:rFonts w:cs="Arial"/>
                <w:color w:val="000000" w:themeColor="text1"/>
                <w:sz w:val="20"/>
              </w:rPr>
            </w:pPr>
            <w:r>
              <w:rPr>
                <w:rFonts w:cs="Arial"/>
                <w:color w:val="000000"/>
                <w:sz w:val="20"/>
              </w:rPr>
              <w:t>35.22</w:t>
            </w:r>
          </w:p>
        </w:tc>
        <w:tc>
          <w:tcPr>
            <w:tcW w:w="340" w:type="pct"/>
            <w:vAlign w:val="center"/>
          </w:tcPr>
          <w:p w14:paraId="22FA93A6" w14:textId="582ABE8F" w:rsidR="003D24C4" w:rsidRPr="0026678A" w:rsidRDefault="003D24C4" w:rsidP="003D24C4">
            <w:pPr>
              <w:jc w:val="center"/>
              <w:rPr>
                <w:rFonts w:cs="Arial"/>
                <w:color w:val="000000" w:themeColor="text1"/>
                <w:sz w:val="20"/>
              </w:rPr>
            </w:pPr>
            <w:r>
              <w:rPr>
                <w:rFonts w:cs="Arial"/>
                <w:color w:val="000000"/>
                <w:sz w:val="20"/>
              </w:rPr>
              <w:t>13.69</w:t>
            </w:r>
          </w:p>
        </w:tc>
        <w:tc>
          <w:tcPr>
            <w:tcW w:w="409" w:type="pct"/>
            <w:vAlign w:val="center"/>
          </w:tcPr>
          <w:p w14:paraId="6E5D9085" w14:textId="7ADD5EDE" w:rsidR="003D24C4" w:rsidRPr="0026678A" w:rsidRDefault="003D24C4" w:rsidP="003D24C4">
            <w:pPr>
              <w:jc w:val="center"/>
              <w:rPr>
                <w:rFonts w:cs="Arial"/>
                <w:color w:val="000000" w:themeColor="text1"/>
                <w:sz w:val="20"/>
              </w:rPr>
            </w:pPr>
            <w:r>
              <w:rPr>
                <w:rFonts w:cs="Arial"/>
                <w:color w:val="000000"/>
                <w:sz w:val="20"/>
              </w:rPr>
              <w:t>Yes</w:t>
            </w:r>
          </w:p>
        </w:tc>
        <w:tc>
          <w:tcPr>
            <w:tcW w:w="347" w:type="pct"/>
            <w:vAlign w:val="center"/>
          </w:tcPr>
          <w:p w14:paraId="5E174CB4" w14:textId="198D7292" w:rsidR="003D24C4" w:rsidRPr="0026678A" w:rsidRDefault="003D24C4" w:rsidP="003D24C4">
            <w:pPr>
              <w:jc w:val="center"/>
              <w:rPr>
                <w:rFonts w:cs="Arial"/>
                <w:color w:val="000000" w:themeColor="text1"/>
                <w:sz w:val="20"/>
              </w:rPr>
            </w:pPr>
            <w:r>
              <w:rPr>
                <w:rFonts w:cs="Arial"/>
                <w:color w:val="000000"/>
                <w:sz w:val="20"/>
              </w:rPr>
              <w:t>Both</w:t>
            </w:r>
          </w:p>
        </w:tc>
        <w:tc>
          <w:tcPr>
            <w:tcW w:w="375" w:type="pct"/>
            <w:vAlign w:val="center"/>
          </w:tcPr>
          <w:p w14:paraId="76553014" w14:textId="627111B2" w:rsidR="003D24C4" w:rsidRPr="0026678A" w:rsidRDefault="003D24C4" w:rsidP="003D24C4">
            <w:pPr>
              <w:jc w:val="center"/>
              <w:rPr>
                <w:rFonts w:cs="Arial"/>
                <w:color w:val="000000" w:themeColor="text1"/>
                <w:sz w:val="20"/>
              </w:rPr>
            </w:pPr>
            <w:r>
              <w:rPr>
                <w:rFonts w:cs="Arial"/>
                <w:color w:val="000000"/>
                <w:sz w:val="20"/>
              </w:rPr>
              <w:t>Yes</w:t>
            </w:r>
          </w:p>
        </w:tc>
        <w:tc>
          <w:tcPr>
            <w:tcW w:w="411" w:type="pct"/>
            <w:vAlign w:val="center"/>
          </w:tcPr>
          <w:p w14:paraId="1ED4F4DE" w14:textId="26C0BE85" w:rsidR="003D24C4" w:rsidRPr="0026678A" w:rsidRDefault="003D24C4" w:rsidP="003D24C4">
            <w:pPr>
              <w:jc w:val="center"/>
              <w:rPr>
                <w:rFonts w:cs="Arial"/>
                <w:color w:val="000000" w:themeColor="text1"/>
                <w:sz w:val="20"/>
              </w:rPr>
            </w:pPr>
            <w:r>
              <w:rPr>
                <w:rFonts w:cs="Arial"/>
                <w:color w:val="000000"/>
                <w:sz w:val="20"/>
              </w:rPr>
              <w:t>1</w:t>
            </w:r>
          </w:p>
        </w:tc>
        <w:tc>
          <w:tcPr>
            <w:tcW w:w="411" w:type="pct"/>
            <w:vAlign w:val="center"/>
          </w:tcPr>
          <w:p w14:paraId="71388205" w14:textId="4B59BA86" w:rsidR="003D24C4" w:rsidRPr="0026678A" w:rsidRDefault="003D24C4" w:rsidP="003D24C4">
            <w:pPr>
              <w:jc w:val="center"/>
              <w:rPr>
                <w:rFonts w:cs="Arial"/>
                <w:color w:val="000000" w:themeColor="text1"/>
                <w:sz w:val="20"/>
              </w:rPr>
            </w:pPr>
            <w:r>
              <w:rPr>
                <w:rFonts w:cs="Arial"/>
                <w:color w:val="000000"/>
                <w:sz w:val="20"/>
              </w:rPr>
              <w:t>0</w:t>
            </w:r>
          </w:p>
        </w:tc>
        <w:tc>
          <w:tcPr>
            <w:tcW w:w="371" w:type="pct"/>
            <w:vAlign w:val="center"/>
          </w:tcPr>
          <w:p w14:paraId="0CD2D618" w14:textId="4C558816" w:rsidR="003D24C4" w:rsidRPr="0026678A" w:rsidRDefault="003D24C4" w:rsidP="003D24C4">
            <w:pPr>
              <w:jc w:val="center"/>
              <w:rPr>
                <w:rFonts w:cs="Arial"/>
                <w:color w:val="000000" w:themeColor="text1"/>
                <w:sz w:val="20"/>
              </w:rPr>
            </w:pPr>
            <w:r>
              <w:rPr>
                <w:rFonts w:cs="Arial"/>
                <w:color w:val="000000"/>
                <w:sz w:val="20"/>
              </w:rPr>
              <w:t>No</w:t>
            </w:r>
          </w:p>
        </w:tc>
        <w:tc>
          <w:tcPr>
            <w:tcW w:w="352" w:type="pct"/>
            <w:vAlign w:val="center"/>
          </w:tcPr>
          <w:p w14:paraId="06454DC0" w14:textId="085292EE" w:rsidR="003D24C4" w:rsidRPr="0026678A" w:rsidRDefault="003D24C4" w:rsidP="003D24C4">
            <w:pPr>
              <w:jc w:val="center"/>
              <w:rPr>
                <w:rFonts w:cs="Arial"/>
                <w:color w:val="000000" w:themeColor="text1"/>
                <w:sz w:val="20"/>
              </w:rPr>
            </w:pPr>
            <w:r>
              <w:rPr>
                <w:rFonts w:cs="Arial"/>
                <w:color w:val="000000"/>
                <w:sz w:val="20"/>
              </w:rPr>
              <w:t>No</w:t>
            </w:r>
          </w:p>
        </w:tc>
      </w:tr>
      <w:tr w:rsidR="003D24C4" w:rsidRPr="0026678A" w14:paraId="0F905CE9" w14:textId="18A431B5" w:rsidTr="003D24C4">
        <w:trPr>
          <w:trHeight w:val="397"/>
        </w:trPr>
        <w:tc>
          <w:tcPr>
            <w:tcW w:w="316" w:type="pct"/>
            <w:vAlign w:val="center"/>
          </w:tcPr>
          <w:p w14:paraId="3034E1D1" w14:textId="62DB6D41" w:rsidR="003D24C4" w:rsidRPr="0026678A" w:rsidRDefault="003D24C4" w:rsidP="003D24C4">
            <w:pPr>
              <w:jc w:val="center"/>
              <w:rPr>
                <w:rFonts w:cs="Arial"/>
                <w:color w:val="000000" w:themeColor="text1"/>
                <w:sz w:val="20"/>
              </w:rPr>
            </w:pPr>
            <w:r>
              <w:rPr>
                <w:rFonts w:cs="Arial"/>
                <w:color w:val="000000"/>
                <w:sz w:val="20"/>
              </w:rPr>
              <w:t>3</w:t>
            </w:r>
          </w:p>
        </w:tc>
        <w:tc>
          <w:tcPr>
            <w:tcW w:w="406" w:type="pct"/>
            <w:vAlign w:val="center"/>
          </w:tcPr>
          <w:p w14:paraId="77C7E77E" w14:textId="16FB4AAE" w:rsidR="003D24C4" w:rsidRPr="0026678A" w:rsidRDefault="003D24C4" w:rsidP="003D24C4">
            <w:pPr>
              <w:jc w:val="center"/>
              <w:rPr>
                <w:rFonts w:cs="Arial"/>
                <w:color w:val="000000" w:themeColor="text1"/>
                <w:sz w:val="20"/>
              </w:rPr>
            </w:pPr>
            <w:r>
              <w:rPr>
                <w:rFonts w:cs="Arial"/>
                <w:color w:val="000000"/>
                <w:sz w:val="20"/>
              </w:rPr>
              <w:t>JFO</w:t>
            </w:r>
          </w:p>
        </w:tc>
        <w:tc>
          <w:tcPr>
            <w:tcW w:w="320" w:type="pct"/>
            <w:vAlign w:val="center"/>
          </w:tcPr>
          <w:p w14:paraId="4B08B213" w14:textId="416CB68C" w:rsidR="003D24C4" w:rsidRPr="0026678A" w:rsidRDefault="003D24C4" w:rsidP="003D24C4">
            <w:pPr>
              <w:jc w:val="center"/>
              <w:rPr>
                <w:rFonts w:cs="Arial"/>
                <w:color w:val="000000" w:themeColor="text1"/>
                <w:sz w:val="20"/>
              </w:rPr>
            </w:pPr>
            <w:r>
              <w:rPr>
                <w:rFonts w:cs="Arial"/>
                <w:color w:val="000000"/>
                <w:sz w:val="20"/>
              </w:rPr>
              <w:t>13/06/2022</w:t>
            </w:r>
          </w:p>
        </w:tc>
        <w:tc>
          <w:tcPr>
            <w:tcW w:w="291" w:type="pct"/>
            <w:vAlign w:val="center"/>
          </w:tcPr>
          <w:p w14:paraId="27A472EC" w14:textId="02A401B0" w:rsidR="003D24C4" w:rsidRPr="0026678A" w:rsidRDefault="003D24C4" w:rsidP="003D24C4">
            <w:pPr>
              <w:jc w:val="center"/>
              <w:rPr>
                <w:rFonts w:cs="Arial"/>
                <w:color w:val="000000" w:themeColor="text1"/>
                <w:sz w:val="20"/>
              </w:rPr>
            </w:pPr>
            <w:r>
              <w:rPr>
                <w:rFonts w:cs="Arial"/>
                <w:color w:val="000000"/>
                <w:sz w:val="20"/>
              </w:rPr>
              <w:t>12:05</w:t>
            </w:r>
          </w:p>
        </w:tc>
        <w:tc>
          <w:tcPr>
            <w:tcW w:w="292" w:type="pct"/>
            <w:vAlign w:val="center"/>
          </w:tcPr>
          <w:p w14:paraId="6AD9906A" w14:textId="68E174D5" w:rsidR="003D24C4" w:rsidRPr="0026678A" w:rsidRDefault="003D24C4" w:rsidP="003D24C4">
            <w:pPr>
              <w:jc w:val="center"/>
              <w:rPr>
                <w:rFonts w:cs="Arial"/>
                <w:color w:val="000000" w:themeColor="text1"/>
                <w:sz w:val="20"/>
              </w:rPr>
            </w:pPr>
            <w:r>
              <w:rPr>
                <w:rFonts w:cs="Arial"/>
                <w:color w:val="000000"/>
                <w:sz w:val="20"/>
              </w:rPr>
              <w:t>12:45</w:t>
            </w:r>
          </w:p>
        </w:tc>
        <w:tc>
          <w:tcPr>
            <w:tcW w:w="360" w:type="pct"/>
            <w:vAlign w:val="center"/>
          </w:tcPr>
          <w:p w14:paraId="378613B1" w14:textId="2C4BFC8E" w:rsidR="003D24C4" w:rsidRPr="0026678A" w:rsidRDefault="003D24C4" w:rsidP="003D24C4">
            <w:pPr>
              <w:jc w:val="center"/>
              <w:rPr>
                <w:rFonts w:cs="Arial"/>
                <w:color w:val="000000" w:themeColor="text1"/>
                <w:sz w:val="20"/>
              </w:rPr>
            </w:pPr>
            <w:r>
              <w:rPr>
                <w:rFonts w:cs="Arial"/>
                <w:color w:val="000000"/>
                <w:sz w:val="20"/>
              </w:rPr>
              <w:t>35.03</w:t>
            </w:r>
          </w:p>
        </w:tc>
        <w:tc>
          <w:tcPr>
            <w:tcW w:w="340" w:type="pct"/>
            <w:vAlign w:val="center"/>
          </w:tcPr>
          <w:p w14:paraId="2DAE3768" w14:textId="7A2490A6" w:rsidR="003D24C4" w:rsidRPr="0026678A" w:rsidRDefault="003D24C4" w:rsidP="003D24C4">
            <w:pPr>
              <w:jc w:val="center"/>
              <w:rPr>
                <w:rFonts w:cs="Arial"/>
                <w:color w:val="000000" w:themeColor="text1"/>
                <w:sz w:val="20"/>
              </w:rPr>
            </w:pPr>
            <w:r>
              <w:rPr>
                <w:rFonts w:cs="Arial"/>
                <w:color w:val="000000"/>
                <w:sz w:val="20"/>
              </w:rPr>
              <w:t>14.89</w:t>
            </w:r>
          </w:p>
        </w:tc>
        <w:tc>
          <w:tcPr>
            <w:tcW w:w="409" w:type="pct"/>
            <w:vAlign w:val="center"/>
          </w:tcPr>
          <w:p w14:paraId="01208973" w14:textId="67CE31EE" w:rsidR="003D24C4" w:rsidRPr="0026678A" w:rsidRDefault="003D24C4" w:rsidP="003D24C4">
            <w:pPr>
              <w:jc w:val="center"/>
              <w:rPr>
                <w:rFonts w:cs="Arial"/>
                <w:color w:val="000000" w:themeColor="text1"/>
                <w:sz w:val="20"/>
              </w:rPr>
            </w:pPr>
            <w:r>
              <w:rPr>
                <w:rFonts w:cs="Arial"/>
                <w:color w:val="000000"/>
                <w:sz w:val="20"/>
              </w:rPr>
              <w:t>Yes</w:t>
            </w:r>
          </w:p>
        </w:tc>
        <w:tc>
          <w:tcPr>
            <w:tcW w:w="347" w:type="pct"/>
            <w:vAlign w:val="center"/>
          </w:tcPr>
          <w:p w14:paraId="2E36C334" w14:textId="6C5E5A97" w:rsidR="003D24C4" w:rsidRPr="0026678A" w:rsidRDefault="003D24C4" w:rsidP="003D24C4">
            <w:pPr>
              <w:jc w:val="center"/>
              <w:rPr>
                <w:rFonts w:cs="Arial"/>
                <w:color w:val="000000" w:themeColor="text1"/>
                <w:sz w:val="20"/>
              </w:rPr>
            </w:pPr>
            <w:r>
              <w:rPr>
                <w:rFonts w:cs="Arial"/>
                <w:color w:val="000000"/>
                <w:sz w:val="20"/>
              </w:rPr>
              <w:t>Alive</w:t>
            </w:r>
          </w:p>
        </w:tc>
        <w:tc>
          <w:tcPr>
            <w:tcW w:w="375" w:type="pct"/>
            <w:vAlign w:val="center"/>
          </w:tcPr>
          <w:p w14:paraId="6C6048D2" w14:textId="7AC6389B" w:rsidR="003D24C4" w:rsidRPr="0026678A" w:rsidRDefault="003D24C4" w:rsidP="003D24C4">
            <w:pPr>
              <w:jc w:val="center"/>
              <w:rPr>
                <w:rFonts w:cs="Arial"/>
                <w:color w:val="000000" w:themeColor="text1"/>
                <w:sz w:val="20"/>
              </w:rPr>
            </w:pPr>
            <w:r>
              <w:rPr>
                <w:rFonts w:cs="Arial"/>
                <w:color w:val="000000"/>
                <w:sz w:val="20"/>
              </w:rPr>
              <w:t>Yes</w:t>
            </w:r>
          </w:p>
        </w:tc>
        <w:tc>
          <w:tcPr>
            <w:tcW w:w="411" w:type="pct"/>
            <w:vAlign w:val="center"/>
          </w:tcPr>
          <w:p w14:paraId="46DDE9F2" w14:textId="217685ED" w:rsidR="003D24C4" w:rsidRPr="0026678A" w:rsidRDefault="003D24C4" w:rsidP="003D24C4">
            <w:pPr>
              <w:jc w:val="center"/>
              <w:rPr>
                <w:rFonts w:cs="Arial"/>
                <w:color w:val="000000" w:themeColor="text1"/>
                <w:sz w:val="20"/>
              </w:rPr>
            </w:pPr>
            <w:r>
              <w:rPr>
                <w:rFonts w:cs="Arial"/>
                <w:color w:val="000000"/>
                <w:sz w:val="20"/>
              </w:rPr>
              <w:t>1</w:t>
            </w:r>
          </w:p>
        </w:tc>
        <w:tc>
          <w:tcPr>
            <w:tcW w:w="411" w:type="pct"/>
            <w:vAlign w:val="center"/>
          </w:tcPr>
          <w:p w14:paraId="110A6FDA" w14:textId="5AFC9310" w:rsidR="003D24C4" w:rsidRPr="0026678A" w:rsidRDefault="003D24C4" w:rsidP="003D24C4">
            <w:pPr>
              <w:jc w:val="center"/>
              <w:rPr>
                <w:rFonts w:cs="Arial"/>
                <w:color w:val="000000" w:themeColor="text1"/>
                <w:sz w:val="20"/>
              </w:rPr>
            </w:pPr>
            <w:r>
              <w:rPr>
                <w:rFonts w:cs="Arial"/>
                <w:color w:val="000000"/>
                <w:sz w:val="20"/>
              </w:rPr>
              <w:t>0</w:t>
            </w:r>
          </w:p>
        </w:tc>
        <w:tc>
          <w:tcPr>
            <w:tcW w:w="371" w:type="pct"/>
            <w:vAlign w:val="center"/>
          </w:tcPr>
          <w:p w14:paraId="41BB5036" w14:textId="26A2AEF8" w:rsidR="003D24C4" w:rsidRPr="0026678A" w:rsidRDefault="003D24C4" w:rsidP="003D24C4">
            <w:pPr>
              <w:jc w:val="center"/>
              <w:rPr>
                <w:rFonts w:cs="Arial"/>
                <w:color w:val="000000" w:themeColor="text1"/>
                <w:sz w:val="20"/>
              </w:rPr>
            </w:pPr>
            <w:r>
              <w:rPr>
                <w:rFonts w:cs="Arial"/>
                <w:color w:val="000000"/>
                <w:sz w:val="20"/>
              </w:rPr>
              <w:t>No</w:t>
            </w:r>
          </w:p>
        </w:tc>
        <w:tc>
          <w:tcPr>
            <w:tcW w:w="352" w:type="pct"/>
            <w:vAlign w:val="center"/>
          </w:tcPr>
          <w:p w14:paraId="287082FD" w14:textId="4A1F37FC" w:rsidR="003D24C4" w:rsidRPr="0026678A" w:rsidRDefault="003D24C4" w:rsidP="003D24C4">
            <w:pPr>
              <w:jc w:val="center"/>
              <w:rPr>
                <w:rFonts w:cs="Arial"/>
                <w:color w:val="000000" w:themeColor="text1"/>
                <w:sz w:val="20"/>
              </w:rPr>
            </w:pPr>
            <w:r>
              <w:rPr>
                <w:rFonts w:cs="Arial"/>
                <w:color w:val="000000"/>
                <w:sz w:val="20"/>
              </w:rPr>
              <w:t>No</w:t>
            </w:r>
          </w:p>
        </w:tc>
      </w:tr>
    </w:tbl>
    <w:p w14:paraId="30491F1A" w14:textId="77777777" w:rsidR="00F75ECA" w:rsidRPr="0026678A" w:rsidRDefault="00F75ECA" w:rsidP="00F75ECA">
      <w:pPr>
        <w:pStyle w:val="Prrafodelista"/>
        <w:snapToGrid w:val="0"/>
        <w:ind w:left="0"/>
        <w:rPr>
          <w:rFonts w:cs="Arial"/>
          <w:sz w:val="20"/>
        </w:rPr>
      </w:pPr>
      <w:r w:rsidRPr="0026678A">
        <w:rPr>
          <w:rFonts w:cs="Arial"/>
          <w:sz w:val="20"/>
        </w:rPr>
        <w:t>*</w:t>
      </w:r>
      <w:r w:rsidRPr="0026678A">
        <w:rPr>
          <w:rFonts w:cs="Arial"/>
          <w:sz w:val="20"/>
        </w:rPr>
        <w:tab/>
        <w:t>Fishing operation number</w:t>
      </w:r>
      <w:r w:rsidR="00236C47" w:rsidRPr="0026678A">
        <w:rPr>
          <w:rFonts w:cs="Arial"/>
          <w:sz w:val="20"/>
        </w:rPr>
        <w:t>:</w:t>
      </w:r>
      <w:r w:rsidR="00236C47" w:rsidRPr="0026678A">
        <w:rPr>
          <w:rFonts w:cs="Arial"/>
          <w:b/>
          <w:sz w:val="20"/>
        </w:rPr>
        <w:t xml:space="preserve"> </w:t>
      </w:r>
      <w:r w:rsidR="00236C47" w:rsidRPr="0026678A">
        <w:rPr>
          <w:rFonts w:cs="Arial"/>
          <w:sz w:val="20"/>
        </w:rPr>
        <w:t>Unique identification field</w:t>
      </w:r>
      <w:r w:rsidR="00236C47" w:rsidRPr="0026678A">
        <w:rPr>
          <w:rFonts w:cs="Arial"/>
          <w:b/>
          <w:sz w:val="20"/>
        </w:rPr>
        <w:t xml:space="preserve"> </w:t>
      </w:r>
      <w:r w:rsidR="009B4DD3" w:rsidRPr="0026678A">
        <w:rPr>
          <w:rFonts w:cs="Arial"/>
          <w:sz w:val="20"/>
        </w:rPr>
        <w:t xml:space="preserve">linked to the </w:t>
      </w:r>
      <w:r w:rsidR="00236C47" w:rsidRPr="0026678A">
        <w:rPr>
          <w:rFonts w:cs="Arial"/>
          <w:sz w:val="20"/>
        </w:rPr>
        <w:t xml:space="preserve">deployment </w:t>
      </w:r>
      <w:r w:rsidR="009B4DD3" w:rsidRPr="0026678A">
        <w:rPr>
          <w:rFonts w:cs="Arial"/>
          <w:sz w:val="20"/>
        </w:rPr>
        <w:t xml:space="preserve">data set </w:t>
      </w:r>
      <w:r w:rsidRPr="0026678A">
        <w:rPr>
          <w:rFonts w:cs="Arial"/>
          <w:sz w:val="20"/>
        </w:rPr>
        <w:t xml:space="preserve"> </w:t>
      </w:r>
    </w:p>
    <w:p w14:paraId="003AF4BA" w14:textId="1F965073" w:rsidR="00A2484B" w:rsidRPr="0026678A" w:rsidRDefault="00F75ECA" w:rsidP="007B3691">
      <w:pPr>
        <w:pStyle w:val="Prrafodelista"/>
        <w:snapToGrid w:val="0"/>
        <w:ind w:left="0"/>
        <w:rPr>
          <w:rFonts w:cs="Arial"/>
          <w:sz w:val="20"/>
        </w:rPr>
      </w:pPr>
      <w:r w:rsidRPr="0026678A">
        <w:rPr>
          <w:rFonts w:cs="Arial"/>
          <w:sz w:val="20"/>
        </w:rPr>
        <w:t>**</w:t>
      </w:r>
      <w:r w:rsidRPr="0026678A">
        <w:rPr>
          <w:rFonts w:cs="Arial"/>
          <w:sz w:val="20"/>
        </w:rPr>
        <w:tab/>
        <w:t>Standard Operation</w:t>
      </w:r>
      <w:r w:rsidR="00A2484B" w:rsidRPr="0026678A">
        <w:rPr>
          <w:rFonts w:cs="Arial"/>
          <w:sz w:val="20"/>
        </w:rPr>
        <w:t xml:space="preserve"> / JFO</w:t>
      </w:r>
    </w:p>
    <w:p w14:paraId="15F1873A" w14:textId="77777777" w:rsidR="004C1B5E" w:rsidRPr="0026678A" w:rsidRDefault="004C1B5E" w:rsidP="004C1B5E">
      <w:pPr>
        <w:pStyle w:val="Prrafodelista"/>
        <w:snapToGrid w:val="0"/>
        <w:ind w:left="0"/>
        <w:rPr>
          <w:rFonts w:cs="Arial"/>
          <w:sz w:val="20"/>
        </w:rPr>
      </w:pPr>
      <w:r w:rsidRPr="0026678A">
        <w:rPr>
          <w:rFonts w:cs="Arial"/>
          <w:sz w:val="20"/>
        </w:rPr>
        <w:t>***</w:t>
      </w:r>
      <w:r w:rsidRPr="0026678A">
        <w:rPr>
          <w:rFonts w:cs="Arial"/>
          <w:sz w:val="20"/>
        </w:rPr>
        <w:tab/>
        <w:t>Date as recorded by the observer</w:t>
      </w:r>
    </w:p>
    <w:p w14:paraId="6DDD8054" w14:textId="6DBB5106" w:rsidR="004C1B5E" w:rsidRPr="0026678A" w:rsidRDefault="004C1B5E" w:rsidP="004C1B5E">
      <w:pPr>
        <w:pStyle w:val="Prrafodelista"/>
        <w:snapToGrid w:val="0"/>
        <w:ind w:left="0"/>
        <w:rPr>
          <w:rFonts w:cs="Arial"/>
          <w:sz w:val="20"/>
        </w:rPr>
      </w:pPr>
      <w:r w:rsidRPr="0026678A">
        <w:rPr>
          <w:rFonts w:cs="Arial"/>
          <w:sz w:val="20"/>
        </w:rPr>
        <w:t>****</w:t>
      </w:r>
      <w:r w:rsidRPr="0026678A">
        <w:rPr>
          <w:rFonts w:cs="Arial"/>
          <w:sz w:val="20"/>
        </w:rPr>
        <w:tab/>
        <w:t>Time as recorded by the observer</w:t>
      </w:r>
    </w:p>
    <w:p w14:paraId="2D251A69" w14:textId="49FB3E06" w:rsidR="00A33328" w:rsidRDefault="004C1B5E" w:rsidP="007B3691">
      <w:pPr>
        <w:pStyle w:val="Prrafodelista"/>
        <w:snapToGrid w:val="0"/>
        <w:ind w:left="0"/>
        <w:rPr>
          <w:rFonts w:cs="Arial"/>
          <w:sz w:val="20"/>
        </w:rPr>
      </w:pPr>
      <w:r w:rsidRPr="0026678A">
        <w:rPr>
          <w:rFonts w:cs="Arial"/>
          <w:sz w:val="20"/>
        </w:rPr>
        <w:t>*****</w:t>
      </w:r>
      <w:r w:rsidRPr="0026678A">
        <w:rPr>
          <w:rFonts w:cs="Arial"/>
          <w:sz w:val="20"/>
        </w:rPr>
        <w:tab/>
        <w:t>Position as recorded by the observer</w:t>
      </w:r>
    </w:p>
    <w:p w14:paraId="4E0925D3" w14:textId="248FF1B5" w:rsidR="00097F7A" w:rsidRDefault="009311E3" w:rsidP="00097F7A">
      <w:pPr>
        <w:rPr>
          <w:rFonts w:cs="Arial"/>
          <w:sz w:val="20"/>
        </w:rPr>
      </w:pPr>
      <w:r>
        <w:rPr>
          <w:rFonts w:cs="Arial"/>
          <w:sz w:val="20"/>
        </w:rPr>
        <w:t>All f</w:t>
      </w:r>
      <w:r w:rsidR="00097F7A" w:rsidRPr="00097F7A">
        <w:rPr>
          <w:rFonts w:cs="Arial"/>
          <w:sz w:val="20"/>
        </w:rPr>
        <w:t xml:space="preserve">ishing </w:t>
      </w:r>
      <w:r>
        <w:rPr>
          <w:rFonts w:cs="Arial"/>
          <w:sz w:val="20"/>
        </w:rPr>
        <w:t>o</w:t>
      </w:r>
      <w:r w:rsidR="00097F7A" w:rsidRPr="00097F7A">
        <w:rPr>
          <w:rFonts w:cs="Arial"/>
          <w:sz w:val="20"/>
        </w:rPr>
        <w:t xml:space="preserve">perations were successful </w:t>
      </w:r>
      <w:r>
        <w:rPr>
          <w:rFonts w:cs="Arial"/>
          <w:sz w:val="20"/>
        </w:rPr>
        <w:t xml:space="preserve">and </w:t>
      </w:r>
      <w:r w:rsidR="00097F7A" w:rsidRPr="00097F7A">
        <w:rPr>
          <w:rFonts w:cs="Arial"/>
          <w:sz w:val="20"/>
        </w:rPr>
        <w:t>followed by a transfer operation.</w:t>
      </w:r>
    </w:p>
    <w:p w14:paraId="3E875EFB" w14:textId="77777777" w:rsidR="00DD3A7F" w:rsidRPr="0026678A" w:rsidRDefault="00DD3A7F">
      <w:pPr>
        <w:rPr>
          <w:rFonts w:cs="Arial"/>
          <w:sz w:val="20"/>
        </w:rPr>
      </w:pPr>
      <w:r w:rsidRPr="0026678A">
        <w:rPr>
          <w:rFonts w:cs="Arial"/>
          <w:sz w:val="20"/>
        </w:rPr>
        <w:br w:type="page"/>
      </w:r>
    </w:p>
    <w:p w14:paraId="6A53A8B6" w14:textId="4C380A23" w:rsidR="00050C23" w:rsidRPr="0026678A" w:rsidRDefault="000B746B" w:rsidP="006F1883">
      <w:pPr>
        <w:pStyle w:val="Textoindependiente"/>
        <w:numPr>
          <w:ilvl w:val="0"/>
          <w:numId w:val="26"/>
        </w:numPr>
        <w:ind w:left="0" w:firstLine="0"/>
        <w:rPr>
          <w:rFonts w:cs="Arial"/>
          <w:b/>
          <w:sz w:val="20"/>
        </w:rPr>
      </w:pPr>
      <w:bookmarkStart w:id="2" w:name="_Hlk25945050"/>
      <w:r w:rsidRPr="0026678A">
        <w:rPr>
          <w:rFonts w:cs="Arial"/>
          <w:b/>
          <w:sz w:val="20"/>
        </w:rPr>
        <w:lastRenderedPageBreak/>
        <w:t xml:space="preserve">Summary of </w:t>
      </w:r>
      <w:r w:rsidR="00B106E9" w:rsidRPr="0026678A">
        <w:rPr>
          <w:rFonts w:cs="Arial"/>
          <w:b/>
          <w:sz w:val="20"/>
        </w:rPr>
        <w:t>Pr</w:t>
      </w:r>
      <w:r w:rsidR="00EF7947" w:rsidRPr="0026678A">
        <w:rPr>
          <w:rFonts w:cs="Arial"/>
          <w:b/>
          <w:sz w:val="20"/>
        </w:rPr>
        <w:t>ior</w:t>
      </w:r>
      <w:r w:rsidR="00B106E9" w:rsidRPr="0026678A">
        <w:rPr>
          <w:rFonts w:cs="Arial"/>
          <w:b/>
          <w:sz w:val="20"/>
        </w:rPr>
        <w:t xml:space="preserve">-Transfer </w:t>
      </w:r>
      <w:r w:rsidRPr="0026678A">
        <w:rPr>
          <w:rFonts w:cs="Arial"/>
          <w:b/>
          <w:sz w:val="20"/>
        </w:rPr>
        <w:t>Notification</w:t>
      </w:r>
      <w:r w:rsidR="00AC34A3" w:rsidRPr="0026678A">
        <w:rPr>
          <w:rFonts w:cs="Arial"/>
          <w:b/>
          <w:sz w:val="20"/>
        </w:rPr>
        <w:t xml:space="preserve">, </w:t>
      </w:r>
      <w:r w:rsidR="006F1883" w:rsidRPr="0026678A">
        <w:rPr>
          <w:rFonts w:cs="Arial"/>
          <w:b/>
          <w:sz w:val="20"/>
        </w:rPr>
        <w:t xml:space="preserve">Transfer </w:t>
      </w:r>
      <w:r w:rsidR="00B106E9" w:rsidRPr="0026678A">
        <w:rPr>
          <w:rFonts w:cs="Arial"/>
          <w:b/>
          <w:sz w:val="20"/>
        </w:rPr>
        <w:t>Authorisation</w:t>
      </w:r>
      <w:r w:rsidRPr="0026678A">
        <w:rPr>
          <w:rFonts w:cs="Arial"/>
          <w:b/>
          <w:sz w:val="20"/>
        </w:rPr>
        <w:t xml:space="preserve"> </w:t>
      </w:r>
      <w:r w:rsidR="00AC34A3" w:rsidRPr="0026678A">
        <w:rPr>
          <w:rFonts w:cs="Arial"/>
          <w:b/>
          <w:sz w:val="20"/>
        </w:rPr>
        <w:t xml:space="preserve">and Release Order </w:t>
      </w:r>
      <w:r w:rsidRPr="0026678A">
        <w:rPr>
          <w:rFonts w:cs="Arial"/>
          <w:b/>
          <w:sz w:val="20"/>
        </w:rPr>
        <w:t>records</w:t>
      </w:r>
    </w:p>
    <w:bookmarkEnd w:id="2"/>
    <w:p w14:paraId="267C2CAE" w14:textId="77777777" w:rsidR="00B106E9" w:rsidRPr="0026678A" w:rsidRDefault="00B106E9" w:rsidP="00B106E9">
      <w:pPr>
        <w:pStyle w:val="Textoindependiente"/>
        <w:spacing w:line="240" w:lineRule="atLeast"/>
        <w:rPr>
          <w:rFonts w:cs="Arial"/>
          <w:sz w:val="20"/>
        </w:rPr>
      </w:pPr>
    </w:p>
    <w:p w14:paraId="540B9E0A" w14:textId="4620503C" w:rsidR="00183F66" w:rsidRPr="0026678A" w:rsidRDefault="00183F66" w:rsidP="00336ED7">
      <w:pPr>
        <w:pStyle w:val="Descripcin"/>
      </w:pPr>
      <w:r w:rsidRPr="0026678A">
        <w:t xml:space="preserve">Table </w:t>
      </w:r>
      <w:r w:rsidRPr="0026678A">
        <w:fldChar w:fldCharType="begin"/>
      </w:r>
      <w:r w:rsidRPr="0026678A">
        <w:instrText xml:space="preserve"> SEQ Table \* ARABIC </w:instrText>
      </w:r>
      <w:r w:rsidRPr="0026678A">
        <w:fldChar w:fldCharType="separate"/>
      </w:r>
      <w:r w:rsidRPr="0026678A">
        <w:t>2</w:t>
      </w:r>
      <w:r w:rsidRPr="0026678A">
        <w:fldChar w:fldCharType="end"/>
      </w:r>
      <w:r w:rsidRPr="0026678A">
        <w:t xml:space="preserve">: </w:t>
      </w:r>
      <w:bookmarkStart w:id="3" w:name="_Hlk25944920"/>
      <w:bookmarkStart w:id="4" w:name="_Hlk94018719"/>
      <w:r w:rsidRPr="0026678A">
        <w:t>Vessel records of Pr</w:t>
      </w:r>
      <w:r w:rsidR="00EF7947" w:rsidRPr="0026678A">
        <w:t>ior</w:t>
      </w:r>
      <w:r w:rsidRPr="0026678A">
        <w:t>-transfer Notification</w:t>
      </w:r>
      <w:r w:rsidR="00E026C8">
        <w:t xml:space="preserve">, </w:t>
      </w:r>
      <w:r w:rsidRPr="0026678A">
        <w:t>Transfer Authorisation</w:t>
      </w:r>
      <w:r w:rsidR="00E026C8">
        <w:t xml:space="preserve"> and Release Orders</w:t>
      </w:r>
      <w:r w:rsidRPr="0026678A">
        <w:t>.</w:t>
      </w:r>
      <w:bookmarkEnd w:id="3"/>
    </w:p>
    <w:tbl>
      <w:tblPr>
        <w:tblW w:w="5000" w:type="pct"/>
        <w:tblLook w:val="0000" w:firstRow="0" w:lastRow="0" w:firstColumn="0" w:lastColumn="0" w:noHBand="0" w:noVBand="0"/>
      </w:tblPr>
      <w:tblGrid>
        <w:gridCol w:w="1428"/>
        <w:gridCol w:w="761"/>
        <w:gridCol w:w="862"/>
        <w:gridCol w:w="2046"/>
        <w:gridCol w:w="1735"/>
        <w:gridCol w:w="1906"/>
        <w:gridCol w:w="1786"/>
        <w:gridCol w:w="758"/>
        <w:gridCol w:w="758"/>
        <w:gridCol w:w="1954"/>
      </w:tblGrid>
      <w:tr w:rsidR="00EF7947" w:rsidRPr="0026678A" w14:paraId="0514B2CC" w14:textId="70607349" w:rsidTr="007D580E">
        <w:trPr>
          <w:trHeight w:val="397"/>
          <w:tblHeader/>
        </w:trPr>
        <w:tc>
          <w:tcPr>
            <w:tcW w:w="510" w:type="pct"/>
            <w:vMerge w:val="restart"/>
            <w:tcBorders>
              <w:top w:val="single" w:sz="4" w:space="0" w:color="auto"/>
              <w:left w:val="single" w:sz="4" w:space="0" w:color="auto"/>
              <w:right w:val="single" w:sz="4" w:space="0" w:color="auto"/>
            </w:tcBorders>
            <w:noWrap/>
            <w:vAlign w:val="center"/>
          </w:tcPr>
          <w:bookmarkEnd w:id="4"/>
          <w:p w14:paraId="72EEDC59" w14:textId="77777777" w:rsidR="00EF7947" w:rsidRPr="0026678A" w:rsidRDefault="00EF7947" w:rsidP="00B106E9">
            <w:pPr>
              <w:jc w:val="center"/>
              <w:rPr>
                <w:color w:val="000000" w:themeColor="text1"/>
                <w:sz w:val="20"/>
              </w:rPr>
            </w:pPr>
            <w:r w:rsidRPr="0026678A">
              <w:rPr>
                <w:rFonts w:cs="Arial"/>
                <w:color w:val="000000" w:themeColor="text1"/>
                <w:sz w:val="20"/>
              </w:rPr>
              <w:t>Fishing Op #*</w:t>
            </w:r>
          </w:p>
        </w:tc>
        <w:tc>
          <w:tcPr>
            <w:tcW w:w="1311" w:type="pct"/>
            <w:gridSpan w:val="3"/>
            <w:tcBorders>
              <w:top w:val="single" w:sz="4" w:space="0" w:color="auto"/>
              <w:left w:val="nil"/>
              <w:bottom w:val="single" w:sz="4" w:space="0" w:color="auto"/>
              <w:right w:val="single" w:sz="4" w:space="0" w:color="auto"/>
            </w:tcBorders>
            <w:noWrap/>
            <w:vAlign w:val="center"/>
          </w:tcPr>
          <w:p w14:paraId="50882829" w14:textId="51CAEC3C" w:rsidR="00EF7947" w:rsidRPr="0026678A" w:rsidRDefault="00EF7947" w:rsidP="00AC34A3">
            <w:pPr>
              <w:jc w:val="center"/>
              <w:rPr>
                <w:color w:val="000000" w:themeColor="text1"/>
                <w:sz w:val="20"/>
              </w:rPr>
            </w:pPr>
            <w:r w:rsidRPr="0026678A">
              <w:rPr>
                <w:color w:val="000000" w:themeColor="text1"/>
                <w:sz w:val="20"/>
              </w:rPr>
              <w:t>Prior-Transfer Notification</w:t>
            </w:r>
          </w:p>
        </w:tc>
        <w:tc>
          <w:tcPr>
            <w:tcW w:w="1301" w:type="pct"/>
            <w:gridSpan w:val="2"/>
            <w:tcBorders>
              <w:top w:val="single" w:sz="4" w:space="0" w:color="auto"/>
              <w:left w:val="single" w:sz="4" w:space="0" w:color="auto"/>
              <w:bottom w:val="single" w:sz="4" w:space="0" w:color="auto"/>
              <w:right w:val="single" w:sz="4" w:space="0" w:color="auto"/>
            </w:tcBorders>
            <w:vAlign w:val="center"/>
          </w:tcPr>
          <w:p w14:paraId="1279810B" w14:textId="77777777" w:rsidR="00EF7947" w:rsidRPr="0026678A" w:rsidRDefault="00EF7947" w:rsidP="00AC34A3">
            <w:pPr>
              <w:jc w:val="center"/>
              <w:rPr>
                <w:color w:val="000000" w:themeColor="text1"/>
                <w:sz w:val="20"/>
              </w:rPr>
            </w:pPr>
            <w:r w:rsidRPr="0026678A">
              <w:rPr>
                <w:color w:val="000000" w:themeColor="text1"/>
                <w:sz w:val="20"/>
              </w:rPr>
              <w:t>Transfer Authorisation</w:t>
            </w:r>
          </w:p>
        </w:tc>
        <w:tc>
          <w:tcPr>
            <w:tcW w:w="1878" w:type="pct"/>
            <w:gridSpan w:val="4"/>
            <w:tcBorders>
              <w:top w:val="single" w:sz="4" w:space="0" w:color="auto"/>
              <w:left w:val="single" w:sz="4" w:space="0" w:color="auto"/>
              <w:bottom w:val="single" w:sz="4" w:space="0" w:color="auto"/>
              <w:right w:val="single" w:sz="4" w:space="0" w:color="auto"/>
            </w:tcBorders>
            <w:vAlign w:val="center"/>
          </w:tcPr>
          <w:p w14:paraId="3F339F5F" w14:textId="1BE1CAE1" w:rsidR="00EF7947" w:rsidRPr="0026678A" w:rsidRDefault="00EF7947" w:rsidP="00AC34A3">
            <w:pPr>
              <w:jc w:val="center"/>
              <w:rPr>
                <w:color w:val="000000" w:themeColor="text1"/>
                <w:sz w:val="20"/>
              </w:rPr>
            </w:pPr>
            <w:r w:rsidRPr="0026678A">
              <w:rPr>
                <w:color w:val="000000" w:themeColor="text1"/>
                <w:sz w:val="20"/>
              </w:rPr>
              <w:t>Release order</w:t>
            </w:r>
          </w:p>
        </w:tc>
      </w:tr>
      <w:tr w:rsidR="00EF7947" w:rsidRPr="0026678A" w14:paraId="6CA410F9" w14:textId="3A75D00F" w:rsidTr="00A33556">
        <w:trPr>
          <w:trHeight w:val="397"/>
          <w:tblHeader/>
        </w:trPr>
        <w:tc>
          <w:tcPr>
            <w:tcW w:w="510" w:type="pct"/>
            <w:vMerge/>
            <w:tcBorders>
              <w:left w:val="single" w:sz="4" w:space="0" w:color="auto"/>
              <w:bottom w:val="single" w:sz="4" w:space="0" w:color="auto"/>
              <w:right w:val="single" w:sz="4" w:space="0" w:color="auto"/>
            </w:tcBorders>
            <w:noWrap/>
            <w:vAlign w:val="center"/>
          </w:tcPr>
          <w:p w14:paraId="061BEDDE" w14:textId="77777777" w:rsidR="00EF7947" w:rsidRPr="0026678A" w:rsidRDefault="00EF7947" w:rsidP="00EF7947">
            <w:pPr>
              <w:jc w:val="center"/>
              <w:rPr>
                <w:color w:val="000000" w:themeColor="text1"/>
                <w:sz w:val="20"/>
              </w:rPr>
            </w:pPr>
          </w:p>
        </w:tc>
        <w:tc>
          <w:tcPr>
            <w:tcW w:w="272" w:type="pct"/>
            <w:tcBorders>
              <w:top w:val="single" w:sz="4" w:space="0" w:color="auto"/>
              <w:left w:val="nil"/>
              <w:bottom w:val="single" w:sz="4" w:space="0" w:color="auto"/>
              <w:right w:val="single" w:sz="4" w:space="0" w:color="auto"/>
            </w:tcBorders>
            <w:noWrap/>
            <w:vAlign w:val="center"/>
          </w:tcPr>
          <w:p w14:paraId="78810223" w14:textId="77777777" w:rsidR="00EF7947" w:rsidRPr="0026678A" w:rsidRDefault="00EF7947" w:rsidP="00EF7947">
            <w:pPr>
              <w:jc w:val="center"/>
              <w:rPr>
                <w:color w:val="000000" w:themeColor="text1"/>
                <w:sz w:val="20"/>
              </w:rPr>
            </w:pPr>
            <w:r w:rsidRPr="0026678A">
              <w:rPr>
                <w:color w:val="000000" w:themeColor="text1"/>
                <w:sz w:val="20"/>
              </w:rPr>
              <w:t>BFT #</w:t>
            </w:r>
          </w:p>
        </w:tc>
        <w:tc>
          <w:tcPr>
            <w:tcW w:w="308" w:type="pct"/>
            <w:tcBorders>
              <w:top w:val="single" w:sz="4" w:space="0" w:color="auto"/>
              <w:left w:val="single" w:sz="4" w:space="0" w:color="auto"/>
              <w:bottom w:val="single" w:sz="4" w:space="0" w:color="auto"/>
              <w:right w:val="single" w:sz="4" w:space="0" w:color="auto"/>
            </w:tcBorders>
            <w:noWrap/>
            <w:vAlign w:val="center"/>
          </w:tcPr>
          <w:p w14:paraId="083BE42A" w14:textId="77777777" w:rsidR="00EF7947" w:rsidRPr="0026678A" w:rsidRDefault="00EF7947" w:rsidP="00EF7947">
            <w:pPr>
              <w:jc w:val="center"/>
              <w:rPr>
                <w:color w:val="000000" w:themeColor="text1"/>
                <w:sz w:val="20"/>
              </w:rPr>
            </w:pPr>
            <w:r w:rsidRPr="0026678A">
              <w:rPr>
                <w:color w:val="000000" w:themeColor="text1"/>
                <w:sz w:val="20"/>
              </w:rPr>
              <w:t>BFT kg</w:t>
            </w:r>
          </w:p>
        </w:tc>
        <w:tc>
          <w:tcPr>
            <w:tcW w:w="731" w:type="pct"/>
            <w:tcBorders>
              <w:top w:val="single" w:sz="4" w:space="0" w:color="auto"/>
              <w:left w:val="single" w:sz="4" w:space="0" w:color="000000"/>
              <w:bottom w:val="single" w:sz="4" w:space="0" w:color="auto"/>
              <w:right w:val="single" w:sz="4" w:space="0" w:color="auto"/>
            </w:tcBorders>
            <w:vAlign w:val="center"/>
          </w:tcPr>
          <w:p w14:paraId="7CACE503" w14:textId="77777777" w:rsidR="00EF7947" w:rsidRPr="0026678A" w:rsidRDefault="00EF7947" w:rsidP="00EF7947">
            <w:pPr>
              <w:jc w:val="center"/>
              <w:rPr>
                <w:color w:val="000000" w:themeColor="text1"/>
                <w:sz w:val="20"/>
              </w:rPr>
            </w:pPr>
            <w:r w:rsidRPr="0026678A">
              <w:rPr>
                <w:color w:val="000000" w:themeColor="text1"/>
                <w:sz w:val="20"/>
              </w:rPr>
              <w:t>Verification**</w:t>
            </w:r>
          </w:p>
        </w:tc>
        <w:tc>
          <w:tcPr>
            <w:tcW w:w="620" w:type="pct"/>
            <w:tcBorders>
              <w:top w:val="single" w:sz="4" w:space="0" w:color="auto"/>
              <w:left w:val="single" w:sz="4" w:space="0" w:color="auto"/>
              <w:bottom w:val="single" w:sz="4" w:space="0" w:color="auto"/>
              <w:right w:val="single" w:sz="4" w:space="0" w:color="auto"/>
            </w:tcBorders>
            <w:vAlign w:val="center"/>
          </w:tcPr>
          <w:p w14:paraId="0FDAA86B" w14:textId="1C6DCA6A" w:rsidR="00EF7947" w:rsidRPr="0026678A" w:rsidRDefault="00EF0A45" w:rsidP="00EF7947">
            <w:pPr>
              <w:jc w:val="center"/>
              <w:rPr>
                <w:color w:val="000000" w:themeColor="text1"/>
                <w:sz w:val="20"/>
              </w:rPr>
            </w:pPr>
            <w:r w:rsidRPr="0026678A">
              <w:rPr>
                <w:color w:val="000000" w:themeColor="text1"/>
                <w:sz w:val="20"/>
              </w:rPr>
              <w:t>Authorisation</w:t>
            </w:r>
            <w:r w:rsidR="00EF7947" w:rsidRPr="0026678A">
              <w:rPr>
                <w:color w:val="000000" w:themeColor="text1"/>
                <w:sz w:val="20"/>
              </w:rPr>
              <w:t>. Number</w:t>
            </w:r>
          </w:p>
        </w:tc>
        <w:tc>
          <w:tcPr>
            <w:tcW w:w="681" w:type="pct"/>
            <w:tcBorders>
              <w:top w:val="single" w:sz="4" w:space="0" w:color="auto"/>
              <w:left w:val="single" w:sz="4" w:space="0" w:color="auto"/>
              <w:bottom w:val="single" w:sz="4" w:space="0" w:color="auto"/>
              <w:right w:val="single" w:sz="4" w:space="0" w:color="auto"/>
            </w:tcBorders>
            <w:vAlign w:val="center"/>
          </w:tcPr>
          <w:p w14:paraId="527BBBF4" w14:textId="77777777" w:rsidR="00EF7947" w:rsidRPr="0026678A" w:rsidRDefault="00EF7947" w:rsidP="00EF7947">
            <w:pPr>
              <w:jc w:val="center"/>
              <w:rPr>
                <w:color w:val="000000" w:themeColor="text1"/>
                <w:sz w:val="20"/>
              </w:rPr>
            </w:pPr>
            <w:r w:rsidRPr="0026678A">
              <w:rPr>
                <w:color w:val="000000" w:themeColor="text1"/>
                <w:sz w:val="20"/>
              </w:rPr>
              <w:t>Verification**</w:t>
            </w:r>
          </w:p>
        </w:tc>
        <w:tc>
          <w:tcPr>
            <w:tcW w:w="638" w:type="pct"/>
            <w:tcBorders>
              <w:top w:val="single" w:sz="4" w:space="0" w:color="auto"/>
              <w:left w:val="single" w:sz="4" w:space="0" w:color="auto"/>
              <w:bottom w:val="single" w:sz="4" w:space="0" w:color="auto"/>
              <w:right w:val="single" w:sz="4" w:space="0" w:color="auto"/>
            </w:tcBorders>
            <w:vAlign w:val="center"/>
          </w:tcPr>
          <w:p w14:paraId="4CB6FC85" w14:textId="10AFC487" w:rsidR="00EF7947" w:rsidRPr="0026678A" w:rsidRDefault="00EF7947" w:rsidP="00EF7947">
            <w:pPr>
              <w:jc w:val="center"/>
              <w:rPr>
                <w:color w:val="000000" w:themeColor="text1"/>
                <w:sz w:val="20"/>
              </w:rPr>
            </w:pPr>
            <w:r w:rsidRPr="0026678A">
              <w:rPr>
                <w:color w:val="000000" w:themeColor="text1"/>
                <w:sz w:val="20"/>
              </w:rPr>
              <w:t>Ref. Number</w:t>
            </w:r>
          </w:p>
        </w:tc>
        <w:tc>
          <w:tcPr>
            <w:tcW w:w="271" w:type="pct"/>
            <w:tcBorders>
              <w:top w:val="single" w:sz="4" w:space="0" w:color="auto"/>
              <w:left w:val="single" w:sz="4" w:space="0" w:color="auto"/>
              <w:bottom w:val="single" w:sz="4" w:space="0" w:color="auto"/>
              <w:right w:val="single" w:sz="4" w:space="0" w:color="auto"/>
            </w:tcBorders>
            <w:vAlign w:val="center"/>
          </w:tcPr>
          <w:p w14:paraId="3EDF73AF" w14:textId="3C447EBF" w:rsidR="00EF7947" w:rsidRPr="0026678A" w:rsidRDefault="00EF7947" w:rsidP="00EF7947">
            <w:pPr>
              <w:jc w:val="center"/>
              <w:rPr>
                <w:color w:val="000000" w:themeColor="text1"/>
                <w:sz w:val="20"/>
              </w:rPr>
            </w:pPr>
            <w:r w:rsidRPr="0026678A">
              <w:rPr>
                <w:color w:val="000000" w:themeColor="text1"/>
                <w:sz w:val="20"/>
              </w:rPr>
              <w:t>BFT #</w:t>
            </w:r>
          </w:p>
        </w:tc>
        <w:tc>
          <w:tcPr>
            <w:tcW w:w="271" w:type="pct"/>
            <w:tcBorders>
              <w:top w:val="single" w:sz="4" w:space="0" w:color="auto"/>
              <w:left w:val="single" w:sz="4" w:space="0" w:color="auto"/>
              <w:bottom w:val="single" w:sz="4" w:space="0" w:color="auto"/>
              <w:right w:val="single" w:sz="4" w:space="0" w:color="auto"/>
            </w:tcBorders>
            <w:vAlign w:val="center"/>
          </w:tcPr>
          <w:p w14:paraId="1CE1106B" w14:textId="2ABF4213" w:rsidR="00EF7947" w:rsidRPr="0026678A" w:rsidRDefault="00EF7947" w:rsidP="00EF7947">
            <w:pPr>
              <w:jc w:val="center"/>
              <w:rPr>
                <w:color w:val="000000" w:themeColor="text1"/>
                <w:sz w:val="20"/>
              </w:rPr>
            </w:pPr>
            <w:r w:rsidRPr="0026678A">
              <w:rPr>
                <w:color w:val="000000" w:themeColor="text1"/>
                <w:sz w:val="20"/>
              </w:rPr>
              <w:t>BFT kg</w:t>
            </w:r>
          </w:p>
        </w:tc>
        <w:tc>
          <w:tcPr>
            <w:tcW w:w="698" w:type="pct"/>
            <w:tcBorders>
              <w:top w:val="single" w:sz="4" w:space="0" w:color="auto"/>
              <w:left w:val="single" w:sz="4" w:space="0" w:color="auto"/>
              <w:bottom w:val="single" w:sz="4" w:space="0" w:color="auto"/>
              <w:right w:val="single" w:sz="4" w:space="0" w:color="auto"/>
            </w:tcBorders>
            <w:vAlign w:val="center"/>
          </w:tcPr>
          <w:p w14:paraId="54BBB367" w14:textId="0656A0D5" w:rsidR="00EF7947" w:rsidRPr="0026678A" w:rsidRDefault="00EF7947" w:rsidP="00EF7947">
            <w:pPr>
              <w:jc w:val="center"/>
              <w:rPr>
                <w:color w:val="000000" w:themeColor="text1"/>
                <w:sz w:val="20"/>
              </w:rPr>
            </w:pPr>
            <w:r w:rsidRPr="0026678A">
              <w:rPr>
                <w:color w:val="000000" w:themeColor="text1"/>
                <w:sz w:val="20"/>
              </w:rPr>
              <w:t>Verification**</w:t>
            </w:r>
          </w:p>
        </w:tc>
      </w:tr>
      <w:tr w:rsidR="00027669" w:rsidRPr="0026678A" w14:paraId="3A54840A" w14:textId="3FDE5C19" w:rsidTr="008B31A5">
        <w:trPr>
          <w:trHeight w:val="397"/>
        </w:trPr>
        <w:tc>
          <w:tcPr>
            <w:tcW w:w="510" w:type="pct"/>
            <w:tcBorders>
              <w:top w:val="nil"/>
              <w:left w:val="single" w:sz="4" w:space="0" w:color="auto"/>
              <w:bottom w:val="single" w:sz="4" w:space="0" w:color="auto"/>
              <w:right w:val="single" w:sz="4" w:space="0" w:color="auto"/>
            </w:tcBorders>
            <w:noWrap/>
          </w:tcPr>
          <w:p w14:paraId="6D2C1BA3" w14:textId="71D59C3E" w:rsidR="00027669" w:rsidRPr="00E65EFD" w:rsidRDefault="00027669" w:rsidP="00027669">
            <w:pPr>
              <w:jc w:val="center"/>
              <w:rPr>
                <w:color w:val="000000" w:themeColor="text1"/>
                <w:sz w:val="20"/>
              </w:rPr>
            </w:pPr>
            <w:r w:rsidRPr="00E65EFD">
              <w:rPr>
                <w:sz w:val="20"/>
              </w:rPr>
              <w:t>1</w:t>
            </w:r>
          </w:p>
        </w:tc>
        <w:tc>
          <w:tcPr>
            <w:tcW w:w="272" w:type="pct"/>
            <w:tcBorders>
              <w:top w:val="nil"/>
              <w:left w:val="nil"/>
              <w:bottom w:val="single" w:sz="4" w:space="0" w:color="auto"/>
              <w:right w:val="single" w:sz="4" w:space="0" w:color="auto"/>
            </w:tcBorders>
            <w:noWrap/>
            <w:vAlign w:val="center"/>
          </w:tcPr>
          <w:p w14:paraId="502D2DBB" w14:textId="2FC86EC1" w:rsidR="00027669" w:rsidRPr="00E65EFD" w:rsidRDefault="00027669" w:rsidP="00027669">
            <w:pPr>
              <w:jc w:val="center"/>
              <w:rPr>
                <w:color w:val="000000" w:themeColor="text1"/>
                <w:sz w:val="20"/>
              </w:rPr>
            </w:pPr>
            <w:r>
              <w:rPr>
                <w:rFonts w:cs="Arial"/>
                <w:color w:val="000000"/>
                <w:sz w:val="20"/>
              </w:rPr>
              <w:t>300</w:t>
            </w:r>
          </w:p>
        </w:tc>
        <w:tc>
          <w:tcPr>
            <w:tcW w:w="308" w:type="pct"/>
            <w:tcBorders>
              <w:top w:val="nil"/>
              <w:left w:val="nil"/>
              <w:bottom w:val="single" w:sz="4" w:space="0" w:color="auto"/>
              <w:right w:val="single" w:sz="4" w:space="0" w:color="auto"/>
            </w:tcBorders>
            <w:noWrap/>
            <w:vAlign w:val="center"/>
          </w:tcPr>
          <w:p w14:paraId="70403FF7" w14:textId="374DA2A1" w:rsidR="00027669" w:rsidRPr="00E65EFD" w:rsidRDefault="00027669" w:rsidP="00027669">
            <w:pPr>
              <w:jc w:val="center"/>
              <w:rPr>
                <w:color w:val="000000" w:themeColor="text1"/>
                <w:sz w:val="20"/>
              </w:rPr>
            </w:pPr>
            <w:r>
              <w:rPr>
                <w:rFonts w:cs="Arial"/>
                <w:color w:val="000000"/>
                <w:sz w:val="20"/>
              </w:rPr>
              <w:t>38000</w:t>
            </w:r>
          </w:p>
        </w:tc>
        <w:tc>
          <w:tcPr>
            <w:tcW w:w="731" w:type="pct"/>
            <w:tcBorders>
              <w:top w:val="single" w:sz="4" w:space="0" w:color="auto"/>
              <w:left w:val="nil"/>
              <w:bottom w:val="single" w:sz="4" w:space="0" w:color="auto"/>
              <w:right w:val="single" w:sz="4" w:space="0" w:color="auto"/>
            </w:tcBorders>
            <w:vAlign w:val="center"/>
          </w:tcPr>
          <w:p w14:paraId="6BE2C92F" w14:textId="3864BD07" w:rsidR="00027669" w:rsidRPr="00E65EFD" w:rsidRDefault="00027669" w:rsidP="00027669">
            <w:pPr>
              <w:jc w:val="center"/>
              <w:rPr>
                <w:color w:val="000000" w:themeColor="text1"/>
                <w:sz w:val="20"/>
              </w:rPr>
            </w:pPr>
            <w:r>
              <w:rPr>
                <w:rFonts w:cs="Arial"/>
                <w:color w:val="000000"/>
                <w:sz w:val="20"/>
              </w:rPr>
              <w:t>Consultation With Vessel Master</w:t>
            </w:r>
          </w:p>
        </w:tc>
        <w:tc>
          <w:tcPr>
            <w:tcW w:w="620" w:type="pct"/>
            <w:tcBorders>
              <w:top w:val="single" w:sz="4" w:space="0" w:color="auto"/>
              <w:left w:val="single" w:sz="4" w:space="0" w:color="auto"/>
              <w:bottom w:val="single" w:sz="4" w:space="0" w:color="auto"/>
              <w:right w:val="single" w:sz="4" w:space="0" w:color="auto"/>
            </w:tcBorders>
            <w:vAlign w:val="center"/>
          </w:tcPr>
          <w:p w14:paraId="764D03FC" w14:textId="0BB47469" w:rsidR="00027669" w:rsidRPr="00E65EFD" w:rsidRDefault="00027669" w:rsidP="00027669">
            <w:pPr>
              <w:jc w:val="center"/>
              <w:rPr>
                <w:color w:val="000000" w:themeColor="text1"/>
                <w:sz w:val="20"/>
              </w:rPr>
            </w:pPr>
            <w:r>
              <w:rPr>
                <w:rFonts w:cs="Arial"/>
                <w:color w:val="000000"/>
                <w:sz w:val="20"/>
              </w:rPr>
              <w:t>TUR-2022/AUT/091</w:t>
            </w:r>
          </w:p>
        </w:tc>
        <w:tc>
          <w:tcPr>
            <w:tcW w:w="681" w:type="pct"/>
            <w:tcBorders>
              <w:top w:val="single" w:sz="4" w:space="0" w:color="auto"/>
              <w:left w:val="single" w:sz="4" w:space="0" w:color="auto"/>
              <w:bottom w:val="single" w:sz="4" w:space="0" w:color="auto"/>
              <w:right w:val="single" w:sz="4" w:space="0" w:color="auto"/>
            </w:tcBorders>
            <w:vAlign w:val="center"/>
          </w:tcPr>
          <w:p w14:paraId="039EDAC1" w14:textId="24E2A2D5" w:rsidR="00027669" w:rsidRPr="00E65EFD" w:rsidRDefault="00027669" w:rsidP="00027669">
            <w:pPr>
              <w:jc w:val="center"/>
              <w:rPr>
                <w:color w:val="000000" w:themeColor="text1"/>
                <w:sz w:val="20"/>
              </w:rPr>
            </w:pPr>
            <w:r>
              <w:rPr>
                <w:rFonts w:cs="Arial"/>
                <w:color w:val="000000"/>
                <w:sz w:val="20"/>
              </w:rPr>
              <w:t>Consultation With Vessel Master</w:t>
            </w:r>
          </w:p>
        </w:tc>
        <w:tc>
          <w:tcPr>
            <w:tcW w:w="638" w:type="pct"/>
            <w:tcBorders>
              <w:top w:val="single" w:sz="4" w:space="0" w:color="auto"/>
              <w:left w:val="single" w:sz="4" w:space="0" w:color="auto"/>
              <w:bottom w:val="single" w:sz="4" w:space="0" w:color="auto"/>
              <w:right w:val="single" w:sz="4" w:space="0" w:color="auto"/>
            </w:tcBorders>
            <w:vAlign w:val="center"/>
          </w:tcPr>
          <w:p w14:paraId="2B0FF7F5" w14:textId="77777777" w:rsidR="00027669" w:rsidRPr="0026678A" w:rsidRDefault="00027669" w:rsidP="00027669">
            <w:pPr>
              <w:jc w:val="center"/>
              <w:rPr>
                <w:color w:val="000000" w:themeColor="text1"/>
                <w:sz w:val="20"/>
              </w:rPr>
            </w:pPr>
          </w:p>
        </w:tc>
        <w:tc>
          <w:tcPr>
            <w:tcW w:w="271" w:type="pct"/>
            <w:tcBorders>
              <w:top w:val="single" w:sz="4" w:space="0" w:color="auto"/>
              <w:left w:val="single" w:sz="4" w:space="0" w:color="auto"/>
              <w:bottom w:val="single" w:sz="4" w:space="0" w:color="auto"/>
              <w:right w:val="single" w:sz="4" w:space="0" w:color="auto"/>
            </w:tcBorders>
            <w:vAlign w:val="center"/>
          </w:tcPr>
          <w:p w14:paraId="6400AE24" w14:textId="77777777" w:rsidR="00027669" w:rsidRPr="0026678A" w:rsidRDefault="00027669" w:rsidP="00027669">
            <w:pPr>
              <w:jc w:val="center"/>
              <w:rPr>
                <w:color w:val="000000" w:themeColor="text1"/>
                <w:sz w:val="20"/>
              </w:rPr>
            </w:pPr>
          </w:p>
        </w:tc>
        <w:tc>
          <w:tcPr>
            <w:tcW w:w="271" w:type="pct"/>
            <w:tcBorders>
              <w:top w:val="single" w:sz="4" w:space="0" w:color="auto"/>
              <w:left w:val="single" w:sz="4" w:space="0" w:color="auto"/>
              <w:bottom w:val="single" w:sz="4" w:space="0" w:color="auto"/>
              <w:right w:val="single" w:sz="4" w:space="0" w:color="auto"/>
            </w:tcBorders>
            <w:vAlign w:val="center"/>
          </w:tcPr>
          <w:p w14:paraId="027E6FE4" w14:textId="77777777" w:rsidR="00027669" w:rsidRPr="0026678A" w:rsidRDefault="00027669" w:rsidP="00027669">
            <w:pPr>
              <w:jc w:val="center"/>
              <w:rPr>
                <w:color w:val="000000" w:themeColor="text1"/>
                <w:sz w:val="20"/>
              </w:rPr>
            </w:pPr>
          </w:p>
        </w:tc>
        <w:tc>
          <w:tcPr>
            <w:tcW w:w="698" w:type="pct"/>
            <w:tcBorders>
              <w:top w:val="single" w:sz="4" w:space="0" w:color="auto"/>
              <w:left w:val="single" w:sz="4" w:space="0" w:color="auto"/>
              <w:bottom w:val="single" w:sz="4" w:space="0" w:color="auto"/>
              <w:right w:val="single" w:sz="4" w:space="0" w:color="auto"/>
            </w:tcBorders>
            <w:vAlign w:val="center"/>
          </w:tcPr>
          <w:p w14:paraId="507FF137" w14:textId="77777777" w:rsidR="00027669" w:rsidRPr="0026678A" w:rsidRDefault="00027669" w:rsidP="00027669">
            <w:pPr>
              <w:jc w:val="center"/>
              <w:rPr>
                <w:color w:val="000000" w:themeColor="text1"/>
                <w:sz w:val="20"/>
              </w:rPr>
            </w:pPr>
          </w:p>
        </w:tc>
      </w:tr>
      <w:tr w:rsidR="00A33556" w:rsidRPr="0026678A" w14:paraId="5D049409" w14:textId="5755A56B" w:rsidTr="00A33556">
        <w:trPr>
          <w:trHeight w:val="397"/>
        </w:trPr>
        <w:tc>
          <w:tcPr>
            <w:tcW w:w="510" w:type="pct"/>
            <w:tcBorders>
              <w:top w:val="nil"/>
              <w:left w:val="single" w:sz="4" w:space="0" w:color="auto"/>
              <w:bottom w:val="single" w:sz="4" w:space="0" w:color="auto"/>
              <w:right w:val="single" w:sz="4" w:space="0" w:color="auto"/>
            </w:tcBorders>
            <w:noWrap/>
          </w:tcPr>
          <w:p w14:paraId="575A374B" w14:textId="5A465221" w:rsidR="00A33556" w:rsidRPr="00E65EFD" w:rsidRDefault="00A33556" w:rsidP="00A33556">
            <w:pPr>
              <w:jc w:val="center"/>
              <w:rPr>
                <w:color w:val="000000" w:themeColor="text1"/>
                <w:sz w:val="20"/>
              </w:rPr>
            </w:pPr>
            <w:r w:rsidRPr="00E65EFD">
              <w:rPr>
                <w:sz w:val="20"/>
              </w:rPr>
              <w:t>2</w:t>
            </w:r>
          </w:p>
        </w:tc>
        <w:tc>
          <w:tcPr>
            <w:tcW w:w="272" w:type="pct"/>
            <w:tcBorders>
              <w:top w:val="nil"/>
              <w:left w:val="nil"/>
              <w:bottom w:val="single" w:sz="4" w:space="0" w:color="auto"/>
              <w:right w:val="single" w:sz="4" w:space="0" w:color="auto"/>
            </w:tcBorders>
            <w:noWrap/>
          </w:tcPr>
          <w:p w14:paraId="3B0812E9" w14:textId="12A1C85B" w:rsidR="00A33556" w:rsidRPr="00E65EFD" w:rsidRDefault="00A33556" w:rsidP="00A33556">
            <w:pPr>
              <w:jc w:val="center"/>
              <w:rPr>
                <w:color w:val="000000" w:themeColor="text1"/>
                <w:sz w:val="20"/>
              </w:rPr>
            </w:pPr>
            <w:r w:rsidRPr="00E65EFD">
              <w:rPr>
                <w:sz w:val="20"/>
              </w:rPr>
              <w:t>400</w:t>
            </w:r>
          </w:p>
        </w:tc>
        <w:tc>
          <w:tcPr>
            <w:tcW w:w="308" w:type="pct"/>
            <w:tcBorders>
              <w:top w:val="nil"/>
              <w:left w:val="nil"/>
              <w:bottom w:val="single" w:sz="4" w:space="0" w:color="auto"/>
              <w:right w:val="single" w:sz="4" w:space="0" w:color="auto"/>
            </w:tcBorders>
            <w:noWrap/>
          </w:tcPr>
          <w:p w14:paraId="3FCA463E" w14:textId="2A0172F4" w:rsidR="00A33556" w:rsidRPr="00E65EFD" w:rsidRDefault="00A33556" w:rsidP="00A33556">
            <w:pPr>
              <w:jc w:val="center"/>
              <w:rPr>
                <w:color w:val="000000" w:themeColor="text1"/>
                <w:sz w:val="20"/>
              </w:rPr>
            </w:pPr>
            <w:r w:rsidRPr="00E65EFD">
              <w:rPr>
                <w:sz w:val="20"/>
              </w:rPr>
              <w:t>50000</w:t>
            </w:r>
          </w:p>
        </w:tc>
        <w:tc>
          <w:tcPr>
            <w:tcW w:w="731" w:type="pct"/>
            <w:tcBorders>
              <w:top w:val="single" w:sz="4" w:space="0" w:color="auto"/>
              <w:left w:val="nil"/>
              <w:bottom w:val="single" w:sz="4" w:space="0" w:color="auto"/>
              <w:right w:val="single" w:sz="4" w:space="0" w:color="auto"/>
            </w:tcBorders>
          </w:tcPr>
          <w:p w14:paraId="4DF58AF2" w14:textId="6C4F0206" w:rsidR="00A33556" w:rsidRPr="00E65EFD" w:rsidRDefault="00A33556" w:rsidP="00A33556">
            <w:pPr>
              <w:jc w:val="center"/>
              <w:rPr>
                <w:color w:val="000000" w:themeColor="text1"/>
                <w:sz w:val="20"/>
              </w:rPr>
            </w:pPr>
            <w:r w:rsidRPr="00E65EFD">
              <w:rPr>
                <w:sz w:val="20"/>
              </w:rPr>
              <w:t>Consultation With Vessel Master</w:t>
            </w:r>
          </w:p>
        </w:tc>
        <w:tc>
          <w:tcPr>
            <w:tcW w:w="620" w:type="pct"/>
            <w:tcBorders>
              <w:top w:val="single" w:sz="4" w:space="0" w:color="auto"/>
              <w:left w:val="single" w:sz="4" w:space="0" w:color="auto"/>
              <w:bottom w:val="single" w:sz="4" w:space="0" w:color="auto"/>
              <w:right w:val="single" w:sz="4" w:space="0" w:color="auto"/>
            </w:tcBorders>
          </w:tcPr>
          <w:p w14:paraId="5FE03842" w14:textId="5C1F1DBA" w:rsidR="00A33556" w:rsidRPr="00E65EFD" w:rsidRDefault="00A33556" w:rsidP="00A33556">
            <w:pPr>
              <w:jc w:val="center"/>
              <w:rPr>
                <w:color w:val="000000" w:themeColor="text1"/>
                <w:sz w:val="20"/>
              </w:rPr>
            </w:pPr>
            <w:r w:rsidRPr="00E65EFD">
              <w:rPr>
                <w:sz w:val="20"/>
              </w:rPr>
              <w:t xml:space="preserve"> TUR-2022/AUT/114</w:t>
            </w:r>
          </w:p>
        </w:tc>
        <w:tc>
          <w:tcPr>
            <w:tcW w:w="681" w:type="pct"/>
            <w:tcBorders>
              <w:top w:val="single" w:sz="4" w:space="0" w:color="auto"/>
              <w:left w:val="single" w:sz="4" w:space="0" w:color="auto"/>
              <w:bottom w:val="single" w:sz="4" w:space="0" w:color="auto"/>
              <w:right w:val="single" w:sz="4" w:space="0" w:color="auto"/>
            </w:tcBorders>
          </w:tcPr>
          <w:p w14:paraId="37DB2DB8" w14:textId="75231D14" w:rsidR="00A33556" w:rsidRPr="00E65EFD" w:rsidRDefault="00A33556" w:rsidP="00A33556">
            <w:pPr>
              <w:jc w:val="center"/>
              <w:rPr>
                <w:color w:val="000000" w:themeColor="text1"/>
                <w:sz w:val="20"/>
              </w:rPr>
            </w:pPr>
            <w:r w:rsidRPr="00E65EFD">
              <w:rPr>
                <w:sz w:val="20"/>
              </w:rPr>
              <w:t>Consultation With Vessel Master</w:t>
            </w:r>
          </w:p>
        </w:tc>
        <w:tc>
          <w:tcPr>
            <w:tcW w:w="638" w:type="pct"/>
            <w:tcBorders>
              <w:top w:val="single" w:sz="4" w:space="0" w:color="auto"/>
              <w:left w:val="single" w:sz="4" w:space="0" w:color="auto"/>
              <w:bottom w:val="single" w:sz="4" w:space="0" w:color="auto"/>
              <w:right w:val="single" w:sz="4" w:space="0" w:color="auto"/>
            </w:tcBorders>
            <w:vAlign w:val="center"/>
          </w:tcPr>
          <w:p w14:paraId="344B0A81" w14:textId="77777777" w:rsidR="00A33556" w:rsidRPr="0026678A" w:rsidRDefault="00A33556" w:rsidP="00A33556">
            <w:pPr>
              <w:jc w:val="center"/>
              <w:rPr>
                <w:color w:val="000000" w:themeColor="text1"/>
                <w:sz w:val="20"/>
              </w:rPr>
            </w:pPr>
          </w:p>
        </w:tc>
        <w:tc>
          <w:tcPr>
            <w:tcW w:w="271" w:type="pct"/>
            <w:tcBorders>
              <w:top w:val="single" w:sz="4" w:space="0" w:color="auto"/>
              <w:left w:val="single" w:sz="4" w:space="0" w:color="auto"/>
              <w:bottom w:val="single" w:sz="4" w:space="0" w:color="auto"/>
              <w:right w:val="single" w:sz="4" w:space="0" w:color="auto"/>
            </w:tcBorders>
            <w:vAlign w:val="center"/>
          </w:tcPr>
          <w:p w14:paraId="7E0E8103" w14:textId="77777777" w:rsidR="00A33556" w:rsidRPr="0026678A" w:rsidRDefault="00A33556" w:rsidP="00A33556">
            <w:pPr>
              <w:jc w:val="center"/>
              <w:rPr>
                <w:color w:val="000000" w:themeColor="text1"/>
                <w:sz w:val="20"/>
              </w:rPr>
            </w:pPr>
          </w:p>
        </w:tc>
        <w:tc>
          <w:tcPr>
            <w:tcW w:w="271" w:type="pct"/>
            <w:tcBorders>
              <w:top w:val="single" w:sz="4" w:space="0" w:color="auto"/>
              <w:left w:val="single" w:sz="4" w:space="0" w:color="auto"/>
              <w:bottom w:val="single" w:sz="4" w:space="0" w:color="auto"/>
              <w:right w:val="single" w:sz="4" w:space="0" w:color="auto"/>
            </w:tcBorders>
            <w:vAlign w:val="center"/>
          </w:tcPr>
          <w:p w14:paraId="0C8DCE8E" w14:textId="77777777" w:rsidR="00A33556" w:rsidRPr="0026678A" w:rsidRDefault="00A33556" w:rsidP="00A33556">
            <w:pPr>
              <w:jc w:val="center"/>
              <w:rPr>
                <w:color w:val="000000" w:themeColor="text1"/>
                <w:sz w:val="20"/>
              </w:rPr>
            </w:pPr>
          </w:p>
        </w:tc>
        <w:tc>
          <w:tcPr>
            <w:tcW w:w="698" w:type="pct"/>
            <w:tcBorders>
              <w:top w:val="single" w:sz="4" w:space="0" w:color="auto"/>
              <w:left w:val="single" w:sz="4" w:space="0" w:color="auto"/>
              <w:bottom w:val="single" w:sz="4" w:space="0" w:color="auto"/>
              <w:right w:val="single" w:sz="4" w:space="0" w:color="auto"/>
            </w:tcBorders>
            <w:vAlign w:val="center"/>
          </w:tcPr>
          <w:p w14:paraId="0BB7DCEE" w14:textId="77777777" w:rsidR="00A33556" w:rsidRPr="0026678A" w:rsidRDefault="00A33556" w:rsidP="00A33556">
            <w:pPr>
              <w:jc w:val="center"/>
              <w:rPr>
                <w:color w:val="000000" w:themeColor="text1"/>
                <w:sz w:val="20"/>
              </w:rPr>
            </w:pPr>
          </w:p>
        </w:tc>
      </w:tr>
      <w:tr w:rsidR="00A33556" w:rsidRPr="0026678A" w14:paraId="50F25FF9" w14:textId="27A34EE2" w:rsidTr="00A33556">
        <w:trPr>
          <w:trHeight w:val="397"/>
        </w:trPr>
        <w:tc>
          <w:tcPr>
            <w:tcW w:w="510" w:type="pct"/>
            <w:tcBorders>
              <w:top w:val="nil"/>
              <w:left w:val="single" w:sz="4" w:space="0" w:color="auto"/>
              <w:bottom w:val="single" w:sz="4" w:space="0" w:color="auto"/>
              <w:right w:val="single" w:sz="4" w:space="0" w:color="auto"/>
            </w:tcBorders>
            <w:noWrap/>
          </w:tcPr>
          <w:p w14:paraId="13B002CD" w14:textId="582D907B" w:rsidR="00A33556" w:rsidRPr="00E65EFD" w:rsidRDefault="00A33556" w:rsidP="00A33556">
            <w:pPr>
              <w:jc w:val="center"/>
              <w:rPr>
                <w:color w:val="000000" w:themeColor="text1"/>
                <w:sz w:val="20"/>
              </w:rPr>
            </w:pPr>
            <w:r w:rsidRPr="00E65EFD">
              <w:rPr>
                <w:sz w:val="20"/>
              </w:rPr>
              <w:t>3</w:t>
            </w:r>
          </w:p>
        </w:tc>
        <w:tc>
          <w:tcPr>
            <w:tcW w:w="272" w:type="pct"/>
            <w:tcBorders>
              <w:top w:val="nil"/>
              <w:left w:val="nil"/>
              <w:bottom w:val="single" w:sz="4" w:space="0" w:color="auto"/>
              <w:right w:val="single" w:sz="4" w:space="0" w:color="auto"/>
            </w:tcBorders>
            <w:noWrap/>
          </w:tcPr>
          <w:p w14:paraId="62682AAB" w14:textId="69583D72" w:rsidR="00A33556" w:rsidRPr="00E65EFD" w:rsidRDefault="00A33556" w:rsidP="00A33556">
            <w:pPr>
              <w:jc w:val="center"/>
              <w:rPr>
                <w:color w:val="000000" w:themeColor="text1"/>
                <w:sz w:val="20"/>
              </w:rPr>
            </w:pPr>
            <w:r w:rsidRPr="00E65EFD">
              <w:rPr>
                <w:sz w:val="20"/>
              </w:rPr>
              <w:t>860</w:t>
            </w:r>
          </w:p>
        </w:tc>
        <w:tc>
          <w:tcPr>
            <w:tcW w:w="308" w:type="pct"/>
            <w:tcBorders>
              <w:top w:val="nil"/>
              <w:left w:val="nil"/>
              <w:bottom w:val="single" w:sz="4" w:space="0" w:color="auto"/>
              <w:right w:val="single" w:sz="4" w:space="0" w:color="auto"/>
            </w:tcBorders>
            <w:noWrap/>
          </w:tcPr>
          <w:p w14:paraId="5139C4CD" w14:textId="461D17A3" w:rsidR="00A33556" w:rsidRPr="00E65EFD" w:rsidRDefault="00A33556" w:rsidP="00A33556">
            <w:pPr>
              <w:jc w:val="center"/>
              <w:rPr>
                <w:color w:val="000000" w:themeColor="text1"/>
                <w:sz w:val="20"/>
              </w:rPr>
            </w:pPr>
            <w:r w:rsidRPr="00E65EFD">
              <w:rPr>
                <w:sz w:val="20"/>
              </w:rPr>
              <w:t>58893</w:t>
            </w:r>
          </w:p>
        </w:tc>
        <w:tc>
          <w:tcPr>
            <w:tcW w:w="731" w:type="pct"/>
            <w:tcBorders>
              <w:top w:val="single" w:sz="4" w:space="0" w:color="auto"/>
              <w:left w:val="nil"/>
              <w:bottom w:val="single" w:sz="4" w:space="0" w:color="auto"/>
              <w:right w:val="single" w:sz="4" w:space="0" w:color="auto"/>
            </w:tcBorders>
          </w:tcPr>
          <w:p w14:paraId="303FCEC8" w14:textId="2FEA4547" w:rsidR="00A33556" w:rsidRPr="00E65EFD" w:rsidRDefault="00A33556" w:rsidP="00A33556">
            <w:pPr>
              <w:jc w:val="center"/>
              <w:rPr>
                <w:color w:val="000000" w:themeColor="text1"/>
                <w:sz w:val="20"/>
              </w:rPr>
            </w:pPr>
            <w:r w:rsidRPr="00E65EFD">
              <w:rPr>
                <w:sz w:val="20"/>
              </w:rPr>
              <w:t>Consultation With Vessel Master</w:t>
            </w:r>
          </w:p>
        </w:tc>
        <w:tc>
          <w:tcPr>
            <w:tcW w:w="620" w:type="pct"/>
            <w:tcBorders>
              <w:top w:val="single" w:sz="4" w:space="0" w:color="auto"/>
              <w:left w:val="single" w:sz="4" w:space="0" w:color="auto"/>
              <w:bottom w:val="single" w:sz="4" w:space="0" w:color="auto"/>
              <w:right w:val="single" w:sz="4" w:space="0" w:color="auto"/>
            </w:tcBorders>
          </w:tcPr>
          <w:p w14:paraId="1AEC8E20" w14:textId="7AC4150F" w:rsidR="00A33556" w:rsidRPr="00E65EFD" w:rsidRDefault="00A33556" w:rsidP="00A33556">
            <w:pPr>
              <w:jc w:val="center"/>
              <w:rPr>
                <w:color w:val="000000" w:themeColor="text1"/>
                <w:sz w:val="20"/>
              </w:rPr>
            </w:pPr>
            <w:r w:rsidRPr="00E65EFD">
              <w:rPr>
                <w:sz w:val="20"/>
              </w:rPr>
              <w:t>TUR-2022/AUT/143</w:t>
            </w:r>
          </w:p>
        </w:tc>
        <w:tc>
          <w:tcPr>
            <w:tcW w:w="681" w:type="pct"/>
            <w:tcBorders>
              <w:top w:val="single" w:sz="4" w:space="0" w:color="auto"/>
              <w:left w:val="single" w:sz="4" w:space="0" w:color="auto"/>
              <w:bottom w:val="single" w:sz="4" w:space="0" w:color="auto"/>
              <w:right w:val="single" w:sz="4" w:space="0" w:color="auto"/>
            </w:tcBorders>
          </w:tcPr>
          <w:p w14:paraId="00150F56" w14:textId="057F386B" w:rsidR="00A33556" w:rsidRPr="00E65EFD" w:rsidRDefault="00A33556" w:rsidP="00A33556">
            <w:pPr>
              <w:jc w:val="center"/>
              <w:rPr>
                <w:color w:val="000000" w:themeColor="text1"/>
                <w:sz w:val="20"/>
              </w:rPr>
            </w:pPr>
            <w:r w:rsidRPr="00E65EFD">
              <w:rPr>
                <w:sz w:val="20"/>
              </w:rPr>
              <w:t>Consultation With Vessel Master</w:t>
            </w:r>
          </w:p>
        </w:tc>
        <w:tc>
          <w:tcPr>
            <w:tcW w:w="638" w:type="pct"/>
            <w:tcBorders>
              <w:top w:val="single" w:sz="4" w:space="0" w:color="auto"/>
              <w:left w:val="single" w:sz="4" w:space="0" w:color="auto"/>
              <w:bottom w:val="single" w:sz="4" w:space="0" w:color="auto"/>
              <w:right w:val="single" w:sz="4" w:space="0" w:color="auto"/>
            </w:tcBorders>
            <w:vAlign w:val="center"/>
          </w:tcPr>
          <w:p w14:paraId="23EBA9C0" w14:textId="77777777" w:rsidR="00A33556" w:rsidRPr="0026678A" w:rsidRDefault="00A33556" w:rsidP="00A33556">
            <w:pPr>
              <w:jc w:val="center"/>
              <w:rPr>
                <w:color w:val="000000" w:themeColor="text1"/>
                <w:sz w:val="20"/>
              </w:rPr>
            </w:pPr>
          </w:p>
        </w:tc>
        <w:tc>
          <w:tcPr>
            <w:tcW w:w="271" w:type="pct"/>
            <w:tcBorders>
              <w:top w:val="single" w:sz="4" w:space="0" w:color="auto"/>
              <w:left w:val="single" w:sz="4" w:space="0" w:color="auto"/>
              <w:bottom w:val="single" w:sz="4" w:space="0" w:color="auto"/>
              <w:right w:val="single" w:sz="4" w:space="0" w:color="auto"/>
            </w:tcBorders>
            <w:vAlign w:val="center"/>
          </w:tcPr>
          <w:p w14:paraId="5BAA3F32" w14:textId="77777777" w:rsidR="00A33556" w:rsidRPr="0026678A" w:rsidRDefault="00A33556" w:rsidP="00A33556">
            <w:pPr>
              <w:jc w:val="center"/>
              <w:rPr>
                <w:color w:val="000000" w:themeColor="text1"/>
                <w:sz w:val="20"/>
              </w:rPr>
            </w:pPr>
          </w:p>
        </w:tc>
        <w:tc>
          <w:tcPr>
            <w:tcW w:w="271" w:type="pct"/>
            <w:tcBorders>
              <w:top w:val="single" w:sz="4" w:space="0" w:color="auto"/>
              <w:left w:val="single" w:sz="4" w:space="0" w:color="auto"/>
              <w:bottom w:val="single" w:sz="4" w:space="0" w:color="auto"/>
              <w:right w:val="single" w:sz="4" w:space="0" w:color="auto"/>
            </w:tcBorders>
            <w:vAlign w:val="center"/>
          </w:tcPr>
          <w:p w14:paraId="4283088D" w14:textId="77777777" w:rsidR="00A33556" w:rsidRPr="0026678A" w:rsidRDefault="00A33556" w:rsidP="00A33556">
            <w:pPr>
              <w:jc w:val="center"/>
              <w:rPr>
                <w:color w:val="000000" w:themeColor="text1"/>
                <w:sz w:val="20"/>
              </w:rPr>
            </w:pPr>
          </w:p>
        </w:tc>
        <w:tc>
          <w:tcPr>
            <w:tcW w:w="698" w:type="pct"/>
            <w:tcBorders>
              <w:top w:val="single" w:sz="4" w:space="0" w:color="auto"/>
              <w:left w:val="single" w:sz="4" w:space="0" w:color="auto"/>
              <w:bottom w:val="single" w:sz="4" w:space="0" w:color="auto"/>
              <w:right w:val="single" w:sz="4" w:space="0" w:color="auto"/>
            </w:tcBorders>
            <w:vAlign w:val="center"/>
          </w:tcPr>
          <w:p w14:paraId="3F160553" w14:textId="77777777" w:rsidR="00A33556" w:rsidRPr="0026678A" w:rsidRDefault="00A33556" w:rsidP="00A33556">
            <w:pPr>
              <w:jc w:val="center"/>
              <w:rPr>
                <w:color w:val="000000" w:themeColor="text1"/>
                <w:sz w:val="20"/>
              </w:rPr>
            </w:pPr>
          </w:p>
        </w:tc>
      </w:tr>
    </w:tbl>
    <w:p w14:paraId="7D58BE60" w14:textId="77777777" w:rsidR="00B106E9" w:rsidRPr="0026678A" w:rsidRDefault="0041660F" w:rsidP="00B106E9">
      <w:pPr>
        <w:pStyle w:val="Textoindependiente"/>
        <w:rPr>
          <w:rFonts w:cs="Arial"/>
          <w:color w:val="000000" w:themeColor="text1"/>
          <w:sz w:val="20"/>
        </w:rPr>
      </w:pPr>
      <w:r w:rsidRPr="0026678A">
        <w:rPr>
          <w:rFonts w:cs="Arial"/>
          <w:color w:val="000000" w:themeColor="text1"/>
          <w:sz w:val="20"/>
        </w:rPr>
        <w:t>*</w:t>
      </w:r>
      <w:r w:rsidRPr="0026678A">
        <w:rPr>
          <w:rFonts w:cs="Arial"/>
          <w:color w:val="000000" w:themeColor="text1"/>
          <w:sz w:val="20"/>
        </w:rPr>
        <w:tab/>
      </w:r>
      <w:r w:rsidR="001231D1" w:rsidRPr="0026678A">
        <w:rPr>
          <w:rFonts w:cs="Arial"/>
          <w:color w:val="000000" w:themeColor="text1"/>
          <w:sz w:val="20"/>
        </w:rPr>
        <w:t>F</w:t>
      </w:r>
      <w:r w:rsidR="00B106E9" w:rsidRPr="0026678A">
        <w:rPr>
          <w:rFonts w:cs="Arial"/>
          <w:color w:val="000000" w:themeColor="text1"/>
          <w:sz w:val="20"/>
        </w:rPr>
        <w:t>ishing operation numbers as in Table 1.</w:t>
      </w:r>
    </w:p>
    <w:p w14:paraId="508C70CB" w14:textId="0D2D1A32" w:rsidR="00AC34A3" w:rsidRDefault="00AC34A3" w:rsidP="00B106E9">
      <w:pPr>
        <w:pStyle w:val="Textoindependiente"/>
        <w:rPr>
          <w:rFonts w:cs="Arial"/>
          <w:color w:val="000000" w:themeColor="text1"/>
          <w:sz w:val="20"/>
        </w:rPr>
      </w:pPr>
      <w:bookmarkStart w:id="5" w:name="_Hlk63875713"/>
      <w:r w:rsidRPr="0026678A">
        <w:rPr>
          <w:rFonts w:cs="Arial"/>
          <w:color w:val="000000" w:themeColor="text1"/>
          <w:sz w:val="20"/>
        </w:rPr>
        <w:t>**</w:t>
      </w:r>
      <w:r w:rsidRPr="0026678A">
        <w:rPr>
          <w:rFonts w:cs="Arial"/>
          <w:color w:val="000000" w:themeColor="text1"/>
          <w:sz w:val="20"/>
        </w:rPr>
        <w:tab/>
        <w:t>Verification Types: Hardcopy/e-copy control record or verbal confirmation from vessel master</w:t>
      </w:r>
    </w:p>
    <w:p w14:paraId="5C93D587" w14:textId="3E9CE87E" w:rsidR="00D33C5F" w:rsidRPr="009311E3" w:rsidRDefault="009311E3">
      <w:pPr>
        <w:rPr>
          <w:rFonts w:cs="Arial"/>
          <w:bCs/>
          <w:sz w:val="20"/>
        </w:rPr>
      </w:pPr>
      <w:bookmarkStart w:id="6" w:name="_Hlk25996294"/>
      <w:bookmarkEnd w:id="5"/>
      <w:r w:rsidRPr="009311E3">
        <w:rPr>
          <w:rFonts w:cs="Arial"/>
          <w:bCs/>
          <w:sz w:val="20"/>
        </w:rPr>
        <w:t>No release orders were received.</w:t>
      </w:r>
      <w:r w:rsidR="00D33C5F" w:rsidRPr="009311E3">
        <w:rPr>
          <w:rFonts w:cs="Arial"/>
          <w:bCs/>
          <w:sz w:val="20"/>
        </w:rPr>
        <w:br w:type="page"/>
      </w:r>
    </w:p>
    <w:p w14:paraId="320EEF9D" w14:textId="6806811B" w:rsidR="009C2E11" w:rsidRPr="0026678A" w:rsidRDefault="009C2E11" w:rsidP="009C2E11">
      <w:pPr>
        <w:pStyle w:val="Textoindependiente"/>
        <w:widowControl w:val="0"/>
        <w:numPr>
          <w:ilvl w:val="0"/>
          <w:numId w:val="26"/>
        </w:numPr>
        <w:ind w:left="0" w:firstLine="0"/>
        <w:rPr>
          <w:rFonts w:cs="Arial"/>
          <w:b/>
          <w:sz w:val="20"/>
        </w:rPr>
      </w:pPr>
      <w:r w:rsidRPr="0026678A">
        <w:rPr>
          <w:rFonts w:cs="Arial"/>
          <w:b/>
          <w:sz w:val="20"/>
        </w:rPr>
        <w:lastRenderedPageBreak/>
        <w:t>Summary of Release Operations</w:t>
      </w:r>
    </w:p>
    <w:p w14:paraId="020B2AE3" w14:textId="77777777" w:rsidR="009C2E11" w:rsidRPr="0026678A" w:rsidRDefault="009C2E11" w:rsidP="009C2E11">
      <w:pPr>
        <w:pStyle w:val="Textoindependiente"/>
        <w:spacing w:line="240" w:lineRule="atLeast"/>
        <w:rPr>
          <w:rFonts w:cs="Arial"/>
          <w:sz w:val="20"/>
        </w:rPr>
      </w:pPr>
    </w:p>
    <w:p w14:paraId="0178F992" w14:textId="3AFAFC08" w:rsidR="009C2E11" w:rsidRPr="0026678A" w:rsidRDefault="009C2E11" w:rsidP="009C2E11">
      <w:pPr>
        <w:widowControl w:val="0"/>
        <w:jc w:val="both"/>
        <w:rPr>
          <w:bCs/>
          <w:i/>
          <w:iCs/>
          <w:sz w:val="20"/>
        </w:rPr>
      </w:pPr>
      <w:r w:rsidRPr="0026678A">
        <w:rPr>
          <w:bCs/>
          <w:i/>
          <w:iCs/>
          <w:sz w:val="20"/>
        </w:rPr>
        <w:t xml:space="preserve">Table 3: </w:t>
      </w:r>
      <w:r w:rsidR="00E026C8">
        <w:rPr>
          <w:bCs/>
          <w:i/>
          <w:iCs/>
          <w:sz w:val="20"/>
        </w:rPr>
        <w:t xml:space="preserve">Summary of all </w:t>
      </w:r>
      <w:r w:rsidRPr="0026678A">
        <w:rPr>
          <w:bCs/>
          <w:i/>
          <w:iCs/>
          <w:sz w:val="20"/>
        </w:rPr>
        <w:t xml:space="preserve">Release </w:t>
      </w:r>
      <w:r w:rsidR="00E026C8">
        <w:rPr>
          <w:bCs/>
          <w:i/>
          <w:iCs/>
          <w:sz w:val="20"/>
        </w:rPr>
        <w:t>operations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46"/>
        <w:gridCol w:w="2046"/>
        <w:gridCol w:w="1931"/>
        <w:gridCol w:w="1942"/>
        <w:gridCol w:w="1926"/>
        <w:gridCol w:w="1937"/>
        <w:gridCol w:w="2166"/>
      </w:tblGrid>
      <w:tr w:rsidR="00272E35" w:rsidRPr="0026678A" w14:paraId="25A8DE53" w14:textId="77777777" w:rsidTr="007E1BE6">
        <w:trPr>
          <w:trHeight w:val="397"/>
          <w:tblHeader/>
        </w:trPr>
        <w:tc>
          <w:tcPr>
            <w:tcW w:w="731" w:type="pct"/>
            <w:vMerge w:val="restart"/>
            <w:vAlign w:val="center"/>
          </w:tcPr>
          <w:bookmarkEnd w:id="6"/>
          <w:p w14:paraId="56C6BDA4" w14:textId="04C6A641" w:rsidR="00272E35" w:rsidRPr="0026678A" w:rsidRDefault="00272E35" w:rsidP="004C1B5E">
            <w:pPr>
              <w:jc w:val="center"/>
              <w:rPr>
                <w:color w:val="000000" w:themeColor="text1"/>
                <w:sz w:val="20"/>
              </w:rPr>
            </w:pPr>
            <w:r w:rsidRPr="0026678A">
              <w:rPr>
                <w:rFonts w:cs="Arial"/>
                <w:color w:val="000000" w:themeColor="text1"/>
                <w:sz w:val="20"/>
              </w:rPr>
              <w:t>Fishing Op #*</w:t>
            </w:r>
          </w:p>
        </w:tc>
        <w:tc>
          <w:tcPr>
            <w:tcW w:w="731" w:type="pct"/>
            <w:vMerge w:val="restart"/>
            <w:vAlign w:val="center"/>
          </w:tcPr>
          <w:p w14:paraId="2166131B" w14:textId="77777777" w:rsidR="00272E35" w:rsidRPr="0026678A" w:rsidRDefault="00272E35" w:rsidP="004C1B5E">
            <w:pPr>
              <w:jc w:val="center"/>
              <w:rPr>
                <w:rFonts w:cs="Arial"/>
                <w:color w:val="000000" w:themeColor="text1"/>
                <w:sz w:val="20"/>
              </w:rPr>
            </w:pPr>
            <w:r w:rsidRPr="0026678A">
              <w:rPr>
                <w:color w:val="000000" w:themeColor="text1"/>
                <w:sz w:val="20"/>
              </w:rPr>
              <w:t>Release Op #</w:t>
            </w:r>
          </w:p>
        </w:tc>
        <w:tc>
          <w:tcPr>
            <w:tcW w:w="1384" w:type="pct"/>
            <w:gridSpan w:val="2"/>
            <w:vAlign w:val="center"/>
          </w:tcPr>
          <w:p w14:paraId="63F7A648" w14:textId="77777777" w:rsidR="00272E35" w:rsidRPr="0026678A" w:rsidRDefault="00272E35" w:rsidP="004C1B5E">
            <w:pPr>
              <w:keepNext/>
              <w:keepLines/>
              <w:jc w:val="center"/>
              <w:rPr>
                <w:color w:val="000000" w:themeColor="text1"/>
                <w:sz w:val="20"/>
              </w:rPr>
            </w:pPr>
            <w:r w:rsidRPr="0026678A">
              <w:rPr>
                <w:color w:val="000000" w:themeColor="text1"/>
                <w:sz w:val="20"/>
              </w:rPr>
              <w:t>Start</w:t>
            </w:r>
          </w:p>
        </w:tc>
        <w:tc>
          <w:tcPr>
            <w:tcW w:w="1380" w:type="pct"/>
            <w:gridSpan w:val="2"/>
            <w:vAlign w:val="center"/>
          </w:tcPr>
          <w:p w14:paraId="2EB31031" w14:textId="77777777" w:rsidR="00272E35" w:rsidRPr="0026678A" w:rsidRDefault="00272E35" w:rsidP="004C1B5E">
            <w:pPr>
              <w:keepNext/>
              <w:keepLines/>
              <w:jc w:val="center"/>
              <w:rPr>
                <w:color w:val="000000" w:themeColor="text1"/>
                <w:sz w:val="20"/>
              </w:rPr>
            </w:pPr>
            <w:r w:rsidRPr="0026678A">
              <w:rPr>
                <w:color w:val="000000" w:themeColor="text1"/>
                <w:sz w:val="20"/>
              </w:rPr>
              <w:t>Position</w:t>
            </w:r>
          </w:p>
        </w:tc>
        <w:tc>
          <w:tcPr>
            <w:tcW w:w="774" w:type="pct"/>
            <w:vMerge w:val="restart"/>
            <w:vAlign w:val="center"/>
          </w:tcPr>
          <w:p w14:paraId="26810131" w14:textId="764C1707" w:rsidR="00272E35" w:rsidRPr="0026678A" w:rsidRDefault="00272E35" w:rsidP="004C1B5E">
            <w:pPr>
              <w:keepNext/>
              <w:keepLines/>
              <w:jc w:val="center"/>
              <w:rPr>
                <w:color w:val="000000" w:themeColor="text1"/>
                <w:sz w:val="20"/>
              </w:rPr>
            </w:pPr>
            <w:r w:rsidRPr="0026678A">
              <w:rPr>
                <w:color w:val="000000" w:themeColor="text1"/>
                <w:sz w:val="20"/>
              </w:rPr>
              <w:t>Operation monitored by observer</w:t>
            </w:r>
            <w:r>
              <w:rPr>
                <w:color w:val="000000" w:themeColor="text1"/>
                <w:sz w:val="20"/>
              </w:rPr>
              <w:t xml:space="preserve"> (Yes / No)</w:t>
            </w:r>
            <w:r w:rsidRPr="0026678A">
              <w:rPr>
                <w:color w:val="000000" w:themeColor="text1"/>
                <w:sz w:val="20"/>
              </w:rPr>
              <w:t xml:space="preserve"> </w:t>
            </w:r>
          </w:p>
        </w:tc>
      </w:tr>
      <w:tr w:rsidR="00272E35" w:rsidRPr="0026678A" w14:paraId="191288B2" w14:textId="77777777" w:rsidTr="007E1BE6">
        <w:trPr>
          <w:trHeight w:val="397"/>
          <w:tblHeader/>
        </w:trPr>
        <w:tc>
          <w:tcPr>
            <w:tcW w:w="731" w:type="pct"/>
            <w:vMerge/>
            <w:vAlign w:val="center"/>
          </w:tcPr>
          <w:p w14:paraId="5A65C9C7" w14:textId="77777777" w:rsidR="00272E35" w:rsidRPr="0026678A" w:rsidRDefault="00272E35" w:rsidP="004C1B5E">
            <w:pPr>
              <w:jc w:val="center"/>
              <w:rPr>
                <w:rFonts w:cs="Arial"/>
                <w:color w:val="000000" w:themeColor="text1"/>
                <w:sz w:val="20"/>
              </w:rPr>
            </w:pPr>
          </w:p>
        </w:tc>
        <w:tc>
          <w:tcPr>
            <w:tcW w:w="731" w:type="pct"/>
            <w:vMerge/>
            <w:vAlign w:val="center"/>
          </w:tcPr>
          <w:p w14:paraId="0DFAB6E8" w14:textId="77777777" w:rsidR="00272E35" w:rsidRPr="0026678A" w:rsidRDefault="00272E35" w:rsidP="004C1B5E">
            <w:pPr>
              <w:jc w:val="center"/>
              <w:rPr>
                <w:rFonts w:cs="Arial"/>
                <w:color w:val="000000" w:themeColor="text1"/>
                <w:sz w:val="20"/>
              </w:rPr>
            </w:pPr>
          </w:p>
        </w:tc>
        <w:tc>
          <w:tcPr>
            <w:tcW w:w="690" w:type="pct"/>
            <w:vAlign w:val="center"/>
          </w:tcPr>
          <w:p w14:paraId="66478D10" w14:textId="77777777" w:rsidR="00272E35" w:rsidRPr="0026678A" w:rsidRDefault="00272E35" w:rsidP="004C1B5E">
            <w:pPr>
              <w:keepNext/>
              <w:keepLines/>
              <w:jc w:val="center"/>
              <w:rPr>
                <w:color w:val="000000" w:themeColor="text1"/>
                <w:sz w:val="20"/>
              </w:rPr>
            </w:pPr>
            <w:r w:rsidRPr="0026678A">
              <w:rPr>
                <w:color w:val="000000" w:themeColor="text1"/>
                <w:sz w:val="20"/>
              </w:rPr>
              <w:t>Date</w:t>
            </w:r>
          </w:p>
        </w:tc>
        <w:tc>
          <w:tcPr>
            <w:tcW w:w="694" w:type="pct"/>
            <w:vAlign w:val="center"/>
          </w:tcPr>
          <w:p w14:paraId="61FB9426" w14:textId="77777777" w:rsidR="00272E35" w:rsidRPr="0026678A" w:rsidRDefault="00272E35" w:rsidP="004C1B5E">
            <w:pPr>
              <w:keepNext/>
              <w:keepLines/>
              <w:jc w:val="center"/>
              <w:rPr>
                <w:color w:val="000000" w:themeColor="text1"/>
                <w:sz w:val="20"/>
              </w:rPr>
            </w:pPr>
            <w:r w:rsidRPr="0026678A">
              <w:rPr>
                <w:color w:val="000000" w:themeColor="text1"/>
                <w:sz w:val="20"/>
              </w:rPr>
              <w:t>Time</w:t>
            </w:r>
          </w:p>
        </w:tc>
        <w:tc>
          <w:tcPr>
            <w:tcW w:w="688" w:type="pct"/>
            <w:vAlign w:val="center"/>
          </w:tcPr>
          <w:p w14:paraId="0B6F60E1" w14:textId="77777777" w:rsidR="00272E35" w:rsidRPr="0026678A" w:rsidRDefault="00272E35" w:rsidP="004C1B5E">
            <w:pPr>
              <w:keepNext/>
              <w:keepLines/>
              <w:jc w:val="center"/>
              <w:rPr>
                <w:color w:val="000000" w:themeColor="text1"/>
                <w:sz w:val="20"/>
              </w:rPr>
            </w:pPr>
            <w:r w:rsidRPr="0026678A">
              <w:rPr>
                <w:color w:val="000000" w:themeColor="text1"/>
                <w:sz w:val="20"/>
              </w:rPr>
              <w:t>Latitude</w:t>
            </w:r>
          </w:p>
        </w:tc>
        <w:tc>
          <w:tcPr>
            <w:tcW w:w="692" w:type="pct"/>
            <w:vAlign w:val="center"/>
          </w:tcPr>
          <w:p w14:paraId="4AE460DE" w14:textId="77777777" w:rsidR="00272E35" w:rsidRPr="0026678A" w:rsidRDefault="00272E35" w:rsidP="004C1B5E">
            <w:pPr>
              <w:keepNext/>
              <w:keepLines/>
              <w:jc w:val="center"/>
              <w:rPr>
                <w:color w:val="000000" w:themeColor="text1"/>
                <w:sz w:val="20"/>
              </w:rPr>
            </w:pPr>
            <w:r w:rsidRPr="0026678A">
              <w:rPr>
                <w:color w:val="000000" w:themeColor="text1"/>
                <w:sz w:val="20"/>
              </w:rPr>
              <w:t>Longitude</w:t>
            </w:r>
          </w:p>
        </w:tc>
        <w:tc>
          <w:tcPr>
            <w:tcW w:w="774" w:type="pct"/>
            <w:vMerge/>
            <w:vAlign w:val="center"/>
          </w:tcPr>
          <w:p w14:paraId="36650947" w14:textId="77777777" w:rsidR="00272E35" w:rsidRPr="0026678A" w:rsidRDefault="00272E35" w:rsidP="004C1B5E">
            <w:pPr>
              <w:keepNext/>
              <w:keepLines/>
              <w:jc w:val="center"/>
              <w:rPr>
                <w:color w:val="000000" w:themeColor="text1"/>
                <w:sz w:val="20"/>
              </w:rPr>
            </w:pPr>
          </w:p>
        </w:tc>
      </w:tr>
      <w:tr w:rsidR="005F72F3" w:rsidRPr="0026678A" w14:paraId="72EF16B6" w14:textId="77777777" w:rsidTr="007E1BE6">
        <w:trPr>
          <w:trHeight w:val="397"/>
        </w:trPr>
        <w:tc>
          <w:tcPr>
            <w:tcW w:w="731" w:type="pct"/>
            <w:vAlign w:val="center"/>
          </w:tcPr>
          <w:p w14:paraId="7712E595" w14:textId="3AF1540A" w:rsidR="005F72F3" w:rsidRPr="0026678A" w:rsidRDefault="005F72F3" w:rsidP="005F72F3">
            <w:pPr>
              <w:jc w:val="center"/>
              <w:rPr>
                <w:rFonts w:cs="Arial"/>
                <w:color w:val="000000" w:themeColor="text1"/>
                <w:sz w:val="20"/>
              </w:rPr>
            </w:pPr>
            <w:r>
              <w:rPr>
                <w:rFonts w:cs="Arial"/>
                <w:color w:val="000000" w:themeColor="text1"/>
                <w:sz w:val="20"/>
              </w:rPr>
              <w:t>N/A</w:t>
            </w:r>
          </w:p>
        </w:tc>
        <w:tc>
          <w:tcPr>
            <w:tcW w:w="731" w:type="pct"/>
            <w:vAlign w:val="center"/>
          </w:tcPr>
          <w:p w14:paraId="2AFE8BED" w14:textId="77777777" w:rsidR="005F72F3" w:rsidRPr="0026678A" w:rsidRDefault="005F72F3" w:rsidP="005F72F3">
            <w:pPr>
              <w:jc w:val="center"/>
              <w:rPr>
                <w:rFonts w:cs="Arial"/>
                <w:color w:val="000000" w:themeColor="text1"/>
                <w:sz w:val="20"/>
              </w:rPr>
            </w:pPr>
          </w:p>
        </w:tc>
        <w:tc>
          <w:tcPr>
            <w:tcW w:w="690" w:type="pct"/>
            <w:vAlign w:val="center"/>
          </w:tcPr>
          <w:p w14:paraId="024AD440" w14:textId="77777777" w:rsidR="005F72F3" w:rsidRPr="0026678A" w:rsidRDefault="005F72F3" w:rsidP="005F72F3">
            <w:pPr>
              <w:jc w:val="center"/>
              <w:rPr>
                <w:rFonts w:cs="Arial"/>
                <w:color w:val="000000" w:themeColor="text1"/>
                <w:sz w:val="20"/>
              </w:rPr>
            </w:pPr>
          </w:p>
        </w:tc>
        <w:tc>
          <w:tcPr>
            <w:tcW w:w="694" w:type="pct"/>
            <w:vAlign w:val="center"/>
          </w:tcPr>
          <w:p w14:paraId="0BBD43DD" w14:textId="77777777" w:rsidR="005F72F3" w:rsidRPr="0026678A" w:rsidRDefault="005F72F3" w:rsidP="005F72F3">
            <w:pPr>
              <w:jc w:val="center"/>
              <w:rPr>
                <w:rFonts w:cs="Arial"/>
                <w:color w:val="000000" w:themeColor="text1"/>
                <w:sz w:val="20"/>
              </w:rPr>
            </w:pPr>
          </w:p>
        </w:tc>
        <w:tc>
          <w:tcPr>
            <w:tcW w:w="688" w:type="pct"/>
            <w:vAlign w:val="center"/>
          </w:tcPr>
          <w:p w14:paraId="76E139FE" w14:textId="77777777" w:rsidR="005F72F3" w:rsidRPr="0026678A" w:rsidRDefault="005F72F3" w:rsidP="005F72F3">
            <w:pPr>
              <w:jc w:val="center"/>
              <w:rPr>
                <w:rFonts w:cs="Arial"/>
                <w:color w:val="000000" w:themeColor="text1"/>
                <w:sz w:val="20"/>
              </w:rPr>
            </w:pPr>
          </w:p>
        </w:tc>
        <w:tc>
          <w:tcPr>
            <w:tcW w:w="692" w:type="pct"/>
            <w:vAlign w:val="center"/>
          </w:tcPr>
          <w:p w14:paraId="397ACBC3" w14:textId="77777777" w:rsidR="005F72F3" w:rsidRPr="0026678A" w:rsidRDefault="005F72F3" w:rsidP="005F72F3">
            <w:pPr>
              <w:jc w:val="center"/>
              <w:rPr>
                <w:rFonts w:cs="Arial"/>
                <w:color w:val="000000" w:themeColor="text1"/>
                <w:sz w:val="20"/>
              </w:rPr>
            </w:pPr>
          </w:p>
        </w:tc>
        <w:tc>
          <w:tcPr>
            <w:tcW w:w="774" w:type="pct"/>
            <w:vAlign w:val="center"/>
          </w:tcPr>
          <w:p w14:paraId="36E7C431" w14:textId="77777777" w:rsidR="005F72F3" w:rsidRPr="0026678A" w:rsidRDefault="005F72F3" w:rsidP="005F72F3">
            <w:pPr>
              <w:jc w:val="center"/>
              <w:rPr>
                <w:rFonts w:cs="Arial"/>
                <w:color w:val="000000" w:themeColor="text1"/>
                <w:sz w:val="20"/>
              </w:rPr>
            </w:pPr>
          </w:p>
        </w:tc>
      </w:tr>
    </w:tbl>
    <w:p w14:paraId="782F63E7" w14:textId="77777777" w:rsidR="009C2E11" w:rsidRPr="0026678A" w:rsidRDefault="009C2E11" w:rsidP="009C2E11">
      <w:pPr>
        <w:pStyle w:val="Textoindependiente"/>
        <w:rPr>
          <w:rFonts w:cs="Arial"/>
          <w:sz w:val="20"/>
        </w:rPr>
      </w:pPr>
      <w:bookmarkStart w:id="7" w:name="_Hlk63875815"/>
      <w:r w:rsidRPr="0026678A">
        <w:rPr>
          <w:rFonts w:cs="Arial"/>
          <w:sz w:val="20"/>
        </w:rPr>
        <w:t>*</w:t>
      </w:r>
      <w:r w:rsidRPr="0026678A">
        <w:rPr>
          <w:rFonts w:cs="Arial"/>
          <w:sz w:val="20"/>
        </w:rPr>
        <w:tab/>
        <w:t>Fishing operation as per Table 1.</w:t>
      </w:r>
    </w:p>
    <w:bookmarkEnd w:id="7"/>
    <w:p w14:paraId="4D189F59" w14:textId="77777777" w:rsidR="009C2E11" w:rsidRPr="0026678A" w:rsidRDefault="009C2E11" w:rsidP="009C2E11">
      <w:pPr>
        <w:pStyle w:val="Prrafodelista"/>
        <w:snapToGrid w:val="0"/>
        <w:ind w:left="0"/>
        <w:rPr>
          <w:rFonts w:cs="Arial"/>
          <w:sz w:val="20"/>
        </w:rPr>
      </w:pPr>
      <w:r w:rsidRPr="0026678A">
        <w:rPr>
          <w:rFonts w:cs="Arial"/>
          <w:sz w:val="20"/>
        </w:rPr>
        <w:t>**</w:t>
      </w:r>
      <w:r w:rsidRPr="0026678A">
        <w:rPr>
          <w:rFonts w:cs="Arial"/>
          <w:sz w:val="20"/>
        </w:rPr>
        <w:tab/>
        <w:t>Date and time as recorded by the observer</w:t>
      </w:r>
    </w:p>
    <w:p w14:paraId="766AA779" w14:textId="2BB762E9" w:rsidR="004C1B5E" w:rsidRDefault="009C2E11">
      <w:pPr>
        <w:pStyle w:val="Prrafodelista"/>
        <w:snapToGrid w:val="0"/>
        <w:ind w:left="0"/>
        <w:rPr>
          <w:rFonts w:cs="Arial"/>
          <w:sz w:val="20"/>
        </w:rPr>
      </w:pPr>
      <w:r w:rsidRPr="0026678A">
        <w:rPr>
          <w:rFonts w:cs="Arial"/>
          <w:sz w:val="20"/>
        </w:rPr>
        <w:t>***</w:t>
      </w:r>
      <w:r w:rsidRPr="0026678A">
        <w:rPr>
          <w:rFonts w:cs="Arial"/>
          <w:sz w:val="20"/>
        </w:rPr>
        <w:tab/>
        <w:t>Position as recorded by the observer</w:t>
      </w:r>
    </w:p>
    <w:p w14:paraId="48293E11" w14:textId="510AEC93" w:rsidR="005F72F3" w:rsidRDefault="005F72F3" w:rsidP="005F72F3">
      <w:pPr>
        <w:pStyle w:val="Textoindependiente"/>
        <w:rPr>
          <w:rFonts w:cs="Arial"/>
          <w:sz w:val="20"/>
        </w:rPr>
      </w:pPr>
      <w:r w:rsidRPr="005F72F3">
        <w:rPr>
          <w:rFonts w:cs="Arial"/>
          <w:sz w:val="20"/>
        </w:rPr>
        <w:t>No release operations</w:t>
      </w:r>
      <w:r w:rsidR="009311E3">
        <w:rPr>
          <w:rFonts w:cs="Arial"/>
          <w:sz w:val="20"/>
        </w:rPr>
        <w:t xml:space="preserve"> following release orders were received.</w:t>
      </w:r>
    </w:p>
    <w:p w14:paraId="310010B6" w14:textId="77777777" w:rsidR="004C1B5E" w:rsidRPr="0026678A" w:rsidRDefault="004C1B5E">
      <w:pPr>
        <w:pStyle w:val="Prrafodelista"/>
        <w:snapToGrid w:val="0"/>
        <w:ind w:left="0"/>
        <w:rPr>
          <w:rFonts w:cs="Arial"/>
          <w:sz w:val="20"/>
        </w:rPr>
      </w:pPr>
    </w:p>
    <w:p w14:paraId="6121BF5A" w14:textId="31C0B97F" w:rsidR="004C1B5E" w:rsidRPr="0026678A" w:rsidRDefault="004C1B5E" w:rsidP="009C2DD9">
      <w:pPr>
        <w:pStyle w:val="Prrafodelista"/>
        <w:tabs>
          <w:tab w:val="left" w:pos="3148"/>
        </w:tabs>
        <w:snapToGrid w:val="0"/>
        <w:ind w:left="0"/>
        <w:rPr>
          <w:rFonts w:cs="Arial"/>
          <w:sz w:val="20"/>
        </w:rPr>
      </w:pPr>
    </w:p>
    <w:p w14:paraId="499902AB" w14:textId="77777777" w:rsidR="007E086A" w:rsidRPr="0026678A" w:rsidRDefault="007E086A" w:rsidP="009C2DD9">
      <w:pPr>
        <w:pStyle w:val="Prrafodelista"/>
        <w:tabs>
          <w:tab w:val="left" w:pos="3148"/>
        </w:tabs>
        <w:snapToGrid w:val="0"/>
        <w:ind w:left="0"/>
        <w:rPr>
          <w:rFonts w:cs="Arial"/>
          <w:sz w:val="20"/>
        </w:rPr>
      </w:pPr>
    </w:p>
    <w:p w14:paraId="74925AB0" w14:textId="40A22CD1" w:rsidR="004C1B5E" w:rsidRPr="0026678A" w:rsidRDefault="004C1B5E" w:rsidP="004C1B5E">
      <w:pPr>
        <w:widowControl w:val="0"/>
        <w:jc w:val="both"/>
        <w:rPr>
          <w:bCs/>
          <w:i/>
          <w:iCs/>
          <w:sz w:val="20"/>
        </w:rPr>
      </w:pPr>
      <w:r w:rsidRPr="0026678A">
        <w:rPr>
          <w:bCs/>
          <w:i/>
          <w:iCs/>
          <w:sz w:val="20"/>
        </w:rPr>
        <w:t xml:space="preserve">Table 4: Vessel </w:t>
      </w:r>
      <w:r w:rsidR="00EC229A">
        <w:rPr>
          <w:bCs/>
          <w:i/>
          <w:iCs/>
          <w:sz w:val="20"/>
        </w:rPr>
        <w:t xml:space="preserve">ICCAT Release Report and </w:t>
      </w:r>
      <w:r w:rsidRPr="0026678A">
        <w:rPr>
          <w:bCs/>
          <w:i/>
          <w:iCs/>
          <w:sz w:val="20"/>
        </w:rPr>
        <w:t xml:space="preserve">estimates for released bluefin tuna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95"/>
        <w:gridCol w:w="2150"/>
        <w:gridCol w:w="4958"/>
        <w:gridCol w:w="1131"/>
        <w:gridCol w:w="2068"/>
        <w:gridCol w:w="2592"/>
      </w:tblGrid>
      <w:tr w:rsidR="00272E35" w:rsidRPr="0026678A" w14:paraId="33BBA3D0" w14:textId="0E554AA9" w:rsidTr="007E1BE6">
        <w:trPr>
          <w:trHeight w:val="397"/>
        </w:trPr>
        <w:tc>
          <w:tcPr>
            <w:tcW w:w="391" w:type="pct"/>
            <w:vAlign w:val="center"/>
          </w:tcPr>
          <w:p w14:paraId="1BBFBB61" w14:textId="2AE5FD12" w:rsidR="00272E35" w:rsidRPr="00272E35" w:rsidRDefault="00272E35" w:rsidP="007E1BE6">
            <w:pPr>
              <w:jc w:val="center"/>
              <w:rPr>
                <w:rFonts w:cs="Arial"/>
                <w:color w:val="000000" w:themeColor="text1"/>
                <w:sz w:val="20"/>
              </w:rPr>
            </w:pPr>
            <w:r w:rsidRPr="007E1BE6">
              <w:rPr>
                <w:rFonts w:cs="Arial"/>
                <w:color w:val="000000" w:themeColor="text1"/>
                <w:sz w:val="20"/>
              </w:rPr>
              <w:t>Release Op #</w:t>
            </w:r>
          </w:p>
        </w:tc>
        <w:tc>
          <w:tcPr>
            <w:tcW w:w="768" w:type="pct"/>
            <w:vAlign w:val="center"/>
          </w:tcPr>
          <w:p w14:paraId="298D6FA3" w14:textId="48C37969" w:rsidR="00272E35" w:rsidRDefault="00272E35" w:rsidP="004C1B5E">
            <w:pPr>
              <w:keepNext/>
              <w:keepLines/>
              <w:jc w:val="center"/>
              <w:rPr>
                <w:color w:val="000000" w:themeColor="text1"/>
                <w:sz w:val="20"/>
              </w:rPr>
            </w:pPr>
            <w:r>
              <w:rPr>
                <w:color w:val="000000" w:themeColor="text1"/>
                <w:sz w:val="20"/>
              </w:rPr>
              <w:t>ICCAT Release report completed (Yes / No)</w:t>
            </w:r>
          </w:p>
        </w:tc>
        <w:tc>
          <w:tcPr>
            <w:tcW w:w="1771" w:type="pct"/>
            <w:vAlign w:val="center"/>
          </w:tcPr>
          <w:p w14:paraId="5AF24046" w14:textId="416C7620" w:rsidR="00272E35" w:rsidRPr="0026678A" w:rsidRDefault="00272E35" w:rsidP="004C1B5E">
            <w:pPr>
              <w:keepNext/>
              <w:keepLines/>
              <w:jc w:val="center"/>
              <w:rPr>
                <w:color w:val="000000" w:themeColor="text1"/>
                <w:sz w:val="20"/>
              </w:rPr>
            </w:pPr>
            <w:r>
              <w:rPr>
                <w:color w:val="000000" w:themeColor="text1"/>
                <w:sz w:val="20"/>
              </w:rPr>
              <w:t>Release report document number</w:t>
            </w:r>
          </w:p>
        </w:tc>
        <w:tc>
          <w:tcPr>
            <w:tcW w:w="404" w:type="pct"/>
            <w:vAlign w:val="center"/>
          </w:tcPr>
          <w:p w14:paraId="5F50A651" w14:textId="00CFD4D9" w:rsidR="00272E35" w:rsidRPr="0026678A" w:rsidRDefault="00272E35" w:rsidP="004C1B5E">
            <w:pPr>
              <w:keepNext/>
              <w:keepLines/>
              <w:jc w:val="center"/>
              <w:rPr>
                <w:color w:val="000000" w:themeColor="text1"/>
                <w:sz w:val="20"/>
              </w:rPr>
            </w:pPr>
            <w:r w:rsidRPr="0026678A">
              <w:rPr>
                <w:color w:val="000000" w:themeColor="text1"/>
                <w:sz w:val="20"/>
              </w:rPr>
              <w:t>#</w:t>
            </w:r>
            <w:r>
              <w:rPr>
                <w:color w:val="000000" w:themeColor="text1"/>
                <w:sz w:val="20"/>
              </w:rPr>
              <w:t xml:space="preserve"> of BFT released</w:t>
            </w:r>
          </w:p>
        </w:tc>
        <w:tc>
          <w:tcPr>
            <w:tcW w:w="739" w:type="pct"/>
            <w:vAlign w:val="center"/>
          </w:tcPr>
          <w:p w14:paraId="6622E425" w14:textId="31E4EBD4" w:rsidR="00272E35" w:rsidRPr="0026678A" w:rsidRDefault="00272E35" w:rsidP="004C1B5E">
            <w:pPr>
              <w:keepNext/>
              <w:keepLines/>
              <w:jc w:val="center"/>
              <w:rPr>
                <w:color w:val="000000" w:themeColor="text1"/>
                <w:sz w:val="20"/>
              </w:rPr>
            </w:pPr>
            <w:r>
              <w:rPr>
                <w:color w:val="000000" w:themeColor="text1"/>
                <w:sz w:val="20"/>
              </w:rPr>
              <w:t xml:space="preserve">Weight of BFT released </w:t>
            </w:r>
            <w:r w:rsidRPr="0026678A">
              <w:rPr>
                <w:color w:val="000000" w:themeColor="text1"/>
                <w:sz w:val="20"/>
              </w:rPr>
              <w:t>kg</w:t>
            </w:r>
          </w:p>
        </w:tc>
        <w:tc>
          <w:tcPr>
            <w:tcW w:w="926" w:type="pct"/>
            <w:vAlign w:val="center"/>
          </w:tcPr>
          <w:p w14:paraId="791DDE61" w14:textId="121C1CD2" w:rsidR="00272E35" w:rsidRPr="0026678A" w:rsidRDefault="00272E35" w:rsidP="004C1B5E">
            <w:pPr>
              <w:keepNext/>
              <w:keepLines/>
              <w:jc w:val="center"/>
              <w:rPr>
                <w:color w:val="000000" w:themeColor="text1"/>
                <w:sz w:val="20"/>
              </w:rPr>
            </w:pPr>
            <w:r>
              <w:rPr>
                <w:color w:val="000000" w:themeColor="text1"/>
                <w:sz w:val="20"/>
              </w:rPr>
              <w:t>Release report validated by the observer (Yes / No / N/A)</w:t>
            </w:r>
          </w:p>
        </w:tc>
      </w:tr>
      <w:tr w:rsidR="005F72F3" w:rsidRPr="0026678A" w14:paraId="74B0067D" w14:textId="09E916CB" w:rsidTr="007E1BE6">
        <w:trPr>
          <w:trHeight w:val="397"/>
        </w:trPr>
        <w:tc>
          <w:tcPr>
            <w:tcW w:w="391" w:type="pct"/>
            <w:vAlign w:val="center"/>
          </w:tcPr>
          <w:p w14:paraId="408844CB" w14:textId="2E560745" w:rsidR="005F72F3" w:rsidRPr="0026678A" w:rsidRDefault="005F72F3" w:rsidP="005F72F3">
            <w:pPr>
              <w:widowControl w:val="0"/>
              <w:jc w:val="center"/>
              <w:rPr>
                <w:rFonts w:cs="Arial"/>
                <w:sz w:val="20"/>
              </w:rPr>
            </w:pPr>
            <w:r>
              <w:rPr>
                <w:rFonts w:cs="Arial"/>
                <w:color w:val="000000" w:themeColor="text1"/>
                <w:sz w:val="20"/>
              </w:rPr>
              <w:t>N/A</w:t>
            </w:r>
          </w:p>
        </w:tc>
        <w:tc>
          <w:tcPr>
            <w:tcW w:w="768" w:type="pct"/>
            <w:vAlign w:val="center"/>
          </w:tcPr>
          <w:p w14:paraId="59CCF7A8" w14:textId="77777777" w:rsidR="005F72F3" w:rsidRPr="0026678A" w:rsidRDefault="005F72F3" w:rsidP="005F72F3">
            <w:pPr>
              <w:keepNext/>
              <w:keepLines/>
              <w:jc w:val="center"/>
              <w:rPr>
                <w:color w:val="000000" w:themeColor="text1"/>
                <w:sz w:val="20"/>
              </w:rPr>
            </w:pPr>
          </w:p>
        </w:tc>
        <w:tc>
          <w:tcPr>
            <w:tcW w:w="1771" w:type="pct"/>
            <w:vAlign w:val="center"/>
          </w:tcPr>
          <w:p w14:paraId="6D79A682" w14:textId="0C96A386" w:rsidR="005F72F3" w:rsidRPr="0026678A" w:rsidRDefault="005F72F3" w:rsidP="005F72F3">
            <w:pPr>
              <w:keepNext/>
              <w:keepLines/>
              <w:jc w:val="center"/>
              <w:rPr>
                <w:color w:val="000000" w:themeColor="text1"/>
                <w:sz w:val="20"/>
              </w:rPr>
            </w:pPr>
          </w:p>
        </w:tc>
        <w:tc>
          <w:tcPr>
            <w:tcW w:w="404" w:type="pct"/>
            <w:vAlign w:val="center"/>
          </w:tcPr>
          <w:p w14:paraId="680B587F" w14:textId="1A98A835" w:rsidR="005F72F3" w:rsidRPr="0026678A" w:rsidRDefault="005F72F3" w:rsidP="005F72F3">
            <w:pPr>
              <w:keepNext/>
              <w:keepLines/>
              <w:jc w:val="center"/>
              <w:rPr>
                <w:color w:val="000000" w:themeColor="text1"/>
                <w:sz w:val="20"/>
              </w:rPr>
            </w:pPr>
          </w:p>
        </w:tc>
        <w:tc>
          <w:tcPr>
            <w:tcW w:w="739" w:type="pct"/>
            <w:vAlign w:val="center"/>
          </w:tcPr>
          <w:p w14:paraId="6E99491D" w14:textId="77777777" w:rsidR="005F72F3" w:rsidRPr="0026678A" w:rsidRDefault="005F72F3" w:rsidP="005F72F3">
            <w:pPr>
              <w:keepNext/>
              <w:keepLines/>
              <w:jc w:val="center"/>
              <w:rPr>
                <w:color w:val="000000" w:themeColor="text1"/>
                <w:sz w:val="20"/>
              </w:rPr>
            </w:pPr>
          </w:p>
        </w:tc>
        <w:tc>
          <w:tcPr>
            <w:tcW w:w="926" w:type="pct"/>
            <w:vAlign w:val="center"/>
          </w:tcPr>
          <w:p w14:paraId="4E1C1E6C" w14:textId="77777777" w:rsidR="005F72F3" w:rsidRPr="0026678A" w:rsidRDefault="005F72F3" w:rsidP="005F72F3">
            <w:pPr>
              <w:keepNext/>
              <w:keepLines/>
              <w:jc w:val="center"/>
              <w:rPr>
                <w:color w:val="000000" w:themeColor="text1"/>
                <w:sz w:val="20"/>
              </w:rPr>
            </w:pPr>
          </w:p>
        </w:tc>
      </w:tr>
    </w:tbl>
    <w:p w14:paraId="06F78C8F" w14:textId="4EF10397" w:rsidR="00050C23" w:rsidRPr="0026678A" w:rsidRDefault="009C2E11" w:rsidP="00336ED7">
      <w:pPr>
        <w:pStyle w:val="Textoindependiente"/>
        <w:numPr>
          <w:ilvl w:val="0"/>
          <w:numId w:val="26"/>
        </w:numPr>
        <w:ind w:left="0" w:firstLine="0"/>
        <w:rPr>
          <w:rFonts w:cs="Arial"/>
          <w:b/>
          <w:sz w:val="20"/>
        </w:rPr>
      </w:pPr>
      <w:r w:rsidRPr="0026678A">
        <w:rPr>
          <w:rFonts w:cs="Arial"/>
          <w:b/>
          <w:sz w:val="20"/>
        </w:rPr>
        <w:br w:type="page"/>
      </w:r>
      <w:bookmarkStart w:id="8" w:name="_Hlk25945079"/>
      <w:r w:rsidR="0098376F" w:rsidRPr="0026678A">
        <w:rPr>
          <w:rFonts w:cs="Arial"/>
          <w:b/>
          <w:sz w:val="20"/>
        </w:rPr>
        <w:lastRenderedPageBreak/>
        <w:t>Summary of Transfer Activities</w:t>
      </w:r>
    </w:p>
    <w:bookmarkEnd w:id="8"/>
    <w:p w14:paraId="61D80A50" w14:textId="77777777" w:rsidR="00050C23" w:rsidRPr="0026678A" w:rsidRDefault="00050C23" w:rsidP="000F5377">
      <w:pPr>
        <w:rPr>
          <w:sz w:val="20"/>
        </w:rPr>
      </w:pPr>
    </w:p>
    <w:p w14:paraId="38107A07" w14:textId="59539FFC" w:rsidR="00050C23" w:rsidRPr="0026678A" w:rsidRDefault="00405206" w:rsidP="000F5377">
      <w:pPr>
        <w:rPr>
          <w:b/>
          <w:i/>
          <w:sz w:val="20"/>
        </w:rPr>
      </w:pPr>
      <w:bookmarkStart w:id="9" w:name="_Hlk25945165"/>
      <w:r w:rsidRPr="0026678A">
        <w:rPr>
          <w:i/>
          <w:sz w:val="20"/>
        </w:rPr>
        <w:t xml:space="preserve">Table </w:t>
      </w:r>
      <w:r w:rsidR="002A6AF4" w:rsidRPr="0026678A">
        <w:rPr>
          <w:i/>
          <w:sz w:val="20"/>
        </w:rPr>
        <w:t>5</w:t>
      </w:r>
      <w:r w:rsidRPr="0026678A">
        <w:rPr>
          <w:i/>
          <w:sz w:val="20"/>
        </w:rPr>
        <w:t>: Transfer Activities</w:t>
      </w:r>
    </w:p>
    <w:tbl>
      <w:tblPr>
        <w:tblW w:w="501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60"/>
        <w:gridCol w:w="960"/>
        <w:gridCol w:w="1294"/>
        <w:gridCol w:w="847"/>
        <w:gridCol w:w="1420"/>
        <w:gridCol w:w="1420"/>
        <w:gridCol w:w="1841"/>
        <w:gridCol w:w="1841"/>
        <w:gridCol w:w="1563"/>
        <w:gridCol w:w="1131"/>
        <w:gridCol w:w="853"/>
      </w:tblGrid>
      <w:tr w:rsidR="00E65EFD" w:rsidRPr="0026678A" w14:paraId="4BB783E5" w14:textId="59902AD4" w:rsidTr="00E65EFD">
        <w:trPr>
          <w:trHeight w:val="435"/>
          <w:tblHeader/>
        </w:trPr>
        <w:tc>
          <w:tcPr>
            <w:tcW w:w="306" w:type="pct"/>
            <w:vMerge w:val="restart"/>
            <w:vAlign w:val="center"/>
          </w:tcPr>
          <w:p w14:paraId="6B2625A6" w14:textId="50203408" w:rsidR="007F30E6" w:rsidRPr="0026678A" w:rsidRDefault="007F30E6" w:rsidP="000F5377">
            <w:pPr>
              <w:jc w:val="center"/>
              <w:rPr>
                <w:sz w:val="20"/>
              </w:rPr>
            </w:pPr>
            <w:bookmarkStart w:id="10" w:name="OLE_LINK1"/>
            <w:bookmarkEnd w:id="9"/>
            <w:r w:rsidRPr="0026678A">
              <w:rPr>
                <w:sz w:val="20"/>
              </w:rPr>
              <w:t>Fishing Op #</w:t>
            </w:r>
          </w:p>
        </w:tc>
        <w:tc>
          <w:tcPr>
            <w:tcW w:w="342" w:type="pct"/>
            <w:vMerge w:val="restart"/>
            <w:vAlign w:val="center"/>
          </w:tcPr>
          <w:p w14:paraId="317F399B" w14:textId="63A872D4" w:rsidR="007F30E6" w:rsidRPr="0026678A" w:rsidRDefault="007F30E6">
            <w:pPr>
              <w:keepNext/>
              <w:keepLines/>
              <w:jc w:val="center"/>
              <w:rPr>
                <w:rFonts w:cs="Arial"/>
                <w:color w:val="000000" w:themeColor="text1"/>
                <w:sz w:val="20"/>
              </w:rPr>
            </w:pPr>
            <w:r w:rsidRPr="0026678A">
              <w:rPr>
                <w:rFonts w:cs="Arial"/>
                <w:color w:val="000000" w:themeColor="text1"/>
                <w:sz w:val="20"/>
              </w:rPr>
              <w:t>Transfer Op #*</w:t>
            </w:r>
          </w:p>
        </w:tc>
        <w:tc>
          <w:tcPr>
            <w:tcW w:w="763" w:type="pct"/>
            <w:gridSpan w:val="2"/>
            <w:vAlign w:val="center"/>
          </w:tcPr>
          <w:p w14:paraId="78D1C326" w14:textId="4AD10809" w:rsidR="007F30E6" w:rsidRPr="0026678A" w:rsidRDefault="007F30E6">
            <w:pPr>
              <w:keepNext/>
              <w:keepLines/>
              <w:jc w:val="center"/>
              <w:rPr>
                <w:rFonts w:cs="Arial"/>
                <w:color w:val="000000" w:themeColor="text1"/>
                <w:sz w:val="20"/>
              </w:rPr>
            </w:pPr>
            <w:r w:rsidRPr="0026678A">
              <w:rPr>
                <w:rFonts w:cs="Arial"/>
                <w:color w:val="000000" w:themeColor="text1"/>
                <w:sz w:val="20"/>
              </w:rPr>
              <w:t>Start**</w:t>
            </w:r>
          </w:p>
        </w:tc>
        <w:tc>
          <w:tcPr>
            <w:tcW w:w="1012" w:type="pct"/>
            <w:gridSpan w:val="2"/>
            <w:vAlign w:val="center"/>
          </w:tcPr>
          <w:p w14:paraId="6F65729B" w14:textId="547DD885" w:rsidR="007F30E6" w:rsidRPr="0026678A" w:rsidRDefault="007F30E6">
            <w:pPr>
              <w:keepNext/>
              <w:keepLines/>
              <w:jc w:val="center"/>
              <w:rPr>
                <w:rFonts w:cs="Arial"/>
                <w:color w:val="000000" w:themeColor="text1"/>
                <w:sz w:val="20"/>
              </w:rPr>
            </w:pPr>
            <w:r w:rsidRPr="0026678A">
              <w:rPr>
                <w:rFonts w:cs="Arial"/>
                <w:color w:val="000000" w:themeColor="text1"/>
                <w:sz w:val="20"/>
              </w:rPr>
              <w:t>Position***</w:t>
            </w:r>
          </w:p>
        </w:tc>
        <w:tc>
          <w:tcPr>
            <w:tcW w:w="656" w:type="pct"/>
            <w:vMerge w:val="restart"/>
            <w:vAlign w:val="center"/>
          </w:tcPr>
          <w:p w14:paraId="21EA88DD" w14:textId="77777777" w:rsidR="007F30E6" w:rsidRPr="0026678A" w:rsidRDefault="007F30E6">
            <w:pPr>
              <w:keepNext/>
              <w:keepLines/>
              <w:jc w:val="center"/>
              <w:rPr>
                <w:rFonts w:cs="Arial"/>
                <w:sz w:val="20"/>
              </w:rPr>
            </w:pPr>
            <w:r w:rsidRPr="0026678A">
              <w:rPr>
                <w:rFonts w:cs="Arial"/>
                <w:sz w:val="20"/>
              </w:rPr>
              <w:t>Towing Vessel Name</w:t>
            </w:r>
          </w:p>
        </w:tc>
        <w:tc>
          <w:tcPr>
            <w:tcW w:w="656" w:type="pct"/>
            <w:vMerge w:val="restart"/>
            <w:vAlign w:val="center"/>
          </w:tcPr>
          <w:p w14:paraId="3D915722" w14:textId="77777777" w:rsidR="007F30E6" w:rsidRPr="0026678A" w:rsidRDefault="007F30E6">
            <w:pPr>
              <w:keepNext/>
              <w:keepLines/>
              <w:jc w:val="center"/>
              <w:rPr>
                <w:rFonts w:cs="Arial"/>
                <w:color w:val="000000" w:themeColor="text1"/>
                <w:sz w:val="20"/>
              </w:rPr>
            </w:pPr>
            <w:r w:rsidRPr="0026678A">
              <w:rPr>
                <w:rFonts w:cs="Arial"/>
                <w:sz w:val="20"/>
              </w:rPr>
              <w:t>Towing Vessel ICCAT #</w:t>
            </w:r>
          </w:p>
        </w:tc>
        <w:tc>
          <w:tcPr>
            <w:tcW w:w="557" w:type="pct"/>
            <w:vMerge w:val="restart"/>
            <w:vAlign w:val="center"/>
          </w:tcPr>
          <w:p w14:paraId="27CF031F" w14:textId="4E20A518" w:rsidR="007F30E6" w:rsidRPr="0026678A" w:rsidRDefault="007F30E6" w:rsidP="00F7746D">
            <w:pPr>
              <w:keepNext/>
              <w:keepLines/>
              <w:jc w:val="center"/>
              <w:rPr>
                <w:rFonts w:cs="Arial"/>
                <w:color w:val="000000" w:themeColor="text1"/>
                <w:sz w:val="20"/>
              </w:rPr>
            </w:pPr>
            <w:r w:rsidRPr="0026678A">
              <w:rPr>
                <w:rFonts w:cs="Arial"/>
                <w:sz w:val="20"/>
              </w:rPr>
              <w:t>Towing</w:t>
            </w:r>
            <w:r w:rsidR="00F7746D" w:rsidRPr="0026678A">
              <w:rPr>
                <w:rFonts w:cs="Arial"/>
                <w:sz w:val="20"/>
              </w:rPr>
              <w:t xml:space="preserve"> </w:t>
            </w:r>
            <w:r w:rsidRPr="0026678A">
              <w:rPr>
                <w:rFonts w:cs="Arial"/>
                <w:sz w:val="20"/>
              </w:rPr>
              <w:t>Cage #</w:t>
            </w:r>
          </w:p>
        </w:tc>
        <w:tc>
          <w:tcPr>
            <w:tcW w:w="403" w:type="pct"/>
            <w:vMerge w:val="restart"/>
            <w:vAlign w:val="center"/>
          </w:tcPr>
          <w:p w14:paraId="790B3FA1" w14:textId="5C634730" w:rsidR="007F30E6" w:rsidRPr="0026678A" w:rsidRDefault="007F30E6">
            <w:pPr>
              <w:keepNext/>
              <w:keepLines/>
              <w:jc w:val="center"/>
              <w:rPr>
                <w:rFonts w:cs="Arial"/>
                <w:sz w:val="20"/>
              </w:rPr>
            </w:pPr>
            <w:r w:rsidRPr="0026678A">
              <w:rPr>
                <w:rFonts w:cs="Arial"/>
                <w:sz w:val="20"/>
              </w:rPr>
              <w:t>Operation monitored by observer</w:t>
            </w:r>
            <w:r w:rsidR="005C5EC7">
              <w:rPr>
                <w:rFonts w:cs="Arial"/>
                <w:sz w:val="20"/>
              </w:rPr>
              <w:t xml:space="preserve"> (Yes / No)</w:t>
            </w:r>
            <w:r w:rsidRPr="0026678A">
              <w:rPr>
                <w:rFonts w:cs="Arial"/>
                <w:sz w:val="20"/>
              </w:rPr>
              <w:t xml:space="preserve"> </w:t>
            </w:r>
          </w:p>
        </w:tc>
        <w:tc>
          <w:tcPr>
            <w:tcW w:w="304" w:type="pct"/>
            <w:vMerge w:val="restart"/>
            <w:vAlign w:val="center"/>
          </w:tcPr>
          <w:p w14:paraId="0AC7E50E" w14:textId="14C3234F" w:rsidR="007F30E6" w:rsidRPr="0026678A" w:rsidRDefault="007F30E6">
            <w:pPr>
              <w:keepNext/>
              <w:keepLines/>
              <w:jc w:val="center"/>
              <w:rPr>
                <w:rFonts w:cs="Arial"/>
                <w:sz w:val="20"/>
              </w:rPr>
            </w:pPr>
            <w:r w:rsidRPr="0026678A">
              <w:rPr>
                <w:rFonts w:cs="Arial"/>
                <w:sz w:val="20"/>
              </w:rPr>
              <w:t xml:space="preserve">ITD Signed by Obs. </w:t>
            </w:r>
            <w:r w:rsidR="005C5EC7">
              <w:rPr>
                <w:rFonts w:cs="Arial"/>
                <w:sz w:val="20"/>
              </w:rPr>
              <w:t xml:space="preserve"> (Yes / No)</w:t>
            </w:r>
          </w:p>
        </w:tc>
      </w:tr>
      <w:tr w:rsidR="00E65EFD" w:rsidRPr="0026678A" w14:paraId="3D7F8924" w14:textId="31AAFBFD" w:rsidTr="006A6269">
        <w:trPr>
          <w:trHeight w:val="422"/>
          <w:tblHeader/>
        </w:trPr>
        <w:tc>
          <w:tcPr>
            <w:tcW w:w="306" w:type="pct"/>
            <w:vMerge/>
            <w:tcBorders>
              <w:bottom w:val="single" w:sz="4" w:space="0" w:color="auto"/>
            </w:tcBorders>
          </w:tcPr>
          <w:p w14:paraId="5A4BB48B" w14:textId="77777777" w:rsidR="007F30E6" w:rsidRPr="0026678A" w:rsidRDefault="007F30E6" w:rsidP="000F5377">
            <w:pPr>
              <w:jc w:val="center"/>
              <w:rPr>
                <w:sz w:val="20"/>
              </w:rPr>
            </w:pPr>
          </w:p>
        </w:tc>
        <w:tc>
          <w:tcPr>
            <w:tcW w:w="342" w:type="pct"/>
            <w:vMerge/>
            <w:tcBorders>
              <w:bottom w:val="single" w:sz="4" w:space="0" w:color="auto"/>
            </w:tcBorders>
            <w:vAlign w:val="center"/>
          </w:tcPr>
          <w:p w14:paraId="255A15DC" w14:textId="77777777" w:rsidR="007F30E6" w:rsidRPr="0026678A" w:rsidRDefault="007F30E6">
            <w:pPr>
              <w:keepNext/>
              <w:keepLines/>
              <w:jc w:val="center"/>
              <w:rPr>
                <w:rFonts w:cs="Arial"/>
                <w:color w:val="000000" w:themeColor="text1"/>
                <w:sz w:val="20"/>
              </w:rPr>
            </w:pPr>
          </w:p>
        </w:tc>
        <w:tc>
          <w:tcPr>
            <w:tcW w:w="461" w:type="pct"/>
            <w:tcBorders>
              <w:bottom w:val="single" w:sz="4" w:space="0" w:color="auto"/>
            </w:tcBorders>
            <w:vAlign w:val="center"/>
          </w:tcPr>
          <w:p w14:paraId="0C0558D7" w14:textId="77777777" w:rsidR="007F30E6" w:rsidRPr="0026678A" w:rsidRDefault="007F30E6">
            <w:pPr>
              <w:keepNext/>
              <w:keepLines/>
              <w:jc w:val="center"/>
              <w:rPr>
                <w:rFonts w:cs="Arial"/>
                <w:color w:val="000000" w:themeColor="text1"/>
                <w:sz w:val="20"/>
              </w:rPr>
            </w:pPr>
            <w:r w:rsidRPr="0026678A">
              <w:rPr>
                <w:rFonts w:cs="Arial"/>
                <w:color w:val="000000" w:themeColor="text1"/>
                <w:sz w:val="20"/>
              </w:rPr>
              <w:t>Date</w:t>
            </w:r>
          </w:p>
        </w:tc>
        <w:tc>
          <w:tcPr>
            <w:tcW w:w="302" w:type="pct"/>
            <w:tcBorders>
              <w:bottom w:val="single" w:sz="4" w:space="0" w:color="auto"/>
            </w:tcBorders>
            <w:vAlign w:val="center"/>
          </w:tcPr>
          <w:p w14:paraId="442DE142" w14:textId="77777777" w:rsidR="007F30E6" w:rsidRPr="0026678A" w:rsidRDefault="007F30E6">
            <w:pPr>
              <w:keepNext/>
              <w:keepLines/>
              <w:jc w:val="center"/>
              <w:rPr>
                <w:rFonts w:cs="Arial"/>
                <w:color w:val="000000" w:themeColor="text1"/>
                <w:sz w:val="20"/>
              </w:rPr>
            </w:pPr>
            <w:r w:rsidRPr="0026678A">
              <w:rPr>
                <w:rFonts w:cs="Arial"/>
                <w:color w:val="000000" w:themeColor="text1"/>
                <w:sz w:val="20"/>
              </w:rPr>
              <w:t>Time</w:t>
            </w:r>
          </w:p>
        </w:tc>
        <w:tc>
          <w:tcPr>
            <w:tcW w:w="506" w:type="pct"/>
            <w:tcBorders>
              <w:bottom w:val="single" w:sz="4" w:space="0" w:color="auto"/>
            </w:tcBorders>
            <w:vAlign w:val="center"/>
          </w:tcPr>
          <w:p w14:paraId="2E705F3A" w14:textId="77777777" w:rsidR="007F30E6" w:rsidRPr="0026678A" w:rsidRDefault="007F30E6">
            <w:pPr>
              <w:keepNext/>
              <w:keepLines/>
              <w:jc w:val="center"/>
              <w:rPr>
                <w:rFonts w:cs="Arial"/>
                <w:color w:val="000000" w:themeColor="text1"/>
                <w:sz w:val="20"/>
              </w:rPr>
            </w:pPr>
            <w:r w:rsidRPr="0026678A">
              <w:rPr>
                <w:rFonts w:cs="Arial"/>
                <w:color w:val="000000" w:themeColor="text1"/>
                <w:sz w:val="20"/>
              </w:rPr>
              <w:t>Lat</w:t>
            </w:r>
          </w:p>
        </w:tc>
        <w:tc>
          <w:tcPr>
            <w:tcW w:w="506" w:type="pct"/>
            <w:tcBorders>
              <w:bottom w:val="single" w:sz="4" w:space="0" w:color="auto"/>
            </w:tcBorders>
            <w:vAlign w:val="center"/>
          </w:tcPr>
          <w:p w14:paraId="2801F9E8" w14:textId="77777777" w:rsidR="007F30E6" w:rsidRPr="0026678A" w:rsidRDefault="007F30E6">
            <w:pPr>
              <w:keepNext/>
              <w:keepLines/>
              <w:jc w:val="center"/>
              <w:rPr>
                <w:rFonts w:cs="Arial"/>
                <w:color w:val="000000" w:themeColor="text1"/>
                <w:sz w:val="20"/>
              </w:rPr>
            </w:pPr>
            <w:r w:rsidRPr="0026678A">
              <w:rPr>
                <w:rFonts w:cs="Arial"/>
                <w:color w:val="000000" w:themeColor="text1"/>
                <w:sz w:val="20"/>
              </w:rPr>
              <w:t>Long</w:t>
            </w:r>
          </w:p>
        </w:tc>
        <w:tc>
          <w:tcPr>
            <w:tcW w:w="656" w:type="pct"/>
            <w:vMerge/>
            <w:tcBorders>
              <w:bottom w:val="single" w:sz="4" w:space="0" w:color="auto"/>
            </w:tcBorders>
          </w:tcPr>
          <w:p w14:paraId="6EDCF7D8" w14:textId="77777777" w:rsidR="007F30E6" w:rsidRPr="0026678A" w:rsidRDefault="007F30E6">
            <w:pPr>
              <w:keepNext/>
              <w:keepLines/>
              <w:jc w:val="center"/>
              <w:rPr>
                <w:rFonts w:cs="Arial"/>
                <w:color w:val="000000" w:themeColor="text1"/>
                <w:sz w:val="20"/>
              </w:rPr>
            </w:pPr>
          </w:p>
        </w:tc>
        <w:tc>
          <w:tcPr>
            <w:tcW w:w="656" w:type="pct"/>
            <w:vMerge/>
            <w:tcBorders>
              <w:bottom w:val="single" w:sz="4" w:space="0" w:color="auto"/>
            </w:tcBorders>
            <w:vAlign w:val="center"/>
          </w:tcPr>
          <w:p w14:paraId="2E1D0D02" w14:textId="77777777" w:rsidR="007F30E6" w:rsidRPr="0026678A" w:rsidRDefault="007F30E6">
            <w:pPr>
              <w:keepNext/>
              <w:keepLines/>
              <w:jc w:val="center"/>
              <w:rPr>
                <w:rFonts w:cs="Arial"/>
                <w:color w:val="000000" w:themeColor="text1"/>
                <w:sz w:val="20"/>
              </w:rPr>
            </w:pPr>
          </w:p>
        </w:tc>
        <w:tc>
          <w:tcPr>
            <w:tcW w:w="557" w:type="pct"/>
            <w:vMerge/>
            <w:tcBorders>
              <w:bottom w:val="single" w:sz="4" w:space="0" w:color="auto"/>
            </w:tcBorders>
            <w:vAlign w:val="center"/>
          </w:tcPr>
          <w:p w14:paraId="2B88E32A" w14:textId="77777777" w:rsidR="007F30E6" w:rsidRPr="0026678A" w:rsidRDefault="007F30E6">
            <w:pPr>
              <w:keepNext/>
              <w:keepLines/>
              <w:jc w:val="center"/>
              <w:rPr>
                <w:rFonts w:cs="Arial"/>
                <w:color w:val="000000" w:themeColor="text1"/>
                <w:sz w:val="20"/>
              </w:rPr>
            </w:pPr>
          </w:p>
        </w:tc>
        <w:tc>
          <w:tcPr>
            <w:tcW w:w="403" w:type="pct"/>
            <w:vMerge/>
            <w:tcBorders>
              <w:bottom w:val="single" w:sz="4" w:space="0" w:color="auto"/>
            </w:tcBorders>
            <w:vAlign w:val="center"/>
          </w:tcPr>
          <w:p w14:paraId="4ED03C42" w14:textId="77777777" w:rsidR="007F30E6" w:rsidRPr="0026678A" w:rsidRDefault="007F30E6">
            <w:pPr>
              <w:keepNext/>
              <w:keepLines/>
              <w:jc w:val="center"/>
              <w:rPr>
                <w:rFonts w:cs="Arial"/>
                <w:color w:val="000000" w:themeColor="text1"/>
                <w:sz w:val="20"/>
              </w:rPr>
            </w:pPr>
          </w:p>
        </w:tc>
        <w:tc>
          <w:tcPr>
            <w:tcW w:w="304" w:type="pct"/>
            <w:vMerge/>
            <w:tcBorders>
              <w:bottom w:val="single" w:sz="4" w:space="0" w:color="auto"/>
            </w:tcBorders>
            <w:vAlign w:val="center"/>
          </w:tcPr>
          <w:p w14:paraId="0791F1B4" w14:textId="3F94E98A" w:rsidR="007F30E6" w:rsidRPr="0026678A" w:rsidRDefault="007F30E6">
            <w:pPr>
              <w:keepNext/>
              <w:keepLines/>
              <w:jc w:val="center"/>
              <w:rPr>
                <w:rFonts w:cs="Arial"/>
                <w:color w:val="000000" w:themeColor="text1"/>
                <w:sz w:val="20"/>
              </w:rPr>
            </w:pPr>
          </w:p>
        </w:tc>
      </w:tr>
      <w:tr w:rsidR="00551133" w:rsidRPr="0026678A" w14:paraId="4915BDEC" w14:textId="04F2433D" w:rsidTr="006A6269">
        <w:trPr>
          <w:trHeight w:val="397"/>
        </w:trPr>
        <w:tc>
          <w:tcPr>
            <w:tcW w:w="306" w:type="pct"/>
            <w:tcBorders>
              <w:left w:val="single" w:sz="2" w:space="0" w:color="auto"/>
            </w:tcBorders>
            <w:vAlign w:val="center"/>
          </w:tcPr>
          <w:p w14:paraId="60BCFD79" w14:textId="16921110" w:rsidR="00551133" w:rsidRPr="0026678A" w:rsidRDefault="00551133" w:rsidP="00551133">
            <w:pPr>
              <w:jc w:val="center"/>
              <w:rPr>
                <w:sz w:val="20"/>
              </w:rPr>
            </w:pPr>
            <w:r>
              <w:rPr>
                <w:rFonts w:cs="Arial"/>
                <w:color w:val="000000"/>
                <w:sz w:val="20"/>
              </w:rPr>
              <w:t>1</w:t>
            </w:r>
          </w:p>
        </w:tc>
        <w:tc>
          <w:tcPr>
            <w:tcW w:w="342" w:type="pct"/>
            <w:tcBorders>
              <w:left w:val="single" w:sz="2" w:space="0" w:color="auto"/>
            </w:tcBorders>
            <w:vAlign w:val="center"/>
          </w:tcPr>
          <w:p w14:paraId="4D54EB2A" w14:textId="6A69C35B" w:rsidR="00551133" w:rsidRPr="0026678A" w:rsidRDefault="00551133" w:rsidP="00551133">
            <w:pPr>
              <w:keepNext/>
              <w:keepLines/>
              <w:jc w:val="center"/>
              <w:rPr>
                <w:rFonts w:cs="Arial"/>
                <w:color w:val="000000" w:themeColor="text1"/>
                <w:sz w:val="20"/>
              </w:rPr>
            </w:pPr>
            <w:r>
              <w:rPr>
                <w:rFonts w:cs="Arial"/>
                <w:color w:val="000000"/>
                <w:sz w:val="20"/>
              </w:rPr>
              <w:t>1</w:t>
            </w:r>
          </w:p>
        </w:tc>
        <w:tc>
          <w:tcPr>
            <w:tcW w:w="461" w:type="pct"/>
            <w:vAlign w:val="center"/>
          </w:tcPr>
          <w:p w14:paraId="4DCE8CCA" w14:textId="4053113B" w:rsidR="00551133" w:rsidRPr="0026678A" w:rsidRDefault="00551133" w:rsidP="00551133">
            <w:pPr>
              <w:keepNext/>
              <w:keepLines/>
              <w:jc w:val="center"/>
              <w:rPr>
                <w:rFonts w:cs="Arial"/>
                <w:color w:val="000000" w:themeColor="text1"/>
                <w:sz w:val="20"/>
              </w:rPr>
            </w:pPr>
            <w:r>
              <w:rPr>
                <w:rFonts w:cs="Arial"/>
                <w:color w:val="000000"/>
                <w:sz w:val="20"/>
              </w:rPr>
              <w:t>03/06/2022</w:t>
            </w:r>
          </w:p>
        </w:tc>
        <w:tc>
          <w:tcPr>
            <w:tcW w:w="302" w:type="pct"/>
            <w:vAlign w:val="center"/>
          </w:tcPr>
          <w:p w14:paraId="07FBF5C1" w14:textId="2CD062F1" w:rsidR="00551133" w:rsidRPr="0026678A" w:rsidRDefault="00551133" w:rsidP="00551133">
            <w:pPr>
              <w:keepNext/>
              <w:keepLines/>
              <w:jc w:val="center"/>
              <w:rPr>
                <w:rFonts w:cs="Arial"/>
                <w:color w:val="000000" w:themeColor="text1"/>
                <w:sz w:val="20"/>
              </w:rPr>
            </w:pPr>
            <w:r>
              <w:rPr>
                <w:rFonts w:cs="Arial"/>
                <w:color w:val="000000"/>
                <w:sz w:val="20"/>
              </w:rPr>
              <w:t>19:37</w:t>
            </w:r>
          </w:p>
        </w:tc>
        <w:tc>
          <w:tcPr>
            <w:tcW w:w="506" w:type="pct"/>
            <w:vAlign w:val="center"/>
          </w:tcPr>
          <w:p w14:paraId="2595CCEA" w14:textId="638CBD45" w:rsidR="00551133" w:rsidRPr="0026678A" w:rsidRDefault="00551133" w:rsidP="00551133">
            <w:pPr>
              <w:keepNext/>
              <w:keepLines/>
              <w:jc w:val="center"/>
              <w:rPr>
                <w:rFonts w:cs="Arial"/>
                <w:color w:val="000000" w:themeColor="text1"/>
                <w:sz w:val="20"/>
              </w:rPr>
            </w:pPr>
            <w:r>
              <w:rPr>
                <w:rFonts w:cs="Arial"/>
                <w:color w:val="000000"/>
                <w:sz w:val="20"/>
              </w:rPr>
              <w:t>35.7</w:t>
            </w:r>
          </w:p>
        </w:tc>
        <w:tc>
          <w:tcPr>
            <w:tcW w:w="506" w:type="pct"/>
            <w:vAlign w:val="center"/>
          </w:tcPr>
          <w:p w14:paraId="7EE2ED4B" w14:textId="7A632CD1" w:rsidR="00551133" w:rsidRPr="0026678A" w:rsidRDefault="00551133" w:rsidP="00551133">
            <w:pPr>
              <w:keepNext/>
              <w:keepLines/>
              <w:jc w:val="center"/>
              <w:rPr>
                <w:rFonts w:cs="Arial"/>
                <w:color w:val="000000" w:themeColor="text1"/>
                <w:sz w:val="20"/>
              </w:rPr>
            </w:pPr>
            <w:r>
              <w:rPr>
                <w:rFonts w:cs="Arial"/>
                <w:color w:val="000000"/>
                <w:sz w:val="20"/>
              </w:rPr>
              <w:t>13.2</w:t>
            </w:r>
          </w:p>
        </w:tc>
        <w:tc>
          <w:tcPr>
            <w:tcW w:w="656" w:type="pct"/>
            <w:vAlign w:val="center"/>
          </w:tcPr>
          <w:p w14:paraId="62B6509A" w14:textId="75B8A8CD" w:rsidR="00551133" w:rsidRPr="0026678A" w:rsidRDefault="00551133" w:rsidP="00551133">
            <w:pPr>
              <w:keepNext/>
              <w:keepLines/>
              <w:jc w:val="center"/>
              <w:rPr>
                <w:rFonts w:cs="Arial"/>
                <w:color w:val="000000" w:themeColor="text1"/>
                <w:sz w:val="20"/>
              </w:rPr>
            </w:pPr>
          </w:p>
        </w:tc>
        <w:tc>
          <w:tcPr>
            <w:tcW w:w="656" w:type="pct"/>
            <w:vAlign w:val="center"/>
          </w:tcPr>
          <w:p w14:paraId="073F159E" w14:textId="26A07BC3" w:rsidR="00551133" w:rsidRPr="0026678A" w:rsidRDefault="00551133" w:rsidP="00551133">
            <w:pPr>
              <w:keepNext/>
              <w:keepLines/>
              <w:jc w:val="center"/>
              <w:rPr>
                <w:rFonts w:cs="Arial"/>
                <w:color w:val="000000" w:themeColor="text1"/>
                <w:sz w:val="20"/>
              </w:rPr>
            </w:pPr>
          </w:p>
        </w:tc>
        <w:tc>
          <w:tcPr>
            <w:tcW w:w="557" w:type="pct"/>
            <w:vAlign w:val="center"/>
          </w:tcPr>
          <w:p w14:paraId="1A2CF092" w14:textId="23212E90" w:rsidR="00551133" w:rsidRPr="0026678A" w:rsidRDefault="00551133" w:rsidP="00551133">
            <w:pPr>
              <w:keepNext/>
              <w:keepLines/>
              <w:jc w:val="center"/>
              <w:rPr>
                <w:rFonts w:cs="Arial"/>
                <w:color w:val="000000" w:themeColor="text1"/>
                <w:sz w:val="20"/>
              </w:rPr>
            </w:pPr>
            <w:r>
              <w:rPr>
                <w:rFonts w:cs="Arial"/>
                <w:color w:val="000000"/>
                <w:sz w:val="20"/>
              </w:rPr>
              <w:t>EU.MLT-049-</w:t>
            </w:r>
            <w:r w:rsidR="004B47B6">
              <w:rPr>
                <w:rFonts w:cs="Arial"/>
                <w:color w:val="000000"/>
                <w:sz w:val="20"/>
              </w:rPr>
              <w:t>xxx</w:t>
            </w:r>
          </w:p>
        </w:tc>
        <w:tc>
          <w:tcPr>
            <w:tcW w:w="403" w:type="pct"/>
            <w:vAlign w:val="center"/>
          </w:tcPr>
          <w:p w14:paraId="335F1313" w14:textId="5ACA1609" w:rsidR="00551133" w:rsidRPr="0026678A" w:rsidRDefault="00551133" w:rsidP="00551133">
            <w:pPr>
              <w:keepNext/>
              <w:keepLines/>
              <w:jc w:val="center"/>
              <w:rPr>
                <w:rFonts w:cs="Arial"/>
                <w:color w:val="000000" w:themeColor="text1"/>
                <w:sz w:val="20"/>
              </w:rPr>
            </w:pPr>
            <w:r>
              <w:rPr>
                <w:rFonts w:cs="Arial"/>
                <w:color w:val="000000"/>
                <w:sz w:val="20"/>
              </w:rPr>
              <w:t>Yes</w:t>
            </w:r>
          </w:p>
        </w:tc>
        <w:tc>
          <w:tcPr>
            <w:tcW w:w="304" w:type="pct"/>
            <w:vAlign w:val="center"/>
          </w:tcPr>
          <w:p w14:paraId="5D0A1B27" w14:textId="71D41866" w:rsidR="00551133" w:rsidRPr="0026678A" w:rsidRDefault="00551133" w:rsidP="00551133">
            <w:pPr>
              <w:keepNext/>
              <w:keepLines/>
              <w:jc w:val="center"/>
              <w:rPr>
                <w:rFonts w:cs="Arial"/>
                <w:color w:val="000000" w:themeColor="text1"/>
                <w:sz w:val="20"/>
              </w:rPr>
            </w:pPr>
            <w:r>
              <w:rPr>
                <w:rFonts w:cs="Arial"/>
                <w:color w:val="000000"/>
                <w:sz w:val="20"/>
              </w:rPr>
              <w:t>No</w:t>
            </w:r>
          </w:p>
        </w:tc>
      </w:tr>
      <w:tr w:rsidR="00551133" w:rsidRPr="0026678A" w14:paraId="3282DB9A" w14:textId="67C09682" w:rsidTr="008B31A5">
        <w:trPr>
          <w:trHeight w:val="397"/>
        </w:trPr>
        <w:tc>
          <w:tcPr>
            <w:tcW w:w="306" w:type="pct"/>
            <w:vAlign w:val="center"/>
          </w:tcPr>
          <w:p w14:paraId="6223D901" w14:textId="4F4AD1E6" w:rsidR="00551133" w:rsidRPr="0026678A" w:rsidRDefault="00551133" w:rsidP="00551133">
            <w:pPr>
              <w:jc w:val="center"/>
              <w:rPr>
                <w:sz w:val="20"/>
              </w:rPr>
            </w:pPr>
            <w:r>
              <w:rPr>
                <w:rFonts w:cs="Arial"/>
                <w:color w:val="000000"/>
                <w:sz w:val="20"/>
              </w:rPr>
              <w:t>2</w:t>
            </w:r>
          </w:p>
        </w:tc>
        <w:tc>
          <w:tcPr>
            <w:tcW w:w="342" w:type="pct"/>
            <w:vAlign w:val="center"/>
          </w:tcPr>
          <w:p w14:paraId="1448E624" w14:textId="70F1E4AB" w:rsidR="00551133" w:rsidRPr="0026678A" w:rsidRDefault="00551133" w:rsidP="00551133">
            <w:pPr>
              <w:keepNext/>
              <w:keepLines/>
              <w:jc w:val="center"/>
              <w:rPr>
                <w:rFonts w:cs="Arial"/>
                <w:color w:val="000000" w:themeColor="text1"/>
                <w:sz w:val="20"/>
              </w:rPr>
            </w:pPr>
            <w:r>
              <w:rPr>
                <w:rFonts w:cs="Arial"/>
                <w:color w:val="000000"/>
                <w:sz w:val="20"/>
              </w:rPr>
              <w:t>2</w:t>
            </w:r>
          </w:p>
        </w:tc>
        <w:tc>
          <w:tcPr>
            <w:tcW w:w="461" w:type="pct"/>
            <w:vAlign w:val="center"/>
          </w:tcPr>
          <w:p w14:paraId="4BB1A056" w14:textId="02A347A0" w:rsidR="00551133" w:rsidRPr="0026678A" w:rsidRDefault="00551133" w:rsidP="00551133">
            <w:pPr>
              <w:keepNext/>
              <w:keepLines/>
              <w:jc w:val="center"/>
              <w:rPr>
                <w:rFonts w:cs="Arial"/>
                <w:color w:val="000000" w:themeColor="text1"/>
                <w:sz w:val="20"/>
              </w:rPr>
            </w:pPr>
            <w:r>
              <w:rPr>
                <w:rFonts w:cs="Arial"/>
                <w:color w:val="000000"/>
                <w:sz w:val="20"/>
              </w:rPr>
              <w:t>06/06/2022</w:t>
            </w: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14:paraId="7860D1FD" w14:textId="7DBD14E5" w:rsidR="00551133" w:rsidRPr="0026678A" w:rsidRDefault="00551133" w:rsidP="00551133">
            <w:pPr>
              <w:keepNext/>
              <w:keepLines/>
              <w:jc w:val="center"/>
              <w:rPr>
                <w:rFonts w:cs="Arial"/>
                <w:color w:val="000000" w:themeColor="text1"/>
                <w:sz w:val="20"/>
              </w:rPr>
            </w:pPr>
            <w:r>
              <w:rPr>
                <w:rFonts w:cs="Arial"/>
                <w:color w:val="000000"/>
                <w:sz w:val="20"/>
              </w:rPr>
              <w:t>06:22</w:t>
            </w:r>
          </w:p>
        </w:tc>
        <w:tc>
          <w:tcPr>
            <w:tcW w:w="506" w:type="pct"/>
            <w:tcBorders>
              <w:top w:val="single" w:sz="4" w:space="0" w:color="auto"/>
              <w:left w:val="nil"/>
              <w:bottom w:val="single" w:sz="4" w:space="0" w:color="auto"/>
              <w:right w:val="single" w:sz="4" w:space="0" w:color="auto"/>
            </w:tcBorders>
            <w:shd w:val="clear" w:color="auto" w:fill="auto"/>
            <w:vAlign w:val="center"/>
          </w:tcPr>
          <w:p w14:paraId="290056BE" w14:textId="50B6211E" w:rsidR="00551133" w:rsidRPr="0026678A" w:rsidRDefault="00551133" w:rsidP="00551133">
            <w:pPr>
              <w:keepNext/>
              <w:keepLines/>
              <w:jc w:val="center"/>
              <w:rPr>
                <w:rFonts w:cs="Arial"/>
                <w:color w:val="000000" w:themeColor="text1"/>
                <w:sz w:val="20"/>
              </w:rPr>
            </w:pPr>
            <w:r>
              <w:rPr>
                <w:rFonts w:cs="Arial"/>
                <w:color w:val="000000"/>
                <w:sz w:val="20"/>
              </w:rPr>
              <w:t>35.217</w:t>
            </w:r>
          </w:p>
        </w:tc>
        <w:tc>
          <w:tcPr>
            <w:tcW w:w="506" w:type="pct"/>
            <w:tcBorders>
              <w:top w:val="single" w:sz="4" w:space="0" w:color="auto"/>
              <w:left w:val="nil"/>
              <w:bottom w:val="single" w:sz="4" w:space="0" w:color="auto"/>
              <w:right w:val="single" w:sz="4" w:space="0" w:color="auto"/>
            </w:tcBorders>
            <w:shd w:val="clear" w:color="auto" w:fill="auto"/>
            <w:vAlign w:val="center"/>
          </w:tcPr>
          <w:p w14:paraId="0D0C912A" w14:textId="2E38F051" w:rsidR="00551133" w:rsidRPr="0026678A" w:rsidRDefault="00551133" w:rsidP="00551133">
            <w:pPr>
              <w:keepNext/>
              <w:keepLines/>
              <w:jc w:val="center"/>
              <w:rPr>
                <w:rFonts w:cs="Arial"/>
                <w:color w:val="000000" w:themeColor="text1"/>
                <w:sz w:val="20"/>
              </w:rPr>
            </w:pPr>
            <w:r>
              <w:rPr>
                <w:rFonts w:cs="Arial"/>
                <w:color w:val="000000"/>
                <w:sz w:val="20"/>
              </w:rPr>
              <w:t>13.683</w:t>
            </w:r>
          </w:p>
        </w:tc>
        <w:tc>
          <w:tcPr>
            <w:tcW w:w="656" w:type="pct"/>
            <w:tcBorders>
              <w:top w:val="single" w:sz="4" w:space="0" w:color="auto"/>
              <w:left w:val="nil"/>
              <w:bottom w:val="single" w:sz="4" w:space="0" w:color="auto"/>
              <w:right w:val="single" w:sz="4" w:space="0" w:color="auto"/>
            </w:tcBorders>
            <w:shd w:val="clear" w:color="auto" w:fill="auto"/>
            <w:vAlign w:val="center"/>
          </w:tcPr>
          <w:p w14:paraId="3629BF71" w14:textId="0E62C0F2" w:rsidR="00551133" w:rsidRPr="0026678A" w:rsidRDefault="00551133" w:rsidP="00551133">
            <w:pPr>
              <w:keepNext/>
              <w:keepLines/>
              <w:jc w:val="center"/>
              <w:rPr>
                <w:rFonts w:cs="Arial"/>
                <w:color w:val="000000" w:themeColor="text1"/>
                <w:sz w:val="20"/>
              </w:rPr>
            </w:pPr>
          </w:p>
        </w:tc>
        <w:tc>
          <w:tcPr>
            <w:tcW w:w="656" w:type="pct"/>
            <w:tcBorders>
              <w:top w:val="single" w:sz="4" w:space="0" w:color="auto"/>
              <w:left w:val="nil"/>
              <w:bottom w:val="single" w:sz="4" w:space="0" w:color="auto"/>
              <w:right w:val="single" w:sz="4" w:space="0" w:color="auto"/>
            </w:tcBorders>
            <w:shd w:val="clear" w:color="auto" w:fill="auto"/>
            <w:vAlign w:val="center"/>
          </w:tcPr>
          <w:p w14:paraId="7AA21AF4" w14:textId="4830ACD2" w:rsidR="00551133" w:rsidRPr="0026678A" w:rsidRDefault="00551133" w:rsidP="00551133">
            <w:pPr>
              <w:keepNext/>
              <w:keepLines/>
              <w:jc w:val="center"/>
              <w:rPr>
                <w:rFonts w:cs="Arial"/>
                <w:color w:val="000000" w:themeColor="text1"/>
                <w:sz w:val="20"/>
              </w:rPr>
            </w:pPr>
          </w:p>
        </w:tc>
        <w:tc>
          <w:tcPr>
            <w:tcW w:w="557" w:type="pct"/>
            <w:tcBorders>
              <w:top w:val="single" w:sz="4" w:space="0" w:color="auto"/>
              <w:left w:val="nil"/>
              <w:bottom w:val="single" w:sz="4" w:space="0" w:color="auto"/>
              <w:right w:val="single" w:sz="4" w:space="0" w:color="auto"/>
            </w:tcBorders>
            <w:shd w:val="clear" w:color="auto" w:fill="auto"/>
            <w:vAlign w:val="center"/>
          </w:tcPr>
          <w:p w14:paraId="37F0F8BA" w14:textId="65CE7C95" w:rsidR="00551133" w:rsidRPr="0026678A" w:rsidRDefault="00551133" w:rsidP="00551133">
            <w:pPr>
              <w:keepNext/>
              <w:keepLines/>
              <w:jc w:val="center"/>
              <w:rPr>
                <w:rFonts w:cs="Arial"/>
                <w:color w:val="000000" w:themeColor="text1"/>
                <w:sz w:val="20"/>
              </w:rPr>
            </w:pPr>
            <w:r>
              <w:rPr>
                <w:rFonts w:cs="Arial"/>
                <w:color w:val="000000"/>
                <w:sz w:val="20"/>
              </w:rPr>
              <w:t>EU.MLT-048-</w:t>
            </w:r>
            <w:r w:rsidR="004B47B6">
              <w:rPr>
                <w:rFonts w:cs="Arial"/>
                <w:color w:val="000000"/>
                <w:sz w:val="20"/>
              </w:rPr>
              <w:t>xxx</w:t>
            </w:r>
          </w:p>
        </w:tc>
        <w:tc>
          <w:tcPr>
            <w:tcW w:w="403" w:type="pct"/>
            <w:tcBorders>
              <w:top w:val="single" w:sz="4" w:space="0" w:color="auto"/>
              <w:left w:val="nil"/>
              <w:bottom w:val="single" w:sz="4" w:space="0" w:color="auto"/>
              <w:right w:val="single" w:sz="4" w:space="0" w:color="auto"/>
            </w:tcBorders>
            <w:shd w:val="clear" w:color="auto" w:fill="auto"/>
            <w:vAlign w:val="center"/>
          </w:tcPr>
          <w:p w14:paraId="762CD441" w14:textId="7E28C6C6" w:rsidR="00551133" w:rsidRPr="0026678A" w:rsidRDefault="00551133" w:rsidP="00551133">
            <w:pPr>
              <w:keepNext/>
              <w:keepLines/>
              <w:jc w:val="center"/>
              <w:rPr>
                <w:rFonts w:cs="Arial"/>
                <w:color w:val="000000" w:themeColor="text1"/>
                <w:sz w:val="20"/>
              </w:rPr>
            </w:pPr>
            <w:r>
              <w:rPr>
                <w:rFonts w:cs="Arial"/>
                <w:color w:val="000000"/>
                <w:sz w:val="20"/>
              </w:rPr>
              <w:t>Yes</w:t>
            </w:r>
          </w:p>
        </w:tc>
        <w:tc>
          <w:tcPr>
            <w:tcW w:w="304" w:type="pct"/>
            <w:tcBorders>
              <w:top w:val="single" w:sz="4" w:space="0" w:color="auto"/>
              <w:left w:val="nil"/>
              <w:bottom w:val="single" w:sz="4" w:space="0" w:color="auto"/>
              <w:right w:val="single" w:sz="4" w:space="0" w:color="auto"/>
            </w:tcBorders>
            <w:shd w:val="clear" w:color="auto" w:fill="auto"/>
            <w:vAlign w:val="center"/>
          </w:tcPr>
          <w:p w14:paraId="625AF648" w14:textId="31B9172F" w:rsidR="00551133" w:rsidRPr="0026678A" w:rsidRDefault="00551133" w:rsidP="00551133">
            <w:pPr>
              <w:keepNext/>
              <w:keepLines/>
              <w:jc w:val="center"/>
              <w:rPr>
                <w:rFonts w:cs="Arial"/>
                <w:color w:val="000000" w:themeColor="text1"/>
                <w:sz w:val="20"/>
              </w:rPr>
            </w:pPr>
            <w:r>
              <w:rPr>
                <w:rFonts w:cs="Arial"/>
                <w:color w:val="000000"/>
                <w:sz w:val="20"/>
              </w:rPr>
              <w:t>Yes</w:t>
            </w:r>
          </w:p>
        </w:tc>
      </w:tr>
      <w:tr w:rsidR="00551133" w:rsidRPr="0026678A" w14:paraId="45AB1DFB" w14:textId="56A70810" w:rsidTr="006A6269">
        <w:trPr>
          <w:trHeight w:val="397"/>
        </w:trPr>
        <w:tc>
          <w:tcPr>
            <w:tcW w:w="306" w:type="pct"/>
            <w:vAlign w:val="center"/>
          </w:tcPr>
          <w:p w14:paraId="612F693A" w14:textId="6F4C2E8E" w:rsidR="00551133" w:rsidRPr="0026678A" w:rsidRDefault="00551133" w:rsidP="00551133">
            <w:pPr>
              <w:jc w:val="center"/>
              <w:rPr>
                <w:sz w:val="20"/>
              </w:rPr>
            </w:pPr>
            <w:r>
              <w:rPr>
                <w:rFonts w:cs="Arial"/>
                <w:color w:val="000000"/>
                <w:sz w:val="20"/>
              </w:rPr>
              <w:t>3</w:t>
            </w:r>
          </w:p>
        </w:tc>
        <w:tc>
          <w:tcPr>
            <w:tcW w:w="342" w:type="pct"/>
            <w:vAlign w:val="center"/>
          </w:tcPr>
          <w:p w14:paraId="72E4BE71" w14:textId="58A2EAE8" w:rsidR="00551133" w:rsidRPr="0026678A" w:rsidRDefault="00551133" w:rsidP="00551133">
            <w:pPr>
              <w:keepNext/>
              <w:keepLines/>
              <w:jc w:val="center"/>
              <w:rPr>
                <w:rFonts w:cs="Arial"/>
                <w:color w:val="000000" w:themeColor="text1"/>
                <w:sz w:val="20"/>
              </w:rPr>
            </w:pPr>
            <w:r>
              <w:rPr>
                <w:rFonts w:cs="Arial"/>
                <w:color w:val="000000"/>
                <w:sz w:val="20"/>
              </w:rPr>
              <w:t>3</w:t>
            </w:r>
          </w:p>
        </w:tc>
        <w:tc>
          <w:tcPr>
            <w:tcW w:w="461" w:type="pct"/>
            <w:vAlign w:val="center"/>
          </w:tcPr>
          <w:p w14:paraId="4C6AF63A" w14:textId="3F13FFBB" w:rsidR="00551133" w:rsidRPr="0026678A" w:rsidRDefault="00551133" w:rsidP="00551133">
            <w:pPr>
              <w:keepNext/>
              <w:keepLines/>
              <w:jc w:val="center"/>
              <w:rPr>
                <w:rFonts w:cs="Arial"/>
                <w:color w:val="000000" w:themeColor="text1"/>
                <w:sz w:val="20"/>
              </w:rPr>
            </w:pPr>
            <w:r>
              <w:rPr>
                <w:rFonts w:cs="Arial"/>
                <w:color w:val="000000"/>
                <w:sz w:val="20"/>
              </w:rPr>
              <w:t>13/06/2022</w:t>
            </w:r>
          </w:p>
        </w:tc>
        <w:tc>
          <w:tcPr>
            <w:tcW w:w="302" w:type="pct"/>
            <w:vAlign w:val="center"/>
          </w:tcPr>
          <w:p w14:paraId="3E74EE9B" w14:textId="1558B480" w:rsidR="00551133" w:rsidRPr="0026678A" w:rsidRDefault="00551133" w:rsidP="00551133">
            <w:pPr>
              <w:keepNext/>
              <w:keepLines/>
              <w:jc w:val="center"/>
              <w:rPr>
                <w:rFonts w:cs="Arial"/>
                <w:color w:val="000000" w:themeColor="text1"/>
                <w:sz w:val="20"/>
              </w:rPr>
            </w:pPr>
            <w:r>
              <w:rPr>
                <w:rFonts w:cs="Arial"/>
                <w:color w:val="000000"/>
                <w:sz w:val="20"/>
              </w:rPr>
              <w:t>15:09</w:t>
            </w:r>
          </w:p>
        </w:tc>
        <w:tc>
          <w:tcPr>
            <w:tcW w:w="506" w:type="pct"/>
            <w:vAlign w:val="center"/>
          </w:tcPr>
          <w:p w14:paraId="431E9F90" w14:textId="1B4224E6" w:rsidR="00551133" w:rsidRPr="0026678A" w:rsidRDefault="00551133" w:rsidP="00551133">
            <w:pPr>
              <w:keepNext/>
              <w:keepLines/>
              <w:jc w:val="center"/>
              <w:rPr>
                <w:rFonts w:cs="Arial"/>
                <w:color w:val="000000" w:themeColor="text1"/>
                <w:sz w:val="20"/>
              </w:rPr>
            </w:pPr>
            <w:r>
              <w:rPr>
                <w:rFonts w:cs="Arial"/>
                <w:color w:val="000000"/>
                <w:sz w:val="20"/>
              </w:rPr>
              <w:t>35.033</w:t>
            </w:r>
          </w:p>
        </w:tc>
        <w:tc>
          <w:tcPr>
            <w:tcW w:w="506" w:type="pct"/>
            <w:vAlign w:val="center"/>
          </w:tcPr>
          <w:p w14:paraId="08DC23F8" w14:textId="5698AE6E" w:rsidR="00551133" w:rsidRPr="0026678A" w:rsidRDefault="00551133" w:rsidP="00551133">
            <w:pPr>
              <w:keepNext/>
              <w:keepLines/>
              <w:jc w:val="center"/>
              <w:rPr>
                <w:rFonts w:cs="Arial"/>
                <w:color w:val="000000" w:themeColor="text1"/>
                <w:sz w:val="20"/>
              </w:rPr>
            </w:pPr>
            <w:r>
              <w:rPr>
                <w:rFonts w:cs="Arial"/>
                <w:color w:val="000000"/>
                <w:sz w:val="20"/>
              </w:rPr>
              <w:t>14.883</w:t>
            </w:r>
          </w:p>
        </w:tc>
        <w:tc>
          <w:tcPr>
            <w:tcW w:w="656" w:type="pct"/>
            <w:vAlign w:val="center"/>
          </w:tcPr>
          <w:p w14:paraId="005C8D9B" w14:textId="32CCF507" w:rsidR="00551133" w:rsidRPr="0026678A" w:rsidRDefault="00551133" w:rsidP="00551133">
            <w:pPr>
              <w:keepNext/>
              <w:keepLines/>
              <w:jc w:val="center"/>
              <w:rPr>
                <w:rFonts w:cs="Arial"/>
                <w:color w:val="000000" w:themeColor="text1"/>
                <w:sz w:val="20"/>
              </w:rPr>
            </w:pPr>
          </w:p>
        </w:tc>
        <w:tc>
          <w:tcPr>
            <w:tcW w:w="656" w:type="pct"/>
            <w:vAlign w:val="center"/>
          </w:tcPr>
          <w:p w14:paraId="79B122BC" w14:textId="7D90B06B" w:rsidR="00551133" w:rsidRPr="0026678A" w:rsidRDefault="00551133" w:rsidP="00551133">
            <w:pPr>
              <w:keepNext/>
              <w:keepLines/>
              <w:jc w:val="center"/>
              <w:rPr>
                <w:rFonts w:cs="Arial"/>
                <w:color w:val="000000" w:themeColor="text1"/>
                <w:sz w:val="20"/>
              </w:rPr>
            </w:pPr>
          </w:p>
        </w:tc>
        <w:tc>
          <w:tcPr>
            <w:tcW w:w="557" w:type="pct"/>
            <w:vAlign w:val="center"/>
          </w:tcPr>
          <w:p w14:paraId="1B8E85AE" w14:textId="2DFC9F93" w:rsidR="00551133" w:rsidRPr="0026678A" w:rsidRDefault="00551133" w:rsidP="00551133">
            <w:pPr>
              <w:keepNext/>
              <w:keepLines/>
              <w:jc w:val="center"/>
              <w:rPr>
                <w:rFonts w:cs="Arial"/>
                <w:color w:val="000000" w:themeColor="text1"/>
                <w:sz w:val="20"/>
              </w:rPr>
            </w:pPr>
            <w:r>
              <w:rPr>
                <w:rFonts w:cs="Arial"/>
                <w:color w:val="000000"/>
                <w:sz w:val="20"/>
              </w:rPr>
              <w:t>EU.MLT-049-</w:t>
            </w:r>
            <w:r w:rsidR="004B47B6">
              <w:rPr>
                <w:rFonts w:cs="Arial"/>
                <w:color w:val="000000"/>
                <w:sz w:val="20"/>
              </w:rPr>
              <w:t>xxx</w:t>
            </w:r>
          </w:p>
        </w:tc>
        <w:tc>
          <w:tcPr>
            <w:tcW w:w="403" w:type="pct"/>
            <w:vAlign w:val="center"/>
          </w:tcPr>
          <w:p w14:paraId="6097DC38" w14:textId="338B4FF5" w:rsidR="00551133" w:rsidRPr="0026678A" w:rsidRDefault="00551133" w:rsidP="00551133">
            <w:pPr>
              <w:keepNext/>
              <w:keepLines/>
              <w:jc w:val="center"/>
              <w:rPr>
                <w:rFonts w:cs="Arial"/>
                <w:color w:val="000000" w:themeColor="text1"/>
                <w:sz w:val="20"/>
              </w:rPr>
            </w:pPr>
            <w:r>
              <w:rPr>
                <w:rFonts w:cs="Arial"/>
                <w:color w:val="000000"/>
                <w:sz w:val="20"/>
              </w:rPr>
              <w:t>Yes</w:t>
            </w:r>
          </w:p>
        </w:tc>
        <w:tc>
          <w:tcPr>
            <w:tcW w:w="304" w:type="pct"/>
            <w:vAlign w:val="center"/>
          </w:tcPr>
          <w:p w14:paraId="60ED3AD5" w14:textId="1A9023A7" w:rsidR="00551133" w:rsidRPr="0026678A" w:rsidRDefault="00551133" w:rsidP="00551133">
            <w:pPr>
              <w:keepNext/>
              <w:keepLines/>
              <w:jc w:val="center"/>
              <w:rPr>
                <w:rFonts w:cs="Arial"/>
                <w:color w:val="000000" w:themeColor="text1"/>
                <w:sz w:val="20"/>
              </w:rPr>
            </w:pPr>
            <w:r>
              <w:rPr>
                <w:rFonts w:cs="Arial"/>
                <w:color w:val="000000"/>
                <w:sz w:val="20"/>
              </w:rPr>
              <w:t>Yes</w:t>
            </w:r>
          </w:p>
        </w:tc>
      </w:tr>
    </w:tbl>
    <w:bookmarkEnd w:id="10"/>
    <w:p w14:paraId="50AA01BF" w14:textId="3F8FB517" w:rsidR="00050C23" w:rsidRPr="0026678A" w:rsidRDefault="004A591B" w:rsidP="00336ED7">
      <w:pPr>
        <w:pStyle w:val="Textoindependiente"/>
        <w:rPr>
          <w:rFonts w:cs="Arial"/>
          <w:sz w:val="20"/>
        </w:rPr>
      </w:pPr>
      <w:r w:rsidRPr="0026678A">
        <w:rPr>
          <w:rFonts w:cs="Arial"/>
          <w:sz w:val="20"/>
        </w:rPr>
        <w:t>*</w:t>
      </w:r>
      <w:r w:rsidRPr="0026678A">
        <w:rPr>
          <w:rFonts w:cs="Arial"/>
          <w:sz w:val="20"/>
        </w:rPr>
        <w:tab/>
        <w:t>Fishing operation as per Table 1.</w:t>
      </w:r>
    </w:p>
    <w:p w14:paraId="63AD4C24" w14:textId="6AE05352" w:rsidR="00045EDD" w:rsidRPr="0026678A" w:rsidRDefault="00045EDD" w:rsidP="00045EDD">
      <w:pPr>
        <w:pStyle w:val="Prrafodelista"/>
        <w:snapToGrid w:val="0"/>
        <w:ind w:left="0"/>
        <w:rPr>
          <w:rFonts w:cs="Arial"/>
          <w:sz w:val="20"/>
        </w:rPr>
      </w:pPr>
      <w:r w:rsidRPr="0026678A">
        <w:rPr>
          <w:rFonts w:cs="Arial"/>
          <w:sz w:val="20"/>
        </w:rPr>
        <w:t>**</w:t>
      </w:r>
      <w:r w:rsidRPr="0026678A">
        <w:rPr>
          <w:rFonts w:cs="Arial"/>
          <w:sz w:val="20"/>
        </w:rPr>
        <w:tab/>
        <w:t>Date and time as recorded by the observer</w:t>
      </w:r>
    </w:p>
    <w:p w14:paraId="1000063A" w14:textId="2B22918E" w:rsidR="00045EDD" w:rsidRDefault="00045EDD" w:rsidP="00045EDD">
      <w:pPr>
        <w:pStyle w:val="Prrafodelista"/>
        <w:snapToGrid w:val="0"/>
        <w:ind w:left="0"/>
        <w:rPr>
          <w:rFonts w:cs="Arial"/>
          <w:sz w:val="20"/>
        </w:rPr>
      </w:pPr>
      <w:r w:rsidRPr="0026678A">
        <w:rPr>
          <w:rFonts w:cs="Arial"/>
          <w:sz w:val="20"/>
        </w:rPr>
        <w:t>***</w:t>
      </w:r>
      <w:r w:rsidRPr="0026678A">
        <w:rPr>
          <w:rFonts w:cs="Arial"/>
          <w:sz w:val="20"/>
        </w:rPr>
        <w:tab/>
        <w:t>Position as recorded by the observer</w:t>
      </w:r>
    </w:p>
    <w:p w14:paraId="046B61C0" w14:textId="1D7B3470" w:rsidR="009311E3" w:rsidRPr="009311E3" w:rsidRDefault="009311E3" w:rsidP="009311E3">
      <w:pPr>
        <w:pStyle w:val="Prrafodelista"/>
        <w:snapToGrid w:val="0"/>
        <w:ind w:left="0"/>
        <w:jc w:val="both"/>
        <w:rPr>
          <w:rFonts w:cs="Arial"/>
          <w:sz w:val="20"/>
        </w:rPr>
      </w:pPr>
      <w:r>
        <w:rPr>
          <w:rFonts w:cs="Arial"/>
          <w:sz w:val="20"/>
        </w:rPr>
        <w:t xml:space="preserve">Following </w:t>
      </w:r>
      <w:r w:rsidRPr="009311E3">
        <w:rPr>
          <w:rFonts w:cs="Arial"/>
          <w:sz w:val="20"/>
        </w:rPr>
        <w:t>transfer operation</w:t>
      </w:r>
      <w:r>
        <w:rPr>
          <w:rFonts w:cs="Arial"/>
          <w:sz w:val="20"/>
        </w:rPr>
        <w:t xml:space="preserve"> 1, the </w:t>
      </w:r>
      <w:r w:rsidRPr="009311E3">
        <w:rPr>
          <w:rFonts w:cs="Arial"/>
          <w:sz w:val="20"/>
        </w:rPr>
        <w:t>video record didn’t meet the requirements of the Annex 8 of Rec.2</w:t>
      </w:r>
      <w:r>
        <w:rPr>
          <w:rFonts w:cs="Arial"/>
          <w:sz w:val="20"/>
        </w:rPr>
        <w:t>1</w:t>
      </w:r>
      <w:r w:rsidRPr="009311E3">
        <w:rPr>
          <w:rFonts w:cs="Arial"/>
          <w:sz w:val="20"/>
        </w:rPr>
        <w:t xml:space="preserve">-08. </w:t>
      </w:r>
      <w:r>
        <w:rPr>
          <w:rFonts w:cs="Arial"/>
          <w:sz w:val="20"/>
        </w:rPr>
        <w:t xml:space="preserve">Initially </w:t>
      </w:r>
      <w:r w:rsidRPr="009311E3">
        <w:rPr>
          <w:rFonts w:cs="Arial"/>
          <w:sz w:val="20"/>
        </w:rPr>
        <w:t xml:space="preserve">the </w:t>
      </w:r>
      <w:r>
        <w:rPr>
          <w:rFonts w:cs="Arial"/>
          <w:sz w:val="20"/>
        </w:rPr>
        <w:t xml:space="preserve">operator planned </w:t>
      </w:r>
      <w:r w:rsidRPr="009311E3">
        <w:rPr>
          <w:rFonts w:cs="Arial"/>
          <w:sz w:val="20"/>
        </w:rPr>
        <w:t xml:space="preserve">to </w:t>
      </w:r>
      <w:r>
        <w:rPr>
          <w:rFonts w:cs="Arial"/>
          <w:sz w:val="20"/>
        </w:rPr>
        <w:t xml:space="preserve">carry out </w:t>
      </w:r>
      <w:r w:rsidRPr="009311E3">
        <w:rPr>
          <w:rFonts w:cs="Arial"/>
          <w:sz w:val="20"/>
        </w:rPr>
        <w:t>a voluntary transfer</w:t>
      </w:r>
      <w:r>
        <w:rPr>
          <w:rFonts w:cs="Arial"/>
          <w:sz w:val="20"/>
        </w:rPr>
        <w:t>. However, the next day</w:t>
      </w:r>
      <w:r w:rsidRPr="009311E3">
        <w:rPr>
          <w:rFonts w:cs="Arial"/>
          <w:sz w:val="20"/>
        </w:rPr>
        <w:t xml:space="preserve">, the </w:t>
      </w:r>
      <w:r>
        <w:rPr>
          <w:rFonts w:cs="Arial"/>
          <w:sz w:val="20"/>
        </w:rPr>
        <w:t xml:space="preserve">master of the </w:t>
      </w:r>
      <w:r w:rsidRPr="009311E3">
        <w:rPr>
          <w:rFonts w:cs="Arial"/>
          <w:sz w:val="20"/>
        </w:rPr>
        <w:t xml:space="preserve">towing vessel reported that the net of the cage was damaged and the fish </w:t>
      </w:r>
      <w:r>
        <w:rPr>
          <w:rFonts w:cs="Arial"/>
          <w:sz w:val="20"/>
        </w:rPr>
        <w:t xml:space="preserve">had </w:t>
      </w:r>
      <w:r w:rsidRPr="009311E3">
        <w:rPr>
          <w:rFonts w:cs="Arial"/>
          <w:sz w:val="20"/>
        </w:rPr>
        <w:t xml:space="preserve">escaped. The </w:t>
      </w:r>
      <w:r>
        <w:rPr>
          <w:rFonts w:cs="Arial"/>
          <w:sz w:val="20"/>
        </w:rPr>
        <w:t xml:space="preserve">Turkish </w:t>
      </w:r>
      <w:r w:rsidRPr="009311E3">
        <w:rPr>
          <w:rFonts w:cs="Arial"/>
          <w:sz w:val="20"/>
        </w:rPr>
        <w:t>authorit</w:t>
      </w:r>
      <w:r>
        <w:rPr>
          <w:rFonts w:cs="Arial"/>
          <w:sz w:val="20"/>
        </w:rPr>
        <w:t>ies</w:t>
      </w:r>
      <w:r w:rsidRPr="009311E3">
        <w:rPr>
          <w:rFonts w:cs="Arial"/>
          <w:sz w:val="20"/>
        </w:rPr>
        <w:t xml:space="preserve"> </w:t>
      </w:r>
      <w:r>
        <w:rPr>
          <w:rFonts w:cs="Arial"/>
          <w:sz w:val="20"/>
        </w:rPr>
        <w:t xml:space="preserve">were </w:t>
      </w:r>
      <w:r w:rsidRPr="009311E3">
        <w:rPr>
          <w:rFonts w:cs="Arial"/>
          <w:sz w:val="20"/>
        </w:rPr>
        <w:t xml:space="preserve">informed and the transfer operation </w:t>
      </w:r>
      <w:r>
        <w:rPr>
          <w:rFonts w:cs="Arial"/>
          <w:sz w:val="20"/>
        </w:rPr>
        <w:t>was “cancelled”</w:t>
      </w:r>
      <w:r w:rsidRPr="009311E3">
        <w:rPr>
          <w:rFonts w:cs="Arial"/>
          <w:sz w:val="20"/>
        </w:rPr>
        <w:t xml:space="preserve">. As a result, all the transfer documents were cancelled and </w:t>
      </w:r>
      <w:r>
        <w:rPr>
          <w:rFonts w:cs="Arial"/>
          <w:sz w:val="20"/>
        </w:rPr>
        <w:t xml:space="preserve">no </w:t>
      </w:r>
      <w:r w:rsidRPr="009311E3">
        <w:rPr>
          <w:rFonts w:cs="Arial"/>
          <w:sz w:val="20"/>
        </w:rPr>
        <w:t>eBCD/ITD was produced.</w:t>
      </w:r>
    </w:p>
    <w:p w14:paraId="1B386402" w14:textId="2691C896" w:rsidR="009311E3" w:rsidRPr="0026678A" w:rsidRDefault="009311E3" w:rsidP="009311E3">
      <w:pPr>
        <w:pStyle w:val="Prrafodelista"/>
        <w:snapToGrid w:val="0"/>
        <w:ind w:left="0"/>
        <w:rPr>
          <w:rFonts w:cs="Arial"/>
          <w:sz w:val="20"/>
        </w:rPr>
      </w:pPr>
      <w:r w:rsidRPr="009311E3">
        <w:rPr>
          <w:rFonts w:cs="Arial"/>
          <w:sz w:val="20"/>
        </w:rPr>
        <w:t>The net of the cage was taken out which was totally empty, this operation was observed by the observer.</w:t>
      </w:r>
    </w:p>
    <w:p w14:paraId="6E066568" w14:textId="3879CAD1" w:rsidR="004A591B" w:rsidRPr="0026678A" w:rsidRDefault="004A591B" w:rsidP="0037438D">
      <w:pPr>
        <w:pStyle w:val="Textoindependiente"/>
        <w:rPr>
          <w:rFonts w:cs="Arial"/>
          <w:sz w:val="20"/>
        </w:rPr>
      </w:pPr>
    </w:p>
    <w:p w14:paraId="33668CDE" w14:textId="0036EB6E" w:rsidR="007E086A" w:rsidRPr="0026678A" w:rsidRDefault="007E086A" w:rsidP="0037438D">
      <w:pPr>
        <w:pStyle w:val="Textoindependiente"/>
        <w:rPr>
          <w:rFonts w:cs="Arial"/>
          <w:sz w:val="20"/>
        </w:rPr>
      </w:pPr>
    </w:p>
    <w:p w14:paraId="55F29913" w14:textId="77777777" w:rsidR="007E086A" w:rsidRPr="0026678A" w:rsidRDefault="007E086A" w:rsidP="0037438D">
      <w:pPr>
        <w:pStyle w:val="Textoindependiente"/>
        <w:rPr>
          <w:rFonts w:cs="Arial"/>
          <w:sz w:val="20"/>
        </w:rPr>
      </w:pPr>
    </w:p>
    <w:p w14:paraId="066D2C63" w14:textId="18402794" w:rsidR="0023766D" w:rsidRPr="0026678A" w:rsidRDefault="0023766D" w:rsidP="000F5377">
      <w:pPr>
        <w:rPr>
          <w:b/>
          <w:i/>
          <w:sz w:val="20"/>
        </w:rPr>
      </w:pPr>
      <w:bookmarkStart w:id="11" w:name="_Hlk25945266"/>
      <w:r w:rsidRPr="0026678A">
        <w:rPr>
          <w:i/>
          <w:sz w:val="20"/>
        </w:rPr>
        <w:t xml:space="preserve">Table 5a: </w:t>
      </w:r>
      <w:r w:rsidR="00174A4A" w:rsidRPr="0026678A">
        <w:rPr>
          <w:i/>
          <w:sz w:val="20"/>
        </w:rPr>
        <w:t>Voluntary</w:t>
      </w:r>
      <w:r w:rsidR="008069D9" w:rsidRPr="0026678A">
        <w:rPr>
          <w:i/>
          <w:sz w:val="20"/>
        </w:rPr>
        <w:t xml:space="preserve"> </w:t>
      </w:r>
      <w:r w:rsidR="00336ED7" w:rsidRPr="0026678A">
        <w:rPr>
          <w:i/>
          <w:sz w:val="20"/>
        </w:rPr>
        <w:t>and/</w:t>
      </w:r>
      <w:r w:rsidR="00174A4A" w:rsidRPr="0026678A">
        <w:rPr>
          <w:i/>
          <w:sz w:val="20"/>
        </w:rPr>
        <w:t xml:space="preserve">or </w:t>
      </w:r>
      <w:r w:rsidRPr="0026678A">
        <w:rPr>
          <w:i/>
          <w:sz w:val="20"/>
        </w:rPr>
        <w:t>Control Transfer Activities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1"/>
        <w:gridCol w:w="1202"/>
        <w:gridCol w:w="1155"/>
        <w:gridCol w:w="917"/>
        <w:gridCol w:w="917"/>
        <w:gridCol w:w="1156"/>
        <w:gridCol w:w="1089"/>
        <w:gridCol w:w="1651"/>
        <w:gridCol w:w="1357"/>
        <w:gridCol w:w="1095"/>
        <w:gridCol w:w="1366"/>
        <w:gridCol w:w="1128"/>
      </w:tblGrid>
      <w:tr w:rsidR="008E38B9" w:rsidRPr="0026678A" w14:paraId="27422F04" w14:textId="47C2C7CF" w:rsidTr="008E38B9">
        <w:trPr>
          <w:trHeight w:val="435"/>
          <w:tblHeader/>
        </w:trPr>
        <w:tc>
          <w:tcPr>
            <w:tcW w:w="343" w:type="pct"/>
            <w:vMerge w:val="restart"/>
            <w:vAlign w:val="center"/>
          </w:tcPr>
          <w:bookmarkEnd w:id="11"/>
          <w:p w14:paraId="254C9122" w14:textId="1989E314" w:rsidR="007F30E6" w:rsidRPr="0026678A" w:rsidRDefault="007F30E6" w:rsidP="00174A4A">
            <w:pPr>
              <w:jc w:val="center"/>
              <w:rPr>
                <w:sz w:val="20"/>
              </w:rPr>
            </w:pPr>
            <w:r w:rsidRPr="0026678A">
              <w:rPr>
                <w:sz w:val="20"/>
              </w:rPr>
              <w:t>Transfer Op #*</w:t>
            </w:r>
          </w:p>
        </w:tc>
        <w:tc>
          <w:tcPr>
            <w:tcW w:w="430" w:type="pct"/>
            <w:vMerge w:val="restart"/>
            <w:vAlign w:val="center"/>
          </w:tcPr>
          <w:p w14:paraId="05687D8D" w14:textId="44702AB1" w:rsidR="007F30E6" w:rsidRPr="0026678A" w:rsidRDefault="007F30E6" w:rsidP="00174A4A">
            <w:pPr>
              <w:keepNext/>
              <w:keepLines/>
              <w:jc w:val="center"/>
              <w:rPr>
                <w:rFonts w:cs="Arial"/>
                <w:color w:val="000000" w:themeColor="text1"/>
                <w:sz w:val="20"/>
              </w:rPr>
            </w:pPr>
            <w:r w:rsidRPr="0026678A">
              <w:rPr>
                <w:rFonts w:cs="Arial"/>
                <w:color w:val="000000" w:themeColor="text1"/>
                <w:sz w:val="20"/>
              </w:rPr>
              <w:t>Voluntary / Control Transfer Op #</w:t>
            </w:r>
          </w:p>
        </w:tc>
        <w:tc>
          <w:tcPr>
            <w:tcW w:w="413" w:type="pct"/>
            <w:vMerge w:val="restart"/>
            <w:vAlign w:val="center"/>
          </w:tcPr>
          <w:p w14:paraId="0E695EDC" w14:textId="2A2A86CE" w:rsidR="007F30E6" w:rsidRPr="0026678A" w:rsidRDefault="00EF0A45" w:rsidP="009311E3">
            <w:pPr>
              <w:keepNext/>
              <w:keepLines/>
              <w:jc w:val="center"/>
              <w:rPr>
                <w:rFonts w:cs="Arial"/>
                <w:color w:val="000000" w:themeColor="text1"/>
                <w:sz w:val="20"/>
              </w:rPr>
            </w:pPr>
            <w:r w:rsidRPr="0026678A">
              <w:rPr>
                <w:rFonts w:cs="Arial"/>
                <w:color w:val="000000" w:themeColor="text1"/>
                <w:sz w:val="20"/>
              </w:rPr>
              <w:t>Type (</w:t>
            </w:r>
            <w:r w:rsidR="007F30E6" w:rsidRPr="0026678A">
              <w:rPr>
                <w:rFonts w:cs="Arial"/>
                <w:color w:val="000000" w:themeColor="text1"/>
                <w:sz w:val="20"/>
              </w:rPr>
              <w:t>Voluntary or</w:t>
            </w:r>
            <w:r w:rsidR="009311E3">
              <w:rPr>
                <w:rFonts w:cs="Arial"/>
                <w:color w:val="000000" w:themeColor="text1"/>
                <w:sz w:val="20"/>
              </w:rPr>
              <w:t xml:space="preserve"> </w:t>
            </w:r>
            <w:r w:rsidR="007F30E6" w:rsidRPr="0026678A">
              <w:rPr>
                <w:rFonts w:cs="Arial"/>
                <w:color w:val="000000" w:themeColor="text1"/>
                <w:sz w:val="20"/>
              </w:rPr>
              <w:t>Control</w:t>
            </w:r>
            <w:r w:rsidRPr="0026678A">
              <w:rPr>
                <w:rFonts w:cs="Arial"/>
                <w:color w:val="000000" w:themeColor="text1"/>
                <w:sz w:val="20"/>
              </w:rPr>
              <w:t>)</w:t>
            </w:r>
          </w:p>
        </w:tc>
        <w:tc>
          <w:tcPr>
            <w:tcW w:w="655" w:type="pct"/>
            <w:gridSpan w:val="2"/>
            <w:vAlign w:val="center"/>
          </w:tcPr>
          <w:p w14:paraId="14A5468B" w14:textId="43D31C5D" w:rsidR="007F30E6" w:rsidRPr="0026678A" w:rsidRDefault="007F30E6" w:rsidP="00174A4A">
            <w:pPr>
              <w:keepNext/>
              <w:keepLines/>
              <w:jc w:val="center"/>
              <w:rPr>
                <w:rFonts w:cs="Arial"/>
                <w:color w:val="000000" w:themeColor="text1"/>
                <w:sz w:val="20"/>
              </w:rPr>
            </w:pPr>
            <w:r w:rsidRPr="0026678A">
              <w:rPr>
                <w:rFonts w:cs="Arial"/>
                <w:color w:val="000000" w:themeColor="text1"/>
                <w:sz w:val="20"/>
              </w:rPr>
              <w:t>Start**</w:t>
            </w:r>
          </w:p>
        </w:tc>
        <w:tc>
          <w:tcPr>
            <w:tcW w:w="802" w:type="pct"/>
            <w:gridSpan w:val="2"/>
            <w:vAlign w:val="center"/>
          </w:tcPr>
          <w:p w14:paraId="6620F483" w14:textId="2FDEB537" w:rsidR="007F30E6" w:rsidRPr="0026678A" w:rsidRDefault="007F30E6" w:rsidP="00174A4A">
            <w:pPr>
              <w:keepNext/>
              <w:keepLines/>
              <w:jc w:val="center"/>
              <w:rPr>
                <w:rFonts w:cs="Arial"/>
                <w:color w:val="000000" w:themeColor="text1"/>
                <w:sz w:val="20"/>
              </w:rPr>
            </w:pPr>
            <w:r w:rsidRPr="0026678A">
              <w:rPr>
                <w:rFonts w:cs="Arial"/>
                <w:color w:val="000000" w:themeColor="text1"/>
                <w:sz w:val="20"/>
              </w:rPr>
              <w:t>Position***</w:t>
            </w:r>
          </w:p>
        </w:tc>
        <w:tc>
          <w:tcPr>
            <w:tcW w:w="590" w:type="pct"/>
            <w:vMerge w:val="restart"/>
            <w:vAlign w:val="center"/>
          </w:tcPr>
          <w:p w14:paraId="19514006" w14:textId="545DF0DA" w:rsidR="007F30E6" w:rsidRPr="0026678A" w:rsidRDefault="007F30E6" w:rsidP="00174A4A">
            <w:pPr>
              <w:keepNext/>
              <w:keepLines/>
              <w:jc w:val="center"/>
              <w:rPr>
                <w:rFonts w:cs="Arial"/>
                <w:sz w:val="20"/>
              </w:rPr>
            </w:pPr>
            <w:r w:rsidRPr="0026678A">
              <w:rPr>
                <w:rFonts w:cs="Arial"/>
                <w:sz w:val="20"/>
              </w:rPr>
              <w:t>Receiving Vessel Name</w:t>
            </w:r>
          </w:p>
        </w:tc>
        <w:tc>
          <w:tcPr>
            <w:tcW w:w="485" w:type="pct"/>
            <w:vMerge w:val="restart"/>
            <w:vAlign w:val="center"/>
          </w:tcPr>
          <w:p w14:paraId="5D11F860" w14:textId="63BA1247" w:rsidR="007F30E6" w:rsidRPr="0026678A" w:rsidRDefault="007F30E6" w:rsidP="00174A4A">
            <w:pPr>
              <w:keepNext/>
              <w:keepLines/>
              <w:jc w:val="center"/>
              <w:rPr>
                <w:rFonts w:cs="Arial"/>
                <w:color w:val="000000" w:themeColor="text1"/>
                <w:sz w:val="20"/>
              </w:rPr>
            </w:pPr>
            <w:r w:rsidRPr="0026678A">
              <w:rPr>
                <w:rFonts w:cs="Arial"/>
                <w:sz w:val="20"/>
              </w:rPr>
              <w:t>Receiving Vessel ICCAT #</w:t>
            </w:r>
          </w:p>
        </w:tc>
        <w:tc>
          <w:tcPr>
            <w:tcW w:w="390" w:type="pct"/>
            <w:vMerge w:val="restart"/>
            <w:vAlign w:val="center"/>
          </w:tcPr>
          <w:p w14:paraId="5FA710F3" w14:textId="745C114B" w:rsidR="007F30E6" w:rsidRPr="0026678A" w:rsidRDefault="007F30E6" w:rsidP="00174A4A">
            <w:pPr>
              <w:keepNext/>
              <w:keepLines/>
              <w:jc w:val="center"/>
              <w:rPr>
                <w:rFonts w:cs="Arial"/>
                <w:color w:val="000000" w:themeColor="text1"/>
                <w:sz w:val="20"/>
              </w:rPr>
            </w:pPr>
            <w:r w:rsidRPr="0026678A">
              <w:rPr>
                <w:rFonts w:cs="Arial"/>
                <w:sz w:val="20"/>
              </w:rPr>
              <w:t>Receiving Cage #</w:t>
            </w:r>
          </w:p>
        </w:tc>
        <w:tc>
          <w:tcPr>
            <w:tcW w:w="488" w:type="pct"/>
            <w:vMerge w:val="restart"/>
            <w:vAlign w:val="center"/>
          </w:tcPr>
          <w:p w14:paraId="0B43970B" w14:textId="1344FEE7" w:rsidR="007F30E6" w:rsidRPr="0026678A" w:rsidRDefault="007F30E6" w:rsidP="00174A4A">
            <w:pPr>
              <w:keepNext/>
              <w:keepLines/>
              <w:jc w:val="center"/>
              <w:rPr>
                <w:rFonts w:cs="Arial"/>
                <w:sz w:val="20"/>
              </w:rPr>
            </w:pPr>
            <w:r w:rsidRPr="0026678A">
              <w:rPr>
                <w:rFonts w:cs="Arial"/>
                <w:sz w:val="20"/>
              </w:rPr>
              <w:t>Operation monitored by observer</w:t>
            </w:r>
            <w:r w:rsidR="002220AE">
              <w:rPr>
                <w:rFonts w:cs="Arial"/>
                <w:sz w:val="20"/>
              </w:rPr>
              <w:t xml:space="preserve"> (Yes / No)</w:t>
            </w:r>
            <w:r w:rsidRPr="0026678A">
              <w:rPr>
                <w:rFonts w:cs="Arial"/>
                <w:sz w:val="20"/>
              </w:rPr>
              <w:t xml:space="preserve"> </w:t>
            </w:r>
          </w:p>
        </w:tc>
        <w:tc>
          <w:tcPr>
            <w:tcW w:w="404" w:type="pct"/>
            <w:vMerge w:val="restart"/>
            <w:vAlign w:val="center"/>
          </w:tcPr>
          <w:p w14:paraId="16782193" w14:textId="52532A76" w:rsidR="007F30E6" w:rsidRPr="0026678A" w:rsidRDefault="007F30E6" w:rsidP="00174A4A">
            <w:pPr>
              <w:keepNext/>
              <w:keepLines/>
              <w:jc w:val="center"/>
              <w:rPr>
                <w:rFonts w:cs="Arial"/>
                <w:sz w:val="20"/>
              </w:rPr>
            </w:pPr>
            <w:r w:rsidRPr="0026678A">
              <w:rPr>
                <w:rFonts w:cs="Arial"/>
                <w:sz w:val="20"/>
              </w:rPr>
              <w:t>ITD Signed by Obs.</w:t>
            </w:r>
            <w:r w:rsidR="002220AE">
              <w:rPr>
                <w:rFonts w:cs="Arial"/>
                <w:sz w:val="20"/>
              </w:rPr>
              <w:t xml:space="preserve"> (Yes / No)</w:t>
            </w:r>
            <w:r w:rsidRPr="0026678A">
              <w:rPr>
                <w:rFonts w:cs="Arial"/>
                <w:sz w:val="20"/>
              </w:rPr>
              <w:t xml:space="preserve"> </w:t>
            </w:r>
          </w:p>
        </w:tc>
      </w:tr>
      <w:tr w:rsidR="009311E3" w:rsidRPr="0026678A" w14:paraId="523ABAB6" w14:textId="19ACC1EC" w:rsidTr="008E38B9">
        <w:trPr>
          <w:trHeight w:val="562"/>
          <w:tblHeader/>
        </w:trPr>
        <w:tc>
          <w:tcPr>
            <w:tcW w:w="343" w:type="pct"/>
            <w:vMerge/>
            <w:tcBorders>
              <w:bottom w:val="single" w:sz="4" w:space="0" w:color="auto"/>
            </w:tcBorders>
          </w:tcPr>
          <w:p w14:paraId="31128625" w14:textId="77777777" w:rsidR="007F30E6" w:rsidRPr="0026678A" w:rsidRDefault="007F30E6" w:rsidP="00174A4A">
            <w:pPr>
              <w:jc w:val="center"/>
              <w:rPr>
                <w:sz w:val="20"/>
              </w:rPr>
            </w:pPr>
          </w:p>
        </w:tc>
        <w:tc>
          <w:tcPr>
            <w:tcW w:w="430" w:type="pct"/>
            <w:vMerge/>
            <w:tcBorders>
              <w:bottom w:val="single" w:sz="4" w:space="0" w:color="auto"/>
            </w:tcBorders>
            <w:vAlign w:val="center"/>
          </w:tcPr>
          <w:p w14:paraId="2EB0FD2E" w14:textId="439A541F" w:rsidR="007F30E6" w:rsidRPr="0026678A" w:rsidRDefault="007F30E6" w:rsidP="00174A4A">
            <w:pPr>
              <w:keepNext/>
              <w:keepLines/>
              <w:jc w:val="center"/>
              <w:rPr>
                <w:rFonts w:cs="Arial"/>
                <w:color w:val="000000" w:themeColor="text1"/>
                <w:sz w:val="20"/>
              </w:rPr>
            </w:pPr>
          </w:p>
        </w:tc>
        <w:tc>
          <w:tcPr>
            <w:tcW w:w="413" w:type="pct"/>
            <w:vMerge/>
            <w:tcBorders>
              <w:bottom w:val="single" w:sz="4" w:space="0" w:color="auto"/>
            </w:tcBorders>
          </w:tcPr>
          <w:p w14:paraId="7F86841A" w14:textId="77777777" w:rsidR="007F30E6" w:rsidRPr="0026678A" w:rsidRDefault="007F30E6" w:rsidP="00174A4A">
            <w:pPr>
              <w:keepNext/>
              <w:keepLines/>
              <w:jc w:val="center"/>
              <w:rPr>
                <w:rFonts w:cs="Arial"/>
                <w:color w:val="000000" w:themeColor="text1"/>
                <w:sz w:val="20"/>
              </w:rPr>
            </w:pPr>
          </w:p>
        </w:tc>
        <w:tc>
          <w:tcPr>
            <w:tcW w:w="328" w:type="pct"/>
            <w:tcBorders>
              <w:bottom w:val="single" w:sz="4" w:space="0" w:color="auto"/>
            </w:tcBorders>
            <w:vAlign w:val="center"/>
          </w:tcPr>
          <w:p w14:paraId="56ED88FA" w14:textId="529AF8D6" w:rsidR="007F30E6" w:rsidRPr="0026678A" w:rsidRDefault="007F30E6" w:rsidP="00174A4A">
            <w:pPr>
              <w:keepNext/>
              <w:keepLines/>
              <w:jc w:val="center"/>
              <w:rPr>
                <w:rFonts w:cs="Arial"/>
                <w:color w:val="000000" w:themeColor="text1"/>
                <w:sz w:val="20"/>
              </w:rPr>
            </w:pPr>
            <w:r w:rsidRPr="0026678A">
              <w:rPr>
                <w:rFonts w:cs="Arial"/>
                <w:color w:val="000000" w:themeColor="text1"/>
                <w:sz w:val="20"/>
              </w:rPr>
              <w:t>Date</w:t>
            </w:r>
          </w:p>
        </w:tc>
        <w:tc>
          <w:tcPr>
            <w:tcW w:w="328" w:type="pct"/>
            <w:tcBorders>
              <w:bottom w:val="single" w:sz="4" w:space="0" w:color="auto"/>
            </w:tcBorders>
            <w:vAlign w:val="center"/>
          </w:tcPr>
          <w:p w14:paraId="71ACD2A8" w14:textId="77777777" w:rsidR="007F30E6" w:rsidRPr="0026678A" w:rsidRDefault="007F30E6" w:rsidP="00174A4A">
            <w:pPr>
              <w:keepNext/>
              <w:keepLines/>
              <w:jc w:val="center"/>
              <w:rPr>
                <w:rFonts w:cs="Arial"/>
                <w:color w:val="000000" w:themeColor="text1"/>
                <w:sz w:val="20"/>
              </w:rPr>
            </w:pPr>
            <w:r w:rsidRPr="0026678A">
              <w:rPr>
                <w:rFonts w:cs="Arial"/>
                <w:color w:val="000000" w:themeColor="text1"/>
                <w:sz w:val="20"/>
              </w:rPr>
              <w:t>Time</w:t>
            </w:r>
          </w:p>
        </w:tc>
        <w:tc>
          <w:tcPr>
            <w:tcW w:w="413" w:type="pct"/>
            <w:tcBorders>
              <w:bottom w:val="single" w:sz="4" w:space="0" w:color="auto"/>
            </w:tcBorders>
            <w:vAlign w:val="center"/>
          </w:tcPr>
          <w:p w14:paraId="168F7522" w14:textId="77777777" w:rsidR="007F30E6" w:rsidRPr="0026678A" w:rsidRDefault="007F30E6" w:rsidP="00174A4A">
            <w:pPr>
              <w:keepNext/>
              <w:keepLines/>
              <w:jc w:val="center"/>
              <w:rPr>
                <w:rFonts w:cs="Arial"/>
                <w:color w:val="000000" w:themeColor="text1"/>
                <w:sz w:val="20"/>
              </w:rPr>
            </w:pPr>
            <w:r w:rsidRPr="0026678A">
              <w:rPr>
                <w:rFonts w:cs="Arial"/>
                <w:color w:val="000000" w:themeColor="text1"/>
                <w:sz w:val="20"/>
              </w:rPr>
              <w:t>Lat</w:t>
            </w:r>
          </w:p>
        </w:tc>
        <w:tc>
          <w:tcPr>
            <w:tcW w:w="389" w:type="pct"/>
            <w:tcBorders>
              <w:bottom w:val="single" w:sz="4" w:space="0" w:color="auto"/>
            </w:tcBorders>
            <w:vAlign w:val="center"/>
          </w:tcPr>
          <w:p w14:paraId="188D669B" w14:textId="77777777" w:rsidR="007F30E6" w:rsidRPr="0026678A" w:rsidRDefault="007F30E6" w:rsidP="00174A4A">
            <w:pPr>
              <w:keepNext/>
              <w:keepLines/>
              <w:jc w:val="center"/>
              <w:rPr>
                <w:rFonts w:cs="Arial"/>
                <w:color w:val="000000" w:themeColor="text1"/>
                <w:sz w:val="20"/>
              </w:rPr>
            </w:pPr>
            <w:r w:rsidRPr="0026678A">
              <w:rPr>
                <w:rFonts w:cs="Arial"/>
                <w:color w:val="000000" w:themeColor="text1"/>
                <w:sz w:val="20"/>
              </w:rPr>
              <w:t>Long</w:t>
            </w:r>
          </w:p>
        </w:tc>
        <w:tc>
          <w:tcPr>
            <w:tcW w:w="590" w:type="pct"/>
            <w:vMerge/>
            <w:tcBorders>
              <w:bottom w:val="single" w:sz="4" w:space="0" w:color="auto"/>
            </w:tcBorders>
          </w:tcPr>
          <w:p w14:paraId="03A60634" w14:textId="77777777" w:rsidR="007F30E6" w:rsidRPr="0026678A" w:rsidRDefault="007F30E6" w:rsidP="00174A4A">
            <w:pPr>
              <w:keepNext/>
              <w:keepLines/>
              <w:jc w:val="center"/>
              <w:rPr>
                <w:rFonts w:cs="Arial"/>
                <w:color w:val="000000" w:themeColor="text1"/>
                <w:sz w:val="20"/>
              </w:rPr>
            </w:pPr>
          </w:p>
        </w:tc>
        <w:tc>
          <w:tcPr>
            <w:tcW w:w="485" w:type="pct"/>
            <w:vMerge/>
            <w:tcBorders>
              <w:bottom w:val="single" w:sz="4" w:space="0" w:color="auto"/>
            </w:tcBorders>
            <w:vAlign w:val="center"/>
          </w:tcPr>
          <w:p w14:paraId="1348ADB8" w14:textId="77777777" w:rsidR="007F30E6" w:rsidRPr="0026678A" w:rsidRDefault="007F30E6" w:rsidP="00174A4A">
            <w:pPr>
              <w:keepNext/>
              <w:keepLines/>
              <w:jc w:val="center"/>
              <w:rPr>
                <w:rFonts w:cs="Arial"/>
                <w:color w:val="000000" w:themeColor="text1"/>
                <w:sz w:val="20"/>
              </w:rPr>
            </w:pPr>
          </w:p>
        </w:tc>
        <w:tc>
          <w:tcPr>
            <w:tcW w:w="390" w:type="pct"/>
            <w:vMerge/>
            <w:tcBorders>
              <w:bottom w:val="single" w:sz="4" w:space="0" w:color="auto"/>
            </w:tcBorders>
            <w:vAlign w:val="center"/>
          </w:tcPr>
          <w:p w14:paraId="663D217E" w14:textId="77777777" w:rsidR="007F30E6" w:rsidRPr="0026678A" w:rsidRDefault="007F30E6" w:rsidP="00174A4A">
            <w:pPr>
              <w:keepNext/>
              <w:keepLines/>
              <w:jc w:val="center"/>
              <w:rPr>
                <w:rFonts w:cs="Arial"/>
                <w:color w:val="000000" w:themeColor="text1"/>
                <w:sz w:val="20"/>
              </w:rPr>
            </w:pPr>
          </w:p>
        </w:tc>
        <w:tc>
          <w:tcPr>
            <w:tcW w:w="488" w:type="pct"/>
            <w:vMerge/>
            <w:tcBorders>
              <w:bottom w:val="single" w:sz="4" w:space="0" w:color="auto"/>
            </w:tcBorders>
            <w:vAlign w:val="center"/>
          </w:tcPr>
          <w:p w14:paraId="775A2029" w14:textId="77777777" w:rsidR="007F30E6" w:rsidRPr="0026678A" w:rsidRDefault="007F30E6" w:rsidP="00174A4A">
            <w:pPr>
              <w:keepNext/>
              <w:keepLines/>
              <w:jc w:val="center"/>
              <w:rPr>
                <w:rFonts w:cs="Arial"/>
                <w:color w:val="000000" w:themeColor="text1"/>
                <w:sz w:val="20"/>
              </w:rPr>
            </w:pPr>
          </w:p>
        </w:tc>
        <w:tc>
          <w:tcPr>
            <w:tcW w:w="404" w:type="pct"/>
            <w:vMerge/>
            <w:tcBorders>
              <w:bottom w:val="single" w:sz="4" w:space="0" w:color="auto"/>
            </w:tcBorders>
            <w:vAlign w:val="center"/>
          </w:tcPr>
          <w:p w14:paraId="13983315" w14:textId="3B062F87" w:rsidR="007F30E6" w:rsidRPr="0026678A" w:rsidRDefault="007F30E6" w:rsidP="00174A4A">
            <w:pPr>
              <w:keepNext/>
              <w:keepLines/>
              <w:jc w:val="center"/>
              <w:rPr>
                <w:rFonts w:cs="Arial"/>
                <w:color w:val="000000" w:themeColor="text1"/>
                <w:sz w:val="20"/>
              </w:rPr>
            </w:pPr>
          </w:p>
        </w:tc>
      </w:tr>
      <w:tr w:rsidR="009311E3" w:rsidRPr="0026678A" w14:paraId="50626515" w14:textId="50EC76E2" w:rsidTr="008E38B9">
        <w:trPr>
          <w:trHeight w:val="397"/>
        </w:trPr>
        <w:tc>
          <w:tcPr>
            <w:tcW w:w="343" w:type="pct"/>
            <w:tcBorders>
              <w:left w:val="single" w:sz="2" w:space="0" w:color="auto"/>
            </w:tcBorders>
            <w:vAlign w:val="center"/>
          </w:tcPr>
          <w:p w14:paraId="3219AD16" w14:textId="78D05FA7" w:rsidR="005F72F3" w:rsidRPr="0026678A" w:rsidRDefault="005F72F3" w:rsidP="005F72F3">
            <w:pPr>
              <w:jc w:val="center"/>
              <w:rPr>
                <w:sz w:val="20"/>
              </w:rPr>
            </w:pPr>
            <w:r>
              <w:rPr>
                <w:rFonts w:cs="Arial"/>
                <w:color w:val="000000" w:themeColor="text1"/>
                <w:sz w:val="20"/>
              </w:rPr>
              <w:t>N/A</w:t>
            </w:r>
          </w:p>
        </w:tc>
        <w:tc>
          <w:tcPr>
            <w:tcW w:w="430" w:type="pct"/>
            <w:tcBorders>
              <w:left w:val="single" w:sz="2" w:space="0" w:color="auto"/>
            </w:tcBorders>
            <w:vAlign w:val="center"/>
          </w:tcPr>
          <w:p w14:paraId="1E11FE16" w14:textId="7EFE1C0F" w:rsidR="005F72F3" w:rsidRPr="0026678A" w:rsidRDefault="005F72F3" w:rsidP="005F72F3">
            <w:pPr>
              <w:keepNext/>
              <w:keepLines/>
              <w:jc w:val="center"/>
              <w:rPr>
                <w:rFonts w:cs="Arial"/>
                <w:color w:val="000000" w:themeColor="text1"/>
                <w:sz w:val="20"/>
              </w:rPr>
            </w:pPr>
          </w:p>
        </w:tc>
        <w:tc>
          <w:tcPr>
            <w:tcW w:w="413" w:type="pct"/>
            <w:vAlign w:val="center"/>
          </w:tcPr>
          <w:p w14:paraId="5E418816" w14:textId="77777777" w:rsidR="005F72F3" w:rsidRPr="0026678A" w:rsidRDefault="005F72F3" w:rsidP="005F72F3">
            <w:pPr>
              <w:keepNext/>
              <w:keepLines/>
              <w:jc w:val="center"/>
              <w:rPr>
                <w:rFonts w:cs="Arial"/>
                <w:color w:val="000000" w:themeColor="text1"/>
                <w:sz w:val="20"/>
              </w:rPr>
            </w:pPr>
          </w:p>
        </w:tc>
        <w:tc>
          <w:tcPr>
            <w:tcW w:w="328" w:type="pct"/>
            <w:vAlign w:val="center"/>
          </w:tcPr>
          <w:p w14:paraId="334D4458" w14:textId="72B395F2" w:rsidR="005F72F3" w:rsidRPr="0026678A" w:rsidRDefault="005F72F3" w:rsidP="005F72F3">
            <w:pPr>
              <w:keepNext/>
              <w:keepLines/>
              <w:jc w:val="center"/>
              <w:rPr>
                <w:rFonts w:cs="Arial"/>
                <w:color w:val="000000" w:themeColor="text1"/>
                <w:sz w:val="20"/>
              </w:rPr>
            </w:pPr>
          </w:p>
        </w:tc>
        <w:tc>
          <w:tcPr>
            <w:tcW w:w="328" w:type="pct"/>
            <w:vAlign w:val="center"/>
          </w:tcPr>
          <w:p w14:paraId="3643C035" w14:textId="77777777" w:rsidR="005F72F3" w:rsidRPr="0026678A" w:rsidRDefault="005F72F3" w:rsidP="005F72F3">
            <w:pPr>
              <w:keepNext/>
              <w:keepLines/>
              <w:jc w:val="center"/>
              <w:rPr>
                <w:rFonts w:cs="Arial"/>
                <w:color w:val="000000" w:themeColor="text1"/>
                <w:sz w:val="20"/>
              </w:rPr>
            </w:pPr>
          </w:p>
        </w:tc>
        <w:tc>
          <w:tcPr>
            <w:tcW w:w="413" w:type="pct"/>
            <w:vAlign w:val="center"/>
          </w:tcPr>
          <w:p w14:paraId="60F0AF21" w14:textId="77777777" w:rsidR="005F72F3" w:rsidRPr="0026678A" w:rsidRDefault="005F72F3" w:rsidP="005F72F3">
            <w:pPr>
              <w:keepNext/>
              <w:keepLines/>
              <w:jc w:val="center"/>
              <w:rPr>
                <w:rFonts w:cs="Arial"/>
                <w:color w:val="000000" w:themeColor="text1"/>
                <w:sz w:val="20"/>
              </w:rPr>
            </w:pPr>
          </w:p>
        </w:tc>
        <w:tc>
          <w:tcPr>
            <w:tcW w:w="389" w:type="pct"/>
            <w:vAlign w:val="center"/>
          </w:tcPr>
          <w:p w14:paraId="0C7B7981" w14:textId="77777777" w:rsidR="005F72F3" w:rsidRPr="0026678A" w:rsidRDefault="005F72F3" w:rsidP="005F72F3">
            <w:pPr>
              <w:keepNext/>
              <w:keepLines/>
              <w:jc w:val="center"/>
              <w:rPr>
                <w:rFonts w:cs="Arial"/>
                <w:color w:val="000000" w:themeColor="text1"/>
                <w:sz w:val="20"/>
              </w:rPr>
            </w:pPr>
          </w:p>
        </w:tc>
        <w:tc>
          <w:tcPr>
            <w:tcW w:w="590" w:type="pct"/>
            <w:vAlign w:val="center"/>
          </w:tcPr>
          <w:p w14:paraId="77F10EA5" w14:textId="77777777" w:rsidR="005F72F3" w:rsidRPr="0026678A" w:rsidRDefault="005F72F3" w:rsidP="005F72F3">
            <w:pPr>
              <w:keepNext/>
              <w:keepLines/>
              <w:jc w:val="center"/>
              <w:rPr>
                <w:rFonts w:cs="Arial"/>
                <w:color w:val="000000" w:themeColor="text1"/>
                <w:sz w:val="20"/>
              </w:rPr>
            </w:pPr>
          </w:p>
        </w:tc>
        <w:tc>
          <w:tcPr>
            <w:tcW w:w="485" w:type="pct"/>
            <w:vAlign w:val="center"/>
          </w:tcPr>
          <w:p w14:paraId="75CBC666" w14:textId="77777777" w:rsidR="005F72F3" w:rsidRPr="0026678A" w:rsidRDefault="005F72F3" w:rsidP="005F72F3">
            <w:pPr>
              <w:keepNext/>
              <w:keepLines/>
              <w:jc w:val="center"/>
              <w:rPr>
                <w:rFonts w:cs="Arial"/>
                <w:color w:val="000000" w:themeColor="text1"/>
                <w:sz w:val="20"/>
              </w:rPr>
            </w:pPr>
          </w:p>
        </w:tc>
        <w:tc>
          <w:tcPr>
            <w:tcW w:w="390" w:type="pct"/>
            <w:vAlign w:val="center"/>
          </w:tcPr>
          <w:p w14:paraId="25873E01" w14:textId="77777777" w:rsidR="005F72F3" w:rsidRPr="0026678A" w:rsidRDefault="005F72F3" w:rsidP="005F72F3">
            <w:pPr>
              <w:keepNext/>
              <w:keepLines/>
              <w:jc w:val="center"/>
              <w:rPr>
                <w:rFonts w:cs="Arial"/>
                <w:color w:val="000000" w:themeColor="text1"/>
                <w:sz w:val="20"/>
              </w:rPr>
            </w:pPr>
          </w:p>
        </w:tc>
        <w:tc>
          <w:tcPr>
            <w:tcW w:w="488" w:type="pct"/>
            <w:vAlign w:val="center"/>
          </w:tcPr>
          <w:p w14:paraId="68591CA7" w14:textId="77777777" w:rsidR="005F72F3" w:rsidRPr="0026678A" w:rsidRDefault="005F72F3" w:rsidP="005F72F3">
            <w:pPr>
              <w:keepNext/>
              <w:keepLines/>
              <w:jc w:val="center"/>
              <w:rPr>
                <w:rFonts w:cs="Arial"/>
                <w:color w:val="000000" w:themeColor="text1"/>
                <w:sz w:val="20"/>
              </w:rPr>
            </w:pPr>
          </w:p>
        </w:tc>
        <w:tc>
          <w:tcPr>
            <w:tcW w:w="404" w:type="pct"/>
            <w:vAlign w:val="center"/>
          </w:tcPr>
          <w:p w14:paraId="1A99962B" w14:textId="5790C818" w:rsidR="005F72F3" w:rsidRPr="0026678A" w:rsidRDefault="005F72F3" w:rsidP="005F72F3">
            <w:pPr>
              <w:keepNext/>
              <w:keepLines/>
              <w:jc w:val="center"/>
              <w:rPr>
                <w:rFonts w:cs="Arial"/>
                <w:color w:val="000000" w:themeColor="text1"/>
                <w:sz w:val="20"/>
              </w:rPr>
            </w:pPr>
          </w:p>
        </w:tc>
      </w:tr>
    </w:tbl>
    <w:p w14:paraId="5805282F" w14:textId="616C01BF" w:rsidR="00045EDD" w:rsidRPr="0026678A" w:rsidRDefault="00045EDD" w:rsidP="00045EDD">
      <w:pPr>
        <w:pStyle w:val="Textoindependiente"/>
        <w:rPr>
          <w:rFonts w:cs="Arial"/>
          <w:sz w:val="20"/>
        </w:rPr>
      </w:pPr>
      <w:r w:rsidRPr="0026678A">
        <w:rPr>
          <w:rFonts w:cs="Arial"/>
          <w:sz w:val="20"/>
        </w:rPr>
        <w:t>*</w:t>
      </w:r>
      <w:r w:rsidRPr="0026678A">
        <w:rPr>
          <w:rFonts w:cs="Arial"/>
          <w:sz w:val="20"/>
        </w:rPr>
        <w:tab/>
        <w:t xml:space="preserve">Transfer operation as per Table </w:t>
      </w:r>
      <w:r w:rsidR="008069D9" w:rsidRPr="0026678A">
        <w:rPr>
          <w:rFonts w:cs="Arial"/>
          <w:sz w:val="20"/>
        </w:rPr>
        <w:t>5</w:t>
      </w:r>
      <w:r w:rsidRPr="0026678A">
        <w:rPr>
          <w:rFonts w:cs="Arial"/>
          <w:sz w:val="20"/>
        </w:rPr>
        <w:t>.</w:t>
      </w:r>
    </w:p>
    <w:p w14:paraId="58E36C63" w14:textId="77777777" w:rsidR="00045EDD" w:rsidRPr="0026678A" w:rsidRDefault="00045EDD" w:rsidP="00045EDD">
      <w:pPr>
        <w:pStyle w:val="Prrafodelista"/>
        <w:snapToGrid w:val="0"/>
        <w:ind w:left="0"/>
        <w:rPr>
          <w:rFonts w:cs="Arial"/>
          <w:sz w:val="20"/>
        </w:rPr>
      </w:pPr>
      <w:r w:rsidRPr="0026678A">
        <w:rPr>
          <w:rFonts w:cs="Arial"/>
          <w:sz w:val="20"/>
        </w:rPr>
        <w:t>**</w:t>
      </w:r>
      <w:r w:rsidRPr="0026678A">
        <w:rPr>
          <w:rFonts w:cs="Arial"/>
          <w:sz w:val="20"/>
        </w:rPr>
        <w:tab/>
        <w:t>Date and time as recorded by the observer</w:t>
      </w:r>
    </w:p>
    <w:p w14:paraId="27C1FF96" w14:textId="77777777" w:rsidR="00045EDD" w:rsidRPr="0026678A" w:rsidRDefault="00045EDD" w:rsidP="00045EDD">
      <w:pPr>
        <w:pStyle w:val="Prrafodelista"/>
        <w:snapToGrid w:val="0"/>
        <w:ind w:left="0"/>
        <w:rPr>
          <w:rFonts w:cs="Arial"/>
          <w:sz w:val="20"/>
        </w:rPr>
      </w:pPr>
      <w:r w:rsidRPr="0026678A">
        <w:rPr>
          <w:rFonts w:cs="Arial"/>
          <w:sz w:val="20"/>
        </w:rPr>
        <w:t>***</w:t>
      </w:r>
      <w:r w:rsidRPr="0026678A">
        <w:rPr>
          <w:rFonts w:cs="Arial"/>
          <w:sz w:val="20"/>
        </w:rPr>
        <w:tab/>
        <w:t>Position as recorded by the observer</w:t>
      </w:r>
    </w:p>
    <w:p w14:paraId="6E1EBFA8" w14:textId="77777777" w:rsidR="00336ED7" w:rsidRPr="0026678A" w:rsidRDefault="00336ED7">
      <w:pPr>
        <w:rPr>
          <w:i/>
          <w:sz w:val="20"/>
        </w:rPr>
      </w:pPr>
      <w:r w:rsidRPr="0026678A">
        <w:rPr>
          <w:i/>
          <w:sz w:val="20"/>
        </w:rPr>
        <w:br w:type="page"/>
      </w:r>
    </w:p>
    <w:p w14:paraId="28624840" w14:textId="4A3E5652" w:rsidR="00050C23" w:rsidRPr="0026678A" w:rsidRDefault="00FE2849" w:rsidP="000F5377">
      <w:pPr>
        <w:rPr>
          <w:i/>
          <w:sz w:val="20"/>
        </w:rPr>
      </w:pPr>
      <w:r w:rsidRPr="0026678A">
        <w:rPr>
          <w:i/>
          <w:sz w:val="20"/>
        </w:rPr>
        <w:lastRenderedPageBreak/>
        <w:t xml:space="preserve">Table </w:t>
      </w:r>
      <w:r w:rsidR="00BB4420" w:rsidRPr="0026678A">
        <w:rPr>
          <w:i/>
          <w:sz w:val="20"/>
        </w:rPr>
        <w:t>6</w:t>
      </w:r>
      <w:r w:rsidRPr="0026678A">
        <w:rPr>
          <w:i/>
          <w:sz w:val="20"/>
        </w:rPr>
        <w:t>: Video record</w:t>
      </w:r>
      <w:r w:rsidR="00BA54B8" w:rsidRPr="0026678A">
        <w:rPr>
          <w:i/>
          <w:sz w:val="20"/>
        </w:rPr>
        <w:t xml:space="preserve">s </w:t>
      </w:r>
      <w:r w:rsidRPr="0026678A">
        <w:rPr>
          <w:i/>
          <w:sz w:val="20"/>
        </w:rPr>
        <w:t xml:space="preserve">used to estimate the </w:t>
      </w:r>
      <w:r w:rsidR="00E026C8">
        <w:rPr>
          <w:i/>
          <w:sz w:val="20"/>
        </w:rPr>
        <w:t>number</w:t>
      </w:r>
      <w:r w:rsidR="00E026C8" w:rsidRPr="0026678A">
        <w:rPr>
          <w:i/>
          <w:sz w:val="20"/>
        </w:rPr>
        <w:t xml:space="preserve"> </w:t>
      </w:r>
      <w:r w:rsidRPr="0026678A">
        <w:rPr>
          <w:i/>
          <w:sz w:val="20"/>
        </w:rPr>
        <w:t>of fish transferred.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5"/>
        <w:gridCol w:w="1316"/>
        <w:gridCol w:w="1406"/>
        <w:gridCol w:w="1554"/>
        <w:gridCol w:w="1982"/>
        <w:gridCol w:w="2029"/>
        <w:gridCol w:w="2026"/>
        <w:gridCol w:w="2026"/>
      </w:tblGrid>
      <w:tr w:rsidR="00EF0A45" w:rsidRPr="0026678A" w14:paraId="14C6ECC8" w14:textId="73555F92" w:rsidTr="001810D6">
        <w:trPr>
          <w:trHeight w:val="397"/>
          <w:tblHeader/>
        </w:trPr>
        <w:tc>
          <w:tcPr>
            <w:tcW w:w="591" w:type="pct"/>
            <w:vAlign w:val="center"/>
          </w:tcPr>
          <w:p w14:paraId="5D7A9258" w14:textId="0B1072D8" w:rsidR="00EF0A45" w:rsidRPr="0026678A" w:rsidRDefault="00EF0A45" w:rsidP="00336ED7">
            <w:pPr>
              <w:jc w:val="center"/>
              <w:rPr>
                <w:sz w:val="20"/>
              </w:rPr>
            </w:pPr>
            <w:r w:rsidRPr="0026678A">
              <w:rPr>
                <w:sz w:val="20"/>
              </w:rPr>
              <w:t>Fishing Op #*</w:t>
            </w:r>
          </w:p>
        </w:tc>
        <w:tc>
          <w:tcPr>
            <w:tcW w:w="470" w:type="pct"/>
            <w:vAlign w:val="center"/>
          </w:tcPr>
          <w:p w14:paraId="0A4CFECE" w14:textId="7988CE57" w:rsidR="00EF0A45" w:rsidRPr="0026678A" w:rsidRDefault="00EF0A45" w:rsidP="00336ED7">
            <w:pPr>
              <w:keepNext/>
              <w:keepLines/>
              <w:jc w:val="center"/>
              <w:rPr>
                <w:rFonts w:cs="Arial"/>
                <w:color w:val="000000" w:themeColor="text1"/>
                <w:sz w:val="20"/>
              </w:rPr>
            </w:pPr>
            <w:r w:rsidRPr="0026678A">
              <w:rPr>
                <w:sz w:val="20"/>
              </w:rPr>
              <w:t>Transfer Op #**</w:t>
            </w:r>
          </w:p>
        </w:tc>
        <w:tc>
          <w:tcPr>
            <w:tcW w:w="502" w:type="pct"/>
            <w:vAlign w:val="center"/>
          </w:tcPr>
          <w:p w14:paraId="2F4967E8" w14:textId="30E41A10" w:rsidR="00EF0A45" w:rsidRPr="0026678A" w:rsidRDefault="00EF0A45" w:rsidP="00336ED7">
            <w:pPr>
              <w:keepNext/>
              <w:keepLines/>
              <w:jc w:val="center"/>
              <w:rPr>
                <w:color w:val="000000" w:themeColor="text1"/>
                <w:sz w:val="20"/>
              </w:rPr>
            </w:pPr>
            <w:r w:rsidRPr="0026678A">
              <w:rPr>
                <w:rFonts w:cs="Arial"/>
                <w:bCs/>
                <w:color w:val="000000"/>
                <w:sz w:val="20"/>
                <w:lang w:eastAsia="en-GB"/>
              </w:rPr>
              <w:t>Voluntary or Control Transfer Op #***</w:t>
            </w:r>
          </w:p>
        </w:tc>
        <w:tc>
          <w:tcPr>
            <w:tcW w:w="555" w:type="pct"/>
            <w:vAlign w:val="center"/>
          </w:tcPr>
          <w:p w14:paraId="60F70DB7" w14:textId="0B1FB145" w:rsidR="00EF0A45" w:rsidRPr="0026678A" w:rsidRDefault="00EF0A45" w:rsidP="00F7746D">
            <w:pPr>
              <w:keepNext/>
              <w:keepLines/>
              <w:jc w:val="center"/>
              <w:rPr>
                <w:rFonts w:cs="Arial"/>
                <w:sz w:val="20"/>
              </w:rPr>
            </w:pPr>
            <w:r w:rsidRPr="0026678A">
              <w:rPr>
                <w:color w:val="000000" w:themeColor="text1"/>
                <w:sz w:val="20"/>
              </w:rPr>
              <w:t>Transfer recorded by Video camera</w:t>
            </w:r>
            <w:r w:rsidR="002220AE">
              <w:rPr>
                <w:color w:val="000000" w:themeColor="text1"/>
                <w:sz w:val="20"/>
              </w:rPr>
              <w:t xml:space="preserve"> </w:t>
            </w:r>
            <w:r w:rsidR="002220AE" w:rsidRPr="009A3FD5">
              <w:rPr>
                <w:bCs/>
                <w:sz w:val="20"/>
              </w:rPr>
              <w:t>(</w:t>
            </w:r>
            <w:r w:rsidR="002220AE">
              <w:rPr>
                <w:bCs/>
                <w:sz w:val="20"/>
              </w:rPr>
              <w:t>Yes / No</w:t>
            </w:r>
            <w:r w:rsidR="002220AE" w:rsidRPr="009A3FD5">
              <w:rPr>
                <w:bCs/>
                <w:sz w:val="20"/>
              </w:rPr>
              <w:t>)</w:t>
            </w:r>
          </w:p>
        </w:tc>
        <w:tc>
          <w:tcPr>
            <w:tcW w:w="708" w:type="pct"/>
            <w:vAlign w:val="center"/>
          </w:tcPr>
          <w:p w14:paraId="00D61D98" w14:textId="765878FC" w:rsidR="00EF0A45" w:rsidRPr="0026678A" w:rsidRDefault="00EF0A45" w:rsidP="00336ED7">
            <w:pPr>
              <w:keepNext/>
              <w:keepLines/>
              <w:jc w:val="center"/>
              <w:rPr>
                <w:rFonts w:cs="Arial"/>
                <w:sz w:val="20"/>
              </w:rPr>
            </w:pPr>
            <w:r w:rsidRPr="0026678A">
              <w:rPr>
                <w:rFonts w:cs="Arial"/>
                <w:sz w:val="20"/>
              </w:rPr>
              <w:t>Video Quality****</w:t>
            </w:r>
          </w:p>
        </w:tc>
        <w:tc>
          <w:tcPr>
            <w:tcW w:w="725" w:type="pct"/>
            <w:vAlign w:val="center"/>
          </w:tcPr>
          <w:p w14:paraId="06D7E5A0" w14:textId="6C7CB145" w:rsidR="00EF0A45" w:rsidRPr="0026678A" w:rsidDel="00FE2849" w:rsidRDefault="00EF0A45" w:rsidP="00F7746D">
            <w:pPr>
              <w:keepNext/>
              <w:keepLines/>
              <w:jc w:val="center"/>
              <w:rPr>
                <w:rFonts w:cs="Arial"/>
                <w:sz w:val="20"/>
              </w:rPr>
            </w:pPr>
            <w:r w:rsidRPr="0026678A">
              <w:rPr>
                <w:bCs/>
                <w:sz w:val="20"/>
              </w:rPr>
              <w:t>Estimate of amount of BFT based on video</w:t>
            </w:r>
            <w:r w:rsidR="002220AE">
              <w:rPr>
                <w:bCs/>
                <w:sz w:val="20"/>
              </w:rPr>
              <w:t xml:space="preserve"> </w:t>
            </w:r>
            <w:r w:rsidR="002220AE" w:rsidRPr="009A3FD5">
              <w:rPr>
                <w:bCs/>
                <w:sz w:val="20"/>
              </w:rPr>
              <w:t>(</w:t>
            </w:r>
            <w:r w:rsidR="002220AE">
              <w:rPr>
                <w:bCs/>
                <w:sz w:val="20"/>
              </w:rPr>
              <w:t>Yes / No</w:t>
            </w:r>
            <w:r w:rsidR="002220AE" w:rsidRPr="009A3FD5">
              <w:rPr>
                <w:bCs/>
                <w:sz w:val="20"/>
              </w:rPr>
              <w:t>)</w:t>
            </w:r>
          </w:p>
        </w:tc>
        <w:tc>
          <w:tcPr>
            <w:tcW w:w="724" w:type="pct"/>
            <w:vAlign w:val="center"/>
          </w:tcPr>
          <w:p w14:paraId="5982320A" w14:textId="2F4CF2C0" w:rsidR="00EF0A45" w:rsidRPr="0026678A" w:rsidRDefault="001810D6" w:rsidP="00F7746D">
            <w:pPr>
              <w:keepNext/>
              <w:keepLines/>
              <w:jc w:val="center"/>
              <w:rPr>
                <w:bCs/>
                <w:sz w:val="20"/>
              </w:rPr>
            </w:pPr>
            <w:r w:rsidRPr="0026678A">
              <w:rPr>
                <w:bCs/>
                <w:sz w:val="20"/>
              </w:rPr>
              <w:t>Cage seals shown at end of video</w:t>
            </w:r>
            <w:r w:rsidR="002220AE">
              <w:rPr>
                <w:bCs/>
                <w:sz w:val="20"/>
              </w:rPr>
              <w:t xml:space="preserve"> </w:t>
            </w:r>
            <w:r w:rsidR="002220AE">
              <w:rPr>
                <w:rFonts w:cs="Arial"/>
                <w:sz w:val="20"/>
              </w:rPr>
              <w:t>(Yes / No)</w:t>
            </w:r>
          </w:p>
        </w:tc>
        <w:tc>
          <w:tcPr>
            <w:tcW w:w="724" w:type="pct"/>
            <w:vAlign w:val="center"/>
          </w:tcPr>
          <w:p w14:paraId="2D405A34" w14:textId="4BD11EAD" w:rsidR="00EF0A45" w:rsidRPr="0026678A" w:rsidRDefault="001810D6" w:rsidP="00F7746D">
            <w:pPr>
              <w:keepNext/>
              <w:keepLines/>
              <w:jc w:val="center"/>
              <w:rPr>
                <w:bCs/>
                <w:sz w:val="20"/>
              </w:rPr>
            </w:pPr>
            <w:r w:rsidRPr="0026678A">
              <w:rPr>
                <w:bCs/>
                <w:sz w:val="20"/>
              </w:rPr>
              <w:t>Cage seal identification numbers</w:t>
            </w:r>
          </w:p>
        </w:tc>
      </w:tr>
      <w:tr w:rsidR="00027669" w:rsidRPr="0026678A" w14:paraId="6D1A6B1A" w14:textId="18D1419A" w:rsidTr="001810D6">
        <w:trPr>
          <w:trHeight w:val="397"/>
        </w:trPr>
        <w:tc>
          <w:tcPr>
            <w:tcW w:w="591" w:type="pct"/>
            <w:vAlign w:val="center"/>
          </w:tcPr>
          <w:p w14:paraId="2E767535" w14:textId="78225C06" w:rsidR="00027669" w:rsidRPr="0026678A" w:rsidRDefault="00027669" w:rsidP="00027669">
            <w:pPr>
              <w:jc w:val="center"/>
              <w:rPr>
                <w:sz w:val="20"/>
              </w:rPr>
            </w:pPr>
            <w:r>
              <w:rPr>
                <w:rFonts w:cs="Arial"/>
                <w:color w:val="000000"/>
                <w:sz w:val="20"/>
              </w:rPr>
              <w:t>1</w:t>
            </w:r>
          </w:p>
        </w:tc>
        <w:tc>
          <w:tcPr>
            <w:tcW w:w="470" w:type="pct"/>
            <w:vAlign w:val="center"/>
          </w:tcPr>
          <w:p w14:paraId="420A977D" w14:textId="52832A49" w:rsidR="00027669" w:rsidRPr="0026678A" w:rsidRDefault="00027669" w:rsidP="00027669">
            <w:pPr>
              <w:keepNext/>
              <w:keepLines/>
              <w:jc w:val="center"/>
              <w:rPr>
                <w:rFonts w:cs="Arial"/>
                <w:color w:val="000000" w:themeColor="text1"/>
                <w:sz w:val="20"/>
              </w:rPr>
            </w:pPr>
            <w:r>
              <w:rPr>
                <w:rFonts w:cs="Arial"/>
                <w:color w:val="000000"/>
                <w:sz w:val="20"/>
              </w:rPr>
              <w:t>1</w:t>
            </w:r>
          </w:p>
        </w:tc>
        <w:tc>
          <w:tcPr>
            <w:tcW w:w="502" w:type="pct"/>
            <w:vAlign w:val="center"/>
          </w:tcPr>
          <w:p w14:paraId="36EF0267" w14:textId="12D898E7" w:rsidR="00027669" w:rsidRPr="0026678A" w:rsidRDefault="00027669" w:rsidP="00027669">
            <w:pPr>
              <w:keepNext/>
              <w:keepLines/>
              <w:jc w:val="center"/>
              <w:rPr>
                <w:rFonts w:cs="Arial"/>
                <w:color w:val="000000" w:themeColor="text1"/>
                <w:sz w:val="20"/>
              </w:rPr>
            </w:pPr>
          </w:p>
        </w:tc>
        <w:tc>
          <w:tcPr>
            <w:tcW w:w="555" w:type="pct"/>
            <w:vAlign w:val="center"/>
          </w:tcPr>
          <w:p w14:paraId="2B627FA6" w14:textId="209863F6" w:rsidR="00027669" w:rsidRPr="0026678A" w:rsidRDefault="00027669" w:rsidP="00027669">
            <w:pPr>
              <w:keepNext/>
              <w:keepLines/>
              <w:jc w:val="center"/>
              <w:rPr>
                <w:rFonts w:cs="Arial"/>
                <w:color w:val="000000" w:themeColor="text1"/>
                <w:sz w:val="20"/>
              </w:rPr>
            </w:pPr>
            <w:r>
              <w:rPr>
                <w:rFonts w:cs="Arial"/>
                <w:color w:val="000000"/>
                <w:sz w:val="20"/>
              </w:rPr>
              <w:t>Yes</w:t>
            </w:r>
          </w:p>
        </w:tc>
        <w:tc>
          <w:tcPr>
            <w:tcW w:w="708" w:type="pct"/>
            <w:vAlign w:val="center"/>
          </w:tcPr>
          <w:p w14:paraId="7CC7CE61" w14:textId="50C932EB" w:rsidR="00027669" w:rsidRPr="0026678A" w:rsidRDefault="00027669" w:rsidP="00027669">
            <w:pPr>
              <w:keepNext/>
              <w:keepLines/>
              <w:jc w:val="center"/>
              <w:rPr>
                <w:rFonts w:cs="Arial"/>
                <w:color w:val="000000" w:themeColor="text1"/>
                <w:sz w:val="20"/>
              </w:rPr>
            </w:pPr>
            <w:r>
              <w:rPr>
                <w:rFonts w:cs="Arial"/>
                <w:color w:val="000000"/>
                <w:sz w:val="20"/>
              </w:rPr>
              <w:t>1</w:t>
            </w:r>
          </w:p>
        </w:tc>
        <w:tc>
          <w:tcPr>
            <w:tcW w:w="725" w:type="pct"/>
            <w:vAlign w:val="center"/>
          </w:tcPr>
          <w:p w14:paraId="3871038A" w14:textId="674911E1" w:rsidR="00027669" w:rsidRPr="0026678A" w:rsidRDefault="00027669" w:rsidP="00027669">
            <w:pPr>
              <w:keepNext/>
              <w:keepLines/>
              <w:jc w:val="center"/>
              <w:rPr>
                <w:rFonts w:cs="Arial"/>
                <w:color w:val="000000" w:themeColor="text1"/>
                <w:sz w:val="20"/>
              </w:rPr>
            </w:pPr>
            <w:r>
              <w:rPr>
                <w:rFonts w:cs="Arial"/>
                <w:color w:val="000000"/>
                <w:sz w:val="20"/>
              </w:rPr>
              <w:t>No</w:t>
            </w:r>
          </w:p>
        </w:tc>
        <w:tc>
          <w:tcPr>
            <w:tcW w:w="724" w:type="pct"/>
            <w:vAlign w:val="center"/>
          </w:tcPr>
          <w:p w14:paraId="490CB852" w14:textId="1DFA9FE1" w:rsidR="00027669" w:rsidRPr="0026678A" w:rsidRDefault="00027669" w:rsidP="00027669">
            <w:pPr>
              <w:keepNext/>
              <w:keepLines/>
              <w:jc w:val="center"/>
              <w:rPr>
                <w:rFonts w:cs="Arial"/>
                <w:color w:val="000000" w:themeColor="text1"/>
                <w:sz w:val="20"/>
              </w:rPr>
            </w:pPr>
            <w:r>
              <w:rPr>
                <w:rFonts w:cs="Arial"/>
                <w:color w:val="000000"/>
                <w:sz w:val="20"/>
              </w:rPr>
              <w:t>No</w:t>
            </w:r>
          </w:p>
        </w:tc>
        <w:tc>
          <w:tcPr>
            <w:tcW w:w="724" w:type="pct"/>
            <w:vAlign w:val="center"/>
          </w:tcPr>
          <w:p w14:paraId="2ECE7A14" w14:textId="11CF9C6E" w:rsidR="00027669" w:rsidRPr="0026678A" w:rsidRDefault="00027669" w:rsidP="00027669">
            <w:pPr>
              <w:keepNext/>
              <w:keepLines/>
              <w:jc w:val="center"/>
              <w:rPr>
                <w:rFonts w:cs="Arial"/>
                <w:color w:val="000000" w:themeColor="text1"/>
                <w:sz w:val="20"/>
              </w:rPr>
            </w:pPr>
          </w:p>
        </w:tc>
      </w:tr>
      <w:tr w:rsidR="00027669" w:rsidRPr="0026678A" w14:paraId="45935AE4" w14:textId="422E0F88" w:rsidTr="001810D6">
        <w:trPr>
          <w:trHeight w:val="397"/>
        </w:trPr>
        <w:tc>
          <w:tcPr>
            <w:tcW w:w="591" w:type="pct"/>
            <w:vAlign w:val="center"/>
          </w:tcPr>
          <w:p w14:paraId="298BAFE5" w14:textId="4AD70848" w:rsidR="00027669" w:rsidRPr="0026678A" w:rsidRDefault="00027669" w:rsidP="00027669">
            <w:pPr>
              <w:jc w:val="center"/>
              <w:rPr>
                <w:sz w:val="20"/>
              </w:rPr>
            </w:pPr>
            <w:r>
              <w:rPr>
                <w:rFonts w:cs="Arial"/>
                <w:color w:val="000000"/>
                <w:sz w:val="20"/>
              </w:rPr>
              <w:t>2</w:t>
            </w:r>
          </w:p>
        </w:tc>
        <w:tc>
          <w:tcPr>
            <w:tcW w:w="470" w:type="pct"/>
            <w:vAlign w:val="center"/>
          </w:tcPr>
          <w:p w14:paraId="486FAD3D" w14:textId="73E602B5" w:rsidR="00027669" w:rsidRPr="0026678A" w:rsidRDefault="00027669" w:rsidP="00027669">
            <w:pPr>
              <w:keepNext/>
              <w:keepLines/>
              <w:jc w:val="center"/>
              <w:rPr>
                <w:rFonts w:cs="Arial"/>
                <w:color w:val="000000" w:themeColor="text1"/>
                <w:sz w:val="20"/>
              </w:rPr>
            </w:pPr>
            <w:r>
              <w:rPr>
                <w:rFonts w:cs="Arial"/>
                <w:color w:val="000000"/>
                <w:sz w:val="20"/>
              </w:rPr>
              <w:t>2</w:t>
            </w:r>
          </w:p>
        </w:tc>
        <w:tc>
          <w:tcPr>
            <w:tcW w:w="502" w:type="pct"/>
            <w:vAlign w:val="center"/>
          </w:tcPr>
          <w:p w14:paraId="37A6F711" w14:textId="1A6E8A98" w:rsidR="00027669" w:rsidRPr="0026678A" w:rsidRDefault="00027669" w:rsidP="00027669">
            <w:pPr>
              <w:keepNext/>
              <w:keepLines/>
              <w:jc w:val="center"/>
              <w:rPr>
                <w:rFonts w:cs="Arial"/>
                <w:color w:val="000000" w:themeColor="text1"/>
                <w:sz w:val="20"/>
              </w:rPr>
            </w:pPr>
          </w:p>
        </w:tc>
        <w:tc>
          <w:tcPr>
            <w:tcW w:w="555" w:type="pct"/>
            <w:vAlign w:val="center"/>
          </w:tcPr>
          <w:p w14:paraId="7F55CE9B" w14:textId="3B8BCA9A" w:rsidR="00027669" w:rsidRPr="0026678A" w:rsidRDefault="00027669" w:rsidP="00027669">
            <w:pPr>
              <w:keepNext/>
              <w:keepLines/>
              <w:jc w:val="center"/>
              <w:rPr>
                <w:rFonts w:cs="Arial"/>
                <w:color w:val="000000" w:themeColor="text1"/>
                <w:sz w:val="20"/>
              </w:rPr>
            </w:pPr>
            <w:r>
              <w:rPr>
                <w:rFonts w:cs="Arial"/>
                <w:color w:val="000000"/>
                <w:sz w:val="20"/>
              </w:rPr>
              <w:t>Yes</w:t>
            </w:r>
          </w:p>
        </w:tc>
        <w:tc>
          <w:tcPr>
            <w:tcW w:w="708" w:type="pct"/>
            <w:vAlign w:val="center"/>
          </w:tcPr>
          <w:p w14:paraId="19E3FB29" w14:textId="774C838F" w:rsidR="00027669" w:rsidRPr="0026678A" w:rsidRDefault="00027669" w:rsidP="00027669">
            <w:pPr>
              <w:keepNext/>
              <w:keepLines/>
              <w:jc w:val="center"/>
              <w:rPr>
                <w:rFonts w:cs="Arial"/>
                <w:color w:val="000000" w:themeColor="text1"/>
                <w:sz w:val="20"/>
              </w:rPr>
            </w:pPr>
            <w:r>
              <w:rPr>
                <w:rFonts w:cs="Arial"/>
                <w:color w:val="000000"/>
                <w:sz w:val="20"/>
              </w:rPr>
              <w:t>3</w:t>
            </w:r>
          </w:p>
        </w:tc>
        <w:tc>
          <w:tcPr>
            <w:tcW w:w="725" w:type="pct"/>
            <w:vAlign w:val="center"/>
          </w:tcPr>
          <w:p w14:paraId="267517A2" w14:textId="770602AC" w:rsidR="00027669" w:rsidRPr="0026678A" w:rsidRDefault="00027669" w:rsidP="00027669">
            <w:pPr>
              <w:keepNext/>
              <w:keepLines/>
              <w:jc w:val="center"/>
              <w:rPr>
                <w:rFonts w:cs="Arial"/>
                <w:color w:val="000000" w:themeColor="text1"/>
                <w:sz w:val="20"/>
              </w:rPr>
            </w:pPr>
            <w:r>
              <w:rPr>
                <w:rFonts w:cs="Arial"/>
                <w:color w:val="000000"/>
                <w:sz w:val="20"/>
              </w:rPr>
              <w:t>Yes</w:t>
            </w:r>
          </w:p>
        </w:tc>
        <w:tc>
          <w:tcPr>
            <w:tcW w:w="724" w:type="pct"/>
            <w:vAlign w:val="center"/>
          </w:tcPr>
          <w:p w14:paraId="367813B6" w14:textId="189C6B3D" w:rsidR="00027669" w:rsidRPr="0026678A" w:rsidRDefault="00027669" w:rsidP="00027669">
            <w:pPr>
              <w:keepNext/>
              <w:keepLines/>
              <w:jc w:val="center"/>
              <w:rPr>
                <w:rFonts w:cs="Arial"/>
                <w:color w:val="000000" w:themeColor="text1"/>
                <w:sz w:val="20"/>
              </w:rPr>
            </w:pPr>
            <w:r>
              <w:rPr>
                <w:rFonts w:cs="Arial"/>
                <w:color w:val="000000"/>
                <w:sz w:val="20"/>
              </w:rPr>
              <w:t>No</w:t>
            </w:r>
          </w:p>
        </w:tc>
        <w:tc>
          <w:tcPr>
            <w:tcW w:w="724" w:type="pct"/>
            <w:vAlign w:val="center"/>
          </w:tcPr>
          <w:p w14:paraId="7C16AC12" w14:textId="64B0D5D1" w:rsidR="00027669" w:rsidRPr="0026678A" w:rsidRDefault="00027669" w:rsidP="00027669">
            <w:pPr>
              <w:keepNext/>
              <w:keepLines/>
              <w:jc w:val="center"/>
              <w:rPr>
                <w:rFonts w:cs="Arial"/>
                <w:color w:val="000000" w:themeColor="text1"/>
                <w:sz w:val="20"/>
              </w:rPr>
            </w:pPr>
          </w:p>
        </w:tc>
      </w:tr>
      <w:tr w:rsidR="00027669" w:rsidRPr="0026678A" w14:paraId="7DCE9C23" w14:textId="0CD41C50" w:rsidTr="001810D6">
        <w:trPr>
          <w:trHeight w:val="397"/>
        </w:trPr>
        <w:tc>
          <w:tcPr>
            <w:tcW w:w="591" w:type="pct"/>
            <w:vAlign w:val="center"/>
          </w:tcPr>
          <w:p w14:paraId="4112A4AF" w14:textId="55C15ADF" w:rsidR="00027669" w:rsidRPr="0026678A" w:rsidRDefault="00027669" w:rsidP="00027669">
            <w:pPr>
              <w:jc w:val="center"/>
              <w:rPr>
                <w:sz w:val="20"/>
              </w:rPr>
            </w:pPr>
            <w:r>
              <w:rPr>
                <w:rFonts w:cs="Arial"/>
                <w:color w:val="000000"/>
                <w:sz w:val="20"/>
              </w:rPr>
              <w:t>3</w:t>
            </w:r>
          </w:p>
        </w:tc>
        <w:tc>
          <w:tcPr>
            <w:tcW w:w="470" w:type="pct"/>
            <w:vAlign w:val="center"/>
          </w:tcPr>
          <w:p w14:paraId="7CF3F25F" w14:textId="75C81319" w:rsidR="00027669" w:rsidRPr="0026678A" w:rsidRDefault="00027669" w:rsidP="00027669">
            <w:pPr>
              <w:keepNext/>
              <w:keepLines/>
              <w:jc w:val="center"/>
              <w:rPr>
                <w:rFonts w:cs="Arial"/>
                <w:color w:val="000000" w:themeColor="text1"/>
                <w:sz w:val="20"/>
              </w:rPr>
            </w:pPr>
            <w:r>
              <w:rPr>
                <w:rFonts w:cs="Arial"/>
                <w:color w:val="000000"/>
                <w:sz w:val="20"/>
              </w:rPr>
              <w:t>3</w:t>
            </w:r>
          </w:p>
        </w:tc>
        <w:tc>
          <w:tcPr>
            <w:tcW w:w="502" w:type="pct"/>
            <w:vAlign w:val="center"/>
          </w:tcPr>
          <w:p w14:paraId="79841961" w14:textId="1DC7B74C" w:rsidR="00027669" w:rsidRPr="0026678A" w:rsidRDefault="00027669" w:rsidP="00027669">
            <w:pPr>
              <w:keepNext/>
              <w:keepLines/>
              <w:jc w:val="center"/>
              <w:rPr>
                <w:rFonts w:cs="Arial"/>
                <w:color w:val="000000" w:themeColor="text1"/>
                <w:sz w:val="20"/>
              </w:rPr>
            </w:pPr>
          </w:p>
        </w:tc>
        <w:tc>
          <w:tcPr>
            <w:tcW w:w="555" w:type="pct"/>
            <w:vAlign w:val="center"/>
          </w:tcPr>
          <w:p w14:paraId="35A63448" w14:textId="456C40E5" w:rsidR="00027669" w:rsidRPr="0026678A" w:rsidRDefault="00027669" w:rsidP="00027669">
            <w:pPr>
              <w:keepNext/>
              <w:keepLines/>
              <w:jc w:val="center"/>
              <w:rPr>
                <w:rFonts w:cs="Arial"/>
                <w:color w:val="000000" w:themeColor="text1"/>
                <w:sz w:val="20"/>
              </w:rPr>
            </w:pPr>
            <w:r>
              <w:rPr>
                <w:rFonts w:cs="Arial"/>
                <w:color w:val="000000"/>
                <w:sz w:val="20"/>
              </w:rPr>
              <w:t>Yes</w:t>
            </w:r>
          </w:p>
        </w:tc>
        <w:tc>
          <w:tcPr>
            <w:tcW w:w="708" w:type="pct"/>
            <w:vAlign w:val="center"/>
          </w:tcPr>
          <w:p w14:paraId="44306BD3" w14:textId="65025A2B" w:rsidR="00027669" w:rsidRPr="0026678A" w:rsidRDefault="00027669" w:rsidP="00027669">
            <w:pPr>
              <w:keepNext/>
              <w:keepLines/>
              <w:jc w:val="center"/>
              <w:rPr>
                <w:rFonts w:cs="Arial"/>
                <w:color w:val="000000" w:themeColor="text1"/>
                <w:sz w:val="20"/>
              </w:rPr>
            </w:pPr>
            <w:r>
              <w:rPr>
                <w:rFonts w:cs="Arial"/>
                <w:color w:val="000000"/>
                <w:sz w:val="20"/>
              </w:rPr>
              <w:t>5</w:t>
            </w:r>
          </w:p>
        </w:tc>
        <w:tc>
          <w:tcPr>
            <w:tcW w:w="725" w:type="pct"/>
            <w:vAlign w:val="center"/>
          </w:tcPr>
          <w:p w14:paraId="2F2C1033" w14:textId="264A20AE" w:rsidR="00027669" w:rsidRPr="0026678A" w:rsidRDefault="00027669" w:rsidP="00027669">
            <w:pPr>
              <w:keepNext/>
              <w:keepLines/>
              <w:jc w:val="center"/>
              <w:rPr>
                <w:rFonts w:cs="Arial"/>
                <w:color w:val="000000" w:themeColor="text1"/>
                <w:sz w:val="20"/>
              </w:rPr>
            </w:pPr>
            <w:r>
              <w:rPr>
                <w:rFonts w:cs="Arial"/>
                <w:color w:val="000000"/>
                <w:sz w:val="20"/>
              </w:rPr>
              <w:t>Yes</w:t>
            </w:r>
          </w:p>
        </w:tc>
        <w:tc>
          <w:tcPr>
            <w:tcW w:w="724" w:type="pct"/>
            <w:vAlign w:val="center"/>
          </w:tcPr>
          <w:p w14:paraId="039E82D6" w14:textId="04D46CC3" w:rsidR="00027669" w:rsidRPr="0026678A" w:rsidRDefault="00027669" w:rsidP="00027669">
            <w:pPr>
              <w:keepNext/>
              <w:keepLines/>
              <w:jc w:val="center"/>
              <w:rPr>
                <w:rFonts w:cs="Arial"/>
                <w:color w:val="000000" w:themeColor="text1"/>
                <w:sz w:val="20"/>
              </w:rPr>
            </w:pPr>
            <w:r>
              <w:rPr>
                <w:rFonts w:cs="Arial"/>
                <w:color w:val="000000"/>
                <w:sz w:val="20"/>
              </w:rPr>
              <w:t>No</w:t>
            </w:r>
          </w:p>
        </w:tc>
        <w:tc>
          <w:tcPr>
            <w:tcW w:w="724" w:type="pct"/>
            <w:vAlign w:val="center"/>
          </w:tcPr>
          <w:p w14:paraId="404EE096" w14:textId="6F07930E" w:rsidR="00027669" w:rsidRPr="0026678A" w:rsidRDefault="00027669" w:rsidP="00027669">
            <w:pPr>
              <w:keepNext/>
              <w:keepLines/>
              <w:jc w:val="center"/>
              <w:rPr>
                <w:rFonts w:cs="Arial"/>
                <w:color w:val="000000" w:themeColor="text1"/>
                <w:sz w:val="20"/>
              </w:rPr>
            </w:pPr>
          </w:p>
        </w:tc>
      </w:tr>
    </w:tbl>
    <w:p w14:paraId="45D0E25C" w14:textId="4995AD40" w:rsidR="00336ED7" w:rsidRPr="0026678A" w:rsidRDefault="00336ED7" w:rsidP="00336ED7">
      <w:pPr>
        <w:rPr>
          <w:sz w:val="20"/>
        </w:rPr>
      </w:pPr>
      <w:r w:rsidRPr="0026678A">
        <w:rPr>
          <w:sz w:val="20"/>
        </w:rPr>
        <w:t>*</w:t>
      </w:r>
      <w:r w:rsidRPr="0026678A">
        <w:rPr>
          <w:sz w:val="20"/>
        </w:rPr>
        <w:tab/>
        <w:t>Fishing operation as per Table 1.</w:t>
      </w:r>
    </w:p>
    <w:p w14:paraId="7A48DB41" w14:textId="078BE00C" w:rsidR="00050C23" w:rsidRPr="0026678A" w:rsidRDefault="0098376F" w:rsidP="000F5377">
      <w:pPr>
        <w:rPr>
          <w:sz w:val="20"/>
        </w:rPr>
      </w:pPr>
      <w:r w:rsidRPr="0026678A">
        <w:rPr>
          <w:sz w:val="20"/>
        </w:rPr>
        <w:t>*</w:t>
      </w:r>
      <w:r w:rsidR="00336ED7" w:rsidRPr="0026678A">
        <w:rPr>
          <w:sz w:val="20"/>
        </w:rPr>
        <w:t>*</w:t>
      </w:r>
      <w:r w:rsidRPr="0026678A">
        <w:rPr>
          <w:sz w:val="20"/>
        </w:rPr>
        <w:tab/>
        <w:t xml:space="preserve">Transfer operations as per Table </w:t>
      </w:r>
      <w:r w:rsidR="008069D9" w:rsidRPr="0026678A">
        <w:rPr>
          <w:sz w:val="20"/>
        </w:rPr>
        <w:t>5</w:t>
      </w:r>
      <w:r w:rsidRPr="0026678A">
        <w:rPr>
          <w:sz w:val="20"/>
        </w:rPr>
        <w:t>.</w:t>
      </w:r>
    </w:p>
    <w:p w14:paraId="489DB1E1" w14:textId="14479AB9" w:rsidR="00336ED7" w:rsidRPr="0026678A" w:rsidRDefault="00336ED7" w:rsidP="000F5377">
      <w:pPr>
        <w:rPr>
          <w:sz w:val="20"/>
        </w:rPr>
      </w:pPr>
      <w:r w:rsidRPr="0026678A">
        <w:rPr>
          <w:sz w:val="20"/>
        </w:rPr>
        <w:t>***</w:t>
      </w:r>
      <w:r w:rsidRPr="0026678A">
        <w:rPr>
          <w:sz w:val="20"/>
        </w:rPr>
        <w:tab/>
        <w:t>Control/Voluntary transfer operation as per</w:t>
      </w:r>
      <w:r w:rsidR="00617AB1" w:rsidRPr="0026678A">
        <w:rPr>
          <w:sz w:val="20"/>
        </w:rPr>
        <w:t xml:space="preserve"> </w:t>
      </w:r>
      <w:r w:rsidRPr="0026678A">
        <w:rPr>
          <w:sz w:val="20"/>
        </w:rPr>
        <w:t>table 3a</w:t>
      </w:r>
    </w:p>
    <w:p w14:paraId="0362CB0F" w14:textId="64BDD01D" w:rsidR="00050C23" w:rsidRPr="0026678A" w:rsidRDefault="00336ED7" w:rsidP="000F5377">
      <w:pPr>
        <w:rPr>
          <w:sz w:val="20"/>
        </w:rPr>
      </w:pPr>
      <w:r w:rsidRPr="0026678A">
        <w:rPr>
          <w:sz w:val="20"/>
        </w:rPr>
        <w:t>*</w:t>
      </w:r>
      <w:r w:rsidR="0098376F" w:rsidRPr="0026678A">
        <w:rPr>
          <w:sz w:val="20"/>
        </w:rPr>
        <w:t>***</w:t>
      </w:r>
      <w:r w:rsidR="0098376F" w:rsidRPr="0026678A">
        <w:rPr>
          <w:sz w:val="20"/>
        </w:rPr>
        <w:tab/>
      </w:r>
      <w:r w:rsidR="00DA2C71" w:rsidRPr="0026678A">
        <w:rPr>
          <w:sz w:val="20"/>
        </w:rPr>
        <w:t>R</w:t>
      </w:r>
      <w:r w:rsidR="0098376F" w:rsidRPr="0026678A">
        <w:rPr>
          <w:sz w:val="20"/>
        </w:rPr>
        <w:t>ate</w:t>
      </w:r>
      <w:r w:rsidRPr="0026678A">
        <w:rPr>
          <w:sz w:val="20"/>
        </w:rPr>
        <w:t>d</w:t>
      </w:r>
      <w:r w:rsidR="0098376F" w:rsidRPr="0026678A">
        <w:rPr>
          <w:sz w:val="20"/>
        </w:rPr>
        <w:t xml:space="preserve"> from 1 to 5 (1 = very poor; 2 = poor, 3 = average; 4= good 5 = excellent)</w:t>
      </w:r>
    </w:p>
    <w:p w14:paraId="103E7072" w14:textId="21791D60" w:rsidR="00FE2849" w:rsidRPr="0026678A" w:rsidRDefault="00FE2849" w:rsidP="00FE2849">
      <w:pPr>
        <w:pStyle w:val="Textoindependiente"/>
        <w:rPr>
          <w:rFonts w:cs="Arial"/>
          <w:sz w:val="20"/>
        </w:rPr>
      </w:pPr>
    </w:p>
    <w:p w14:paraId="3E68BAED" w14:textId="77777777" w:rsidR="00336ED7" w:rsidRPr="0026678A" w:rsidRDefault="00336ED7" w:rsidP="00FE2849">
      <w:pPr>
        <w:pStyle w:val="Textoindependiente"/>
        <w:rPr>
          <w:rFonts w:cs="Arial"/>
          <w:sz w:val="20"/>
        </w:rPr>
      </w:pPr>
    </w:p>
    <w:p w14:paraId="6CE468BD" w14:textId="77777777" w:rsidR="00F46D24" w:rsidRPr="0026678A" w:rsidRDefault="00F46D24" w:rsidP="00FE2849">
      <w:pPr>
        <w:pStyle w:val="Textoindependiente"/>
        <w:rPr>
          <w:rFonts w:cs="Arial"/>
          <w:sz w:val="20"/>
        </w:rPr>
      </w:pPr>
    </w:p>
    <w:p w14:paraId="4CDEF80C" w14:textId="13F1B8F2" w:rsidR="00BB4420" w:rsidRPr="0026678A" w:rsidRDefault="00BB4420" w:rsidP="000F5377">
      <w:pPr>
        <w:rPr>
          <w:i/>
          <w:sz w:val="16"/>
          <w:szCs w:val="18"/>
        </w:rPr>
      </w:pPr>
      <w:r w:rsidRPr="0026678A">
        <w:rPr>
          <w:i/>
          <w:sz w:val="20"/>
        </w:rPr>
        <w:t xml:space="preserve">Table </w:t>
      </w:r>
      <w:r w:rsidR="006C58B6" w:rsidRPr="0026678A">
        <w:rPr>
          <w:i/>
          <w:sz w:val="20"/>
        </w:rPr>
        <w:t>7</w:t>
      </w:r>
      <w:r w:rsidRPr="0026678A">
        <w:rPr>
          <w:i/>
          <w:sz w:val="20"/>
        </w:rPr>
        <w:t xml:space="preserve">: </w:t>
      </w:r>
      <w:r w:rsidR="006C58B6" w:rsidRPr="0026678A">
        <w:rPr>
          <w:i/>
          <w:sz w:val="20"/>
        </w:rPr>
        <w:t xml:space="preserve">Vessel and Observer estimates </w:t>
      </w:r>
      <w:r w:rsidRPr="0026678A">
        <w:rPr>
          <w:i/>
          <w:sz w:val="20"/>
        </w:rPr>
        <w:t>transferred</w:t>
      </w:r>
      <w:r w:rsidR="00E026C8">
        <w:rPr>
          <w:i/>
          <w:sz w:val="20"/>
        </w:rPr>
        <w:t xml:space="preserve"> tuna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62"/>
        <w:gridCol w:w="2413"/>
        <w:gridCol w:w="2413"/>
        <w:gridCol w:w="1811"/>
        <w:gridCol w:w="1668"/>
        <w:gridCol w:w="1965"/>
        <w:gridCol w:w="1662"/>
      </w:tblGrid>
      <w:tr w:rsidR="003C5866" w:rsidRPr="0026678A" w14:paraId="515F8748" w14:textId="77777777" w:rsidTr="003C5866">
        <w:trPr>
          <w:trHeight w:val="397"/>
          <w:tblHeader/>
        </w:trPr>
        <w:tc>
          <w:tcPr>
            <w:tcW w:w="737" w:type="pct"/>
            <w:vMerge w:val="restart"/>
            <w:vAlign w:val="center"/>
          </w:tcPr>
          <w:p w14:paraId="643FD204" w14:textId="2B2AE9B6" w:rsidR="003C5866" w:rsidRPr="0026678A" w:rsidRDefault="003C5866" w:rsidP="00617AB1">
            <w:pPr>
              <w:jc w:val="center"/>
              <w:rPr>
                <w:sz w:val="20"/>
                <w:szCs w:val="18"/>
              </w:rPr>
            </w:pPr>
            <w:r w:rsidRPr="0026678A">
              <w:rPr>
                <w:sz w:val="20"/>
                <w:szCs w:val="18"/>
              </w:rPr>
              <w:t>Fishing Op #*</w:t>
            </w:r>
          </w:p>
        </w:tc>
        <w:tc>
          <w:tcPr>
            <w:tcW w:w="862" w:type="pct"/>
            <w:vMerge w:val="restart"/>
            <w:vAlign w:val="center"/>
          </w:tcPr>
          <w:p w14:paraId="31623501" w14:textId="26F7E7CF" w:rsidR="003C5866" w:rsidRPr="0026678A" w:rsidRDefault="003C5866" w:rsidP="00336ED7">
            <w:pPr>
              <w:keepNext/>
              <w:keepLines/>
              <w:jc w:val="center"/>
              <w:rPr>
                <w:rFonts w:cs="Arial"/>
                <w:bCs/>
                <w:color w:val="000000"/>
                <w:sz w:val="20"/>
                <w:lang w:eastAsia="en-GB"/>
              </w:rPr>
            </w:pPr>
            <w:r w:rsidRPr="0026678A">
              <w:rPr>
                <w:sz w:val="20"/>
              </w:rPr>
              <w:t>Transfer Op #**</w:t>
            </w:r>
          </w:p>
        </w:tc>
        <w:tc>
          <w:tcPr>
            <w:tcW w:w="862" w:type="pct"/>
            <w:vMerge w:val="restart"/>
            <w:vAlign w:val="center"/>
          </w:tcPr>
          <w:p w14:paraId="00884DBD" w14:textId="4ACE09C8" w:rsidR="003C5866" w:rsidRPr="0026678A" w:rsidRDefault="003C5866" w:rsidP="00336ED7">
            <w:pPr>
              <w:keepNext/>
              <w:keepLines/>
              <w:jc w:val="center"/>
              <w:rPr>
                <w:rFonts w:cs="Arial"/>
                <w:bCs/>
                <w:color w:val="000000"/>
                <w:sz w:val="20"/>
                <w:lang w:eastAsia="en-GB"/>
              </w:rPr>
            </w:pPr>
            <w:r w:rsidRPr="0026678A">
              <w:rPr>
                <w:rFonts w:cs="Arial"/>
                <w:bCs/>
                <w:color w:val="000000"/>
                <w:sz w:val="20"/>
                <w:lang w:eastAsia="en-GB"/>
              </w:rPr>
              <w:t>Voluntary or Control Transfer Op #***</w:t>
            </w:r>
          </w:p>
        </w:tc>
        <w:tc>
          <w:tcPr>
            <w:tcW w:w="1243" w:type="pct"/>
            <w:gridSpan w:val="2"/>
            <w:vAlign w:val="center"/>
          </w:tcPr>
          <w:p w14:paraId="72ED387D" w14:textId="77777777" w:rsidR="003C5866" w:rsidRPr="0026678A" w:rsidRDefault="003C5866" w:rsidP="00336ED7">
            <w:pPr>
              <w:keepNext/>
              <w:keepLines/>
              <w:jc w:val="center"/>
              <w:rPr>
                <w:rFonts w:cs="Arial"/>
                <w:color w:val="000000" w:themeColor="text1"/>
                <w:sz w:val="20"/>
              </w:rPr>
            </w:pPr>
            <w:r w:rsidRPr="0026678A">
              <w:rPr>
                <w:rFonts w:cs="Arial"/>
                <w:color w:val="000000" w:themeColor="text1"/>
                <w:sz w:val="20"/>
              </w:rPr>
              <w:t xml:space="preserve">Vessel Estimate </w:t>
            </w:r>
          </w:p>
        </w:tc>
        <w:tc>
          <w:tcPr>
            <w:tcW w:w="1296" w:type="pct"/>
            <w:gridSpan w:val="2"/>
            <w:vAlign w:val="center"/>
          </w:tcPr>
          <w:p w14:paraId="119D0F45" w14:textId="77777777" w:rsidR="003C5866" w:rsidRPr="0026678A" w:rsidRDefault="003C5866" w:rsidP="00336ED7">
            <w:pPr>
              <w:keepNext/>
              <w:keepLines/>
              <w:jc w:val="center"/>
              <w:rPr>
                <w:rFonts w:cs="Arial"/>
                <w:color w:val="000000" w:themeColor="text1"/>
                <w:sz w:val="20"/>
              </w:rPr>
            </w:pPr>
            <w:r w:rsidRPr="0026678A">
              <w:rPr>
                <w:rFonts w:cs="Arial"/>
                <w:color w:val="000000" w:themeColor="text1"/>
                <w:sz w:val="20"/>
              </w:rPr>
              <w:t xml:space="preserve">Observer Estimate </w:t>
            </w:r>
          </w:p>
        </w:tc>
      </w:tr>
      <w:tr w:rsidR="003C5866" w:rsidRPr="0026678A" w14:paraId="521FFF59" w14:textId="77777777" w:rsidTr="003C5866">
        <w:trPr>
          <w:trHeight w:val="397"/>
          <w:tblHeader/>
        </w:trPr>
        <w:tc>
          <w:tcPr>
            <w:tcW w:w="737" w:type="pct"/>
            <w:vMerge/>
            <w:vAlign w:val="center"/>
          </w:tcPr>
          <w:p w14:paraId="317101AD" w14:textId="77777777" w:rsidR="003C5866" w:rsidRPr="0026678A" w:rsidRDefault="003C5866" w:rsidP="00336ED7">
            <w:pPr>
              <w:keepNext/>
              <w:keepLines/>
              <w:jc w:val="center"/>
              <w:rPr>
                <w:rFonts w:cs="Arial"/>
                <w:color w:val="000000" w:themeColor="text1"/>
                <w:sz w:val="20"/>
              </w:rPr>
            </w:pPr>
          </w:p>
        </w:tc>
        <w:tc>
          <w:tcPr>
            <w:tcW w:w="862" w:type="pct"/>
            <w:vMerge/>
            <w:vAlign w:val="center"/>
          </w:tcPr>
          <w:p w14:paraId="2CC8738F" w14:textId="77777777" w:rsidR="003C5866" w:rsidRPr="0026678A" w:rsidRDefault="003C5866" w:rsidP="00336ED7">
            <w:pPr>
              <w:keepNext/>
              <w:keepLines/>
              <w:jc w:val="center"/>
              <w:rPr>
                <w:rFonts w:cs="Arial"/>
                <w:color w:val="000000" w:themeColor="text1"/>
                <w:sz w:val="20"/>
              </w:rPr>
            </w:pPr>
          </w:p>
        </w:tc>
        <w:tc>
          <w:tcPr>
            <w:tcW w:w="862" w:type="pct"/>
            <w:vMerge/>
            <w:vAlign w:val="center"/>
          </w:tcPr>
          <w:p w14:paraId="10F6B9A8" w14:textId="1F983225" w:rsidR="003C5866" w:rsidRPr="0026678A" w:rsidRDefault="003C5866" w:rsidP="00336ED7">
            <w:pPr>
              <w:keepNext/>
              <w:keepLines/>
              <w:jc w:val="center"/>
              <w:rPr>
                <w:rFonts w:cs="Arial"/>
                <w:color w:val="000000" w:themeColor="text1"/>
                <w:sz w:val="20"/>
              </w:rPr>
            </w:pPr>
          </w:p>
        </w:tc>
        <w:tc>
          <w:tcPr>
            <w:tcW w:w="647" w:type="pct"/>
            <w:vAlign w:val="center"/>
          </w:tcPr>
          <w:p w14:paraId="365D3C87" w14:textId="77777777" w:rsidR="003C5866" w:rsidRPr="0026678A" w:rsidRDefault="003C5866" w:rsidP="00336ED7">
            <w:pPr>
              <w:keepNext/>
              <w:keepLines/>
              <w:jc w:val="center"/>
              <w:rPr>
                <w:rFonts w:cs="Arial"/>
                <w:color w:val="000000" w:themeColor="text1"/>
                <w:sz w:val="20"/>
              </w:rPr>
            </w:pPr>
            <w:r w:rsidRPr="0026678A">
              <w:rPr>
                <w:rFonts w:cs="Arial"/>
                <w:color w:val="000000" w:themeColor="text1"/>
                <w:sz w:val="20"/>
              </w:rPr>
              <w:t>#</w:t>
            </w:r>
          </w:p>
        </w:tc>
        <w:tc>
          <w:tcPr>
            <w:tcW w:w="596" w:type="pct"/>
            <w:vAlign w:val="center"/>
          </w:tcPr>
          <w:p w14:paraId="31E7CEE6" w14:textId="77777777" w:rsidR="003C5866" w:rsidRPr="0026678A" w:rsidRDefault="003C5866" w:rsidP="00336ED7">
            <w:pPr>
              <w:keepNext/>
              <w:keepLines/>
              <w:jc w:val="center"/>
              <w:rPr>
                <w:rFonts w:cs="Arial"/>
                <w:color w:val="000000" w:themeColor="text1"/>
                <w:sz w:val="20"/>
              </w:rPr>
            </w:pPr>
            <w:r w:rsidRPr="0026678A">
              <w:rPr>
                <w:rFonts w:cs="Arial"/>
                <w:color w:val="000000" w:themeColor="text1"/>
                <w:sz w:val="20"/>
              </w:rPr>
              <w:t>kg</w:t>
            </w:r>
          </w:p>
        </w:tc>
        <w:tc>
          <w:tcPr>
            <w:tcW w:w="702" w:type="pct"/>
            <w:vAlign w:val="center"/>
          </w:tcPr>
          <w:p w14:paraId="24F92ED0" w14:textId="77777777" w:rsidR="003C5866" w:rsidRPr="0026678A" w:rsidRDefault="003C5866" w:rsidP="00336ED7">
            <w:pPr>
              <w:keepNext/>
              <w:keepLines/>
              <w:jc w:val="center"/>
              <w:rPr>
                <w:rFonts w:cs="Arial"/>
                <w:color w:val="000000" w:themeColor="text1"/>
                <w:sz w:val="20"/>
              </w:rPr>
            </w:pPr>
            <w:r w:rsidRPr="0026678A">
              <w:rPr>
                <w:rFonts w:cs="Arial"/>
                <w:color w:val="000000" w:themeColor="text1"/>
                <w:sz w:val="20"/>
              </w:rPr>
              <w:t>#</w:t>
            </w:r>
          </w:p>
        </w:tc>
        <w:tc>
          <w:tcPr>
            <w:tcW w:w="594" w:type="pct"/>
            <w:vAlign w:val="center"/>
          </w:tcPr>
          <w:p w14:paraId="0685B290" w14:textId="77777777" w:rsidR="003C5866" w:rsidRPr="0026678A" w:rsidRDefault="003C5866" w:rsidP="00336ED7">
            <w:pPr>
              <w:keepNext/>
              <w:keepLines/>
              <w:jc w:val="center"/>
              <w:rPr>
                <w:rFonts w:cs="Arial"/>
                <w:color w:val="000000" w:themeColor="text1"/>
                <w:sz w:val="20"/>
              </w:rPr>
            </w:pPr>
            <w:r w:rsidRPr="0026678A">
              <w:rPr>
                <w:rFonts w:cs="Arial"/>
                <w:color w:val="000000" w:themeColor="text1"/>
                <w:sz w:val="20"/>
              </w:rPr>
              <w:t>kg</w:t>
            </w:r>
          </w:p>
        </w:tc>
      </w:tr>
      <w:tr w:rsidR="00027669" w:rsidRPr="0026678A" w14:paraId="4EDCE65B" w14:textId="77777777" w:rsidTr="003C5866">
        <w:trPr>
          <w:trHeight w:val="397"/>
        </w:trPr>
        <w:tc>
          <w:tcPr>
            <w:tcW w:w="737" w:type="pct"/>
            <w:vAlign w:val="center"/>
          </w:tcPr>
          <w:p w14:paraId="7C25793E" w14:textId="11CB4B41" w:rsidR="00027669" w:rsidRPr="0026678A" w:rsidRDefault="00027669" w:rsidP="00027669">
            <w:pPr>
              <w:jc w:val="center"/>
              <w:rPr>
                <w:sz w:val="20"/>
                <w:szCs w:val="18"/>
              </w:rPr>
            </w:pPr>
            <w:r>
              <w:rPr>
                <w:rFonts w:cs="Arial"/>
                <w:color w:val="000000"/>
                <w:sz w:val="20"/>
              </w:rPr>
              <w:t>1</w:t>
            </w:r>
          </w:p>
        </w:tc>
        <w:tc>
          <w:tcPr>
            <w:tcW w:w="862" w:type="pct"/>
            <w:vAlign w:val="center"/>
          </w:tcPr>
          <w:p w14:paraId="7E0828DB" w14:textId="4D671818" w:rsidR="00027669" w:rsidRPr="0026678A" w:rsidRDefault="00027669" w:rsidP="00027669">
            <w:pPr>
              <w:keepNext/>
              <w:keepLines/>
              <w:jc w:val="center"/>
              <w:rPr>
                <w:rFonts w:cs="Arial"/>
                <w:color w:val="000000" w:themeColor="text1"/>
                <w:sz w:val="20"/>
              </w:rPr>
            </w:pPr>
            <w:r>
              <w:rPr>
                <w:rFonts w:cs="Arial"/>
                <w:color w:val="000000"/>
                <w:sz w:val="20"/>
              </w:rPr>
              <w:t>1</w:t>
            </w:r>
          </w:p>
        </w:tc>
        <w:tc>
          <w:tcPr>
            <w:tcW w:w="862" w:type="pct"/>
            <w:vAlign w:val="center"/>
          </w:tcPr>
          <w:p w14:paraId="15EC23C9" w14:textId="41F078EA" w:rsidR="00027669" w:rsidRPr="0026678A" w:rsidRDefault="00027669" w:rsidP="00027669">
            <w:pPr>
              <w:keepNext/>
              <w:keepLines/>
              <w:jc w:val="center"/>
              <w:rPr>
                <w:rFonts w:cs="Arial"/>
                <w:color w:val="000000" w:themeColor="text1"/>
                <w:sz w:val="20"/>
              </w:rPr>
            </w:pPr>
          </w:p>
        </w:tc>
        <w:tc>
          <w:tcPr>
            <w:tcW w:w="647" w:type="pct"/>
            <w:vAlign w:val="center"/>
          </w:tcPr>
          <w:p w14:paraId="2C187314" w14:textId="67D3C319" w:rsidR="00027669" w:rsidRPr="0026678A" w:rsidRDefault="00027669" w:rsidP="00027669">
            <w:pPr>
              <w:keepNext/>
              <w:keepLines/>
              <w:jc w:val="center"/>
              <w:rPr>
                <w:rFonts w:cs="Arial"/>
                <w:color w:val="000000" w:themeColor="text1"/>
                <w:sz w:val="20"/>
                <w:highlight w:val="yellow"/>
              </w:rPr>
            </w:pPr>
          </w:p>
        </w:tc>
        <w:tc>
          <w:tcPr>
            <w:tcW w:w="596" w:type="pct"/>
            <w:vAlign w:val="center"/>
          </w:tcPr>
          <w:p w14:paraId="4103A0EE" w14:textId="6C17CB00" w:rsidR="00027669" w:rsidRPr="0026678A" w:rsidRDefault="00027669" w:rsidP="00027669">
            <w:pPr>
              <w:keepNext/>
              <w:keepLines/>
              <w:jc w:val="center"/>
              <w:rPr>
                <w:rFonts w:cs="Arial"/>
                <w:color w:val="000000" w:themeColor="text1"/>
                <w:sz w:val="20"/>
              </w:rPr>
            </w:pPr>
          </w:p>
        </w:tc>
        <w:tc>
          <w:tcPr>
            <w:tcW w:w="702" w:type="pct"/>
            <w:vAlign w:val="center"/>
          </w:tcPr>
          <w:p w14:paraId="43419C0F" w14:textId="32F4957E" w:rsidR="00027669" w:rsidRPr="0026678A" w:rsidRDefault="00027669" w:rsidP="00027669">
            <w:pPr>
              <w:keepNext/>
              <w:keepLines/>
              <w:jc w:val="center"/>
              <w:rPr>
                <w:rFonts w:cs="Arial"/>
                <w:color w:val="000000" w:themeColor="text1"/>
                <w:sz w:val="20"/>
              </w:rPr>
            </w:pPr>
          </w:p>
        </w:tc>
        <w:tc>
          <w:tcPr>
            <w:tcW w:w="594" w:type="pct"/>
            <w:shd w:val="clear" w:color="auto" w:fill="A6A6A6" w:themeFill="background1" w:themeFillShade="A6"/>
            <w:vAlign w:val="center"/>
          </w:tcPr>
          <w:p w14:paraId="470CBDDF" w14:textId="10A18204" w:rsidR="00027669" w:rsidRPr="0026678A" w:rsidRDefault="00027669" w:rsidP="00027669">
            <w:pPr>
              <w:keepNext/>
              <w:keepLines/>
              <w:jc w:val="center"/>
              <w:rPr>
                <w:rFonts w:cs="Arial"/>
                <w:color w:val="000000" w:themeColor="text1"/>
                <w:sz w:val="20"/>
              </w:rPr>
            </w:pPr>
          </w:p>
        </w:tc>
      </w:tr>
      <w:tr w:rsidR="00027669" w:rsidRPr="0026678A" w14:paraId="049C6EC7" w14:textId="77777777" w:rsidTr="003C5866">
        <w:trPr>
          <w:trHeight w:val="397"/>
        </w:trPr>
        <w:tc>
          <w:tcPr>
            <w:tcW w:w="737" w:type="pct"/>
            <w:vAlign w:val="center"/>
          </w:tcPr>
          <w:p w14:paraId="732EDC94" w14:textId="044FBE20" w:rsidR="00027669" w:rsidRPr="0026678A" w:rsidRDefault="00027669" w:rsidP="00027669">
            <w:pPr>
              <w:jc w:val="center"/>
              <w:rPr>
                <w:sz w:val="20"/>
                <w:szCs w:val="18"/>
              </w:rPr>
            </w:pPr>
            <w:r>
              <w:rPr>
                <w:rFonts w:cs="Arial"/>
                <w:color w:val="000000"/>
                <w:sz w:val="20"/>
              </w:rPr>
              <w:t>2</w:t>
            </w:r>
          </w:p>
        </w:tc>
        <w:tc>
          <w:tcPr>
            <w:tcW w:w="862" w:type="pct"/>
            <w:vAlign w:val="center"/>
          </w:tcPr>
          <w:p w14:paraId="1A3FFA1A" w14:textId="0EC8D55E" w:rsidR="00027669" w:rsidRPr="0026678A" w:rsidRDefault="00027669" w:rsidP="00027669">
            <w:pPr>
              <w:keepNext/>
              <w:keepLines/>
              <w:jc w:val="center"/>
              <w:rPr>
                <w:rFonts w:cs="Arial"/>
                <w:color w:val="000000" w:themeColor="text1"/>
                <w:sz w:val="20"/>
              </w:rPr>
            </w:pPr>
            <w:r>
              <w:rPr>
                <w:rFonts w:cs="Arial"/>
                <w:color w:val="000000"/>
                <w:sz w:val="20"/>
              </w:rPr>
              <w:t>2</w:t>
            </w:r>
          </w:p>
        </w:tc>
        <w:tc>
          <w:tcPr>
            <w:tcW w:w="862" w:type="pct"/>
            <w:vAlign w:val="center"/>
          </w:tcPr>
          <w:p w14:paraId="004365DA" w14:textId="415B72E3" w:rsidR="00027669" w:rsidRPr="0026678A" w:rsidRDefault="00027669" w:rsidP="00027669">
            <w:pPr>
              <w:keepNext/>
              <w:keepLines/>
              <w:jc w:val="center"/>
              <w:rPr>
                <w:rFonts w:cs="Arial"/>
                <w:color w:val="000000" w:themeColor="text1"/>
                <w:sz w:val="20"/>
              </w:rPr>
            </w:pPr>
          </w:p>
        </w:tc>
        <w:tc>
          <w:tcPr>
            <w:tcW w:w="647" w:type="pct"/>
            <w:vAlign w:val="center"/>
          </w:tcPr>
          <w:p w14:paraId="5ACA28CB" w14:textId="4C52B567" w:rsidR="00027669" w:rsidRPr="0026678A" w:rsidRDefault="009A275C" w:rsidP="00027669">
            <w:pPr>
              <w:keepNext/>
              <w:keepLines/>
              <w:jc w:val="center"/>
              <w:rPr>
                <w:rFonts w:cs="Arial"/>
                <w:color w:val="000000" w:themeColor="text1"/>
                <w:sz w:val="20"/>
              </w:rPr>
            </w:pPr>
            <w:r w:rsidRPr="00551133">
              <w:rPr>
                <w:rFonts w:cs="Arial"/>
                <w:color w:val="000000"/>
                <w:sz w:val="20"/>
              </w:rPr>
              <w:t>1414</w:t>
            </w:r>
          </w:p>
        </w:tc>
        <w:tc>
          <w:tcPr>
            <w:tcW w:w="596" w:type="pct"/>
            <w:vAlign w:val="center"/>
          </w:tcPr>
          <w:p w14:paraId="188BDF0C" w14:textId="32D256BF" w:rsidR="00027669" w:rsidRPr="0026678A" w:rsidRDefault="00027669" w:rsidP="00027669">
            <w:pPr>
              <w:keepNext/>
              <w:keepLines/>
              <w:jc w:val="center"/>
              <w:rPr>
                <w:rFonts w:cs="Arial"/>
                <w:color w:val="000000" w:themeColor="text1"/>
                <w:sz w:val="20"/>
              </w:rPr>
            </w:pPr>
            <w:r>
              <w:rPr>
                <w:rFonts w:cs="Arial"/>
                <w:color w:val="000000"/>
                <w:sz w:val="20"/>
              </w:rPr>
              <w:t>98490</w:t>
            </w:r>
          </w:p>
        </w:tc>
        <w:tc>
          <w:tcPr>
            <w:tcW w:w="702" w:type="pct"/>
            <w:vAlign w:val="center"/>
          </w:tcPr>
          <w:p w14:paraId="48F88708" w14:textId="7A756C9D" w:rsidR="00027669" w:rsidRPr="0026678A" w:rsidRDefault="00027669" w:rsidP="00027669">
            <w:pPr>
              <w:keepNext/>
              <w:keepLines/>
              <w:jc w:val="center"/>
              <w:rPr>
                <w:rFonts w:cs="Arial"/>
                <w:color w:val="000000" w:themeColor="text1"/>
                <w:sz w:val="20"/>
              </w:rPr>
            </w:pPr>
            <w:r>
              <w:rPr>
                <w:rFonts w:cs="Arial"/>
                <w:color w:val="000000"/>
                <w:sz w:val="20"/>
              </w:rPr>
              <w:t>1278</w:t>
            </w:r>
          </w:p>
        </w:tc>
        <w:tc>
          <w:tcPr>
            <w:tcW w:w="594" w:type="pct"/>
            <w:shd w:val="clear" w:color="auto" w:fill="A6A6A6" w:themeFill="background1" w:themeFillShade="A6"/>
            <w:vAlign w:val="center"/>
          </w:tcPr>
          <w:p w14:paraId="0161162D" w14:textId="1F0585BB" w:rsidR="00027669" w:rsidRPr="0026678A" w:rsidRDefault="00027669" w:rsidP="00027669">
            <w:pPr>
              <w:keepNext/>
              <w:keepLines/>
              <w:jc w:val="center"/>
              <w:rPr>
                <w:rFonts w:cs="Arial"/>
                <w:color w:val="000000" w:themeColor="text1"/>
                <w:sz w:val="20"/>
              </w:rPr>
            </w:pPr>
          </w:p>
        </w:tc>
      </w:tr>
      <w:tr w:rsidR="00027669" w:rsidRPr="0026678A" w14:paraId="5F4C7BF3" w14:textId="77777777" w:rsidTr="003C5866">
        <w:trPr>
          <w:trHeight w:val="397"/>
        </w:trPr>
        <w:tc>
          <w:tcPr>
            <w:tcW w:w="737" w:type="pct"/>
            <w:vAlign w:val="center"/>
          </w:tcPr>
          <w:p w14:paraId="070DEE0B" w14:textId="2EDD3B5C" w:rsidR="00027669" w:rsidRPr="0026678A" w:rsidRDefault="00027669" w:rsidP="00027669">
            <w:pPr>
              <w:jc w:val="center"/>
              <w:rPr>
                <w:sz w:val="20"/>
                <w:szCs w:val="18"/>
              </w:rPr>
            </w:pPr>
            <w:r>
              <w:rPr>
                <w:rFonts w:cs="Arial"/>
                <w:color w:val="000000"/>
                <w:sz w:val="20"/>
              </w:rPr>
              <w:t>3</w:t>
            </w:r>
          </w:p>
        </w:tc>
        <w:tc>
          <w:tcPr>
            <w:tcW w:w="862" w:type="pct"/>
            <w:vAlign w:val="center"/>
          </w:tcPr>
          <w:p w14:paraId="48CAA0E9" w14:textId="08925B8E" w:rsidR="00027669" w:rsidRPr="0026678A" w:rsidRDefault="00027669" w:rsidP="00027669">
            <w:pPr>
              <w:keepNext/>
              <w:keepLines/>
              <w:jc w:val="center"/>
              <w:rPr>
                <w:rFonts w:cs="Arial"/>
                <w:color w:val="000000" w:themeColor="text1"/>
                <w:sz w:val="20"/>
              </w:rPr>
            </w:pPr>
            <w:r>
              <w:rPr>
                <w:rFonts w:cs="Arial"/>
                <w:color w:val="000000"/>
                <w:sz w:val="20"/>
              </w:rPr>
              <w:t>3</w:t>
            </w:r>
          </w:p>
        </w:tc>
        <w:tc>
          <w:tcPr>
            <w:tcW w:w="862" w:type="pct"/>
            <w:vAlign w:val="center"/>
          </w:tcPr>
          <w:p w14:paraId="09899A38" w14:textId="6C534C0C" w:rsidR="00027669" w:rsidRPr="0026678A" w:rsidRDefault="00027669" w:rsidP="00027669">
            <w:pPr>
              <w:keepNext/>
              <w:keepLines/>
              <w:jc w:val="center"/>
              <w:rPr>
                <w:rFonts w:cs="Arial"/>
                <w:color w:val="000000" w:themeColor="text1"/>
                <w:sz w:val="20"/>
              </w:rPr>
            </w:pPr>
          </w:p>
        </w:tc>
        <w:tc>
          <w:tcPr>
            <w:tcW w:w="647" w:type="pct"/>
            <w:vAlign w:val="center"/>
          </w:tcPr>
          <w:p w14:paraId="77590DCC" w14:textId="64A49D81" w:rsidR="00027669" w:rsidRPr="0026678A" w:rsidRDefault="00027669" w:rsidP="00027669">
            <w:pPr>
              <w:keepNext/>
              <w:keepLines/>
              <w:jc w:val="center"/>
              <w:rPr>
                <w:rFonts w:cs="Arial"/>
                <w:color w:val="000000" w:themeColor="text1"/>
                <w:sz w:val="20"/>
              </w:rPr>
            </w:pPr>
            <w:r>
              <w:rPr>
                <w:rFonts w:cs="Arial"/>
                <w:color w:val="000000"/>
                <w:sz w:val="20"/>
              </w:rPr>
              <w:t>595</w:t>
            </w:r>
          </w:p>
        </w:tc>
        <w:tc>
          <w:tcPr>
            <w:tcW w:w="596" w:type="pct"/>
            <w:vAlign w:val="center"/>
          </w:tcPr>
          <w:p w14:paraId="2E7332E3" w14:textId="712A5424" w:rsidR="00027669" w:rsidRPr="0026678A" w:rsidRDefault="00027669" w:rsidP="00027669">
            <w:pPr>
              <w:keepNext/>
              <w:keepLines/>
              <w:jc w:val="center"/>
              <w:rPr>
                <w:rFonts w:cs="Arial"/>
                <w:color w:val="000000" w:themeColor="text1"/>
                <w:sz w:val="20"/>
              </w:rPr>
            </w:pPr>
            <w:r>
              <w:rPr>
                <w:rFonts w:cs="Arial"/>
                <w:color w:val="000000"/>
                <w:sz w:val="20"/>
              </w:rPr>
              <w:t>58893</w:t>
            </w:r>
          </w:p>
        </w:tc>
        <w:tc>
          <w:tcPr>
            <w:tcW w:w="702" w:type="pct"/>
            <w:vAlign w:val="center"/>
          </w:tcPr>
          <w:p w14:paraId="1473F7F9" w14:textId="6F46E075" w:rsidR="00027669" w:rsidRPr="0026678A" w:rsidRDefault="00027669" w:rsidP="00027669">
            <w:pPr>
              <w:keepNext/>
              <w:keepLines/>
              <w:jc w:val="center"/>
              <w:rPr>
                <w:rFonts w:cs="Arial"/>
                <w:color w:val="000000" w:themeColor="text1"/>
                <w:sz w:val="20"/>
              </w:rPr>
            </w:pPr>
            <w:r>
              <w:rPr>
                <w:rFonts w:cs="Arial"/>
                <w:color w:val="000000"/>
                <w:sz w:val="20"/>
              </w:rPr>
              <w:t>605</w:t>
            </w:r>
          </w:p>
        </w:tc>
        <w:tc>
          <w:tcPr>
            <w:tcW w:w="594" w:type="pct"/>
            <w:shd w:val="clear" w:color="auto" w:fill="A6A6A6" w:themeFill="background1" w:themeFillShade="A6"/>
            <w:vAlign w:val="center"/>
          </w:tcPr>
          <w:p w14:paraId="3FFCC633" w14:textId="31E82C34" w:rsidR="00027669" w:rsidRPr="0026678A" w:rsidRDefault="00027669" w:rsidP="00027669">
            <w:pPr>
              <w:keepNext/>
              <w:keepLines/>
              <w:jc w:val="center"/>
              <w:rPr>
                <w:rFonts w:cs="Arial"/>
                <w:color w:val="000000" w:themeColor="text1"/>
                <w:sz w:val="20"/>
              </w:rPr>
            </w:pPr>
          </w:p>
        </w:tc>
      </w:tr>
    </w:tbl>
    <w:p w14:paraId="5E6CC180" w14:textId="2854BB5E" w:rsidR="00617AB1" w:rsidRPr="0026678A" w:rsidRDefault="00617AB1" w:rsidP="00617AB1">
      <w:pPr>
        <w:rPr>
          <w:sz w:val="20"/>
        </w:rPr>
      </w:pPr>
      <w:r w:rsidRPr="0026678A">
        <w:rPr>
          <w:sz w:val="20"/>
        </w:rPr>
        <w:t>*</w:t>
      </w:r>
      <w:r w:rsidRPr="0026678A">
        <w:rPr>
          <w:sz w:val="20"/>
        </w:rPr>
        <w:tab/>
        <w:t>Fishing operation as per Table 1.</w:t>
      </w:r>
    </w:p>
    <w:p w14:paraId="143C08EC" w14:textId="4DE0C8BB" w:rsidR="00BB4420" w:rsidRPr="0026678A" w:rsidRDefault="00BB4420" w:rsidP="000F5377">
      <w:pPr>
        <w:rPr>
          <w:sz w:val="20"/>
        </w:rPr>
      </w:pPr>
      <w:r w:rsidRPr="0026678A">
        <w:rPr>
          <w:sz w:val="20"/>
        </w:rPr>
        <w:t>*</w:t>
      </w:r>
      <w:r w:rsidR="00617AB1" w:rsidRPr="0026678A">
        <w:rPr>
          <w:sz w:val="20"/>
        </w:rPr>
        <w:t>*</w:t>
      </w:r>
      <w:r w:rsidRPr="0026678A">
        <w:rPr>
          <w:sz w:val="20"/>
        </w:rPr>
        <w:tab/>
        <w:t>Transfer operations as per Table 5.</w:t>
      </w:r>
    </w:p>
    <w:p w14:paraId="5E7E635B" w14:textId="77777777" w:rsidR="00617AB1" w:rsidRPr="0026678A" w:rsidRDefault="00617AB1" w:rsidP="00617AB1">
      <w:pPr>
        <w:rPr>
          <w:sz w:val="20"/>
        </w:rPr>
      </w:pPr>
      <w:r w:rsidRPr="0026678A">
        <w:rPr>
          <w:sz w:val="20"/>
        </w:rPr>
        <w:t>***</w:t>
      </w:r>
      <w:r w:rsidRPr="0026678A">
        <w:rPr>
          <w:sz w:val="20"/>
        </w:rPr>
        <w:tab/>
        <w:t>Control/Voluntary transfer operation as per table 3a</w:t>
      </w:r>
    </w:p>
    <w:p w14:paraId="2F2D06EF" w14:textId="5F49099F" w:rsidR="005F72F3" w:rsidRDefault="001A7E96" w:rsidP="00617AB1">
      <w:pPr>
        <w:pStyle w:val="Textoindependiente"/>
        <w:rPr>
          <w:rFonts w:cs="Arial"/>
          <w:sz w:val="20"/>
        </w:rPr>
      </w:pPr>
      <w:r>
        <w:rPr>
          <w:rFonts w:cs="Arial"/>
          <w:sz w:val="20"/>
        </w:rPr>
        <w:t>For transfer operation 1, the observer was unable to estimate the number of tuna transferred due to issues with the video record. The vessel operator also provided no official estimates.</w:t>
      </w:r>
    </w:p>
    <w:p w14:paraId="7C6FEC0C" w14:textId="63A30722" w:rsidR="00617AB1" w:rsidRPr="0026678A" w:rsidRDefault="007E086A" w:rsidP="00617AB1">
      <w:pPr>
        <w:pStyle w:val="Textoindependiente"/>
        <w:rPr>
          <w:rFonts w:cs="Arial"/>
          <w:sz w:val="20"/>
        </w:rPr>
      </w:pPr>
      <w:r w:rsidRPr="0026678A">
        <w:rPr>
          <w:rFonts w:cs="Arial"/>
          <w:sz w:val="20"/>
        </w:rPr>
        <w:t>The observer was not able to estimate the weight of the transferred tuna</w:t>
      </w:r>
      <w:r w:rsidR="001A7E96">
        <w:rPr>
          <w:rFonts w:cs="Arial"/>
          <w:sz w:val="20"/>
        </w:rPr>
        <w:t xml:space="preserve"> for any operation</w:t>
      </w:r>
      <w:r w:rsidRPr="0026678A">
        <w:rPr>
          <w:rFonts w:cs="Arial"/>
          <w:sz w:val="20"/>
        </w:rPr>
        <w:t>.</w:t>
      </w:r>
    </w:p>
    <w:p w14:paraId="25171117" w14:textId="09DF20FD" w:rsidR="00617AB1" w:rsidRPr="0026678A" w:rsidRDefault="00617AB1">
      <w:pPr>
        <w:rPr>
          <w:rFonts w:cs="Arial"/>
          <w:b/>
          <w:sz w:val="20"/>
        </w:rPr>
      </w:pPr>
      <w:r w:rsidRPr="0026678A">
        <w:rPr>
          <w:rFonts w:cs="Arial"/>
          <w:b/>
          <w:sz w:val="20"/>
        </w:rPr>
        <w:br w:type="page"/>
      </w:r>
    </w:p>
    <w:p w14:paraId="1913372E" w14:textId="705C1E88" w:rsidR="00050C23" w:rsidRPr="0026678A" w:rsidRDefault="00AA3A94" w:rsidP="006C58B6">
      <w:pPr>
        <w:pStyle w:val="Textoindependiente"/>
        <w:widowControl w:val="0"/>
        <w:numPr>
          <w:ilvl w:val="0"/>
          <w:numId w:val="26"/>
        </w:numPr>
        <w:ind w:left="0" w:firstLine="0"/>
        <w:rPr>
          <w:b/>
        </w:rPr>
      </w:pPr>
      <w:bookmarkStart w:id="12" w:name="_Hlk25996776"/>
      <w:r w:rsidRPr="0026678A">
        <w:rPr>
          <w:rFonts w:cs="Arial"/>
          <w:b/>
          <w:sz w:val="20"/>
        </w:rPr>
        <w:lastRenderedPageBreak/>
        <w:t xml:space="preserve">Vessel </w:t>
      </w:r>
      <w:r w:rsidR="002A6AF4" w:rsidRPr="0026678A">
        <w:rPr>
          <w:rFonts w:cs="Arial"/>
          <w:b/>
          <w:sz w:val="20"/>
        </w:rPr>
        <w:t xml:space="preserve">and Observer </w:t>
      </w:r>
      <w:r w:rsidR="006C58B6" w:rsidRPr="0026678A">
        <w:rPr>
          <w:rFonts w:cs="Arial"/>
          <w:b/>
          <w:sz w:val="20"/>
        </w:rPr>
        <w:t xml:space="preserve">Estimate for </w:t>
      </w:r>
      <w:r w:rsidR="002A6AF4" w:rsidRPr="0026678A">
        <w:rPr>
          <w:rFonts w:cs="Arial"/>
          <w:b/>
          <w:sz w:val="20"/>
        </w:rPr>
        <w:t>Total Catch</w:t>
      </w:r>
      <w:r w:rsidR="006C58B6" w:rsidRPr="0026678A">
        <w:rPr>
          <w:rFonts w:cs="Arial"/>
          <w:b/>
          <w:sz w:val="20"/>
        </w:rPr>
        <w:t xml:space="preserve"> of BFT</w:t>
      </w:r>
    </w:p>
    <w:p w14:paraId="1138AB64" w14:textId="77777777" w:rsidR="00B106E9" w:rsidRPr="0026678A" w:rsidRDefault="00B106E9" w:rsidP="006C58B6">
      <w:pPr>
        <w:pStyle w:val="Textoindependiente"/>
        <w:widowControl w:val="0"/>
        <w:tabs>
          <w:tab w:val="left" w:pos="3801"/>
        </w:tabs>
        <w:rPr>
          <w:rFonts w:cs="Arial"/>
          <w:sz w:val="20"/>
        </w:rPr>
      </w:pPr>
    </w:p>
    <w:p w14:paraId="4613E056" w14:textId="146F7FAB" w:rsidR="00050C23" w:rsidRPr="0026678A" w:rsidRDefault="00001318" w:rsidP="006C58B6">
      <w:pPr>
        <w:pStyle w:val="Textoindependiente"/>
        <w:widowControl w:val="0"/>
        <w:rPr>
          <w:rFonts w:cs="Arial"/>
          <w:i/>
          <w:sz w:val="20"/>
        </w:rPr>
      </w:pPr>
      <w:bookmarkStart w:id="13" w:name="_Hlk25997558"/>
      <w:r w:rsidRPr="0026678A">
        <w:rPr>
          <w:rFonts w:cs="Arial"/>
          <w:i/>
          <w:sz w:val="20"/>
        </w:rPr>
        <w:t>Table</w:t>
      </w:r>
      <w:r w:rsidR="00496BDF" w:rsidRPr="0026678A">
        <w:rPr>
          <w:rFonts w:cs="Arial"/>
          <w:i/>
          <w:sz w:val="20"/>
        </w:rPr>
        <w:t xml:space="preserve"> </w:t>
      </w:r>
      <w:r w:rsidR="000D1D81" w:rsidRPr="0026678A">
        <w:rPr>
          <w:rFonts w:cs="Arial"/>
          <w:i/>
          <w:sz w:val="20"/>
        </w:rPr>
        <w:t>8</w:t>
      </w:r>
      <w:r w:rsidRPr="0026678A">
        <w:rPr>
          <w:rFonts w:cs="Arial"/>
          <w:i/>
          <w:sz w:val="20"/>
        </w:rPr>
        <w:t xml:space="preserve">: </w:t>
      </w:r>
      <w:r w:rsidR="002A6AF4" w:rsidRPr="0026678A">
        <w:rPr>
          <w:rFonts w:cs="Arial"/>
          <w:i/>
          <w:sz w:val="20"/>
        </w:rPr>
        <w:t>Total catch records for bluefin tuna</w:t>
      </w:r>
    </w:p>
    <w:tbl>
      <w:tblPr>
        <w:tblW w:w="496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Look w:val="0000" w:firstRow="0" w:lastRow="0" w:firstColumn="0" w:lastColumn="0" w:noHBand="0" w:noVBand="0"/>
      </w:tblPr>
      <w:tblGrid>
        <w:gridCol w:w="914"/>
        <w:gridCol w:w="1480"/>
        <w:gridCol w:w="1364"/>
        <w:gridCol w:w="1483"/>
        <w:gridCol w:w="1250"/>
        <w:gridCol w:w="1369"/>
        <w:gridCol w:w="2064"/>
        <w:gridCol w:w="1842"/>
        <w:gridCol w:w="2122"/>
      </w:tblGrid>
      <w:tr w:rsidR="001810D6" w:rsidRPr="0026678A" w14:paraId="37B5C650" w14:textId="77777777" w:rsidTr="007D580E">
        <w:trPr>
          <w:trHeight w:val="397"/>
          <w:tblHeader/>
        </w:trPr>
        <w:tc>
          <w:tcPr>
            <w:tcW w:w="329" w:type="pct"/>
            <w:vMerge w:val="restart"/>
            <w:tcBorders>
              <w:top w:val="single" w:sz="4" w:space="0" w:color="auto"/>
            </w:tcBorders>
            <w:vAlign w:val="center"/>
          </w:tcPr>
          <w:bookmarkEnd w:id="12"/>
          <w:bookmarkEnd w:id="13"/>
          <w:p w14:paraId="03922840" w14:textId="77777777" w:rsidR="001810D6" w:rsidRPr="0026678A" w:rsidRDefault="001810D6" w:rsidP="00F35CAB">
            <w:pPr>
              <w:snapToGrid w:val="0"/>
              <w:jc w:val="center"/>
              <w:rPr>
                <w:rFonts w:cs="Arial"/>
                <w:sz w:val="20"/>
              </w:rPr>
            </w:pPr>
            <w:r w:rsidRPr="0026678A">
              <w:rPr>
                <w:rFonts w:cs="Arial"/>
                <w:sz w:val="20"/>
              </w:rPr>
              <w:t>Fishing Op #*</w:t>
            </w:r>
          </w:p>
        </w:tc>
        <w:tc>
          <w:tcPr>
            <w:tcW w:w="533" w:type="pct"/>
            <w:vMerge w:val="restart"/>
            <w:tcBorders>
              <w:top w:val="single" w:sz="4" w:space="0" w:color="auto"/>
            </w:tcBorders>
            <w:shd w:val="clear" w:color="auto" w:fill="auto"/>
            <w:vAlign w:val="center"/>
          </w:tcPr>
          <w:p w14:paraId="191ECD09" w14:textId="77777777" w:rsidR="001810D6" w:rsidRPr="0026678A" w:rsidRDefault="001810D6" w:rsidP="00C128F7">
            <w:pPr>
              <w:snapToGrid w:val="0"/>
              <w:jc w:val="center"/>
              <w:rPr>
                <w:rFonts w:cs="Arial"/>
                <w:sz w:val="20"/>
              </w:rPr>
            </w:pPr>
            <w:r w:rsidRPr="0026678A">
              <w:rPr>
                <w:rFonts w:cs="Arial"/>
                <w:sz w:val="20"/>
              </w:rPr>
              <w:t>BFT</w:t>
            </w:r>
          </w:p>
        </w:tc>
        <w:tc>
          <w:tcPr>
            <w:tcW w:w="1025" w:type="pct"/>
            <w:gridSpan w:val="2"/>
            <w:tcBorders>
              <w:top w:val="single" w:sz="4" w:space="0" w:color="auto"/>
            </w:tcBorders>
            <w:shd w:val="clear" w:color="auto" w:fill="auto"/>
            <w:vAlign w:val="center"/>
          </w:tcPr>
          <w:p w14:paraId="4DAC8512" w14:textId="77777777" w:rsidR="001810D6" w:rsidRPr="0026678A" w:rsidRDefault="001810D6" w:rsidP="00C128F7">
            <w:pPr>
              <w:snapToGrid w:val="0"/>
              <w:jc w:val="center"/>
              <w:rPr>
                <w:rFonts w:cs="Arial"/>
                <w:sz w:val="20"/>
              </w:rPr>
            </w:pPr>
            <w:r w:rsidRPr="0026678A">
              <w:rPr>
                <w:rFonts w:cs="Arial"/>
                <w:sz w:val="20"/>
              </w:rPr>
              <w:t>Vessel Catch Record</w:t>
            </w:r>
          </w:p>
        </w:tc>
        <w:tc>
          <w:tcPr>
            <w:tcW w:w="943" w:type="pct"/>
            <w:gridSpan w:val="2"/>
            <w:tcBorders>
              <w:top w:val="single" w:sz="4" w:space="0" w:color="auto"/>
            </w:tcBorders>
            <w:shd w:val="clear" w:color="auto" w:fill="auto"/>
            <w:vAlign w:val="center"/>
          </w:tcPr>
          <w:p w14:paraId="6E79E338" w14:textId="77777777" w:rsidR="001810D6" w:rsidRPr="0026678A" w:rsidRDefault="001810D6" w:rsidP="00C128F7">
            <w:pPr>
              <w:pStyle w:val="Prrafodelista"/>
              <w:snapToGrid w:val="0"/>
              <w:ind w:left="0"/>
              <w:jc w:val="center"/>
              <w:rPr>
                <w:rFonts w:cs="Arial"/>
                <w:sz w:val="20"/>
              </w:rPr>
            </w:pPr>
            <w:r w:rsidRPr="0026678A">
              <w:rPr>
                <w:rFonts w:cs="Arial"/>
                <w:sz w:val="20"/>
              </w:rPr>
              <w:t>Observer Catch Record</w:t>
            </w:r>
          </w:p>
        </w:tc>
        <w:tc>
          <w:tcPr>
            <w:tcW w:w="743" w:type="pct"/>
            <w:vMerge w:val="restart"/>
            <w:tcBorders>
              <w:top w:val="single" w:sz="4" w:space="0" w:color="auto"/>
            </w:tcBorders>
            <w:vAlign w:val="center"/>
          </w:tcPr>
          <w:p w14:paraId="550ED9D2" w14:textId="32575835" w:rsidR="001810D6" w:rsidRPr="0026678A" w:rsidRDefault="001810D6" w:rsidP="00C128F7">
            <w:pPr>
              <w:snapToGrid w:val="0"/>
              <w:jc w:val="center"/>
              <w:rPr>
                <w:rFonts w:cs="Arial"/>
                <w:sz w:val="20"/>
              </w:rPr>
            </w:pPr>
            <w:r w:rsidRPr="0026678A">
              <w:rPr>
                <w:rFonts w:cs="Arial"/>
                <w:sz w:val="20"/>
              </w:rPr>
              <w:t xml:space="preserve">Fishing Logbook </w:t>
            </w:r>
            <w:r w:rsidR="00F779C5" w:rsidRPr="0026678A">
              <w:rPr>
                <w:rFonts w:cs="Arial"/>
                <w:sz w:val="20"/>
              </w:rPr>
              <w:t xml:space="preserve">reference </w:t>
            </w:r>
            <w:r w:rsidRPr="0026678A">
              <w:rPr>
                <w:rFonts w:cs="Arial"/>
                <w:sz w:val="20"/>
              </w:rPr>
              <w:t>#</w:t>
            </w:r>
          </w:p>
        </w:tc>
        <w:tc>
          <w:tcPr>
            <w:tcW w:w="663" w:type="pct"/>
            <w:vMerge w:val="restart"/>
            <w:tcBorders>
              <w:top w:val="single" w:sz="4" w:space="0" w:color="auto"/>
            </w:tcBorders>
            <w:vAlign w:val="center"/>
          </w:tcPr>
          <w:p w14:paraId="51C2D678" w14:textId="5F83F16B" w:rsidR="001810D6" w:rsidRPr="0026678A" w:rsidRDefault="001810D6" w:rsidP="00C128F7">
            <w:pPr>
              <w:snapToGrid w:val="0"/>
              <w:jc w:val="center"/>
              <w:rPr>
                <w:rFonts w:cs="Arial"/>
                <w:sz w:val="20"/>
              </w:rPr>
            </w:pPr>
            <w:r w:rsidRPr="0026678A">
              <w:rPr>
                <w:rFonts w:cs="Arial"/>
                <w:sz w:val="20"/>
              </w:rPr>
              <w:t xml:space="preserve">BCD </w:t>
            </w:r>
            <w:r w:rsidR="00F779C5" w:rsidRPr="0026678A">
              <w:rPr>
                <w:rFonts w:cs="Arial"/>
                <w:sz w:val="20"/>
              </w:rPr>
              <w:t xml:space="preserve">reference </w:t>
            </w:r>
            <w:r w:rsidRPr="0026678A">
              <w:rPr>
                <w:rFonts w:cs="Arial"/>
                <w:sz w:val="20"/>
              </w:rPr>
              <w:t>#</w:t>
            </w:r>
          </w:p>
        </w:tc>
        <w:tc>
          <w:tcPr>
            <w:tcW w:w="764" w:type="pct"/>
            <w:vMerge w:val="restart"/>
            <w:tcBorders>
              <w:top w:val="single" w:sz="4" w:space="0" w:color="auto"/>
            </w:tcBorders>
            <w:vAlign w:val="center"/>
          </w:tcPr>
          <w:p w14:paraId="35C73E82" w14:textId="4E45E6DC" w:rsidR="001810D6" w:rsidRPr="0026678A" w:rsidRDefault="001810D6" w:rsidP="00C128F7">
            <w:pPr>
              <w:snapToGrid w:val="0"/>
              <w:jc w:val="center"/>
              <w:rPr>
                <w:rFonts w:cs="Arial"/>
                <w:sz w:val="20"/>
              </w:rPr>
            </w:pPr>
            <w:r w:rsidRPr="0026678A">
              <w:rPr>
                <w:rFonts w:cs="Arial"/>
                <w:sz w:val="20"/>
              </w:rPr>
              <w:t xml:space="preserve">ITD </w:t>
            </w:r>
            <w:r w:rsidR="00F779C5" w:rsidRPr="0026678A">
              <w:rPr>
                <w:rFonts w:cs="Arial"/>
                <w:sz w:val="20"/>
              </w:rPr>
              <w:t xml:space="preserve">reference </w:t>
            </w:r>
            <w:r w:rsidRPr="0026678A">
              <w:rPr>
                <w:rFonts w:cs="Arial"/>
                <w:sz w:val="20"/>
              </w:rPr>
              <w:t>#</w:t>
            </w:r>
          </w:p>
        </w:tc>
      </w:tr>
      <w:tr w:rsidR="001810D6" w:rsidRPr="0026678A" w14:paraId="3DA84BC9" w14:textId="77777777" w:rsidTr="007D580E">
        <w:trPr>
          <w:trHeight w:val="397"/>
          <w:tblHeader/>
        </w:trPr>
        <w:tc>
          <w:tcPr>
            <w:tcW w:w="329" w:type="pct"/>
            <w:vMerge/>
            <w:vAlign w:val="center"/>
          </w:tcPr>
          <w:p w14:paraId="5385B0AC" w14:textId="77777777" w:rsidR="001810D6" w:rsidRPr="0026678A" w:rsidRDefault="001810D6" w:rsidP="00C128F7">
            <w:pPr>
              <w:snapToGrid w:val="0"/>
              <w:jc w:val="center"/>
              <w:rPr>
                <w:rFonts w:cs="Arial"/>
                <w:b/>
                <w:sz w:val="20"/>
              </w:rPr>
            </w:pPr>
          </w:p>
        </w:tc>
        <w:tc>
          <w:tcPr>
            <w:tcW w:w="533" w:type="pct"/>
            <w:vMerge/>
            <w:shd w:val="clear" w:color="auto" w:fill="auto"/>
            <w:vAlign w:val="center"/>
          </w:tcPr>
          <w:p w14:paraId="4AD78682" w14:textId="77777777" w:rsidR="001810D6" w:rsidRPr="0026678A" w:rsidRDefault="001810D6" w:rsidP="00C128F7">
            <w:pPr>
              <w:snapToGrid w:val="0"/>
              <w:jc w:val="center"/>
              <w:rPr>
                <w:rFonts w:cs="Arial"/>
                <w:b/>
                <w:sz w:val="20"/>
              </w:rPr>
            </w:pPr>
          </w:p>
        </w:tc>
        <w:tc>
          <w:tcPr>
            <w:tcW w:w="491" w:type="pct"/>
            <w:shd w:val="clear" w:color="auto" w:fill="auto"/>
            <w:vAlign w:val="center"/>
          </w:tcPr>
          <w:p w14:paraId="1D86F55E" w14:textId="1BF642DD" w:rsidR="001810D6" w:rsidRPr="0026678A" w:rsidRDefault="001810D6" w:rsidP="00C128F7">
            <w:pPr>
              <w:snapToGrid w:val="0"/>
              <w:jc w:val="center"/>
              <w:rPr>
                <w:rFonts w:cs="Arial"/>
                <w:sz w:val="20"/>
              </w:rPr>
            </w:pPr>
            <w:r w:rsidRPr="0026678A">
              <w:rPr>
                <w:rFonts w:cs="Arial"/>
                <w:sz w:val="20"/>
              </w:rPr>
              <w:t># (n)</w:t>
            </w:r>
          </w:p>
        </w:tc>
        <w:tc>
          <w:tcPr>
            <w:tcW w:w="534" w:type="pct"/>
            <w:shd w:val="clear" w:color="auto" w:fill="auto"/>
            <w:vAlign w:val="center"/>
          </w:tcPr>
          <w:p w14:paraId="0CF45220" w14:textId="1CB30C94" w:rsidR="001810D6" w:rsidRPr="0026678A" w:rsidRDefault="001810D6" w:rsidP="00C128F7">
            <w:pPr>
              <w:snapToGrid w:val="0"/>
              <w:jc w:val="center"/>
              <w:rPr>
                <w:rFonts w:cs="Arial"/>
                <w:sz w:val="20"/>
              </w:rPr>
            </w:pPr>
            <w:proofErr w:type="spellStart"/>
            <w:r w:rsidRPr="0026678A">
              <w:rPr>
                <w:rFonts w:cs="Arial"/>
                <w:sz w:val="20"/>
              </w:rPr>
              <w:t>Wt</w:t>
            </w:r>
            <w:proofErr w:type="spellEnd"/>
            <w:r w:rsidRPr="0026678A">
              <w:rPr>
                <w:rFonts w:cs="Arial"/>
                <w:sz w:val="20"/>
              </w:rPr>
              <w:t xml:space="preserve"> (kg)</w:t>
            </w:r>
          </w:p>
        </w:tc>
        <w:tc>
          <w:tcPr>
            <w:tcW w:w="450" w:type="pct"/>
            <w:vAlign w:val="center"/>
          </w:tcPr>
          <w:p w14:paraId="43A43C1E" w14:textId="6FC43366" w:rsidR="001810D6" w:rsidRPr="0026678A" w:rsidRDefault="001810D6" w:rsidP="00037B46">
            <w:pPr>
              <w:snapToGrid w:val="0"/>
              <w:jc w:val="center"/>
              <w:rPr>
                <w:rFonts w:cs="Arial"/>
                <w:sz w:val="20"/>
              </w:rPr>
            </w:pPr>
            <w:r w:rsidRPr="0026678A">
              <w:rPr>
                <w:rFonts w:cs="Arial"/>
                <w:sz w:val="20"/>
              </w:rPr>
              <w:t># (n)</w:t>
            </w:r>
          </w:p>
        </w:tc>
        <w:tc>
          <w:tcPr>
            <w:tcW w:w="493" w:type="pct"/>
            <w:vAlign w:val="center"/>
          </w:tcPr>
          <w:p w14:paraId="23B3F91C" w14:textId="7FBC2429" w:rsidR="001810D6" w:rsidRPr="0026678A" w:rsidRDefault="001810D6" w:rsidP="00037B46">
            <w:pPr>
              <w:snapToGrid w:val="0"/>
              <w:jc w:val="center"/>
              <w:rPr>
                <w:rFonts w:cs="Arial"/>
                <w:sz w:val="20"/>
              </w:rPr>
            </w:pPr>
            <w:proofErr w:type="spellStart"/>
            <w:r w:rsidRPr="0026678A">
              <w:rPr>
                <w:rFonts w:cs="Arial"/>
                <w:sz w:val="20"/>
              </w:rPr>
              <w:t>Wt</w:t>
            </w:r>
            <w:proofErr w:type="spellEnd"/>
            <w:r w:rsidRPr="0026678A">
              <w:rPr>
                <w:rFonts w:cs="Arial"/>
                <w:sz w:val="20"/>
              </w:rPr>
              <w:t xml:space="preserve"> (kg)</w:t>
            </w:r>
          </w:p>
        </w:tc>
        <w:tc>
          <w:tcPr>
            <w:tcW w:w="743" w:type="pct"/>
            <w:vMerge/>
            <w:vAlign w:val="center"/>
          </w:tcPr>
          <w:p w14:paraId="4A6872ED" w14:textId="77777777" w:rsidR="001810D6" w:rsidRPr="0026678A" w:rsidRDefault="001810D6" w:rsidP="00C128F7">
            <w:pPr>
              <w:snapToGrid w:val="0"/>
              <w:jc w:val="center"/>
              <w:rPr>
                <w:rFonts w:cs="Arial"/>
                <w:b/>
                <w:sz w:val="20"/>
              </w:rPr>
            </w:pPr>
          </w:p>
        </w:tc>
        <w:tc>
          <w:tcPr>
            <w:tcW w:w="663" w:type="pct"/>
            <w:vMerge/>
            <w:vAlign w:val="center"/>
          </w:tcPr>
          <w:p w14:paraId="40BDEEC4" w14:textId="77777777" w:rsidR="001810D6" w:rsidRPr="0026678A" w:rsidRDefault="001810D6" w:rsidP="00C128F7">
            <w:pPr>
              <w:snapToGrid w:val="0"/>
              <w:jc w:val="center"/>
              <w:rPr>
                <w:rFonts w:cs="Arial"/>
                <w:sz w:val="20"/>
              </w:rPr>
            </w:pPr>
          </w:p>
        </w:tc>
        <w:tc>
          <w:tcPr>
            <w:tcW w:w="764" w:type="pct"/>
            <w:vMerge/>
            <w:shd w:val="clear" w:color="auto" w:fill="auto"/>
            <w:vAlign w:val="center"/>
          </w:tcPr>
          <w:p w14:paraId="240DBA14" w14:textId="3AAAAD0F" w:rsidR="001810D6" w:rsidRPr="0026678A" w:rsidRDefault="001810D6" w:rsidP="00C128F7">
            <w:pPr>
              <w:snapToGrid w:val="0"/>
              <w:jc w:val="center"/>
              <w:rPr>
                <w:rFonts w:cs="Arial"/>
                <w:sz w:val="20"/>
              </w:rPr>
            </w:pPr>
          </w:p>
        </w:tc>
      </w:tr>
      <w:tr w:rsidR="00AB4FFD" w:rsidRPr="0026678A" w14:paraId="6BD98DA2" w14:textId="77777777" w:rsidTr="007D580E">
        <w:trPr>
          <w:trHeight w:val="397"/>
        </w:trPr>
        <w:tc>
          <w:tcPr>
            <w:tcW w:w="329" w:type="pct"/>
            <w:vMerge w:val="restart"/>
            <w:vAlign w:val="center"/>
          </w:tcPr>
          <w:p w14:paraId="6F80B721" w14:textId="2B35B31B" w:rsidR="00AB4FFD" w:rsidRPr="0026678A" w:rsidRDefault="00AB4FFD" w:rsidP="00AB4FFD">
            <w:pPr>
              <w:snapToGrid w:val="0"/>
              <w:jc w:val="center"/>
              <w:rPr>
                <w:rFonts w:cs="Arial"/>
                <w:sz w:val="20"/>
                <w:szCs w:val="18"/>
              </w:rPr>
            </w:pPr>
            <w:r>
              <w:rPr>
                <w:rFonts w:cs="Arial"/>
                <w:sz w:val="20"/>
                <w:szCs w:val="18"/>
              </w:rPr>
              <w:t>1</w:t>
            </w:r>
          </w:p>
        </w:tc>
        <w:tc>
          <w:tcPr>
            <w:tcW w:w="533" w:type="pct"/>
            <w:shd w:val="clear" w:color="auto" w:fill="auto"/>
            <w:vAlign w:val="center"/>
          </w:tcPr>
          <w:p w14:paraId="37FE6639" w14:textId="09DB0DB4" w:rsidR="00AB4FFD" w:rsidRPr="0026678A" w:rsidRDefault="00AB4FFD" w:rsidP="00AB4FFD">
            <w:pPr>
              <w:snapToGrid w:val="0"/>
              <w:jc w:val="center"/>
              <w:rPr>
                <w:rFonts w:cs="Arial"/>
                <w:sz w:val="20"/>
                <w:szCs w:val="18"/>
              </w:rPr>
            </w:pPr>
            <w:r>
              <w:rPr>
                <w:rFonts w:cs="Arial"/>
                <w:color w:val="000000"/>
                <w:sz w:val="20"/>
              </w:rPr>
              <w:t>Live Fish</w:t>
            </w:r>
          </w:p>
        </w:tc>
        <w:tc>
          <w:tcPr>
            <w:tcW w:w="491" w:type="pct"/>
            <w:shd w:val="clear" w:color="auto" w:fill="auto"/>
            <w:vAlign w:val="center"/>
          </w:tcPr>
          <w:p w14:paraId="35A46EA7" w14:textId="68A0F529" w:rsidR="00AB4FFD" w:rsidRPr="0026678A" w:rsidRDefault="00AB4FFD" w:rsidP="00AB4FFD">
            <w:pPr>
              <w:snapToGrid w:val="0"/>
              <w:jc w:val="center"/>
              <w:rPr>
                <w:rFonts w:cs="Arial"/>
                <w:sz w:val="20"/>
                <w:szCs w:val="18"/>
              </w:rPr>
            </w:pPr>
          </w:p>
        </w:tc>
        <w:tc>
          <w:tcPr>
            <w:tcW w:w="534" w:type="pct"/>
            <w:shd w:val="clear" w:color="auto" w:fill="auto"/>
            <w:vAlign w:val="center"/>
          </w:tcPr>
          <w:p w14:paraId="0035BD43" w14:textId="4579B1A6" w:rsidR="00AB4FFD" w:rsidRPr="0026678A" w:rsidRDefault="00AB4FFD" w:rsidP="00AB4FFD">
            <w:pPr>
              <w:snapToGrid w:val="0"/>
              <w:jc w:val="center"/>
              <w:rPr>
                <w:rFonts w:cs="Arial"/>
                <w:sz w:val="20"/>
                <w:szCs w:val="18"/>
              </w:rPr>
            </w:pPr>
          </w:p>
        </w:tc>
        <w:tc>
          <w:tcPr>
            <w:tcW w:w="450" w:type="pct"/>
            <w:vAlign w:val="center"/>
          </w:tcPr>
          <w:p w14:paraId="28AA567C" w14:textId="5BF0F1D0" w:rsidR="00AB4FFD" w:rsidRPr="0026678A" w:rsidRDefault="00AB4FFD" w:rsidP="00AB4FFD">
            <w:pPr>
              <w:snapToGrid w:val="0"/>
              <w:jc w:val="center"/>
              <w:rPr>
                <w:rFonts w:cs="Arial"/>
                <w:sz w:val="20"/>
                <w:szCs w:val="18"/>
              </w:rPr>
            </w:pPr>
          </w:p>
        </w:tc>
        <w:tc>
          <w:tcPr>
            <w:tcW w:w="493" w:type="pct"/>
            <w:vAlign w:val="center"/>
          </w:tcPr>
          <w:p w14:paraId="29C48DCB" w14:textId="1002F155" w:rsidR="00AB4FFD" w:rsidRPr="0026678A" w:rsidRDefault="00AB4FFD" w:rsidP="00AB4FFD">
            <w:pPr>
              <w:snapToGrid w:val="0"/>
              <w:jc w:val="center"/>
              <w:rPr>
                <w:rFonts w:cs="Arial"/>
                <w:sz w:val="20"/>
                <w:szCs w:val="18"/>
              </w:rPr>
            </w:pPr>
          </w:p>
        </w:tc>
        <w:tc>
          <w:tcPr>
            <w:tcW w:w="743" w:type="pct"/>
            <w:vAlign w:val="center"/>
          </w:tcPr>
          <w:p w14:paraId="74807631" w14:textId="2E0694A6" w:rsidR="00AB4FFD" w:rsidRPr="0026678A" w:rsidRDefault="00AB4FFD" w:rsidP="00AB4FFD">
            <w:pPr>
              <w:snapToGrid w:val="0"/>
              <w:jc w:val="center"/>
              <w:rPr>
                <w:rFonts w:cs="Arial"/>
                <w:sz w:val="20"/>
                <w:szCs w:val="18"/>
              </w:rPr>
            </w:pPr>
            <w:r>
              <w:rPr>
                <w:rFonts w:cs="Arial"/>
                <w:color w:val="000000"/>
                <w:sz w:val="20"/>
              </w:rPr>
              <w:t>TUR 0467231</w:t>
            </w:r>
          </w:p>
        </w:tc>
        <w:tc>
          <w:tcPr>
            <w:tcW w:w="663" w:type="pct"/>
            <w:vAlign w:val="center"/>
          </w:tcPr>
          <w:p w14:paraId="7F4320A5" w14:textId="01EA0728" w:rsidR="00AB4FFD" w:rsidRPr="0026678A" w:rsidRDefault="00AB4FFD" w:rsidP="00AB4FFD">
            <w:pPr>
              <w:snapToGrid w:val="0"/>
              <w:jc w:val="center"/>
              <w:rPr>
                <w:rFonts w:cs="Arial"/>
                <w:sz w:val="20"/>
                <w:szCs w:val="18"/>
              </w:rPr>
            </w:pPr>
          </w:p>
        </w:tc>
        <w:tc>
          <w:tcPr>
            <w:tcW w:w="764" w:type="pct"/>
            <w:shd w:val="clear" w:color="auto" w:fill="auto"/>
            <w:vAlign w:val="center"/>
          </w:tcPr>
          <w:p w14:paraId="4D485B0B" w14:textId="3BE84D69" w:rsidR="00AB4FFD" w:rsidRPr="0026678A" w:rsidRDefault="00AB4FFD" w:rsidP="00AB4FFD">
            <w:pPr>
              <w:snapToGrid w:val="0"/>
              <w:jc w:val="center"/>
              <w:rPr>
                <w:rFonts w:cs="Arial"/>
                <w:sz w:val="20"/>
                <w:szCs w:val="18"/>
              </w:rPr>
            </w:pPr>
          </w:p>
        </w:tc>
      </w:tr>
      <w:tr w:rsidR="00AB4FFD" w:rsidRPr="0026678A" w14:paraId="43C5AC79" w14:textId="77777777" w:rsidTr="007D580E">
        <w:tblPrEx>
          <w:tblCellMar>
            <w:left w:w="0" w:type="dxa"/>
            <w:right w:w="0" w:type="dxa"/>
          </w:tblCellMar>
        </w:tblPrEx>
        <w:trPr>
          <w:trHeight w:val="397"/>
        </w:trPr>
        <w:tc>
          <w:tcPr>
            <w:tcW w:w="329" w:type="pct"/>
            <w:vMerge/>
            <w:tcBorders>
              <w:bottom w:val="single" w:sz="4" w:space="0" w:color="auto"/>
            </w:tcBorders>
            <w:vAlign w:val="center"/>
          </w:tcPr>
          <w:p w14:paraId="141B7B7C" w14:textId="77777777" w:rsidR="00AB4FFD" w:rsidRPr="0026678A" w:rsidRDefault="00AB4FFD" w:rsidP="00AB4FFD">
            <w:pPr>
              <w:snapToGrid w:val="0"/>
              <w:jc w:val="center"/>
              <w:rPr>
                <w:rFonts w:cs="Arial"/>
                <w:sz w:val="20"/>
                <w:szCs w:val="18"/>
              </w:rPr>
            </w:pPr>
          </w:p>
        </w:tc>
        <w:tc>
          <w:tcPr>
            <w:tcW w:w="533" w:type="pct"/>
            <w:tcBorders>
              <w:bottom w:val="single" w:sz="4" w:space="0" w:color="auto"/>
            </w:tcBorders>
            <w:shd w:val="clear" w:color="auto" w:fill="auto"/>
            <w:vAlign w:val="center"/>
          </w:tcPr>
          <w:p w14:paraId="7D5D12CB" w14:textId="1D887B92" w:rsidR="00AB4FFD" w:rsidRPr="0026678A" w:rsidRDefault="00AB4FFD" w:rsidP="00AB4FFD">
            <w:pPr>
              <w:snapToGrid w:val="0"/>
              <w:jc w:val="center"/>
              <w:rPr>
                <w:rFonts w:cs="Arial"/>
                <w:sz w:val="20"/>
                <w:szCs w:val="18"/>
              </w:rPr>
            </w:pPr>
            <w:r>
              <w:rPr>
                <w:rFonts w:cs="Arial"/>
                <w:color w:val="000000"/>
                <w:sz w:val="20"/>
              </w:rPr>
              <w:t>Dead Fish</w:t>
            </w:r>
          </w:p>
        </w:tc>
        <w:tc>
          <w:tcPr>
            <w:tcW w:w="491" w:type="pct"/>
            <w:tcBorders>
              <w:bottom w:val="single" w:sz="4" w:space="0" w:color="auto"/>
            </w:tcBorders>
            <w:shd w:val="clear" w:color="auto" w:fill="auto"/>
            <w:vAlign w:val="center"/>
          </w:tcPr>
          <w:p w14:paraId="76A6F246" w14:textId="2AA0B0DB" w:rsidR="00AB4FFD" w:rsidRPr="0026678A" w:rsidRDefault="00AB4FFD" w:rsidP="00AB4FFD">
            <w:pPr>
              <w:snapToGrid w:val="0"/>
              <w:jc w:val="center"/>
              <w:rPr>
                <w:rFonts w:cs="Arial"/>
                <w:sz w:val="20"/>
                <w:szCs w:val="18"/>
              </w:rPr>
            </w:pPr>
            <w:r>
              <w:rPr>
                <w:rFonts w:cs="Arial"/>
                <w:color w:val="000000"/>
                <w:sz w:val="20"/>
              </w:rPr>
              <w:t>0</w:t>
            </w:r>
          </w:p>
        </w:tc>
        <w:tc>
          <w:tcPr>
            <w:tcW w:w="534" w:type="pct"/>
            <w:tcBorders>
              <w:bottom w:val="single" w:sz="4" w:space="0" w:color="auto"/>
            </w:tcBorders>
            <w:shd w:val="clear" w:color="auto" w:fill="auto"/>
            <w:vAlign w:val="center"/>
          </w:tcPr>
          <w:p w14:paraId="7DA9636F" w14:textId="2B6912A7" w:rsidR="00AB4FFD" w:rsidRPr="0026678A" w:rsidRDefault="00AB4FFD" w:rsidP="00AB4FFD">
            <w:pPr>
              <w:snapToGrid w:val="0"/>
              <w:jc w:val="center"/>
              <w:rPr>
                <w:rFonts w:cs="Arial"/>
                <w:sz w:val="20"/>
                <w:szCs w:val="18"/>
              </w:rPr>
            </w:pPr>
            <w:r>
              <w:rPr>
                <w:rFonts w:cs="Arial"/>
                <w:color w:val="000000"/>
                <w:sz w:val="20"/>
              </w:rPr>
              <w:t>0</w:t>
            </w:r>
          </w:p>
        </w:tc>
        <w:tc>
          <w:tcPr>
            <w:tcW w:w="450" w:type="pct"/>
            <w:tcBorders>
              <w:bottom w:val="single" w:sz="4" w:space="0" w:color="auto"/>
            </w:tcBorders>
            <w:vAlign w:val="center"/>
          </w:tcPr>
          <w:p w14:paraId="66588AD7" w14:textId="297C3679" w:rsidR="00AB4FFD" w:rsidRPr="0026678A" w:rsidRDefault="00AB4FFD" w:rsidP="00AB4FFD">
            <w:pPr>
              <w:snapToGrid w:val="0"/>
              <w:jc w:val="center"/>
              <w:rPr>
                <w:rFonts w:cs="Arial"/>
                <w:sz w:val="20"/>
                <w:szCs w:val="18"/>
              </w:rPr>
            </w:pPr>
            <w:r>
              <w:rPr>
                <w:rFonts w:cs="Arial"/>
                <w:color w:val="000000"/>
                <w:sz w:val="20"/>
              </w:rPr>
              <w:t>0</w:t>
            </w:r>
          </w:p>
        </w:tc>
        <w:tc>
          <w:tcPr>
            <w:tcW w:w="493" w:type="pct"/>
            <w:tcBorders>
              <w:bottom w:val="single" w:sz="4" w:space="0" w:color="auto"/>
            </w:tcBorders>
            <w:vAlign w:val="center"/>
          </w:tcPr>
          <w:p w14:paraId="6DD33B23" w14:textId="1E440218" w:rsidR="00AB4FFD" w:rsidRPr="0026678A" w:rsidRDefault="00AB4FFD" w:rsidP="00AB4FFD">
            <w:pPr>
              <w:snapToGrid w:val="0"/>
              <w:jc w:val="center"/>
              <w:rPr>
                <w:rFonts w:cs="Arial"/>
                <w:sz w:val="20"/>
                <w:szCs w:val="18"/>
              </w:rPr>
            </w:pPr>
            <w:r>
              <w:rPr>
                <w:rFonts w:cs="Arial"/>
                <w:color w:val="000000"/>
                <w:sz w:val="20"/>
              </w:rPr>
              <w:t>0</w:t>
            </w:r>
          </w:p>
        </w:tc>
        <w:tc>
          <w:tcPr>
            <w:tcW w:w="743" w:type="pct"/>
            <w:tcBorders>
              <w:bottom w:val="single" w:sz="4" w:space="0" w:color="auto"/>
            </w:tcBorders>
            <w:vAlign w:val="center"/>
          </w:tcPr>
          <w:p w14:paraId="5B90902B" w14:textId="564F0DFC" w:rsidR="00AB4FFD" w:rsidRPr="0026678A" w:rsidRDefault="00AB4FFD" w:rsidP="00AB4FFD">
            <w:pPr>
              <w:snapToGrid w:val="0"/>
              <w:jc w:val="center"/>
              <w:rPr>
                <w:rFonts w:cs="Arial"/>
                <w:sz w:val="20"/>
                <w:szCs w:val="18"/>
              </w:rPr>
            </w:pPr>
            <w:r>
              <w:rPr>
                <w:rFonts w:cs="Arial"/>
                <w:color w:val="000000"/>
                <w:sz w:val="20"/>
              </w:rPr>
              <w:t>TUR 0467231</w:t>
            </w:r>
          </w:p>
        </w:tc>
        <w:tc>
          <w:tcPr>
            <w:tcW w:w="663" w:type="pct"/>
            <w:tcBorders>
              <w:bottom w:val="single" w:sz="4" w:space="0" w:color="auto"/>
            </w:tcBorders>
            <w:vAlign w:val="center"/>
          </w:tcPr>
          <w:p w14:paraId="53F7B589" w14:textId="0A21342B" w:rsidR="00AB4FFD" w:rsidRPr="0026678A" w:rsidRDefault="00AB4FFD" w:rsidP="00AB4FFD">
            <w:pPr>
              <w:snapToGrid w:val="0"/>
              <w:jc w:val="center"/>
              <w:rPr>
                <w:rFonts w:cs="Arial"/>
                <w:sz w:val="20"/>
                <w:szCs w:val="18"/>
              </w:rPr>
            </w:pPr>
          </w:p>
        </w:tc>
        <w:tc>
          <w:tcPr>
            <w:tcW w:w="764" w:type="pct"/>
            <w:tcBorders>
              <w:bottom w:val="single" w:sz="4" w:space="0" w:color="auto"/>
            </w:tcBorders>
            <w:shd w:val="clear" w:color="auto" w:fill="auto"/>
            <w:vAlign w:val="center"/>
          </w:tcPr>
          <w:p w14:paraId="60FC2288" w14:textId="4D7A894F" w:rsidR="00AB4FFD" w:rsidRPr="0026678A" w:rsidRDefault="00AB4FFD" w:rsidP="00AB4FFD">
            <w:pPr>
              <w:snapToGrid w:val="0"/>
              <w:jc w:val="center"/>
              <w:rPr>
                <w:rFonts w:cs="Arial"/>
                <w:sz w:val="20"/>
                <w:szCs w:val="18"/>
              </w:rPr>
            </w:pPr>
          </w:p>
        </w:tc>
      </w:tr>
      <w:tr w:rsidR="00AB4FFD" w:rsidRPr="0026678A" w14:paraId="7C104F3C" w14:textId="77777777" w:rsidTr="007D580E">
        <w:trPr>
          <w:trHeight w:val="397"/>
        </w:trPr>
        <w:tc>
          <w:tcPr>
            <w:tcW w:w="329" w:type="pct"/>
            <w:vMerge w:val="restart"/>
            <w:vAlign w:val="center"/>
          </w:tcPr>
          <w:p w14:paraId="1A440F18" w14:textId="1035DDE3" w:rsidR="00AB4FFD" w:rsidRPr="0026678A" w:rsidRDefault="00AB4FFD" w:rsidP="00AB4FFD">
            <w:pPr>
              <w:snapToGrid w:val="0"/>
              <w:jc w:val="center"/>
              <w:rPr>
                <w:rFonts w:cs="Arial"/>
                <w:sz w:val="20"/>
                <w:szCs w:val="18"/>
              </w:rPr>
            </w:pPr>
            <w:r>
              <w:rPr>
                <w:rFonts w:cs="Arial"/>
                <w:sz w:val="20"/>
                <w:szCs w:val="18"/>
              </w:rPr>
              <w:t>2</w:t>
            </w:r>
          </w:p>
        </w:tc>
        <w:tc>
          <w:tcPr>
            <w:tcW w:w="533" w:type="pct"/>
            <w:shd w:val="clear" w:color="auto" w:fill="auto"/>
            <w:vAlign w:val="center"/>
          </w:tcPr>
          <w:p w14:paraId="4003BEF8" w14:textId="096FEBD7" w:rsidR="00AB4FFD" w:rsidRPr="0026678A" w:rsidRDefault="00AB4FFD" w:rsidP="00AB4FFD">
            <w:pPr>
              <w:snapToGrid w:val="0"/>
              <w:jc w:val="center"/>
              <w:rPr>
                <w:rFonts w:cs="Arial"/>
                <w:sz w:val="20"/>
                <w:szCs w:val="18"/>
              </w:rPr>
            </w:pPr>
            <w:r>
              <w:rPr>
                <w:rFonts w:cs="Arial"/>
                <w:color w:val="000000"/>
                <w:sz w:val="20"/>
              </w:rPr>
              <w:t>Live Fish</w:t>
            </w:r>
          </w:p>
        </w:tc>
        <w:tc>
          <w:tcPr>
            <w:tcW w:w="491" w:type="pct"/>
            <w:shd w:val="clear" w:color="auto" w:fill="auto"/>
            <w:vAlign w:val="center"/>
          </w:tcPr>
          <w:p w14:paraId="6AC21339" w14:textId="4DE70B0E" w:rsidR="00AB4FFD" w:rsidRPr="0026678A" w:rsidRDefault="00AB4FFD" w:rsidP="00AB4FFD">
            <w:pPr>
              <w:snapToGrid w:val="0"/>
              <w:jc w:val="center"/>
              <w:rPr>
                <w:rFonts w:cs="Arial"/>
                <w:sz w:val="20"/>
                <w:szCs w:val="18"/>
              </w:rPr>
            </w:pPr>
            <w:r>
              <w:rPr>
                <w:rFonts w:cs="Arial"/>
                <w:color w:val="000000"/>
                <w:sz w:val="20"/>
              </w:rPr>
              <w:t>1414</w:t>
            </w:r>
          </w:p>
        </w:tc>
        <w:tc>
          <w:tcPr>
            <w:tcW w:w="534" w:type="pct"/>
            <w:shd w:val="clear" w:color="auto" w:fill="auto"/>
            <w:vAlign w:val="center"/>
          </w:tcPr>
          <w:p w14:paraId="32685776" w14:textId="1B6F92FF" w:rsidR="00AB4FFD" w:rsidRPr="0026678A" w:rsidRDefault="00AB4FFD" w:rsidP="00AB4FFD">
            <w:pPr>
              <w:snapToGrid w:val="0"/>
              <w:jc w:val="center"/>
              <w:rPr>
                <w:rFonts w:cs="Arial"/>
                <w:sz w:val="20"/>
                <w:szCs w:val="18"/>
              </w:rPr>
            </w:pPr>
            <w:r>
              <w:rPr>
                <w:rFonts w:cs="Arial"/>
                <w:color w:val="000000"/>
                <w:sz w:val="20"/>
              </w:rPr>
              <w:t>98490</w:t>
            </w:r>
          </w:p>
        </w:tc>
        <w:tc>
          <w:tcPr>
            <w:tcW w:w="450" w:type="pct"/>
            <w:vAlign w:val="center"/>
          </w:tcPr>
          <w:p w14:paraId="67F016F7" w14:textId="620355F7" w:rsidR="00AB4FFD" w:rsidRPr="0026678A" w:rsidRDefault="00AB4FFD" w:rsidP="00AB4FFD">
            <w:pPr>
              <w:snapToGrid w:val="0"/>
              <w:jc w:val="center"/>
              <w:rPr>
                <w:rFonts w:cs="Arial"/>
                <w:sz w:val="20"/>
                <w:szCs w:val="18"/>
              </w:rPr>
            </w:pPr>
            <w:r>
              <w:rPr>
                <w:rFonts w:cs="Arial"/>
                <w:color w:val="000000"/>
                <w:sz w:val="20"/>
              </w:rPr>
              <w:t>1278</w:t>
            </w:r>
          </w:p>
        </w:tc>
        <w:tc>
          <w:tcPr>
            <w:tcW w:w="493" w:type="pct"/>
            <w:vAlign w:val="center"/>
          </w:tcPr>
          <w:p w14:paraId="00ADFE6A" w14:textId="70F26DAB" w:rsidR="00AB4FFD" w:rsidRPr="0026678A" w:rsidRDefault="00AB4FFD" w:rsidP="00AB4FFD">
            <w:pPr>
              <w:snapToGrid w:val="0"/>
              <w:jc w:val="center"/>
              <w:rPr>
                <w:rFonts w:cs="Arial"/>
                <w:sz w:val="20"/>
                <w:szCs w:val="18"/>
              </w:rPr>
            </w:pPr>
          </w:p>
        </w:tc>
        <w:tc>
          <w:tcPr>
            <w:tcW w:w="743" w:type="pct"/>
            <w:vAlign w:val="center"/>
          </w:tcPr>
          <w:p w14:paraId="2E05E593" w14:textId="22AF9178" w:rsidR="00AB4FFD" w:rsidRPr="0026678A" w:rsidRDefault="00AB4FFD" w:rsidP="00AB4FFD">
            <w:pPr>
              <w:snapToGrid w:val="0"/>
              <w:jc w:val="center"/>
              <w:rPr>
                <w:rFonts w:cs="Arial"/>
                <w:sz w:val="20"/>
                <w:szCs w:val="18"/>
              </w:rPr>
            </w:pPr>
            <w:r>
              <w:rPr>
                <w:rFonts w:cs="Arial"/>
                <w:color w:val="000000"/>
                <w:sz w:val="20"/>
              </w:rPr>
              <w:t>TUR-2022-26-012</w:t>
            </w:r>
          </w:p>
        </w:tc>
        <w:tc>
          <w:tcPr>
            <w:tcW w:w="663" w:type="pct"/>
            <w:vAlign w:val="center"/>
          </w:tcPr>
          <w:p w14:paraId="12DE8A37" w14:textId="0D8A9F67" w:rsidR="00AB4FFD" w:rsidRPr="0026678A" w:rsidRDefault="00AB4FFD" w:rsidP="00AB4FFD">
            <w:pPr>
              <w:snapToGrid w:val="0"/>
              <w:jc w:val="center"/>
              <w:rPr>
                <w:rFonts w:cs="Arial"/>
                <w:sz w:val="20"/>
                <w:szCs w:val="18"/>
              </w:rPr>
            </w:pPr>
            <w:r>
              <w:rPr>
                <w:rFonts w:cs="Arial"/>
                <w:color w:val="000000"/>
                <w:sz w:val="20"/>
              </w:rPr>
              <w:t>TR22900090</w:t>
            </w:r>
          </w:p>
        </w:tc>
        <w:tc>
          <w:tcPr>
            <w:tcW w:w="764" w:type="pct"/>
            <w:shd w:val="clear" w:color="auto" w:fill="auto"/>
            <w:vAlign w:val="center"/>
          </w:tcPr>
          <w:p w14:paraId="334513AB" w14:textId="3BCFD250" w:rsidR="00AB4FFD" w:rsidRPr="0026678A" w:rsidRDefault="00AB4FFD" w:rsidP="00AB4FFD">
            <w:pPr>
              <w:snapToGrid w:val="0"/>
              <w:jc w:val="center"/>
              <w:rPr>
                <w:rFonts w:cs="Arial"/>
                <w:sz w:val="20"/>
                <w:szCs w:val="18"/>
              </w:rPr>
            </w:pPr>
            <w:r>
              <w:rPr>
                <w:rFonts w:cs="Arial"/>
                <w:color w:val="000000"/>
                <w:sz w:val="20"/>
              </w:rPr>
              <w:t>TUR-2022/085/ITD</w:t>
            </w:r>
          </w:p>
        </w:tc>
      </w:tr>
      <w:tr w:rsidR="001A7E96" w:rsidRPr="0026678A" w14:paraId="180196B7" w14:textId="77777777" w:rsidTr="00F81FE5">
        <w:tblPrEx>
          <w:tblCellMar>
            <w:left w:w="0" w:type="dxa"/>
            <w:right w:w="0" w:type="dxa"/>
          </w:tblCellMar>
        </w:tblPrEx>
        <w:trPr>
          <w:trHeight w:val="397"/>
        </w:trPr>
        <w:tc>
          <w:tcPr>
            <w:tcW w:w="329" w:type="pct"/>
            <w:vMerge/>
            <w:vAlign w:val="center"/>
          </w:tcPr>
          <w:p w14:paraId="18BCBDA1" w14:textId="77777777" w:rsidR="001A7E96" w:rsidRPr="0026678A" w:rsidRDefault="001A7E96" w:rsidP="001A7E96">
            <w:pPr>
              <w:snapToGrid w:val="0"/>
              <w:jc w:val="center"/>
              <w:rPr>
                <w:rFonts w:cs="Arial"/>
                <w:sz w:val="20"/>
                <w:szCs w:val="18"/>
              </w:rPr>
            </w:pPr>
          </w:p>
        </w:tc>
        <w:tc>
          <w:tcPr>
            <w:tcW w:w="533" w:type="pct"/>
            <w:shd w:val="clear" w:color="auto" w:fill="auto"/>
            <w:vAlign w:val="center"/>
          </w:tcPr>
          <w:p w14:paraId="1BC378EC" w14:textId="0B312254" w:rsidR="001A7E96" w:rsidRPr="0026678A" w:rsidRDefault="001A7E96" w:rsidP="001A7E96">
            <w:pPr>
              <w:snapToGrid w:val="0"/>
              <w:jc w:val="center"/>
              <w:rPr>
                <w:rFonts w:cs="Arial"/>
                <w:sz w:val="20"/>
                <w:szCs w:val="18"/>
              </w:rPr>
            </w:pPr>
            <w:r>
              <w:rPr>
                <w:rFonts w:cs="Arial"/>
                <w:color w:val="000000"/>
                <w:sz w:val="20"/>
              </w:rPr>
              <w:t>Dead Fish</w:t>
            </w:r>
          </w:p>
        </w:tc>
        <w:tc>
          <w:tcPr>
            <w:tcW w:w="491" w:type="pct"/>
            <w:shd w:val="clear" w:color="auto" w:fill="auto"/>
            <w:vAlign w:val="center"/>
          </w:tcPr>
          <w:p w14:paraId="3502A863" w14:textId="33746382" w:rsidR="001A7E96" w:rsidRPr="0026678A" w:rsidRDefault="001A7E96" w:rsidP="001A7E96">
            <w:pPr>
              <w:snapToGrid w:val="0"/>
              <w:jc w:val="center"/>
              <w:rPr>
                <w:rFonts w:cs="Arial"/>
                <w:sz w:val="20"/>
                <w:szCs w:val="18"/>
              </w:rPr>
            </w:pPr>
            <w:r>
              <w:rPr>
                <w:rFonts w:cs="Arial"/>
                <w:color w:val="000000"/>
                <w:sz w:val="20"/>
              </w:rPr>
              <w:t>7</w:t>
            </w:r>
          </w:p>
        </w:tc>
        <w:tc>
          <w:tcPr>
            <w:tcW w:w="534" w:type="pct"/>
            <w:shd w:val="clear" w:color="auto" w:fill="auto"/>
            <w:vAlign w:val="center"/>
          </w:tcPr>
          <w:p w14:paraId="4202AFB6" w14:textId="703318E2" w:rsidR="001A7E96" w:rsidRPr="0026678A" w:rsidRDefault="001A7E96" w:rsidP="001A7E96">
            <w:pPr>
              <w:snapToGrid w:val="0"/>
              <w:jc w:val="center"/>
              <w:rPr>
                <w:rFonts w:cs="Arial"/>
                <w:sz w:val="20"/>
                <w:szCs w:val="18"/>
              </w:rPr>
            </w:pPr>
            <w:r>
              <w:rPr>
                <w:rFonts w:cs="Arial"/>
                <w:color w:val="000000"/>
                <w:sz w:val="20"/>
              </w:rPr>
              <w:t>490</w:t>
            </w:r>
          </w:p>
        </w:tc>
        <w:tc>
          <w:tcPr>
            <w:tcW w:w="450" w:type="pct"/>
            <w:vAlign w:val="center"/>
          </w:tcPr>
          <w:p w14:paraId="7C1BB979" w14:textId="2795CF58" w:rsidR="001A7E96" w:rsidRPr="0026678A" w:rsidRDefault="001A7E96" w:rsidP="001A7E96">
            <w:pPr>
              <w:snapToGrid w:val="0"/>
              <w:jc w:val="center"/>
              <w:rPr>
                <w:rFonts w:cs="Arial"/>
                <w:sz w:val="20"/>
                <w:szCs w:val="18"/>
              </w:rPr>
            </w:pPr>
            <w:r>
              <w:rPr>
                <w:rFonts w:cs="Arial"/>
                <w:color w:val="000000"/>
                <w:sz w:val="20"/>
              </w:rPr>
              <w:t>7</w:t>
            </w:r>
          </w:p>
        </w:tc>
        <w:tc>
          <w:tcPr>
            <w:tcW w:w="493" w:type="pct"/>
            <w:vAlign w:val="center"/>
          </w:tcPr>
          <w:p w14:paraId="4EA7476D" w14:textId="2E0E49C8" w:rsidR="001A7E96" w:rsidRPr="0026678A" w:rsidRDefault="001A7E96" w:rsidP="001A7E96">
            <w:pPr>
              <w:snapToGrid w:val="0"/>
              <w:jc w:val="center"/>
              <w:rPr>
                <w:rFonts w:cs="Arial"/>
                <w:sz w:val="20"/>
                <w:szCs w:val="18"/>
              </w:rPr>
            </w:pPr>
          </w:p>
        </w:tc>
        <w:tc>
          <w:tcPr>
            <w:tcW w:w="743" w:type="pct"/>
            <w:vAlign w:val="center"/>
          </w:tcPr>
          <w:p w14:paraId="026BECCE" w14:textId="754CB3E6" w:rsidR="001A7E96" w:rsidRPr="0026678A" w:rsidRDefault="001A7E96" w:rsidP="001A7E96">
            <w:pPr>
              <w:snapToGrid w:val="0"/>
              <w:jc w:val="center"/>
              <w:rPr>
                <w:rFonts w:cs="Arial"/>
                <w:sz w:val="20"/>
                <w:szCs w:val="18"/>
              </w:rPr>
            </w:pPr>
            <w:r>
              <w:rPr>
                <w:rFonts w:cs="Arial"/>
                <w:color w:val="000000"/>
                <w:sz w:val="20"/>
              </w:rPr>
              <w:t>TUR-2022-26-012</w:t>
            </w:r>
          </w:p>
        </w:tc>
        <w:tc>
          <w:tcPr>
            <w:tcW w:w="663" w:type="pct"/>
            <w:vAlign w:val="center"/>
          </w:tcPr>
          <w:p w14:paraId="22A02435" w14:textId="4D4C4BFB" w:rsidR="001A7E96" w:rsidRPr="0026678A" w:rsidRDefault="001A7E96" w:rsidP="001A7E96">
            <w:pPr>
              <w:snapToGrid w:val="0"/>
              <w:jc w:val="center"/>
              <w:rPr>
                <w:rFonts w:cs="Arial"/>
                <w:sz w:val="20"/>
                <w:szCs w:val="18"/>
              </w:rPr>
            </w:pPr>
            <w:r>
              <w:rPr>
                <w:rFonts w:cs="Arial"/>
                <w:color w:val="000000"/>
                <w:sz w:val="20"/>
              </w:rPr>
              <w:t>TR22900090</w:t>
            </w:r>
          </w:p>
        </w:tc>
        <w:tc>
          <w:tcPr>
            <w:tcW w:w="764" w:type="pct"/>
            <w:shd w:val="clear" w:color="auto" w:fill="auto"/>
            <w:vAlign w:val="center"/>
          </w:tcPr>
          <w:p w14:paraId="016843E7" w14:textId="60E6751E" w:rsidR="001A7E96" w:rsidRPr="0026678A" w:rsidRDefault="001A7E96" w:rsidP="001A7E96">
            <w:pPr>
              <w:snapToGrid w:val="0"/>
              <w:jc w:val="center"/>
              <w:rPr>
                <w:rFonts w:cs="Arial"/>
                <w:sz w:val="20"/>
                <w:szCs w:val="18"/>
              </w:rPr>
            </w:pPr>
            <w:r>
              <w:rPr>
                <w:rFonts w:cs="Arial"/>
                <w:color w:val="000000"/>
                <w:sz w:val="20"/>
              </w:rPr>
              <w:t>TUR-2022/085/ITD</w:t>
            </w:r>
          </w:p>
        </w:tc>
      </w:tr>
      <w:tr w:rsidR="001A7E96" w:rsidRPr="0026678A" w14:paraId="3974C4F0" w14:textId="77777777" w:rsidTr="00F81FE5">
        <w:tblPrEx>
          <w:tblCellMar>
            <w:left w:w="0" w:type="dxa"/>
            <w:right w:w="0" w:type="dxa"/>
          </w:tblCellMar>
        </w:tblPrEx>
        <w:trPr>
          <w:trHeight w:val="397"/>
        </w:trPr>
        <w:tc>
          <w:tcPr>
            <w:tcW w:w="329" w:type="pct"/>
            <w:vMerge w:val="restart"/>
            <w:vAlign w:val="center"/>
          </w:tcPr>
          <w:p w14:paraId="37BE9C54" w14:textId="37CC2A4E" w:rsidR="001A7E96" w:rsidRPr="0026678A" w:rsidRDefault="001A7E96" w:rsidP="008B2CEB">
            <w:pPr>
              <w:snapToGrid w:val="0"/>
              <w:jc w:val="center"/>
              <w:rPr>
                <w:rFonts w:cs="Arial"/>
                <w:sz w:val="20"/>
                <w:szCs w:val="18"/>
              </w:rPr>
            </w:pPr>
            <w:r>
              <w:rPr>
                <w:rFonts w:cs="Arial"/>
                <w:sz w:val="20"/>
                <w:szCs w:val="18"/>
              </w:rPr>
              <w:t>3</w:t>
            </w:r>
          </w:p>
        </w:tc>
        <w:tc>
          <w:tcPr>
            <w:tcW w:w="533" w:type="pct"/>
            <w:shd w:val="clear" w:color="auto" w:fill="auto"/>
            <w:vAlign w:val="center"/>
          </w:tcPr>
          <w:p w14:paraId="2680257F" w14:textId="10D5D5CE" w:rsidR="001A7E96" w:rsidRPr="0026678A" w:rsidRDefault="001A7E96" w:rsidP="001A7E96">
            <w:pPr>
              <w:snapToGrid w:val="0"/>
              <w:jc w:val="center"/>
              <w:rPr>
                <w:rFonts w:cs="Arial"/>
                <w:sz w:val="20"/>
                <w:szCs w:val="18"/>
              </w:rPr>
            </w:pPr>
            <w:r>
              <w:rPr>
                <w:rFonts w:cs="Arial"/>
                <w:color w:val="000000"/>
                <w:sz w:val="20"/>
              </w:rPr>
              <w:t>Live Fish</w:t>
            </w:r>
          </w:p>
        </w:tc>
        <w:tc>
          <w:tcPr>
            <w:tcW w:w="491" w:type="pct"/>
            <w:shd w:val="clear" w:color="auto" w:fill="auto"/>
            <w:vAlign w:val="center"/>
          </w:tcPr>
          <w:p w14:paraId="1D2B50F5" w14:textId="311A26A4" w:rsidR="001A7E96" w:rsidRDefault="001A7E96" w:rsidP="001A7E96">
            <w:pPr>
              <w:snapToGrid w:val="0"/>
              <w:jc w:val="center"/>
              <w:rPr>
                <w:rFonts w:cs="Arial"/>
                <w:color w:val="000000"/>
                <w:sz w:val="20"/>
              </w:rPr>
            </w:pPr>
            <w:r>
              <w:rPr>
                <w:rFonts w:cs="Arial"/>
                <w:color w:val="000000"/>
                <w:sz w:val="20"/>
              </w:rPr>
              <w:t>595</w:t>
            </w:r>
          </w:p>
        </w:tc>
        <w:tc>
          <w:tcPr>
            <w:tcW w:w="534" w:type="pct"/>
            <w:shd w:val="clear" w:color="auto" w:fill="auto"/>
            <w:vAlign w:val="center"/>
          </w:tcPr>
          <w:p w14:paraId="21CD75FC" w14:textId="38238FF4" w:rsidR="001A7E96" w:rsidRDefault="001A7E96" w:rsidP="001A7E96">
            <w:pPr>
              <w:snapToGrid w:val="0"/>
              <w:jc w:val="center"/>
              <w:rPr>
                <w:rFonts w:cs="Arial"/>
                <w:color w:val="000000"/>
                <w:sz w:val="20"/>
              </w:rPr>
            </w:pPr>
            <w:r>
              <w:rPr>
                <w:rFonts w:cs="Arial"/>
                <w:color w:val="000000"/>
                <w:sz w:val="20"/>
              </w:rPr>
              <w:t>58893</w:t>
            </w:r>
          </w:p>
        </w:tc>
        <w:tc>
          <w:tcPr>
            <w:tcW w:w="450" w:type="pct"/>
            <w:vAlign w:val="center"/>
          </w:tcPr>
          <w:p w14:paraId="62341A1D" w14:textId="56AEF078" w:rsidR="001A7E96" w:rsidRDefault="001A7E96" w:rsidP="001A7E96">
            <w:pPr>
              <w:snapToGrid w:val="0"/>
              <w:jc w:val="center"/>
              <w:rPr>
                <w:rFonts w:cs="Arial"/>
                <w:color w:val="000000"/>
                <w:sz w:val="20"/>
              </w:rPr>
            </w:pPr>
            <w:r>
              <w:rPr>
                <w:rFonts w:cs="Arial"/>
                <w:color w:val="000000"/>
                <w:sz w:val="20"/>
              </w:rPr>
              <w:t>605</w:t>
            </w:r>
          </w:p>
        </w:tc>
        <w:tc>
          <w:tcPr>
            <w:tcW w:w="493" w:type="pct"/>
            <w:vAlign w:val="center"/>
          </w:tcPr>
          <w:p w14:paraId="03DAB503" w14:textId="1F662E63" w:rsidR="001A7E96" w:rsidRDefault="001A7E96" w:rsidP="001A7E96">
            <w:pPr>
              <w:snapToGrid w:val="0"/>
              <w:jc w:val="center"/>
              <w:rPr>
                <w:rFonts w:cs="Arial"/>
                <w:color w:val="000000"/>
                <w:sz w:val="20"/>
              </w:rPr>
            </w:pPr>
          </w:p>
        </w:tc>
        <w:tc>
          <w:tcPr>
            <w:tcW w:w="743" w:type="pct"/>
            <w:vAlign w:val="center"/>
          </w:tcPr>
          <w:p w14:paraId="785EEBD5" w14:textId="0B987406" w:rsidR="001A7E96" w:rsidRDefault="001A7E96" w:rsidP="001A7E96">
            <w:pPr>
              <w:snapToGrid w:val="0"/>
              <w:jc w:val="center"/>
              <w:rPr>
                <w:rFonts w:cs="Arial"/>
                <w:color w:val="000000"/>
                <w:sz w:val="20"/>
              </w:rPr>
            </w:pPr>
            <w:r>
              <w:rPr>
                <w:rFonts w:cs="Arial"/>
                <w:color w:val="000000"/>
                <w:sz w:val="20"/>
              </w:rPr>
              <w:t>TUR-2022-26-019</w:t>
            </w:r>
          </w:p>
        </w:tc>
        <w:tc>
          <w:tcPr>
            <w:tcW w:w="663" w:type="pct"/>
            <w:vAlign w:val="center"/>
          </w:tcPr>
          <w:p w14:paraId="6C8A4FF9" w14:textId="2B00A6BA" w:rsidR="001A7E96" w:rsidRDefault="001A7E96" w:rsidP="001A7E96">
            <w:pPr>
              <w:snapToGrid w:val="0"/>
              <w:jc w:val="center"/>
              <w:rPr>
                <w:rFonts w:cs="Arial"/>
                <w:color w:val="000000"/>
                <w:sz w:val="20"/>
              </w:rPr>
            </w:pPr>
            <w:r>
              <w:rPr>
                <w:rFonts w:cs="Arial"/>
                <w:color w:val="000000"/>
                <w:sz w:val="20"/>
              </w:rPr>
              <w:t>TR22900107</w:t>
            </w:r>
          </w:p>
        </w:tc>
        <w:tc>
          <w:tcPr>
            <w:tcW w:w="764" w:type="pct"/>
            <w:shd w:val="clear" w:color="auto" w:fill="auto"/>
            <w:vAlign w:val="center"/>
          </w:tcPr>
          <w:p w14:paraId="112AFE91" w14:textId="1A1DF376" w:rsidR="001A7E96" w:rsidRDefault="001A7E96" w:rsidP="001A7E96">
            <w:pPr>
              <w:snapToGrid w:val="0"/>
              <w:jc w:val="center"/>
              <w:rPr>
                <w:rFonts w:cs="Arial"/>
                <w:color w:val="000000"/>
                <w:sz w:val="20"/>
              </w:rPr>
            </w:pPr>
            <w:r>
              <w:rPr>
                <w:rFonts w:cs="Arial"/>
                <w:color w:val="000000"/>
                <w:sz w:val="20"/>
              </w:rPr>
              <w:t>TUR-2022/104/ITD</w:t>
            </w:r>
          </w:p>
        </w:tc>
      </w:tr>
      <w:tr w:rsidR="001A7E96" w:rsidRPr="0026678A" w14:paraId="6EC621F3" w14:textId="77777777" w:rsidTr="007D580E">
        <w:tblPrEx>
          <w:tblCellMar>
            <w:left w:w="0" w:type="dxa"/>
            <w:right w:w="0" w:type="dxa"/>
          </w:tblCellMar>
        </w:tblPrEx>
        <w:trPr>
          <w:trHeight w:val="397"/>
        </w:trPr>
        <w:tc>
          <w:tcPr>
            <w:tcW w:w="329" w:type="pct"/>
            <w:vMerge/>
            <w:tcBorders>
              <w:bottom w:val="single" w:sz="4" w:space="0" w:color="auto"/>
            </w:tcBorders>
            <w:vAlign w:val="center"/>
          </w:tcPr>
          <w:p w14:paraId="23A20A4B" w14:textId="77777777" w:rsidR="001A7E96" w:rsidRDefault="001A7E96" w:rsidP="001A7E96">
            <w:pPr>
              <w:snapToGrid w:val="0"/>
              <w:jc w:val="center"/>
              <w:rPr>
                <w:rFonts w:cs="Arial"/>
                <w:sz w:val="20"/>
                <w:szCs w:val="18"/>
              </w:rPr>
            </w:pPr>
          </w:p>
        </w:tc>
        <w:tc>
          <w:tcPr>
            <w:tcW w:w="533" w:type="pct"/>
            <w:tcBorders>
              <w:bottom w:val="single" w:sz="4" w:space="0" w:color="auto"/>
            </w:tcBorders>
            <w:shd w:val="clear" w:color="auto" w:fill="auto"/>
            <w:vAlign w:val="center"/>
          </w:tcPr>
          <w:p w14:paraId="1A71B5DE" w14:textId="5D106E09" w:rsidR="001A7E96" w:rsidRPr="0026678A" w:rsidRDefault="001A7E96" w:rsidP="001A7E96">
            <w:pPr>
              <w:snapToGrid w:val="0"/>
              <w:jc w:val="center"/>
              <w:rPr>
                <w:rFonts w:cs="Arial"/>
                <w:sz w:val="20"/>
                <w:szCs w:val="18"/>
              </w:rPr>
            </w:pPr>
            <w:r>
              <w:rPr>
                <w:rFonts w:cs="Arial"/>
                <w:color w:val="000000"/>
                <w:sz w:val="20"/>
              </w:rPr>
              <w:t>Dead Fish</w:t>
            </w:r>
          </w:p>
        </w:tc>
        <w:tc>
          <w:tcPr>
            <w:tcW w:w="491" w:type="pct"/>
            <w:tcBorders>
              <w:bottom w:val="single" w:sz="4" w:space="0" w:color="auto"/>
            </w:tcBorders>
            <w:shd w:val="clear" w:color="auto" w:fill="auto"/>
            <w:vAlign w:val="center"/>
          </w:tcPr>
          <w:p w14:paraId="175AB83A" w14:textId="6346DEE1" w:rsidR="001A7E96" w:rsidRDefault="001A7E96" w:rsidP="001A7E96">
            <w:pPr>
              <w:snapToGrid w:val="0"/>
              <w:jc w:val="center"/>
              <w:rPr>
                <w:rFonts w:cs="Arial"/>
                <w:color w:val="000000"/>
                <w:sz w:val="20"/>
              </w:rPr>
            </w:pPr>
            <w:r>
              <w:rPr>
                <w:rFonts w:cs="Arial"/>
                <w:color w:val="000000"/>
                <w:sz w:val="20"/>
              </w:rPr>
              <w:t>0</w:t>
            </w:r>
          </w:p>
        </w:tc>
        <w:tc>
          <w:tcPr>
            <w:tcW w:w="534" w:type="pct"/>
            <w:tcBorders>
              <w:bottom w:val="single" w:sz="4" w:space="0" w:color="auto"/>
            </w:tcBorders>
            <w:shd w:val="clear" w:color="auto" w:fill="auto"/>
            <w:vAlign w:val="center"/>
          </w:tcPr>
          <w:p w14:paraId="0E5A53DA" w14:textId="4E3D167C" w:rsidR="001A7E96" w:rsidRDefault="001A7E96" w:rsidP="001A7E96">
            <w:pPr>
              <w:snapToGrid w:val="0"/>
              <w:jc w:val="center"/>
              <w:rPr>
                <w:rFonts w:cs="Arial"/>
                <w:color w:val="000000"/>
                <w:sz w:val="20"/>
              </w:rPr>
            </w:pPr>
            <w:r>
              <w:rPr>
                <w:rFonts w:cs="Arial"/>
                <w:color w:val="000000"/>
                <w:sz w:val="20"/>
              </w:rPr>
              <w:t>0</w:t>
            </w:r>
          </w:p>
        </w:tc>
        <w:tc>
          <w:tcPr>
            <w:tcW w:w="450" w:type="pct"/>
            <w:tcBorders>
              <w:bottom w:val="single" w:sz="4" w:space="0" w:color="auto"/>
            </w:tcBorders>
            <w:vAlign w:val="center"/>
          </w:tcPr>
          <w:p w14:paraId="3A4F9050" w14:textId="11DA09DD" w:rsidR="001A7E96" w:rsidRDefault="001A7E96" w:rsidP="001A7E96">
            <w:pPr>
              <w:snapToGrid w:val="0"/>
              <w:jc w:val="center"/>
              <w:rPr>
                <w:rFonts w:cs="Arial"/>
                <w:color w:val="000000"/>
                <w:sz w:val="20"/>
              </w:rPr>
            </w:pPr>
            <w:r>
              <w:rPr>
                <w:rFonts w:cs="Arial"/>
                <w:color w:val="000000"/>
                <w:sz w:val="20"/>
              </w:rPr>
              <w:t>0</w:t>
            </w:r>
          </w:p>
        </w:tc>
        <w:tc>
          <w:tcPr>
            <w:tcW w:w="493" w:type="pct"/>
            <w:tcBorders>
              <w:bottom w:val="single" w:sz="4" w:space="0" w:color="auto"/>
            </w:tcBorders>
            <w:vAlign w:val="center"/>
          </w:tcPr>
          <w:p w14:paraId="196016CB" w14:textId="7C51C102" w:rsidR="001A7E96" w:rsidRDefault="001A7E96" w:rsidP="001A7E96">
            <w:pPr>
              <w:snapToGrid w:val="0"/>
              <w:jc w:val="center"/>
              <w:rPr>
                <w:rFonts w:cs="Arial"/>
                <w:color w:val="000000"/>
                <w:sz w:val="20"/>
              </w:rPr>
            </w:pPr>
            <w:r>
              <w:rPr>
                <w:rFonts w:cs="Arial"/>
                <w:color w:val="000000"/>
                <w:sz w:val="20"/>
              </w:rPr>
              <w:t>0</w:t>
            </w:r>
          </w:p>
        </w:tc>
        <w:tc>
          <w:tcPr>
            <w:tcW w:w="743" w:type="pct"/>
            <w:tcBorders>
              <w:bottom w:val="single" w:sz="4" w:space="0" w:color="auto"/>
            </w:tcBorders>
            <w:vAlign w:val="center"/>
          </w:tcPr>
          <w:p w14:paraId="16573966" w14:textId="5D96313E" w:rsidR="001A7E96" w:rsidRDefault="001A7E96" w:rsidP="001A7E96">
            <w:pPr>
              <w:snapToGrid w:val="0"/>
              <w:jc w:val="center"/>
              <w:rPr>
                <w:rFonts w:cs="Arial"/>
                <w:color w:val="000000"/>
                <w:sz w:val="20"/>
              </w:rPr>
            </w:pPr>
            <w:r>
              <w:rPr>
                <w:rFonts w:cs="Arial"/>
                <w:color w:val="000000"/>
                <w:sz w:val="20"/>
              </w:rPr>
              <w:t>TUR-2022-26-019</w:t>
            </w:r>
          </w:p>
        </w:tc>
        <w:tc>
          <w:tcPr>
            <w:tcW w:w="663" w:type="pct"/>
            <w:tcBorders>
              <w:bottom w:val="single" w:sz="4" w:space="0" w:color="auto"/>
            </w:tcBorders>
            <w:vAlign w:val="center"/>
          </w:tcPr>
          <w:p w14:paraId="2B41B4C1" w14:textId="2A68CDFF" w:rsidR="001A7E96" w:rsidRDefault="001A7E96" w:rsidP="001A7E96">
            <w:pPr>
              <w:snapToGrid w:val="0"/>
              <w:jc w:val="center"/>
              <w:rPr>
                <w:rFonts w:cs="Arial"/>
                <w:color w:val="000000"/>
                <w:sz w:val="20"/>
              </w:rPr>
            </w:pPr>
            <w:r>
              <w:rPr>
                <w:rFonts w:cs="Arial"/>
                <w:color w:val="000000"/>
                <w:sz w:val="20"/>
              </w:rPr>
              <w:t>TR22900107</w:t>
            </w:r>
          </w:p>
        </w:tc>
        <w:tc>
          <w:tcPr>
            <w:tcW w:w="764" w:type="pct"/>
            <w:tcBorders>
              <w:bottom w:val="single" w:sz="4" w:space="0" w:color="auto"/>
            </w:tcBorders>
            <w:shd w:val="clear" w:color="auto" w:fill="auto"/>
            <w:vAlign w:val="center"/>
          </w:tcPr>
          <w:p w14:paraId="12C01A85" w14:textId="20934994" w:rsidR="001A7E96" w:rsidRDefault="001A7E96" w:rsidP="001A7E96">
            <w:pPr>
              <w:snapToGrid w:val="0"/>
              <w:jc w:val="center"/>
              <w:rPr>
                <w:rFonts w:cs="Arial"/>
                <w:color w:val="000000"/>
                <w:sz w:val="20"/>
              </w:rPr>
            </w:pPr>
            <w:r>
              <w:rPr>
                <w:rFonts w:cs="Arial"/>
                <w:color w:val="000000"/>
                <w:sz w:val="20"/>
              </w:rPr>
              <w:t>TUR-2022/104/ITD</w:t>
            </w:r>
          </w:p>
        </w:tc>
      </w:tr>
    </w:tbl>
    <w:p w14:paraId="0FFFB1E2" w14:textId="59EE9880" w:rsidR="00C128F7" w:rsidRDefault="00C128F7" w:rsidP="006C58B6">
      <w:pPr>
        <w:pStyle w:val="Textoindependiente"/>
        <w:widowControl w:val="0"/>
        <w:rPr>
          <w:rFonts w:cs="Arial"/>
          <w:sz w:val="20"/>
        </w:rPr>
      </w:pPr>
      <w:r w:rsidRPr="0026678A">
        <w:rPr>
          <w:rFonts w:cs="Arial"/>
          <w:sz w:val="20"/>
        </w:rPr>
        <w:t>*</w:t>
      </w:r>
      <w:r w:rsidRPr="0026678A">
        <w:rPr>
          <w:rFonts w:cs="Arial"/>
          <w:sz w:val="20"/>
        </w:rPr>
        <w:tab/>
        <w:t>Fishing operation as per Table 1.</w:t>
      </w:r>
    </w:p>
    <w:p w14:paraId="315D3ACC" w14:textId="79ADC225" w:rsidR="001A7E96" w:rsidRPr="0026678A" w:rsidRDefault="001A7E96" w:rsidP="006C58B6">
      <w:pPr>
        <w:pStyle w:val="Textoindependiente"/>
        <w:widowControl w:val="0"/>
        <w:rPr>
          <w:rFonts w:cs="Arial"/>
          <w:sz w:val="20"/>
        </w:rPr>
      </w:pPr>
      <w:r>
        <w:rPr>
          <w:rFonts w:cs="Arial"/>
          <w:sz w:val="20"/>
        </w:rPr>
        <w:t xml:space="preserve">An ITD </w:t>
      </w:r>
      <w:r>
        <w:rPr>
          <w:rFonts w:cs="Arial"/>
          <w:color w:val="000000"/>
          <w:sz w:val="20"/>
        </w:rPr>
        <w:t>TUR-2022/066/ITD was initially prepared for transfer operation 1, but this was later cancelled following the cancellation of the transfer operation.</w:t>
      </w:r>
      <w:r w:rsidR="008B2CEB">
        <w:rPr>
          <w:rFonts w:cs="Arial"/>
          <w:color w:val="000000"/>
          <w:sz w:val="20"/>
        </w:rPr>
        <w:t xml:space="preserve"> No official estimate was provided for operation 1, neither in the logbook or ITD, and the observer was unable to make an estimate.</w:t>
      </w:r>
    </w:p>
    <w:p w14:paraId="2ECCC28C" w14:textId="667755B8" w:rsidR="0036413A" w:rsidRPr="0026678A" w:rsidRDefault="001A7E96" w:rsidP="006C58B6">
      <w:pPr>
        <w:pStyle w:val="Textoindependiente"/>
        <w:widowControl w:val="0"/>
        <w:spacing w:line="240" w:lineRule="atLeast"/>
        <w:rPr>
          <w:rFonts w:cs="Arial"/>
          <w:sz w:val="20"/>
        </w:rPr>
      </w:pPr>
      <w:r>
        <w:rPr>
          <w:rFonts w:cs="Arial"/>
          <w:sz w:val="20"/>
        </w:rPr>
        <w:t>The observer was not able to independently estimate the weight of the dead tuna.</w:t>
      </w:r>
    </w:p>
    <w:p w14:paraId="19A80823" w14:textId="0B207420" w:rsidR="00617AB1" w:rsidRDefault="00617AB1" w:rsidP="006C58B6">
      <w:pPr>
        <w:pStyle w:val="Textoindependiente"/>
        <w:widowControl w:val="0"/>
        <w:spacing w:line="240" w:lineRule="atLeast"/>
        <w:rPr>
          <w:rFonts w:cs="Arial"/>
          <w:sz w:val="20"/>
        </w:rPr>
      </w:pPr>
    </w:p>
    <w:p w14:paraId="7713A1E6" w14:textId="77777777" w:rsidR="001A7E96" w:rsidRPr="0026678A" w:rsidRDefault="001A7E96" w:rsidP="006C58B6">
      <w:pPr>
        <w:pStyle w:val="Textoindependiente"/>
        <w:widowControl w:val="0"/>
        <w:spacing w:line="240" w:lineRule="atLeast"/>
        <w:rPr>
          <w:rFonts w:cs="Arial"/>
          <w:sz w:val="20"/>
        </w:rPr>
      </w:pPr>
    </w:p>
    <w:p w14:paraId="46625FA4" w14:textId="77777777" w:rsidR="00617AB1" w:rsidRPr="0026678A" w:rsidRDefault="00617AB1" w:rsidP="006C58B6">
      <w:pPr>
        <w:pStyle w:val="Textoindependiente"/>
        <w:widowControl w:val="0"/>
        <w:spacing w:line="240" w:lineRule="atLeast"/>
        <w:rPr>
          <w:rFonts w:cs="Arial"/>
          <w:sz w:val="20"/>
        </w:rPr>
      </w:pPr>
    </w:p>
    <w:p w14:paraId="00503C58" w14:textId="12D49E63" w:rsidR="00A63ECB" w:rsidRPr="0026678A" w:rsidRDefault="00037B46" w:rsidP="006C58B6">
      <w:pPr>
        <w:pStyle w:val="Textoindependiente"/>
        <w:widowControl w:val="0"/>
        <w:rPr>
          <w:rFonts w:cs="Arial"/>
          <w:i/>
          <w:color w:val="000000" w:themeColor="text1"/>
          <w:sz w:val="20"/>
        </w:rPr>
      </w:pPr>
      <w:r w:rsidRPr="0026678A">
        <w:rPr>
          <w:rFonts w:cs="Arial"/>
          <w:i/>
          <w:color w:val="000000" w:themeColor="text1"/>
          <w:sz w:val="20"/>
        </w:rPr>
        <w:t>T</w:t>
      </w:r>
      <w:r w:rsidR="00A63ECB" w:rsidRPr="0026678A">
        <w:rPr>
          <w:rFonts w:cs="Arial"/>
          <w:i/>
          <w:color w:val="000000" w:themeColor="text1"/>
          <w:sz w:val="20"/>
        </w:rPr>
        <w:t xml:space="preserve">able </w:t>
      </w:r>
      <w:r w:rsidR="00574A5E" w:rsidRPr="0026678A">
        <w:rPr>
          <w:rFonts w:cs="Arial"/>
          <w:i/>
          <w:color w:val="000000" w:themeColor="text1"/>
          <w:sz w:val="20"/>
        </w:rPr>
        <w:t>9</w:t>
      </w:r>
      <w:r w:rsidR="00A63ECB" w:rsidRPr="0026678A">
        <w:rPr>
          <w:rFonts w:cs="Arial"/>
          <w:i/>
          <w:color w:val="000000" w:themeColor="text1"/>
          <w:sz w:val="20"/>
        </w:rPr>
        <w:t xml:space="preserve">: </w:t>
      </w:r>
      <w:r w:rsidRPr="0026678A">
        <w:rPr>
          <w:rFonts w:cs="Arial"/>
          <w:i/>
          <w:color w:val="000000" w:themeColor="text1"/>
          <w:sz w:val="20"/>
        </w:rPr>
        <w:t>Records of catches allocated to the vessel by JFO</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76"/>
        <w:gridCol w:w="2622"/>
        <w:gridCol w:w="1542"/>
        <w:gridCol w:w="1850"/>
        <w:gridCol w:w="2852"/>
        <w:gridCol w:w="2852"/>
      </w:tblGrid>
      <w:tr w:rsidR="00037B46" w:rsidRPr="0026678A" w14:paraId="28FB68D1" w14:textId="77777777" w:rsidTr="007E086A">
        <w:trPr>
          <w:trHeight w:val="397"/>
          <w:tblHeader/>
        </w:trPr>
        <w:tc>
          <w:tcPr>
            <w:tcW w:w="813" w:type="pct"/>
            <w:vMerge w:val="restart"/>
            <w:vAlign w:val="center"/>
          </w:tcPr>
          <w:p w14:paraId="2127BA63" w14:textId="2CC99ACF" w:rsidR="00037B46" w:rsidRPr="0026678A" w:rsidRDefault="00316203" w:rsidP="000F5377">
            <w:pPr>
              <w:jc w:val="center"/>
              <w:rPr>
                <w:sz w:val="20"/>
              </w:rPr>
            </w:pPr>
            <w:r w:rsidRPr="0026678A">
              <w:rPr>
                <w:sz w:val="20"/>
              </w:rPr>
              <w:t>Date</w:t>
            </w:r>
          </w:p>
        </w:tc>
        <w:tc>
          <w:tcPr>
            <w:tcW w:w="937" w:type="pct"/>
            <w:vMerge w:val="restart"/>
            <w:vAlign w:val="center"/>
          </w:tcPr>
          <w:p w14:paraId="0C262736" w14:textId="77777777" w:rsidR="00037B46" w:rsidRPr="0026678A" w:rsidRDefault="00037B46" w:rsidP="00A63ECB">
            <w:pPr>
              <w:keepNext/>
              <w:keepLines/>
              <w:jc w:val="center"/>
              <w:rPr>
                <w:rFonts w:cs="Arial"/>
                <w:sz w:val="20"/>
              </w:rPr>
            </w:pPr>
            <w:r w:rsidRPr="0026678A">
              <w:rPr>
                <w:rFonts w:cs="Arial"/>
                <w:sz w:val="20"/>
              </w:rPr>
              <w:t>Fishing Logbook #</w:t>
            </w:r>
          </w:p>
        </w:tc>
        <w:tc>
          <w:tcPr>
            <w:tcW w:w="1212" w:type="pct"/>
            <w:gridSpan w:val="2"/>
            <w:vAlign w:val="center"/>
          </w:tcPr>
          <w:p w14:paraId="2EBAE9CE" w14:textId="77777777" w:rsidR="00037B46" w:rsidRPr="0026678A" w:rsidRDefault="00037B46" w:rsidP="00A63ECB">
            <w:pPr>
              <w:keepNext/>
              <w:keepLines/>
              <w:jc w:val="center"/>
              <w:rPr>
                <w:rFonts w:cs="Arial"/>
                <w:sz w:val="20"/>
              </w:rPr>
            </w:pPr>
            <w:r w:rsidRPr="0026678A">
              <w:rPr>
                <w:rFonts w:cs="Arial"/>
                <w:sz w:val="20"/>
              </w:rPr>
              <w:t>Allocated catch</w:t>
            </w:r>
          </w:p>
        </w:tc>
        <w:tc>
          <w:tcPr>
            <w:tcW w:w="1019" w:type="pct"/>
            <w:vMerge w:val="restart"/>
            <w:vAlign w:val="center"/>
          </w:tcPr>
          <w:p w14:paraId="53A85D99" w14:textId="77777777" w:rsidR="00037B46" w:rsidRPr="0026678A" w:rsidRDefault="00037B46" w:rsidP="00A63ECB">
            <w:pPr>
              <w:keepNext/>
              <w:keepLines/>
              <w:jc w:val="center"/>
              <w:rPr>
                <w:rFonts w:cs="Arial"/>
                <w:sz w:val="20"/>
              </w:rPr>
            </w:pPr>
            <w:r w:rsidRPr="0026678A">
              <w:rPr>
                <w:rFonts w:cs="Arial"/>
                <w:sz w:val="20"/>
              </w:rPr>
              <w:t>Catching Vessel Name</w:t>
            </w:r>
          </w:p>
        </w:tc>
        <w:tc>
          <w:tcPr>
            <w:tcW w:w="1019" w:type="pct"/>
            <w:vMerge w:val="restart"/>
            <w:vAlign w:val="center"/>
          </w:tcPr>
          <w:p w14:paraId="7D1BA7A5" w14:textId="77777777" w:rsidR="00037B46" w:rsidRPr="0026678A" w:rsidRDefault="00037B46" w:rsidP="00A63ECB">
            <w:pPr>
              <w:keepNext/>
              <w:keepLines/>
              <w:jc w:val="center"/>
              <w:rPr>
                <w:rFonts w:cs="Arial"/>
                <w:sz w:val="20"/>
              </w:rPr>
            </w:pPr>
            <w:r w:rsidRPr="0026678A">
              <w:rPr>
                <w:rFonts w:cs="Arial"/>
                <w:sz w:val="20"/>
              </w:rPr>
              <w:t>Catching Vessel Name ICCAT #</w:t>
            </w:r>
          </w:p>
        </w:tc>
      </w:tr>
      <w:tr w:rsidR="00037B46" w:rsidRPr="0026678A" w14:paraId="2845FDD3" w14:textId="77777777" w:rsidTr="007E086A">
        <w:trPr>
          <w:trHeight w:val="397"/>
          <w:tblHeader/>
        </w:trPr>
        <w:tc>
          <w:tcPr>
            <w:tcW w:w="813" w:type="pct"/>
            <w:vMerge/>
            <w:vAlign w:val="center"/>
          </w:tcPr>
          <w:p w14:paraId="4FF0E7C7" w14:textId="77777777" w:rsidR="00037B46" w:rsidRPr="0026678A" w:rsidRDefault="00037B46" w:rsidP="000F5377">
            <w:pPr>
              <w:jc w:val="center"/>
              <w:rPr>
                <w:sz w:val="20"/>
              </w:rPr>
            </w:pPr>
          </w:p>
        </w:tc>
        <w:tc>
          <w:tcPr>
            <w:tcW w:w="937" w:type="pct"/>
            <w:vMerge/>
            <w:vAlign w:val="center"/>
          </w:tcPr>
          <w:p w14:paraId="67F88C91" w14:textId="77777777" w:rsidR="00037B46" w:rsidRPr="0026678A" w:rsidRDefault="00037B46" w:rsidP="00A63ECB">
            <w:pPr>
              <w:keepNext/>
              <w:keepLines/>
              <w:jc w:val="center"/>
              <w:rPr>
                <w:rFonts w:cs="Arial"/>
                <w:sz w:val="20"/>
              </w:rPr>
            </w:pPr>
          </w:p>
        </w:tc>
        <w:tc>
          <w:tcPr>
            <w:tcW w:w="551" w:type="pct"/>
            <w:vAlign w:val="center"/>
          </w:tcPr>
          <w:p w14:paraId="45357742" w14:textId="77777777" w:rsidR="00037B46" w:rsidRPr="0026678A" w:rsidRDefault="00037B46" w:rsidP="00A63ECB">
            <w:pPr>
              <w:keepNext/>
              <w:keepLines/>
              <w:jc w:val="center"/>
              <w:rPr>
                <w:rFonts w:cs="Arial"/>
                <w:sz w:val="20"/>
              </w:rPr>
            </w:pPr>
            <w:r w:rsidRPr="0026678A">
              <w:rPr>
                <w:rFonts w:cs="Arial"/>
                <w:sz w:val="20"/>
              </w:rPr>
              <w:t>#</w:t>
            </w:r>
          </w:p>
        </w:tc>
        <w:tc>
          <w:tcPr>
            <w:tcW w:w="661" w:type="pct"/>
            <w:vAlign w:val="center"/>
          </w:tcPr>
          <w:p w14:paraId="2F2CFDFD" w14:textId="62563BE9" w:rsidR="00037B46" w:rsidRPr="0026678A" w:rsidRDefault="00930809" w:rsidP="00A63ECB">
            <w:pPr>
              <w:keepNext/>
              <w:keepLines/>
              <w:jc w:val="center"/>
              <w:rPr>
                <w:rFonts w:cs="Arial"/>
                <w:sz w:val="20"/>
              </w:rPr>
            </w:pPr>
            <w:r w:rsidRPr="0026678A">
              <w:rPr>
                <w:rFonts w:cs="Arial"/>
                <w:sz w:val="20"/>
              </w:rPr>
              <w:t>K</w:t>
            </w:r>
            <w:r w:rsidR="00037B46" w:rsidRPr="0026678A">
              <w:rPr>
                <w:rFonts w:cs="Arial"/>
                <w:sz w:val="20"/>
              </w:rPr>
              <w:t>g</w:t>
            </w:r>
          </w:p>
        </w:tc>
        <w:tc>
          <w:tcPr>
            <w:tcW w:w="1019" w:type="pct"/>
            <w:vMerge/>
            <w:vAlign w:val="center"/>
          </w:tcPr>
          <w:p w14:paraId="6C1892AC" w14:textId="77777777" w:rsidR="00037B46" w:rsidRPr="0026678A" w:rsidRDefault="00037B46" w:rsidP="00A63ECB">
            <w:pPr>
              <w:keepNext/>
              <w:keepLines/>
              <w:jc w:val="center"/>
              <w:rPr>
                <w:rFonts w:cs="Arial"/>
                <w:sz w:val="20"/>
              </w:rPr>
            </w:pPr>
          </w:p>
        </w:tc>
        <w:tc>
          <w:tcPr>
            <w:tcW w:w="1019" w:type="pct"/>
            <w:vMerge/>
            <w:vAlign w:val="center"/>
          </w:tcPr>
          <w:p w14:paraId="05BFC06E" w14:textId="77777777" w:rsidR="00037B46" w:rsidRPr="0026678A" w:rsidRDefault="00037B46" w:rsidP="00A63ECB">
            <w:pPr>
              <w:keepNext/>
              <w:keepLines/>
              <w:jc w:val="center"/>
              <w:rPr>
                <w:rFonts w:cs="Arial"/>
                <w:sz w:val="20"/>
              </w:rPr>
            </w:pPr>
          </w:p>
        </w:tc>
      </w:tr>
      <w:tr w:rsidR="00AB4FFD" w:rsidRPr="0026678A" w14:paraId="305212E8" w14:textId="77777777" w:rsidTr="000309B0">
        <w:trPr>
          <w:trHeight w:val="397"/>
        </w:trPr>
        <w:tc>
          <w:tcPr>
            <w:tcW w:w="813" w:type="pct"/>
            <w:vAlign w:val="center"/>
          </w:tcPr>
          <w:p w14:paraId="20275488" w14:textId="2D001E3C" w:rsidR="00AB4FFD" w:rsidRPr="0026678A" w:rsidRDefault="00AB4FFD" w:rsidP="00AB4FFD">
            <w:pPr>
              <w:jc w:val="center"/>
              <w:rPr>
                <w:sz w:val="20"/>
              </w:rPr>
            </w:pPr>
            <w:r>
              <w:rPr>
                <w:rFonts w:cs="Arial"/>
                <w:color w:val="000000"/>
                <w:sz w:val="20"/>
              </w:rPr>
              <w:t>06/06/2022</w:t>
            </w:r>
          </w:p>
        </w:tc>
        <w:tc>
          <w:tcPr>
            <w:tcW w:w="937" w:type="pct"/>
            <w:vAlign w:val="center"/>
          </w:tcPr>
          <w:p w14:paraId="1FE2A6D2" w14:textId="7D78452B" w:rsidR="00AB4FFD" w:rsidRPr="0026678A" w:rsidRDefault="00AB4FFD" w:rsidP="00AB4FFD">
            <w:pPr>
              <w:keepNext/>
              <w:keepLines/>
              <w:jc w:val="center"/>
              <w:rPr>
                <w:rFonts w:cs="Arial"/>
                <w:sz w:val="20"/>
              </w:rPr>
            </w:pPr>
            <w:r>
              <w:rPr>
                <w:rFonts w:cs="Arial"/>
                <w:color w:val="000000"/>
                <w:sz w:val="20"/>
              </w:rPr>
              <w:t>TUR-2022-26-012</w:t>
            </w:r>
          </w:p>
        </w:tc>
        <w:tc>
          <w:tcPr>
            <w:tcW w:w="551" w:type="pct"/>
            <w:vAlign w:val="center"/>
          </w:tcPr>
          <w:p w14:paraId="55268FB8" w14:textId="1BDABBFD" w:rsidR="00AB4FFD" w:rsidRPr="0026678A" w:rsidRDefault="00AB4FFD" w:rsidP="00AB4FFD">
            <w:pPr>
              <w:keepNext/>
              <w:keepLines/>
              <w:jc w:val="center"/>
              <w:rPr>
                <w:rFonts w:cs="Arial"/>
                <w:sz w:val="20"/>
              </w:rPr>
            </w:pPr>
            <w:r>
              <w:rPr>
                <w:rFonts w:cs="Arial"/>
                <w:color w:val="000000"/>
                <w:sz w:val="20"/>
              </w:rPr>
              <w:t>672</w:t>
            </w:r>
          </w:p>
        </w:tc>
        <w:tc>
          <w:tcPr>
            <w:tcW w:w="661" w:type="pct"/>
            <w:vAlign w:val="center"/>
          </w:tcPr>
          <w:p w14:paraId="43645FFC" w14:textId="64137009" w:rsidR="00AB4FFD" w:rsidRPr="0026678A" w:rsidRDefault="00AB4FFD" w:rsidP="00AB4FFD">
            <w:pPr>
              <w:keepNext/>
              <w:keepLines/>
              <w:jc w:val="center"/>
              <w:rPr>
                <w:rFonts w:cs="Arial"/>
                <w:sz w:val="20"/>
              </w:rPr>
            </w:pPr>
            <w:r>
              <w:rPr>
                <w:rFonts w:cs="Arial"/>
                <w:color w:val="000000"/>
                <w:sz w:val="20"/>
              </w:rPr>
              <w:t>47021.973</w:t>
            </w:r>
          </w:p>
        </w:tc>
        <w:tc>
          <w:tcPr>
            <w:tcW w:w="1019" w:type="pct"/>
            <w:vAlign w:val="center"/>
          </w:tcPr>
          <w:p w14:paraId="7CC30DBA" w14:textId="60C9FCDE" w:rsidR="00AB4FFD" w:rsidRPr="0026678A" w:rsidRDefault="00AB4FFD" w:rsidP="00AB4FFD">
            <w:pPr>
              <w:keepNext/>
              <w:keepLines/>
              <w:jc w:val="center"/>
              <w:rPr>
                <w:rFonts w:cs="Arial"/>
                <w:sz w:val="20"/>
              </w:rPr>
            </w:pPr>
          </w:p>
        </w:tc>
        <w:tc>
          <w:tcPr>
            <w:tcW w:w="1019" w:type="pct"/>
            <w:vAlign w:val="center"/>
          </w:tcPr>
          <w:p w14:paraId="61F287D6" w14:textId="4F829CE6" w:rsidR="00AB4FFD" w:rsidRPr="0026678A" w:rsidRDefault="00AB4FFD" w:rsidP="00AB4FFD">
            <w:pPr>
              <w:keepNext/>
              <w:keepLines/>
              <w:jc w:val="center"/>
              <w:rPr>
                <w:rFonts w:cs="Arial"/>
                <w:sz w:val="20"/>
              </w:rPr>
            </w:pPr>
          </w:p>
        </w:tc>
      </w:tr>
      <w:tr w:rsidR="00AB4FFD" w:rsidRPr="0026678A" w14:paraId="1F0517B6" w14:textId="77777777" w:rsidTr="000309B0">
        <w:trPr>
          <w:trHeight w:val="397"/>
        </w:trPr>
        <w:tc>
          <w:tcPr>
            <w:tcW w:w="813" w:type="pct"/>
            <w:vAlign w:val="center"/>
          </w:tcPr>
          <w:p w14:paraId="57AC12EA" w14:textId="52EEC2D8" w:rsidR="00AB4FFD" w:rsidRPr="0026678A" w:rsidRDefault="00AB4FFD" w:rsidP="00AB4FFD">
            <w:pPr>
              <w:jc w:val="center"/>
              <w:rPr>
                <w:sz w:val="20"/>
              </w:rPr>
            </w:pPr>
            <w:r>
              <w:rPr>
                <w:rFonts w:cs="Arial"/>
                <w:color w:val="000000"/>
                <w:sz w:val="20"/>
              </w:rPr>
              <w:t>13/06/2022</w:t>
            </w:r>
          </w:p>
        </w:tc>
        <w:tc>
          <w:tcPr>
            <w:tcW w:w="937" w:type="pct"/>
            <w:vAlign w:val="center"/>
          </w:tcPr>
          <w:p w14:paraId="7F5E8387" w14:textId="53945AB4" w:rsidR="00AB4FFD" w:rsidRPr="0026678A" w:rsidRDefault="00AB4FFD" w:rsidP="00AB4FFD">
            <w:pPr>
              <w:keepNext/>
              <w:keepLines/>
              <w:jc w:val="center"/>
              <w:rPr>
                <w:rFonts w:cs="Arial"/>
                <w:sz w:val="20"/>
              </w:rPr>
            </w:pPr>
            <w:r>
              <w:rPr>
                <w:rFonts w:cs="Arial"/>
                <w:color w:val="000000"/>
                <w:sz w:val="20"/>
              </w:rPr>
              <w:t>TUR-2022-26-019</w:t>
            </w:r>
          </w:p>
        </w:tc>
        <w:tc>
          <w:tcPr>
            <w:tcW w:w="551" w:type="pct"/>
            <w:vAlign w:val="center"/>
          </w:tcPr>
          <w:p w14:paraId="67E8E127" w14:textId="2FB1C440" w:rsidR="00AB4FFD" w:rsidRPr="0026678A" w:rsidRDefault="00AB4FFD" w:rsidP="00AB4FFD">
            <w:pPr>
              <w:keepNext/>
              <w:keepLines/>
              <w:jc w:val="center"/>
              <w:rPr>
                <w:rFonts w:cs="Arial"/>
                <w:sz w:val="20"/>
              </w:rPr>
            </w:pPr>
            <w:r>
              <w:rPr>
                <w:rFonts w:cs="Arial"/>
                <w:color w:val="000000"/>
                <w:sz w:val="20"/>
              </w:rPr>
              <w:t>283</w:t>
            </w:r>
          </w:p>
        </w:tc>
        <w:tc>
          <w:tcPr>
            <w:tcW w:w="661" w:type="pct"/>
            <w:vAlign w:val="center"/>
          </w:tcPr>
          <w:p w14:paraId="6C1292F8" w14:textId="3252BFE4" w:rsidR="00AB4FFD" w:rsidRPr="0026678A" w:rsidRDefault="00AB4FFD" w:rsidP="00AB4FFD">
            <w:pPr>
              <w:keepNext/>
              <w:keepLines/>
              <w:jc w:val="center"/>
              <w:rPr>
                <w:rFonts w:cs="Arial"/>
                <w:sz w:val="20"/>
              </w:rPr>
            </w:pPr>
            <w:r>
              <w:rPr>
                <w:rFonts w:cs="Arial"/>
                <w:color w:val="000000"/>
                <w:sz w:val="20"/>
              </w:rPr>
              <w:t>27978.027</w:t>
            </w:r>
          </w:p>
        </w:tc>
        <w:tc>
          <w:tcPr>
            <w:tcW w:w="1019" w:type="pct"/>
            <w:vAlign w:val="center"/>
          </w:tcPr>
          <w:p w14:paraId="1F9D3353" w14:textId="77EE2CF0" w:rsidR="00AB4FFD" w:rsidRPr="0026678A" w:rsidRDefault="00AB4FFD" w:rsidP="00AB4FFD">
            <w:pPr>
              <w:keepNext/>
              <w:keepLines/>
              <w:jc w:val="center"/>
              <w:rPr>
                <w:rFonts w:cs="Arial"/>
                <w:sz w:val="20"/>
              </w:rPr>
            </w:pPr>
          </w:p>
        </w:tc>
        <w:tc>
          <w:tcPr>
            <w:tcW w:w="1019" w:type="pct"/>
            <w:vAlign w:val="center"/>
          </w:tcPr>
          <w:p w14:paraId="6CC6BB1C" w14:textId="3FF6BE45" w:rsidR="00AB4FFD" w:rsidRPr="0026678A" w:rsidRDefault="00AB4FFD" w:rsidP="00AB4FFD">
            <w:pPr>
              <w:keepNext/>
              <w:keepLines/>
              <w:jc w:val="center"/>
              <w:rPr>
                <w:rFonts w:cs="Arial"/>
                <w:sz w:val="20"/>
              </w:rPr>
            </w:pPr>
          </w:p>
        </w:tc>
      </w:tr>
    </w:tbl>
    <w:p w14:paraId="3215369A" w14:textId="2A1979A0" w:rsidR="00617AB1" w:rsidRPr="0026678A" w:rsidRDefault="00617AB1">
      <w:pPr>
        <w:rPr>
          <w:rFonts w:cs="Arial"/>
          <w:sz w:val="20"/>
        </w:rPr>
      </w:pPr>
      <w:r w:rsidRPr="0026678A">
        <w:rPr>
          <w:rFonts w:cs="Arial"/>
          <w:sz w:val="20"/>
        </w:rPr>
        <w:br w:type="page"/>
      </w:r>
    </w:p>
    <w:p w14:paraId="72DC7AC6" w14:textId="4C8A5E0C" w:rsidR="004964A4" w:rsidRPr="0026678A" w:rsidRDefault="004964A4" w:rsidP="00183F66">
      <w:pPr>
        <w:pStyle w:val="Textoindependiente"/>
        <w:widowControl w:val="0"/>
        <w:numPr>
          <w:ilvl w:val="0"/>
          <w:numId w:val="26"/>
        </w:numPr>
        <w:ind w:left="0" w:firstLine="0"/>
        <w:rPr>
          <w:rFonts w:cs="Arial"/>
          <w:b/>
          <w:sz w:val="20"/>
        </w:rPr>
      </w:pPr>
      <w:r w:rsidRPr="0026678A">
        <w:rPr>
          <w:rFonts w:cs="Arial"/>
          <w:b/>
          <w:sz w:val="20"/>
        </w:rPr>
        <w:lastRenderedPageBreak/>
        <w:t xml:space="preserve">By-catch </w:t>
      </w:r>
      <w:r w:rsidR="00711D94" w:rsidRPr="0026678A">
        <w:rPr>
          <w:rFonts w:cs="Arial"/>
          <w:b/>
          <w:sz w:val="20"/>
        </w:rPr>
        <w:t xml:space="preserve">/ Other Species </w:t>
      </w:r>
      <w:r w:rsidRPr="0026678A">
        <w:rPr>
          <w:rFonts w:cs="Arial"/>
          <w:b/>
          <w:sz w:val="20"/>
        </w:rPr>
        <w:t>Records</w:t>
      </w:r>
    </w:p>
    <w:p w14:paraId="0F5EED0D" w14:textId="77777777" w:rsidR="00050C23" w:rsidRPr="0026678A" w:rsidRDefault="00050C23" w:rsidP="000F5377"/>
    <w:p w14:paraId="47B8CD96" w14:textId="624982D4" w:rsidR="00050C23" w:rsidRPr="0026678A" w:rsidRDefault="0036413A" w:rsidP="000F5377">
      <w:pPr>
        <w:rPr>
          <w:i/>
          <w:sz w:val="20"/>
        </w:rPr>
      </w:pPr>
      <w:r w:rsidRPr="0026678A">
        <w:rPr>
          <w:i/>
          <w:sz w:val="20"/>
        </w:rPr>
        <w:t xml:space="preserve">Table </w:t>
      </w:r>
      <w:r w:rsidR="00574A5E" w:rsidRPr="0026678A">
        <w:rPr>
          <w:i/>
          <w:sz w:val="20"/>
        </w:rPr>
        <w:t>10</w:t>
      </w:r>
      <w:r w:rsidR="00011F17" w:rsidRPr="0026678A">
        <w:rPr>
          <w:i/>
          <w:sz w:val="20"/>
        </w:rPr>
        <w:t xml:space="preserve">: </w:t>
      </w:r>
      <w:r w:rsidRPr="0026678A">
        <w:rPr>
          <w:i/>
          <w:sz w:val="20"/>
        </w:rPr>
        <w:t>Catches of other species</w:t>
      </w:r>
      <w:r w:rsidR="00A55CDF" w:rsidRPr="0026678A">
        <w:rPr>
          <w:i/>
          <w:sz w:val="20"/>
        </w:rPr>
        <w:t>.</w:t>
      </w:r>
    </w:p>
    <w:tbl>
      <w:tblPr>
        <w:tblW w:w="5000" w:type="pct"/>
        <w:tblLook w:val="0000" w:firstRow="0" w:lastRow="0" w:firstColumn="0" w:lastColumn="0" w:noHBand="0" w:noVBand="0"/>
      </w:tblPr>
      <w:tblGrid>
        <w:gridCol w:w="863"/>
        <w:gridCol w:w="1385"/>
        <w:gridCol w:w="1385"/>
        <w:gridCol w:w="1259"/>
        <w:gridCol w:w="1766"/>
        <w:gridCol w:w="1259"/>
        <w:gridCol w:w="1259"/>
        <w:gridCol w:w="1607"/>
        <w:gridCol w:w="1607"/>
        <w:gridCol w:w="1604"/>
      </w:tblGrid>
      <w:tr w:rsidR="00EF7947" w:rsidRPr="0026678A" w14:paraId="422453DB" w14:textId="7647CD5C" w:rsidTr="00EF7947">
        <w:trPr>
          <w:trHeight w:val="395"/>
          <w:tblHeader/>
        </w:trPr>
        <w:tc>
          <w:tcPr>
            <w:tcW w:w="308" w:type="pct"/>
            <w:vMerge w:val="restart"/>
            <w:tcBorders>
              <w:top w:val="single" w:sz="4" w:space="0" w:color="000000"/>
              <w:left w:val="single" w:sz="4" w:space="0" w:color="000000"/>
            </w:tcBorders>
            <w:vAlign w:val="center"/>
          </w:tcPr>
          <w:p w14:paraId="17B3C05F" w14:textId="77777777" w:rsidR="00EF7947" w:rsidRPr="0026678A" w:rsidRDefault="00EF7947" w:rsidP="000F5377">
            <w:pPr>
              <w:jc w:val="center"/>
              <w:rPr>
                <w:sz w:val="20"/>
              </w:rPr>
            </w:pPr>
            <w:r w:rsidRPr="0026678A">
              <w:rPr>
                <w:sz w:val="20"/>
              </w:rPr>
              <w:t>Fishing Op #*</w:t>
            </w:r>
          </w:p>
        </w:tc>
        <w:tc>
          <w:tcPr>
            <w:tcW w:w="495" w:type="pct"/>
            <w:vMerge w:val="restart"/>
            <w:tcBorders>
              <w:top w:val="single" w:sz="4" w:space="0" w:color="000000"/>
              <w:left w:val="single" w:sz="4" w:space="0" w:color="000000"/>
            </w:tcBorders>
            <w:shd w:val="clear" w:color="auto" w:fill="auto"/>
            <w:vAlign w:val="center"/>
          </w:tcPr>
          <w:p w14:paraId="65E7BDEC" w14:textId="77777777" w:rsidR="00EF7947" w:rsidRPr="0026678A" w:rsidRDefault="00EF7947">
            <w:pPr>
              <w:keepNext/>
              <w:keepLines/>
              <w:ind w:left="-108"/>
              <w:jc w:val="center"/>
              <w:rPr>
                <w:rFonts w:cs="Arial"/>
                <w:sz w:val="20"/>
              </w:rPr>
            </w:pPr>
            <w:r w:rsidRPr="0026678A">
              <w:rPr>
                <w:rFonts w:cs="Arial"/>
                <w:sz w:val="20"/>
              </w:rPr>
              <w:t>Species**</w:t>
            </w:r>
          </w:p>
        </w:tc>
        <w:tc>
          <w:tcPr>
            <w:tcW w:w="945" w:type="pct"/>
            <w:gridSpan w:val="2"/>
            <w:tcBorders>
              <w:top w:val="single" w:sz="4" w:space="0" w:color="000000"/>
              <w:left w:val="single" w:sz="4" w:space="0" w:color="000000"/>
              <w:bottom w:val="single" w:sz="4" w:space="0" w:color="000000"/>
              <w:right w:val="single" w:sz="4" w:space="0" w:color="auto"/>
            </w:tcBorders>
            <w:shd w:val="clear" w:color="auto" w:fill="auto"/>
            <w:vAlign w:val="center"/>
          </w:tcPr>
          <w:p w14:paraId="066DF688" w14:textId="77777777" w:rsidR="00EF7947" w:rsidRPr="0026678A" w:rsidRDefault="00EF7947">
            <w:pPr>
              <w:keepNext/>
              <w:keepLines/>
              <w:jc w:val="center"/>
              <w:rPr>
                <w:rFonts w:cs="Arial"/>
                <w:sz w:val="20"/>
              </w:rPr>
            </w:pPr>
            <w:r w:rsidRPr="0026678A">
              <w:rPr>
                <w:rFonts w:cs="Arial"/>
                <w:sz w:val="20"/>
              </w:rPr>
              <w:t>Discarded</w:t>
            </w:r>
          </w:p>
        </w:tc>
        <w:tc>
          <w:tcPr>
            <w:tcW w:w="631" w:type="pct"/>
            <w:vMerge w:val="restart"/>
            <w:tcBorders>
              <w:top w:val="single" w:sz="4" w:space="0" w:color="auto"/>
              <w:left w:val="single" w:sz="4" w:space="0" w:color="auto"/>
              <w:right w:val="single" w:sz="4" w:space="0" w:color="auto"/>
            </w:tcBorders>
            <w:shd w:val="clear" w:color="auto" w:fill="auto"/>
            <w:vAlign w:val="center"/>
          </w:tcPr>
          <w:p w14:paraId="242A9942" w14:textId="07F394C3" w:rsidR="00EF7947" w:rsidRPr="0026678A" w:rsidRDefault="00EF7947" w:rsidP="00F7746D">
            <w:pPr>
              <w:keepNext/>
              <w:keepLines/>
              <w:jc w:val="center"/>
              <w:rPr>
                <w:rFonts w:cs="Arial"/>
                <w:sz w:val="20"/>
              </w:rPr>
            </w:pPr>
            <w:r w:rsidRPr="0026678A">
              <w:rPr>
                <w:rFonts w:cs="Arial"/>
                <w:sz w:val="20"/>
              </w:rPr>
              <w:t>Recorded in logbook</w:t>
            </w:r>
          </w:p>
        </w:tc>
        <w:tc>
          <w:tcPr>
            <w:tcW w:w="900" w:type="pct"/>
            <w:gridSpan w:val="2"/>
            <w:tcBorders>
              <w:top w:val="single" w:sz="4" w:space="0" w:color="auto"/>
              <w:left w:val="single" w:sz="4" w:space="0" w:color="auto"/>
              <w:bottom w:val="single" w:sz="4" w:space="0" w:color="auto"/>
              <w:right w:val="single" w:sz="4" w:space="0" w:color="auto"/>
            </w:tcBorders>
            <w:vAlign w:val="center"/>
          </w:tcPr>
          <w:p w14:paraId="114641E3" w14:textId="77777777" w:rsidR="00EF7947" w:rsidRPr="0026678A" w:rsidRDefault="00EF7947">
            <w:pPr>
              <w:keepNext/>
              <w:keepLines/>
              <w:jc w:val="center"/>
              <w:rPr>
                <w:rFonts w:cs="Arial"/>
                <w:sz w:val="20"/>
              </w:rPr>
            </w:pPr>
            <w:r w:rsidRPr="0026678A">
              <w:rPr>
                <w:rFonts w:cs="Arial"/>
                <w:sz w:val="20"/>
              </w:rPr>
              <w:t>Retained</w:t>
            </w:r>
          </w:p>
        </w:tc>
        <w:tc>
          <w:tcPr>
            <w:tcW w:w="574" w:type="pct"/>
            <w:vMerge w:val="restart"/>
            <w:tcBorders>
              <w:top w:val="single" w:sz="4" w:space="0" w:color="auto"/>
              <w:left w:val="single" w:sz="4" w:space="0" w:color="auto"/>
              <w:right w:val="single" w:sz="4" w:space="0" w:color="auto"/>
            </w:tcBorders>
            <w:vAlign w:val="center"/>
          </w:tcPr>
          <w:p w14:paraId="55F564AE" w14:textId="36B30705" w:rsidR="00EF7947" w:rsidRPr="0026678A" w:rsidRDefault="00EF7947" w:rsidP="00EB524D">
            <w:pPr>
              <w:keepNext/>
              <w:keepLines/>
              <w:jc w:val="center"/>
              <w:rPr>
                <w:rFonts w:cs="Arial"/>
                <w:sz w:val="20"/>
              </w:rPr>
            </w:pPr>
            <w:r w:rsidRPr="0026678A">
              <w:rPr>
                <w:rFonts w:cs="Arial"/>
                <w:sz w:val="20"/>
              </w:rPr>
              <w:t>Recorded in logbook</w:t>
            </w:r>
          </w:p>
        </w:tc>
        <w:tc>
          <w:tcPr>
            <w:tcW w:w="574" w:type="pct"/>
            <w:vMerge w:val="restart"/>
            <w:tcBorders>
              <w:top w:val="single" w:sz="4" w:space="0" w:color="auto"/>
              <w:left w:val="single" w:sz="4" w:space="0" w:color="auto"/>
              <w:right w:val="single" w:sz="4" w:space="0" w:color="auto"/>
            </w:tcBorders>
            <w:vAlign w:val="center"/>
          </w:tcPr>
          <w:p w14:paraId="74596396" w14:textId="100D8979" w:rsidR="00EF7947" w:rsidRPr="0026678A" w:rsidRDefault="00EF7947" w:rsidP="00EB524D">
            <w:pPr>
              <w:keepNext/>
              <w:keepLines/>
              <w:jc w:val="center"/>
              <w:rPr>
                <w:rFonts w:cs="Arial"/>
                <w:sz w:val="20"/>
              </w:rPr>
            </w:pPr>
            <w:r w:rsidRPr="0026678A">
              <w:rPr>
                <w:rFonts w:cs="Arial"/>
                <w:sz w:val="20"/>
              </w:rPr>
              <w:t>Released alive from net</w:t>
            </w:r>
          </w:p>
        </w:tc>
        <w:tc>
          <w:tcPr>
            <w:tcW w:w="573" w:type="pct"/>
            <w:vMerge w:val="restart"/>
            <w:tcBorders>
              <w:top w:val="single" w:sz="4" w:space="0" w:color="auto"/>
              <w:left w:val="single" w:sz="4" w:space="0" w:color="auto"/>
              <w:right w:val="single" w:sz="4" w:space="0" w:color="auto"/>
            </w:tcBorders>
            <w:vAlign w:val="center"/>
          </w:tcPr>
          <w:p w14:paraId="3B9E46BF" w14:textId="6E362414" w:rsidR="00EF7947" w:rsidRPr="0026678A" w:rsidRDefault="00EF7947" w:rsidP="00EB524D">
            <w:pPr>
              <w:keepNext/>
              <w:keepLines/>
              <w:jc w:val="center"/>
              <w:rPr>
                <w:rFonts w:cs="Arial"/>
                <w:sz w:val="20"/>
              </w:rPr>
            </w:pPr>
            <w:r w:rsidRPr="0026678A">
              <w:rPr>
                <w:rFonts w:cs="Arial"/>
                <w:sz w:val="20"/>
              </w:rPr>
              <w:t>Observed in transfer video</w:t>
            </w:r>
          </w:p>
        </w:tc>
      </w:tr>
      <w:tr w:rsidR="00EF7947" w:rsidRPr="0026678A" w14:paraId="6BA88E41" w14:textId="420CDED5" w:rsidTr="00EF7947">
        <w:trPr>
          <w:trHeight w:val="395"/>
          <w:tblHeader/>
        </w:trPr>
        <w:tc>
          <w:tcPr>
            <w:tcW w:w="308" w:type="pct"/>
            <w:vMerge/>
            <w:tcBorders>
              <w:left w:val="single" w:sz="4" w:space="0" w:color="000000"/>
              <w:bottom w:val="single" w:sz="4" w:space="0" w:color="000000"/>
            </w:tcBorders>
            <w:vAlign w:val="center"/>
          </w:tcPr>
          <w:p w14:paraId="06B1E0F0" w14:textId="77777777" w:rsidR="00EF7947" w:rsidRPr="0026678A" w:rsidRDefault="00EF7947" w:rsidP="000F5377">
            <w:pPr>
              <w:jc w:val="center"/>
              <w:rPr>
                <w:sz w:val="20"/>
              </w:rPr>
            </w:pPr>
          </w:p>
        </w:tc>
        <w:tc>
          <w:tcPr>
            <w:tcW w:w="495" w:type="pct"/>
            <w:vMerge/>
            <w:tcBorders>
              <w:left w:val="single" w:sz="4" w:space="0" w:color="000000"/>
              <w:bottom w:val="single" w:sz="4" w:space="0" w:color="000000"/>
            </w:tcBorders>
            <w:shd w:val="clear" w:color="auto" w:fill="auto"/>
            <w:vAlign w:val="center"/>
          </w:tcPr>
          <w:p w14:paraId="710F0BA2" w14:textId="77777777" w:rsidR="00EF7947" w:rsidRPr="0026678A" w:rsidRDefault="00EF7947">
            <w:pPr>
              <w:keepNext/>
              <w:keepLines/>
              <w:ind w:left="-108"/>
              <w:jc w:val="center"/>
              <w:rPr>
                <w:rFonts w:cs="Arial"/>
                <w:sz w:val="20"/>
              </w:rPr>
            </w:pPr>
          </w:p>
        </w:tc>
        <w:tc>
          <w:tcPr>
            <w:tcW w:w="495" w:type="pct"/>
            <w:tcBorders>
              <w:top w:val="single" w:sz="4" w:space="0" w:color="000000"/>
              <w:left w:val="single" w:sz="4" w:space="0" w:color="000000"/>
              <w:bottom w:val="single" w:sz="4" w:space="0" w:color="000000"/>
            </w:tcBorders>
            <w:shd w:val="clear" w:color="auto" w:fill="auto"/>
            <w:vAlign w:val="center"/>
          </w:tcPr>
          <w:p w14:paraId="693E4BBF" w14:textId="77777777" w:rsidR="00EF7947" w:rsidRPr="0026678A" w:rsidRDefault="00EF7947">
            <w:pPr>
              <w:keepNext/>
              <w:keepLines/>
              <w:jc w:val="center"/>
              <w:rPr>
                <w:rFonts w:cs="Arial"/>
                <w:sz w:val="20"/>
              </w:rPr>
            </w:pPr>
            <w:r w:rsidRPr="0026678A">
              <w:rPr>
                <w:rFonts w:cs="Arial"/>
                <w:sz w:val="20"/>
              </w:rPr>
              <w:t>#</w:t>
            </w:r>
          </w:p>
        </w:tc>
        <w:tc>
          <w:tcPr>
            <w:tcW w:w="450" w:type="pct"/>
            <w:tcBorders>
              <w:top w:val="single" w:sz="4" w:space="0" w:color="000000"/>
              <w:left w:val="single" w:sz="4" w:space="0" w:color="000000"/>
              <w:bottom w:val="single" w:sz="4" w:space="0" w:color="000000"/>
              <w:right w:val="single" w:sz="4" w:space="0" w:color="auto"/>
            </w:tcBorders>
            <w:shd w:val="clear" w:color="auto" w:fill="auto"/>
            <w:vAlign w:val="center"/>
          </w:tcPr>
          <w:p w14:paraId="15ECCF02" w14:textId="77777777" w:rsidR="00EF7947" w:rsidRPr="0026678A" w:rsidRDefault="00EF7947">
            <w:pPr>
              <w:keepNext/>
              <w:keepLines/>
              <w:jc w:val="center"/>
              <w:rPr>
                <w:rFonts w:cs="Arial"/>
                <w:sz w:val="20"/>
              </w:rPr>
            </w:pPr>
            <w:r w:rsidRPr="0026678A">
              <w:rPr>
                <w:rFonts w:cs="Arial"/>
                <w:sz w:val="20"/>
              </w:rPr>
              <w:t>kg</w:t>
            </w:r>
          </w:p>
        </w:tc>
        <w:tc>
          <w:tcPr>
            <w:tcW w:w="631" w:type="pct"/>
            <w:vMerge/>
            <w:tcBorders>
              <w:left w:val="single" w:sz="4" w:space="0" w:color="auto"/>
              <w:bottom w:val="single" w:sz="4" w:space="0" w:color="auto"/>
              <w:right w:val="single" w:sz="4" w:space="0" w:color="auto"/>
            </w:tcBorders>
            <w:shd w:val="clear" w:color="auto" w:fill="auto"/>
            <w:vAlign w:val="center"/>
          </w:tcPr>
          <w:p w14:paraId="38CE336E" w14:textId="77777777" w:rsidR="00EF7947" w:rsidRPr="0026678A" w:rsidRDefault="00EF7947">
            <w:pPr>
              <w:keepNext/>
              <w:keepLines/>
              <w:jc w:val="center"/>
              <w:rPr>
                <w:rFonts w:cs="Arial"/>
                <w:sz w:val="20"/>
              </w:rPr>
            </w:pPr>
          </w:p>
        </w:tc>
        <w:tc>
          <w:tcPr>
            <w:tcW w:w="450" w:type="pct"/>
            <w:tcBorders>
              <w:left w:val="single" w:sz="4" w:space="0" w:color="auto"/>
              <w:bottom w:val="single" w:sz="4" w:space="0" w:color="auto"/>
              <w:right w:val="single" w:sz="4" w:space="0" w:color="auto"/>
            </w:tcBorders>
            <w:vAlign w:val="center"/>
          </w:tcPr>
          <w:p w14:paraId="5997C32C" w14:textId="77777777" w:rsidR="00EF7947" w:rsidRPr="0026678A" w:rsidRDefault="00EF7947" w:rsidP="00EB524D">
            <w:pPr>
              <w:keepNext/>
              <w:keepLines/>
              <w:jc w:val="center"/>
              <w:rPr>
                <w:rFonts w:cs="Arial"/>
                <w:sz w:val="20"/>
              </w:rPr>
            </w:pPr>
            <w:r w:rsidRPr="0026678A">
              <w:rPr>
                <w:rFonts w:cs="Arial"/>
                <w:sz w:val="20"/>
              </w:rPr>
              <w:t>#</w:t>
            </w:r>
          </w:p>
        </w:tc>
        <w:tc>
          <w:tcPr>
            <w:tcW w:w="450" w:type="pct"/>
            <w:tcBorders>
              <w:top w:val="single" w:sz="4" w:space="0" w:color="auto"/>
              <w:left w:val="single" w:sz="4" w:space="0" w:color="auto"/>
              <w:bottom w:val="single" w:sz="4" w:space="0" w:color="auto"/>
              <w:right w:val="single" w:sz="4" w:space="0" w:color="auto"/>
            </w:tcBorders>
            <w:vAlign w:val="center"/>
          </w:tcPr>
          <w:p w14:paraId="2E276260" w14:textId="77777777" w:rsidR="00EF7947" w:rsidRPr="0026678A" w:rsidRDefault="00EF7947" w:rsidP="00EB524D">
            <w:pPr>
              <w:keepNext/>
              <w:keepLines/>
              <w:jc w:val="center"/>
              <w:rPr>
                <w:rFonts w:cs="Arial"/>
                <w:sz w:val="20"/>
              </w:rPr>
            </w:pPr>
            <w:r w:rsidRPr="0026678A">
              <w:rPr>
                <w:rFonts w:cs="Arial"/>
                <w:sz w:val="20"/>
              </w:rPr>
              <w:t>kg</w:t>
            </w:r>
          </w:p>
        </w:tc>
        <w:tc>
          <w:tcPr>
            <w:tcW w:w="574" w:type="pct"/>
            <w:vMerge/>
            <w:tcBorders>
              <w:left w:val="single" w:sz="4" w:space="0" w:color="auto"/>
              <w:bottom w:val="single" w:sz="4" w:space="0" w:color="auto"/>
              <w:right w:val="single" w:sz="4" w:space="0" w:color="auto"/>
            </w:tcBorders>
            <w:vAlign w:val="center"/>
          </w:tcPr>
          <w:p w14:paraId="37F5CC3A" w14:textId="77777777" w:rsidR="00EF7947" w:rsidRPr="0026678A" w:rsidRDefault="00EF7947">
            <w:pPr>
              <w:keepNext/>
              <w:keepLines/>
              <w:jc w:val="center"/>
              <w:rPr>
                <w:rFonts w:cs="Arial"/>
                <w:sz w:val="20"/>
              </w:rPr>
            </w:pPr>
          </w:p>
        </w:tc>
        <w:tc>
          <w:tcPr>
            <w:tcW w:w="574" w:type="pct"/>
            <w:vMerge/>
            <w:tcBorders>
              <w:left w:val="single" w:sz="4" w:space="0" w:color="auto"/>
              <w:bottom w:val="single" w:sz="4" w:space="0" w:color="auto"/>
              <w:right w:val="single" w:sz="4" w:space="0" w:color="auto"/>
            </w:tcBorders>
            <w:vAlign w:val="center"/>
          </w:tcPr>
          <w:p w14:paraId="7177DF4E" w14:textId="77777777" w:rsidR="00EF7947" w:rsidRPr="0026678A" w:rsidRDefault="00EF7947">
            <w:pPr>
              <w:keepNext/>
              <w:keepLines/>
              <w:jc w:val="center"/>
              <w:rPr>
                <w:rFonts w:cs="Arial"/>
                <w:sz w:val="20"/>
              </w:rPr>
            </w:pPr>
          </w:p>
        </w:tc>
        <w:tc>
          <w:tcPr>
            <w:tcW w:w="573" w:type="pct"/>
            <w:vMerge/>
            <w:tcBorders>
              <w:left w:val="single" w:sz="4" w:space="0" w:color="auto"/>
              <w:bottom w:val="single" w:sz="4" w:space="0" w:color="auto"/>
              <w:right w:val="single" w:sz="4" w:space="0" w:color="auto"/>
            </w:tcBorders>
            <w:vAlign w:val="center"/>
          </w:tcPr>
          <w:p w14:paraId="02CD7C3B" w14:textId="77777777" w:rsidR="00EF7947" w:rsidRPr="0026678A" w:rsidRDefault="00EF7947">
            <w:pPr>
              <w:keepNext/>
              <w:keepLines/>
              <w:jc w:val="center"/>
              <w:rPr>
                <w:rFonts w:cs="Arial"/>
                <w:sz w:val="20"/>
              </w:rPr>
            </w:pPr>
          </w:p>
        </w:tc>
      </w:tr>
      <w:tr w:rsidR="007D1D57" w:rsidRPr="0026678A" w14:paraId="4C21824B" w14:textId="202397A9" w:rsidTr="00EF7947">
        <w:trPr>
          <w:trHeight w:val="397"/>
        </w:trPr>
        <w:tc>
          <w:tcPr>
            <w:tcW w:w="308" w:type="pct"/>
            <w:tcBorders>
              <w:left w:val="single" w:sz="4" w:space="0" w:color="000000"/>
              <w:bottom w:val="single" w:sz="4" w:space="0" w:color="000000"/>
            </w:tcBorders>
            <w:vAlign w:val="center"/>
          </w:tcPr>
          <w:p w14:paraId="3C6654DD" w14:textId="055EAF5B" w:rsidR="007D1D57" w:rsidRPr="0026678A" w:rsidRDefault="007D1D57" w:rsidP="007D1D57">
            <w:pPr>
              <w:jc w:val="center"/>
              <w:rPr>
                <w:sz w:val="20"/>
              </w:rPr>
            </w:pPr>
            <w:r>
              <w:rPr>
                <w:rFonts w:cs="Arial"/>
                <w:color w:val="000000" w:themeColor="text1"/>
                <w:sz w:val="20"/>
              </w:rPr>
              <w:t>N/A</w:t>
            </w:r>
          </w:p>
        </w:tc>
        <w:tc>
          <w:tcPr>
            <w:tcW w:w="495" w:type="pct"/>
            <w:tcBorders>
              <w:left w:val="single" w:sz="4" w:space="0" w:color="000000"/>
              <w:bottom w:val="single" w:sz="4" w:space="0" w:color="000000"/>
            </w:tcBorders>
            <w:shd w:val="clear" w:color="auto" w:fill="auto"/>
            <w:vAlign w:val="center"/>
          </w:tcPr>
          <w:p w14:paraId="3CD288DD" w14:textId="77777777" w:rsidR="007D1D57" w:rsidRPr="0026678A" w:rsidRDefault="007D1D57" w:rsidP="007D1D57">
            <w:pPr>
              <w:keepNext/>
              <w:keepLines/>
              <w:ind w:left="-108"/>
              <w:jc w:val="center"/>
              <w:rPr>
                <w:rFonts w:cs="Arial"/>
                <w:sz w:val="20"/>
              </w:rPr>
            </w:pPr>
          </w:p>
        </w:tc>
        <w:tc>
          <w:tcPr>
            <w:tcW w:w="495" w:type="pct"/>
            <w:tcBorders>
              <w:top w:val="single" w:sz="4" w:space="0" w:color="000000"/>
              <w:left w:val="single" w:sz="4" w:space="0" w:color="000000"/>
              <w:bottom w:val="single" w:sz="4" w:space="0" w:color="000000"/>
            </w:tcBorders>
            <w:shd w:val="clear" w:color="auto" w:fill="auto"/>
            <w:vAlign w:val="center"/>
          </w:tcPr>
          <w:p w14:paraId="73D9534F" w14:textId="77777777" w:rsidR="007D1D57" w:rsidRPr="0026678A" w:rsidRDefault="007D1D57" w:rsidP="007D1D57">
            <w:pPr>
              <w:keepNext/>
              <w:keepLines/>
              <w:jc w:val="center"/>
              <w:rPr>
                <w:rFonts w:cs="Arial"/>
                <w:sz w:val="20"/>
              </w:rPr>
            </w:pPr>
          </w:p>
        </w:tc>
        <w:tc>
          <w:tcPr>
            <w:tcW w:w="450" w:type="pct"/>
            <w:tcBorders>
              <w:top w:val="single" w:sz="4" w:space="0" w:color="000000"/>
              <w:left w:val="single" w:sz="4" w:space="0" w:color="000000"/>
              <w:bottom w:val="single" w:sz="4" w:space="0" w:color="000000"/>
              <w:right w:val="single" w:sz="4" w:space="0" w:color="auto"/>
            </w:tcBorders>
            <w:shd w:val="clear" w:color="auto" w:fill="auto"/>
            <w:vAlign w:val="center"/>
          </w:tcPr>
          <w:p w14:paraId="735DF369" w14:textId="77777777" w:rsidR="007D1D57" w:rsidRPr="0026678A" w:rsidRDefault="007D1D57" w:rsidP="007D1D57">
            <w:pPr>
              <w:keepNext/>
              <w:keepLines/>
              <w:jc w:val="center"/>
              <w:rPr>
                <w:rFonts w:cs="Arial"/>
                <w:sz w:val="20"/>
              </w:rPr>
            </w:pPr>
          </w:p>
        </w:tc>
        <w:tc>
          <w:tcPr>
            <w:tcW w:w="631" w:type="pct"/>
            <w:tcBorders>
              <w:left w:val="single" w:sz="4" w:space="0" w:color="auto"/>
              <w:bottom w:val="single" w:sz="4" w:space="0" w:color="auto"/>
              <w:right w:val="single" w:sz="4" w:space="0" w:color="auto"/>
            </w:tcBorders>
            <w:shd w:val="clear" w:color="auto" w:fill="auto"/>
            <w:vAlign w:val="center"/>
          </w:tcPr>
          <w:p w14:paraId="764FEAC4" w14:textId="77777777" w:rsidR="007D1D57" w:rsidRPr="0026678A" w:rsidRDefault="007D1D57" w:rsidP="007D1D57">
            <w:pPr>
              <w:keepNext/>
              <w:keepLines/>
              <w:jc w:val="center"/>
              <w:rPr>
                <w:rFonts w:cs="Arial"/>
                <w:sz w:val="20"/>
              </w:rPr>
            </w:pPr>
          </w:p>
        </w:tc>
        <w:tc>
          <w:tcPr>
            <w:tcW w:w="450" w:type="pct"/>
            <w:tcBorders>
              <w:left w:val="single" w:sz="4" w:space="0" w:color="auto"/>
              <w:bottom w:val="single" w:sz="4" w:space="0" w:color="auto"/>
              <w:right w:val="single" w:sz="4" w:space="0" w:color="auto"/>
            </w:tcBorders>
            <w:vAlign w:val="center"/>
          </w:tcPr>
          <w:p w14:paraId="72EE697F" w14:textId="77777777" w:rsidR="007D1D57" w:rsidRPr="0026678A" w:rsidRDefault="007D1D57" w:rsidP="007D1D57">
            <w:pPr>
              <w:keepNext/>
              <w:keepLines/>
              <w:jc w:val="center"/>
              <w:rPr>
                <w:rFonts w:cs="Arial"/>
                <w:sz w:val="20"/>
              </w:rPr>
            </w:pPr>
          </w:p>
        </w:tc>
        <w:tc>
          <w:tcPr>
            <w:tcW w:w="450" w:type="pct"/>
            <w:tcBorders>
              <w:top w:val="single" w:sz="4" w:space="0" w:color="auto"/>
              <w:left w:val="single" w:sz="4" w:space="0" w:color="auto"/>
              <w:bottom w:val="single" w:sz="4" w:space="0" w:color="auto"/>
              <w:right w:val="single" w:sz="4" w:space="0" w:color="auto"/>
            </w:tcBorders>
            <w:vAlign w:val="center"/>
          </w:tcPr>
          <w:p w14:paraId="3F521690" w14:textId="77777777" w:rsidR="007D1D57" w:rsidRPr="0026678A" w:rsidRDefault="007D1D57" w:rsidP="007D1D57">
            <w:pPr>
              <w:keepNext/>
              <w:keepLines/>
              <w:jc w:val="center"/>
              <w:rPr>
                <w:rFonts w:cs="Arial"/>
                <w:sz w:val="20"/>
              </w:rPr>
            </w:pPr>
          </w:p>
        </w:tc>
        <w:tc>
          <w:tcPr>
            <w:tcW w:w="574" w:type="pct"/>
            <w:tcBorders>
              <w:top w:val="single" w:sz="4" w:space="0" w:color="auto"/>
              <w:left w:val="single" w:sz="4" w:space="0" w:color="auto"/>
              <w:bottom w:val="single" w:sz="4" w:space="0" w:color="auto"/>
              <w:right w:val="single" w:sz="4" w:space="0" w:color="auto"/>
            </w:tcBorders>
            <w:vAlign w:val="center"/>
          </w:tcPr>
          <w:p w14:paraId="4B385BAB" w14:textId="77777777" w:rsidR="007D1D57" w:rsidRPr="0026678A" w:rsidRDefault="007D1D57" w:rsidP="007D1D57">
            <w:pPr>
              <w:keepNext/>
              <w:keepLines/>
              <w:jc w:val="center"/>
              <w:rPr>
                <w:rFonts w:cs="Arial"/>
                <w:sz w:val="20"/>
              </w:rPr>
            </w:pPr>
          </w:p>
        </w:tc>
        <w:tc>
          <w:tcPr>
            <w:tcW w:w="574" w:type="pct"/>
            <w:tcBorders>
              <w:top w:val="single" w:sz="4" w:space="0" w:color="auto"/>
              <w:left w:val="single" w:sz="4" w:space="0" w:color="auto"/>
              <w:bottom w:val="single" w:sz="4" w:space="0" w:color="auto"/>
              <w:right w:val="single" w:sz="4" w:space="0" w:color="auto"/>
            </w:tcBorders>
            <w:vAlign w:val="center"/>
          </w:tcPr>
          <w:p w14:paraId="14F7A716" w14:textId="77777777" w:rsidR="007D1D57" w:rsidRPr="0026678A" w:rsidRDefault="007D1D57" w:rsidP="007D1D57">
            <w:pPr>
              <w:keepNext/>
              <w:keepLines/>
              <w:jc w:val="center"/>
              <w:rPr>
                <w:rFonts w:cs="Arial"/>
                <w:sz w:val="20"/>
              </w:rPr>
            </w:pPr>
          </w:p>
        </w:tc>
        <w:tc>
          <w:tcPr>
            <w:tcW w:w="573" w:type="pct"/>
            <w:tcBorders>
              <w:top w:val="single" w:sz="4" w:space="0" w:color="auto"/>
              <w:left w:val="single" w:sz="4" w:space="0" w:color="auto"/>
              <w:bottom w:val="single" w:sz="4" w:space="0" w:color="auto"/>
              <w:right w:val="single" w:sz="4" w:space="0" w:color="auto"/>
            </w:tcBorders>
            <w:vAlign w:val="center"/>
          </w:tcPr>
          <w:p w14:paraId="107DF907" w14:textId="77777777" w:rsidR="007D1D57" w:rsidRPr="0026678A" w:rsidRDefault="007D1D57" w:rsidP="007D1D57">
            <w:pPr>
              <w:keepNext/>
              <w:keepLines/>
              <w:jc w:val="center"/>
              <w:rPr>
                <w:rFonts w:cs="Arial"/>
                <w:sz w:val="20"/>
              </w:rPr>
            </w:pPr>
          </w:p>
        </w:tc>
      </w:tr>
    </w:tbl>
    <w:p w14:paraId="1D1BB87E" w14:textId="77777777" w:rsidR="000C5030" w:rsidRPr="0026678A" w:rsidRDefault="000C5030" w:rsidP="000F5377">
      <w:pPr>
        <w:rPr>
          <w:sz w:val="20"/>
        </w:rPr>
      </w:pPr>
      <w:r w:rsidRPr="0026678A">
        <w:rPr>
          <w:sz w:val="20"/>
        </w:rPr>
        <w:t>*</w:t>
      </w:r>
      <w:r w:rsidRPr="0026678A">
        <w:rPr>
          <w:sz w:val="20"/>
        </w:rPr>
        <w:tab/>
        <w:t>Fishing operation as per Table 1.</w:t>
      </w:r>
    </w:p>
    <w:p w14:paraId="4B816DB3" w14:textId="0AD84098" w:rsidR="00050C23" w:rsidRPr="0026678A" w:rsidRDefault="00D70546" w:rsidP="000F5377">
      <w:pPr>
        <w:rPr>
          <w:sz w:val="20"/>
          <w:szCs w:val="22"/>
        </w:rPr>
      </w:pPr>
      <w:r w:rsidRPr="0026678A">
        <w:rPr>
          <w:sz w:val="20"/>
          <w:szCs w:val="22"/>
        </w:rPr>
        <w:t>*</w:t>
      </w:r>
      <w:r w:rsidR="000C5030" w:rsidRPr="0026678A">
        <w:rPr>
          <w:sz w:val="20"/>
          <w:szCs w:val="22"/>
        </w:rPr>
        <w:t>*</w:t>
      </w:r>
      <w:r w:rsidRPr="0026678A">
        <w:rPr>
          <w:sz w:val="20"/>
          <w:szCs w:val="22"/>
        </w:rPr>
        <w:tab/>
      </w:r>
      <w:r w:rsidR="008525DC" w:rsidRPr="0026678A">
        <w:rPr>
          <w:sz w:val="20"/>
          <w:szCs w:val="22"/>
        </w:rPr>
        <w:t xml:space="preserve">Three </w:t>
      </w:r>
      <w:r w:rsidRPr="0026678A">
        <w:rPr>
          <w:sz w:val="20"/>
          <w:szCs w:val="22"/>
        </w:rPr>
        <w:t>letter FAO species Code</w:t>
      </w:r>
    </w:p>
    <w:p w14:paraId="11750C8A" w14:textId="77777777" w:rsidR="00EF7947" w:rsidRPr="0026678A" w:rsidRDefault="00EF7947">
      <w:pPr>
        <w:rPr>
          <w:rFonts w:cs="Arial"/>
          <w:b/>
          <w:sz w:val="20"/>
        </w:rPr>
      </w:pPr>
      <w:r w:rsidRPr="0026678A">
        <w:rPr>
          <w:rFonts w:cs="Arial"/>
          <w:b/>
          <w:sz w:val="20"/>
        </w:rPr>
        <w:br w:type="page"/>
      </w:r>
    </w:p>
    <w:p w14:paraId="1F1A4442" w14:textId="667F04C3" w:rsidR="00050C23" w:rsidRPr="0026678A" w:rsidRDefault="0098376F" w:rsidP="00F35CAB">
      <w:pPr>
        <w:pStyle w:val="Textoindependiente"/>
        <w:widowControl w:val="0"/>
        <w:numPr>
          <w:ilvl w:val="0"/>
          <w:numId w:val="26"/>
        </w:numPr>
        <w:ind w:left="0" w:firstLine="0"/>
        <w:rPr>
          <w:rFonts w:cs="Arial"/>
          <w:b/>
          <w:sz w:val="20"/>
        </w:rPr>
      </w:pPr>
      <w:bookmarkStart w:id="14" w:name="_Hlk25997879"/>
      <w:r w:rsidRPr="0026678A">
        <w:rPr>
          <w:rFonts w:cs="Arial"/>
          <w:b/>
          <w:sz w:val="20"/>
        </w:rPr>
        <w:lastRenderedPageBreak/>
        <w:t>Checklist</w:t>
      </w:r>
      <w:r w:rsidR="00954546" w:rsidRPr="0026678A">
        <w:rPr>
          <w:rFonts w:cs="Arial"/>
          <w:b/>
          <w:sz w:val="20"/>
        </w:rPr>
        <w:t xml:space="preserve"> of requirements under ICCAT conservation and management measures </w:t>
      </w:r>
    </w:p>
    <w:bookmarkEnd w:id="14"/>
    <w:p w14:paraId="4DD1D833" w14:textId="77777777" w:rsidR="008525DC" w:rsidRPr="0026678A" w:rsidRDefault="008525DC" w:rsidP="000F5377">
      <w:pPr>
        <w:rPr>
          <w:i/>
          <w:sz w:val="20"/>
        </w:rPr>
      </w:pPr>
    </w:p>
    <w:p w14:paraId="077A14F4" w14:textId="39C8A703" w:rsidR="00471C96" w:rsidRPr="0026678A" w:rsidRDefault="00954546">
      <w:bookmarkStart w:id="15" w:name="_Hlk25997863"/>
      <w:r w:rsidRPr="007E1BE6">
        <w:rPr>
          <w:i/>
          <w:sz w:val="20"/>
        </w:rPr>
        <w:t xml:space="preserve">Table </w:t>
      </w:r>
      <w:r w:rsidR="008525DC" w:rsidRPr="007E1BE6">
        <w:rPr>
          <w:i/>
          <w:sz w:val="20"/>
        </w:rPr>
        <w:t>1</w:t>
      </w:r>
      <w:r w:rsidR="00574A5E" w:rsidRPr="007E1BE6">
        <w:rPr>
          <w:i/>
          <w:sz w:val="20"/>
        </w:rPr>
        <w:t>1</w:t>
      </w:r>
      <w:r w:rsidRPr="007E1BE6">
        <w:rPr>
          <w:i/>
          <w:sz w:val="20"/>
        </w:rPr>
        <w:t xml:space="preserve">. Summary of </w:t>
      </w:r>
      <w:r w:rsidR="000705F2" w:rsidRPr="007E1BE6">
        <w:rPr>
          <w:i/>
          <w:sz w:val="20"/>
        </w:rPr>
        <w:t>potential non-</w:t>
      </w:r>
      <w:r w:rsidRPr="007E1BE6">
        <w:rPr>
          <w:i/>
          <w:sz w:val="20"/>
        </w:rPr>
        <w:t>compliance</w:t>
      </w:r>
      <w:r w:rsidR="00A8461B" w:rsidRPr="007E1BE6">
        <w:rPr>
          <w:i/>
          <w:sz w:val="20"/>
        </w:rPr>
        <w: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68"/>
        <w:gridCol w:w="2463"/>
        <w:gridCol w:w="2463"/>
      </w:tblGrid>
      <w:tr w:rsidR="00DF56ED" w:rsidRPr="001A7E96" w14:paraId="4E07D1A7" w14:textId="77777777" w:rsidTr="000309B0">
        <w:trPr>
          <w:trHeight w:val="397"/>
          <w:tblHeader/>
        </w:trPr>
        <w:tc>
          <w:tcPr>
            <w:tcW w:w="3240" w:type="pct"/>
            <w:vMerge w:val="restart"/>
            <w:shd w:val="clear" w:color="auto" w:fill="auto"/>
            <w:noWrap/>
            <w:vAlign w:val="center"/>
            <w:hideMark/>
          </w:tcPr>
          <w:bookmarkEnd w:id="15"/>
          <w:p w14:paraId="4CCAD4BD" w14:textId="77777777" w:rsidR="00DF56ED" w:rsidRPr="001A7E96" w:rsidRDefault="00DF56ED" w:rsidP="000309B0">
            <w:pPr>
              <w:rPr>
                <w:rFonts w:cs="Arial"/>
                <w:color w:val="000000"/>
                <w:sz w:val="20"/>
              </w:rPr>
            </w:pPr>
            <w:r w:rsidRPr="001A7E96">
              <w:rPr>
                <w:rFonts w:cs="Arial"/>
                <w:color w:val="000000"/>
                <w:sz w:val="20"/>
              </w:rPr>
              <w:t>Potential Non-compliance Event</w:t>
            </w:r>
          </w:p>
        </w:tc>
        <w:tc>
          <w:tcPr>
            <w:tcW w:w="1760" w:type="pct"/>
            <w:gridSpan w:val="2"/>
            <w:shd w:val="clear" w:color="auto" w:fill="auto"/>
            <w:noWrap/>
            <w:vAlign w:val="center"/>
          </w:tcPr>
          <w:p w14:paraId="1C50422F" w14:textId="6516C216" w:rsidR="00DF56ED" w:rsidRPr="001A7E96" w:rsidRDefault="00DF56ED" w:rsidP="000309B0">
            <w:pPr>
              <w:jc w:val="center"/>
              <w:rPr>
                <w:rFonts w:cs="Arial"/>
                <w:bCs/>
                <w:color w:val="000000"/>
                <w:sz w:val="20"/>
              </w:rPr>
            </w:pPr>
            <w:r w:rsidRPr="001A7E96">
              <w:rPr>
                <w:rFonts w:cs="Arial"/>
                <w:bCs/>
                <w:color w:val="000000"/>
                <w:sz w:val="20"/>
              </w:rPr>
              <w:t xml:space="preserve">Operation </w:t>
            </w:r>
            <w:r w:rsidR="008069D9" w:rsidRPr="001A7E96">
              <w:rPr>
                <w:rFonts w:cs="Arial"/>
                <w:bCs/>
                <w:color w:val="000000"/>
                <w:sz w:val="20"/>
              </w:rPr>
              <w:t>type and n</w:t>
            </w:r>
            <w:r w:rsidRPr="001A7E96">
              <w:rPr>
                <w:rFonts w:cs="Arial"/>
                <w:bCs/>
                <w:color w:val="000000"/>
                <w:sz w:val="20"/>
              </w:rPr>
              <w:t>umber</w:t>
            </w:r>
            <w:r w:rsidR="00F35CAB" w:rsidRPr="001A7E96">
              <w:rPr>
                <w:rFonts w:cs="Arial"/>
                <w:bCs/>
                <w:color w:val="000000"/>
                <w:sz w:val="20"/>
              </w:rPr>
              <w:t>*</w:t>
            </w:r>
          </w:p>
        </w:tc>
      </w:tr>
      <w:tr w:rsidR="001A7E96" w:rsidRPr="001A7E96" w14:paraId="14286B87" w14:textId="77777777" w:rsidTr="001A7E96">
        <w:trPr>
          <w:trHeight w:val="397"/>
          <w:tblHeader/>
        </w:trPr>
        <w:tc>
          <w:tcPr>
            <w:tcW w:w="3240" w:type="pct"/>
            <w:vMerge/>
            <w:shd w:val="clear" w:color="auto" w:fill="auto"/>
            <w:noWrap/>
            <w:vAlign w:val="center"/>
          </w:tcPr>
          <w:p w14:paraId="1D02BF93" w14:textId="77777777" w:rsidR="001A7E96" w:rsidRPr="001A7E96" w:rsidRDefault="001A7E96" w:rsidP="000309B0">
            <w:pPr>
              <w:rPr>
                <w:rFonts w:cs="Arial"/>
                <w:color w:val="000000"/>
                <w:sz w:val="20"/>
              </w:rPr>
            </w:pPr>
          </w:p>
        </w:tc>
        <w:tc>
          <w:tcPr>
            <w:tcW w:w="880" w:type="pct"/>
            <w:shd w:val="clear" w:color="auto" w:fill="auto"/>
            <w:noWrap/>
            <w:vAlign w:val="center"/>
          </w:tcPr>
          <w:p w14:paraId="688633E2" w14:textId="0B80DFD9" w:rsidR="001A7E96" w:rsidRPr="001A7E96" w:rsidRDefault="001A7E96" w:rsidP="000309B0">
            <w:pPr>
              <w:jc w:val="center"/>
              <w:rPr>
                <w:rFonts w:cs="Arial"/>
                <w:bCs/>
                <w:color w:val="000000"/>
                <w:sz w:val="20"/>
              </w:rPr>
            </w:pPr>
            <w:r w:rsidRPr="001A7E96">
              <w:rPr>
                <w:rFonts w:cs="Arial"/>
                <w:color w:val="000000"/>
                <w:sz w:val="20"/>
              </w:rPr>
              <w:t>TOP1</w:t>
            </w:r>
          </w:p>
        </w:tc>
        <w:tc>
          <w:tcPr>
            <w:tcW w:w="880" w:type="pct"/>
            <w:shd w:val="clear" w:color="auto" w:fill="auto"/>
            <w:vAlign w:val="center"/>
          </w:tcPr>
          <w:p w14:paraId="28CB23C8" w14:textId="0B25C1D2" w:rsidR="001A7E96" w:rsidRPr="001A7E96" w:rsidRDefault="001A7E96" w:rsidP="000309B0">
            <w:pPr>
              <w:jc w:val="center"/>
              <w:rPr>
                <w:rFonts w:cs="Arial"/>
                <w:bCs/>
                <w:color w:val="000000"/>
                <w:sz w:val="20"/>
              </w:rPr>
            </w:pPr>
            <w:r>
              <w:rPr>
                <w:rFonts w:cs="Arial"/>
                <w:bCs/>
                <w:color w:val="000000"/>
                <w:sz w:val="20"/>
              </w:rPr>
              <w:t>FOP2 / TOP2</w:t>
            </w:r>
          </w:p>
        </w:tc>
      </w:tr>
      <w:tr w:rsidR="00F52263" w:rsidRPr="001A7E96" w14:paraId="26F9EB9C" w14:textId="77777777" w:rsidTr="00F52263">
        <w:trPr>
          <w:trHeight w:val="397"/>
        </w:trPr>
        <w:tc>
          <w:tcPr>
            <w:tcW w:w="3240" w:type="pct"/>
            <w:shd w:val="clear" w:color="auto" w:fill="auto"/>
            <w:noWrap/>
            <w:vAlign w:val="center"/>
          </w:tcPr>
          <w:p w14:paraId="530947A9" w14:textId="5DA641FE" w:rsidR="00F52263" w:rsidRPr="001A7E96" w:rsidRDefault="00F52263" w:rsidP="00F52263">
            <w:pPr>
              <w:rPr>
                <w:rFonts w:cs="Arial"/>
                <w:color w:val="000000"/>
                <w:sz w:val="20"/>
              </w:rPr>
            </w:pPr>
            <w:r>
              <w:rPr>
                <w:rFonts w:cs="Arial"/>
                <w:color w:val="000000"/>
                <w:sz w:val="20"/>
              </w:rPr>
              <w:t xml:space="preserve">TVRO: </w:t>
            </w:r>
            <w:r w:rsidRPr="00F52263">
              <w:rPr>
                <w:rFonts w:cs="Arial"/>
                <w:color w:val="000000"/>
                <w:sz w:val="20"/>
              </w:rPr>
              <w:t>The electronic storage device not provided to the observer after the end of the transfer operation</w:t>
            </w:r>
          </w:p>
        </w:tc>
        <w:tc>
          <w:tcPr>
            <w:tcW w:w="880" w:type="pct"/>
            <w:shd w:val="clear" w:color="auto" w:fill="auto"/>
            <w:noWrap/>
            <w:vAlign w:val="center"/>
          </w:tcPr>
          <w:p w14:paraId="5D3ECB74" w14:textId="3BA3CC8E" w:rsidR="00F52263" w:rsidRPr="001A7E96" w:rsidRDefault="00F52263" w:rsidP="00F52263">
            <w:pPr>
              <w:jc w:val="center"/>
              <w:rPr>
                <w:rFonts w:cs="Arial"/>
                <w:color w:val="000000"/>
                <w:sz w:val="20"/>
              </w:rPr>
            </w:pPr>
            <w:r>
              <w:rPr>
                <w:rFonts w:cs="Arial"/>
                <w:color w:val="000000"/>
                <w:sz w:val="20"/>
              </w:rPr>
              <w:t>X</w:t>
            </w:r>
          </w:p>
        </w:tc>
        <w:tc>
          <w:tcPr>
            <w:tcW w:w="880" w:type="pct"/>
            <w:shd w:val="clear" w:color="auto" w:fill="auto"/>
            <w:vAlign w:val="center"/>
          </w:tcPr>
          <w:p w14:paraId="260EF5D6" w14:textId="0C1358B5" w:rsidR="00F52263" w:rsidRPr="001A7E96" w:rsidRDefault="00F52263" w:rsidP="00F52263">
            <w:pPr>
              <w:jc w:val="center"/>
              <w:rPr>
                <w:rFonts w:cs="Arial"/>
                <w:color w:val="000000"/>
                <w:sz w:val="20"/>
              </w:rPr>
            </w:pPr>
          </w:p>
        </w:tc>
      </w:tr>
      <w:tr w:rsidR="00F52263" w:rsidRPr="001A7E96" w14:paraId="718E0129" w14:textId="77777777" w:rsidTr="00F52263">
        <w:trPr>
          <w:trHeight w:val="397"/>
        </w:trPr>
        <w:tc>
          <w:tcPr>
            <w:tcW w:w="3240" w:type="pct"/>
            <w:shd w:val="clear" w:color="auto" w:fill="auto"/>
            <w:noWrap/>
            <w:vAlign w:val="center"/>
          </w:tcPr>
          <w:p w14:paraId="29D22FE0" w14:textId="217CB840" w:rsidR="00F52263" w:rsidRPr="001A7E96" w:rsidRDefault="00F52263" w:rsidP="00F52263">
            <w:pPr>
              <w:rPr>
                <w:rFonts w:cs="Arial"/>
                <w:color w:val="000000"/>
                <w:sz w:val="20"/>
              </w:rPr>
            </w:pPr>
            <w:r>
              <w:rPr>
                <w:rFonts w:cs="Arial"/>
                <w:color w:val="000000"/>
                <w:sz w:val="20"/>
              </w:rPr>
              <w:t xml:space="preserve">TODT: </w:t>
            </w:r>
            <w:r w:rsidRPr="00F52263">
              <w:rPr>
                <w:rFonts w:cs="Arial"/>
                <w:color w:val="000000"/>
                <w:sz w:val="20"/>
              </w:rPr>
              <w:t>Video record of transfer did not include opening and/or closure of door at the start and/or the end of transfer</w:t>
            </w:r>
          </w:p>
        </w:tc>
        <w:tc>
          <w:tcPr>
            <w:tcW w:w="880" w:type="pct"/>
            <w:shd w:val="clear" w:color="auto" w:fill="auto"/>
            <w:noWrap/>
            <w:vAlign w:val="center"/>
          </w:tcPr>
          <w:p w14:paraId="45407B5C" w14:textId="15EB29CC" w:rsidR="00F52263" w:rsidRPr="001A7E96" w:rsidRDefault="00F52263" w:rsidP="00F52263">
            <w:pPr>
              <w:jc w:val="center"/>
              <w:rPr>
                <w:rFonts w:cs="Arial"/>
                <w:color w:val="000000"/>
                <w:sz w:val="20"/>
              </w:rPr>
            </w:pPr>
            <w:r>
              <w:rPr>
                <w:rFonts w:cs="Arial"/>
                <w:color w:val="000000"/>
                <w:sz w:val="20"/>
              </w:rPr>
              <w:t>X</w:t>
            </w:r>
          </w:p>
        </w:tc>
        <w:tc>
          <w:tcPr>
            <w:tcW w:w="880" w:type="pct"/>
            <w:shd w:val="clear" w:color="auto" w:fill="auto"/>
            <w:vAlign w:val="center"/>
          </w:tcPr>
          <w:p w14:paraId="7F83778B" w14:textId="440D1737" w:rsidR="00F52263" w:rsidRPr="001A7E96" w:rsidRDefault="00F52263" w:rsidP="00F52263">
            <w:pPr>
              <w:jc w:val="center"/>
              <w:rPr>
                <w:rFonts w:cs="Arial"/>
                <w:color w:val="000000"/>
                <w:sz w:val="20"/>
              </w:rPr>
            </w:pPr>
          </w:p>
        </w:tc>
      </w:tr>
      <w:tr w:rsidR="00F52263" w:rsidRPr="001A7E96" w14:paraId="0AC6CF56" w14:textId="77777777" w:rsidTr="00F52263">
        <w:trPr>
          <w:trHeight w:val="397"/>
        </w:trPr>
        <w:tc>
          <w:tcPr>
            <w:tcW w:w="3240" w:type="pct"/>
            <w:shd w:val="clear" w:color="auto" w:fill="auto"/>
            <w:noWrap/>
            <w:vAlign w:val="center"/>
          </w:tcPr>
          <w:p w14:paraId="4D34E498" w14:textId="0BB9BE99" w:rsidR="00F52263" w:rsidRPr="001A7E96" w:rsidRDefault="00F52263" w:rsidP="00F52263">
            <w:pPr>
              <w:rPr>
                <w:rFonts w:cs="Arial"/>
                <w:color w:val="000000"/>
                <w:sz w:val="20"/>
              </w:rPr>
            </w:pPr>
            <w:r>
              <w:rPr>
                <w:rFonts w:cs="Arial"/>
                <w:color w:val="000000"/>
                <w:sz w:val="20"/>
              </w:rPr>
              <w:t xml:space="preserve">TLTO: </w:t>
            </w:r>
            <w:r w:rsidRPr="00F52263">
              <w:rPr>
                <w:rFonts w:cs="Arial"/>
                <w:color w:val="000000"/>
                <w:sz w:val="20"/>
              </w:rPr>
              <w:t>Video record of transfer was not continuous or did not cover the entire transfer operation</w:t>
            </w:r>
          </w:p>
        </w:tc>
        <w:tc>
          <w:tcPr>
            <w:tcW w:w="880" w:type="pct"/>
            <w:shd w:val="clear" w:color="auto" w:fill="auto"/>
            <w:noWrap/>
            <w:vAlign w:val="center"/>
          </w:tcPr>
          <w:p w14:paraId="1AC3504F" w14:textId="79AF3226" w:rsidR="00F52263" w:rsidRPr="001A7E96" w:rsidRDefault="00F52263" w:rsidP="00F52263">
            <w:pPr>
              <w:jc w:val="center"/>
              <w:rPr>
                <w:rFonts w:cs="Arial"/>
                <w:color w:val="000000"/>
                <w:sz w:val="20"/>
              </w:rPr>
            </w:pPr>
            <w:r>
              <w:rPr>
                <w:rFonts w:cs="Arial"/>
                <w:color w:val="000000"/>
                <w:sz w:val="20"/>
              </w:rPr>
              <w:t>X</w:t>
            </w:r>
          </w:p>
        </w:tc>
        <w:tc>
          <w:tcPr>
            <w:tcW w:w="880" w:type="pct"/>
            <w:shd w:val="clear" w:color="auto" w:fill="auto"/>
            <w:vAlign w:val="center"/>
          </w:tcPr>
          <w:p w14:paraId="01328938" w14:textId="689E44D3" w:rsidR="00F52263" w:rsidRPr="001A7E96" w:rsidRDefault="00F52263" w:rsidP="00F52263">
            <w:pPr>
              <w:jc w:val="center"/>
              <w:rPr>
                <w:rFonts w:cs="Arial"/>
                <w:color w:val="000000"/>
                <w:sz w:val="20"/>
              </w:rPr>
            </w:pPr>
          </w:p>
        </w:tc>
      </w:tr>
      <w:tr w:rsidR="00F52263" w:rsidRPr="001A7E96" w14:paraId="38274469" w14:textId="77777777" w:rsidTr="00F53017">
        <w:trPr>
          <w:trHeight w:val="397"/>
        </w:trPr>
        <w:tc>
          <w:tcPr>
            <w:tcW w:w="3240" w:type="pct"/>
            <w:shd w:val="clear" w:color="auto" w:fill="auto"/>
            <w:noWrap/>
            <w:vAlign w:val="center"/>
          </w:tcPr>
          <w:p w14:paraId="39D335D7" w14:textId="77777777" w:rsidR="00F52263" w:rsidRPr="001A7E96" w:rsidRDefault="00F52263" w:rsidP="00F53017">
            <w:pPr>
              <w:rPr>
                <w:rFonts w:cs="Arial"/>
                <w:color w:val="000000"/>
                <w:sz w:val="20"/>
              </w:rPr>
            </w:pPr>
            <w:r>
              <w:rPr>
                <w:rFonts w:cs="Arial"/>
                <w:color w:val="000000"/>
                <w:sz w:val="20"/>
              </w:rPr>
              <w:t xml:space="preserve">TTNP: </w:t>
            </w:r>
            <w:r w:rsidRPr="00F52263">
              <w:rPr>
                <w:rFonts w:cs="Arial"/>
                <w:color w:val="000000"/>
                <w:sz w:val="20"/>
              </w:rPr>
              <w:t>Independent observer estimate of transfer amount was not possible due to video quality or clarity</w:t>
            </w:r>
          </w:p>
        </w:tc>
        <w:tc>
          <w:tcPr>
            <w:tcW w:w="880" w:type="pct"/>
            <w:shd w:val="clear" w:color="auto" w:fill="auto"/>
            <w:noWrap/>
            <w:vAlign w:val="center"/>
          </w:tcPr>
          <w:p w14:paraId="76C554BD" w14:textId="77777777" w:rsidR="00F52263" w:rsidRPr="001A7E96" w:rsidRDefault="00F52263" w:rsidP="00F53017">
            <w:pPr>
              <w:jc w:val="center"/>
              <w:rPr>
                <w:rFonts w:cs="Arial"/>
                <w:color w:val="000000"/>
                <w:sz w:val="20"/>
              </w:rPr>
            </w:pPr>
            <w:r>
              <w:rPr>
                <w:rFonts w:cs="Arial"/>
                <w:color w:val="000000"/>
                <w:sz w:val="20"/>
              </w:rPr>
              <w:t>X</w:t>
            </w:r>
          </w:p>
        </w:tc>
        <w:tc>
          <w:tcPr>
            <w:tcW w:w="880" w:type="pct"/>
            <w:shd w:val="clear" w:color="auto" w:fill="auto"/>
            <w:vAlign w:val="center"/>
          </w:tcPr>
          <w:p w14:paraId="0B50DC7C" w14:textId="77777777" w:rsidR="00F52263" w:rsidRPr="001A7E96" w:rsidRDefault="00F52263" w:rsidP="00F53017">
            <w:pPr>
              <w:jc w:val="center"/>
              <w:rPr>
                <w:rFonts w:cs="Arial"/>
                <w:color w:val="000000"/>
                <w:sz w:val="20"/>
              </w:rPr>
            </w:pPr>
          </w:p>
        </w:tc>
      </w:tr>
      <w:tr w:rsidR="00F52263" w:rsidRPr="001A7E96" w14:paraId="4FE34AE1" w14:textId="77777777" w:rsidTr="00F53017">
        <w:trPr>
          <w:trHeight w:val="397"/>
        </w:trPr>
        <w:tc>
          <w:tcPr>
            <w:tcW w:w="3240" w:type="pct"/>
            <w:shd w:val="clear" w:color="auto" w:fill="auto"/>
            <w:noWrap/>
            <w:vAlign w:val="center"/>
          </w:tcPr>
          <w:p w14:paraId="4D049628" w14:textId="77777777" w:rsidR="00F52263" w:rsidRPr="001A7E96" w:rsidRDefault="00F52263" w:rsidP="00F53017">
            <w:pPr>
              <w:rPr>
                <w:rFonts w:cs="Arial"/>
                <w:color w:val="000000"/>
                <w:sz w:val="20"/>
              </w:rPr>
            </w:pPr>
            <w:r>
              <w:rPr>
                <w:rFonts w:cs="Arial"/>
                <w:color w:val="000000"/>
                <w:sz w:val="20"/>
              </w:rPr>
              <w:t xml:space="preserve">TITN: </w:t>
            </w:r>
            <w:r w:rsidRPr="00F52263">
              <w:rPr>
                <w:rFonts w:cs="Arial"/>
                <w:color w:val="000000"/>
                <w:sz w:val="20"/>
              </w:rPr>
              <w:t>ICCAT Transfer declaration (ITD) not completed</w:t>
            </w:r>
          </w:p>
        </w:tc>
        <w:tc>
          <w:tcPr>
            <w:tcW w:w="880" w:type="pct"/>
            <w:shd w:val="clear" w:color="auto" w:fill="auto"/>
            <w:noWrap/>
            <w:vAlign w:val="center"/>
          </w:tcPr>
          <w:p w14:paraId="440167E7" w14:textId="77777777" w:rsidR="00F52263" w:rsidRPr="001A7E96" w:rsidRDefault="00F52263" w:rsidP="00F53017">
            <w:pPr>
              <w:jc w:val="center"/>
              <w:rPr>
                <w:rFonts w:cs="Arial"/>
                <w:color w:val="000000"/>
                <w:sz w:val="20"/>
              </w:rPr>
            </w:pPr>
            <w:r>
              <w:rPr>
                <w:rFonts w:cs="Arial"/>
                <w:color w:val="000000"/>
                <w:sz w:val="20"/>
              </w:rPr>
              <w:t>X</w:t>
            </w:r>
          </w:p>
        </w:tc>
        <w:tc>
          <w:tcPr>
            <w:tcW w:w="880" w:type="pct"/>
            <w:shd w:val="clear" w:color="auto" w:fill="auto"/>
            <w:vAlign w:val="center"/>
          </w:tcPr>
          <w:p w14:paraId="04FBEDED" w14:textId="77777777" w:rsidR="00F52263" w:rsidRPr="001A7E96" w:rsidRDefault="00F52263" w:rsidP="00F53017">
            <w:pPr>
              <w:jc w:val="center"/>
              <w:rPr>
                <w:rFonts w:cs="Arial"/>
                <w:color w:val="000000"/>
                <w:sz w:val="20"/>
              </w:rPr>
            </w:pPr>
          </w:p>
        </w:tc>
      </w:tr>
      <w:tr w:rsidR="00F52263" w:rsidRPr="001A7E96" w14:paraId="2BD7C9D5" w14:textId="77777777" w:rsidTr="00F52263">
        <w:trPr>
          <w:trHeight w:val="397"/>
        </w:trPr>
        <w:tc>
          <w:tcPr>
            <w:tcW w:w="3240" w:type="pct"/>
            <w:shd w:val="clear" w:color="auto" w:fill="auto"/>
            <w:noWrap/>
            <w:vAlign w:val="center"/>
          </w:tcPr>
          <w:p w14:paraId="4F2958C8" w14:textId="01212A15" w:rsidR="00F52263" w:rsidRPr="001A7E96" w:rsidRDefault="00F52263" w:rsidP="00F52263">
            <w:pPr>
              <w:rPr>
                <w:rFonts w:cs="Arial"/>
                <w:color w:val="000000"/>
                <w:sz w:val="20"/>
              </w:rPr>
            </w:pPr>
            <w:r>
              <w:rPr>
                <w:rFonts w:cs="Arial"/>
                <w:color w:val="000000"/>
                <w:sz w:val="20"/>
              </w:rPr>
              <w:t xml:space="preserve">FMOR: </w:t>
            </w:r>
            <w:r w:rsidRPr="00F52263">
              <w:rPr>
                <w:rFonts w:cs="Arial"/>
                <w:color w:val="000000"/>
                <w:sz w:val="20"/>
              </w:rPr>
              <w:t>Dead tuna incorrectly recorded in the eBCD</w:t>
            </w:r>
          </w:p>
        </w:tc>
        <w:tc>
          <w:tcPr>
            <w:tcW w:w="880" w:type="pct"/>
            <w:shd w:val="clear" w:color="auto" w:fill="auto"/>
            <w:noWrap/>
            <w:vAlign w:val="center"/>
          </w:tcPr>
          <w:p w14:paraId="3564B9AD" w14:textId="378E8520" w:rsidR="00F52263" w:rsidRPr="001A7E96" w:rsidRDefault="00F52263" w:rsidP="00F52263">
            <w:pPr>
              <w:jc w:val="center"/>
              <w:rPr>
                <w:rFonts w:cs="Arial"/>
                <w:color w:val="000000"/>
                <w:sz w:val="20"/>
              </w:rPr>
            </w:pPr>
          </w:p>
        </w:tc>
        <w:tc>
          <w:tcPr>
            <w:tcW w:w="880" w:type="pct"/>
            <w:shd w:val="clear" w:color="auto" w:fill="auto"/>
            <w:vAlign w:val="center"/>
          </w:tcPr>
          <w:p w14:paraId="003FD4EA" w14:textId="5123E11A" w:rsidR="00F52263" w:rsidRPr="001A7E96" w:rsidRDefault="00F52263" w:rsidP="00F52263">
            <w:pPr>
              <w:jc w:val="center"/>
              <w:rPr>
                <w:rFonts w:cs="Arial"/>
                <w:color w:val="000000"/>
                <w:sz w:val="20"/>
              </w:rPr>
            </w:pPr>
            <w:r>
              <w:rPr>
                <w:rFonts w:cs="Arial"/>
                <w:color w:val="000000"/>
                <w:sz w:val="20"/>
              </w:rPr>
              <w:t>X</w:t>
            </w:r>
          </w:p>
        </w:tc>
      </w:tr>
    </w:tbl>
    <w:p w14:paraId="11F1835E" w14:textId="095C3EE3" w:rsidR="00471C96" w:rsidRPr="0026678A" w:rsidRDefault="00F35CAB" w:rsidP="00954546">
      <w:pPr>
        <w:pStyle w:val="Textoindependiente"/>
        <w:spacing w:line="240" w:lineRule="atLeast"/>
        <w:rPr>
          <w:iCs/>
          <w:sz w:val="20"/>
          <w:szCs w:val="18"/>
        </w:rPr>
      </w:pPr>
      <w:r w:rsidRPr="0026678A">
        <w:rPr>
          <w:iCs/>
          <w:sz w:val="20"/>
          <w:szCs w:val="18"/>
        </w:rPr>
        <w:t>*</w:t>
      </w:r>
      <w:r w:rsidRPr="0026678A">
        <w:rPr>
          <w:iCs/>
          <w:sz w:val="20"/>
          <w:szCs w:val="18"/>
        </w:rPr>
        <w:tab/>
        <w:t>Fishing operations as per Table 1.</w:t>
      </w:r>
    </w:p>
    <w:p w14:paraId="4695C091" w14:textId="77777777" w:rsidR="008069D9" w:rsidRPr="0026678A" w:rsidRDefault="008069D9" w:rsidP="008069D9">
      <w:pPr>
        <w:pStyle w:val="Textoindependiente"/>
        <w:spacing w:line="240" w:lineRule="atLeast"/>
        <w:rPr>
          <w:iCs/>
          <w:sz w:val="20"/>
          <w:szCs w:val="18"/>
        </w:rPr>
      </w:pPr>
      <w:r w:rsidRPr="0026678A">
        <w:rPr>
          <w:iCs/>
          <w:sz w:val="20"/>
          <w:szCs w:val="18"/>
        </w:rPr>
        <w:tab/>
        <w:t>Release operations as per Table 3.</w:t>
      </w:r>
    </w:p>
    <w:p w14:paraId="32E5388C" w14:textId="3520C54C" w:rsidR="00F35CAB" w:rsidRPr="0026678A" w:rsidRDefault="00F35CAB" w:rsidP="00954546">
      <w:pPr>
        <w:pStyle w:val="Textoindependiente"/>
        <w:spacing w:line="240" w:lineRule="atLeast"/>
        <w:rPr>
          <w:iCs/>
          <w:sz w:val="20"/>
          <w:szCs w:val="18"/>
        </w:rPr>
      </w:pPr>
      <w:r w:rsidRPr="0026678A">
        <w:rPr>
          <w:iCs/>
          <w:sz w:val="20"/>
          <w:szCs w:val="18"/>
        </w:rPr>
        <w:tab/>
        <w:t xml:space="preserve">Transfer operations as per Table </w:t>
      </w:r>
      <w:r w:rsidR="008069D9" w:rsidRPr="0026678A">
        <w:rPr>
          <w:iCs/>
          <w:sz w:val="20"/>
          <w:szCs w:val="18"/>
        </w:rPr>
        <w:t>5</w:t>
      </w:r>
      <w:r w:rsidRPr="0026678A">
        <w:rPr>
          <w:iCs/>
          <w:sz w:val="20"/>
          <w:szCs w:val="18"/>
        </w:rPr>
        <w:t>.</w:t>
      </w:r>
    </w:p>
    <w:p w14:paraId="5FF1E39B" w14:textId="0FD012A5" w:rsidR="008069D9" w:rsidRPr="0026678A" w:rsidRDefault="008069D9" w:rsidP="008069D9">
      <w:pPr>
        <w:pStyle w:val="Textoindependiente"/>
        <w:spacing w:line="240" w:lineRule="atLeast"/>
        <w:rPr>
          <w:iCs/>
          <w:sz w:val="20"/>
          <w:szCs w:val="18"/>
        </w:rPr>
      </w:pPr>
      <w:r w:rsidRPr="0026678A">
        <w:rPr>
          <w:iCs/>
          <w:sz w:val="20"/>
          <w:szCs w:val="18"/>
        </w:rPr>
        <w:tab/>
        <w:t>Voluntary / control transfer operations as per Table 5a.</w:t>
      </w:r>
    </w:p>
    <w:p w14:paraId="71692933" w14:textId="2F228BD0" w:rsidR="00F52263" w:rsidRPr="00F52263" w:rsidRDefault="00F52263" w:rsidP="00F52263">
      <w:pPr>
        <w:pStyle w:val="Textoindependiente"/>
        <w:spacing w:line="240" w:lineRule="atLeast"/>
        <w:rPr>
          <w:iCs/>
          <w:sz w:val="20"/>
          <w:szCs w:val="18"/>
        </w:rPr>
      </w:pPr>
      <w:r>
        <w:rPr>
          <w:iCs/>
          <w:sz w:val="20"/>
          <w:szCs w:val="18"/>
        </w:rPr>
        <w:t xml:space="preserve">TOP1: </w:t>
      </w:r>
      <w:r w:rsidRPr="00F52263">
        <w:rPr>
          <w:iCs/>
          <w:sz w:val="20"/>
          <w:szCs w:val="18"/>
        </w:rPr>
        <w:t xml:space="preserve">After </w:t>
      </w:r>
      <w:r>
        <w:rPr>
          <w:iCs/>
          <w:sz w:val="20"/>
          <w:szCs w:val="18"/>
        </w:rPr>
        <w:t xml:space="preserve">the </w:t>
      </w:r>
      <w:r w:rsidRPr="00F52263">
        <w:rPr>
          <w:iCs/>
          <w:sz w:val="20"/>
          <w:szCs w:val="18"/>
        </w:rPr>
        <w:t xml:space="preserve">transfer operation, a number of potential non-compliances were observed. </w:t>
      </w:r>
    </w:p>
    <w:p w14:paraId="6A5E775F" w14:textId="20B34B04" w:rsidR="00F52263" w:rsidRPr="00F52263" w:rsidRDefault="00F52263" w:rsidP="00F52263">
      <w:pPr>
        <w:pStyle w:val="Textoindependiente"/>
        <w:spacing w:line="240" w:lineRule="atLeast"/>
        <w:rPr>
          <w:iCs/>
          <w:sz w:val="20"/>
          <w:szCs w:val="18"/>
        </w:rPr>
      </w:pPr>
      <w:r>
        <w:rPr>
          <w:iCs/>
          <w:sz w:val="20"/>
          <w:szCs w:val="18"/>
        </w:rPr>
        <w:t xml:space="preserve">TVRO: </w:t>
      </w:r>
      <w:r w:rsidRPr="00F52263">
        <w:rPr>
          <w:iCs/>
          <w:sz w:val="20"/>
          <w:szCs w:val="18"/>
        </w:rPr>
        <w:t>The electronic storage device was not provided to the observer as soon as possible after the end of the transfer operation. Instead the video recording device went to the towing vessel where copies were produced and then provided to the observer 1.5 hours later. This is in potential non-compliance with Rec. 19-04; Para 92; Annex 8 I (Rec. 21-08; Para 119; Annex 8 Para 1 h).</w:t>
      </w:r>
    </w:p>
    <w:p w14:paraId="45165C71" w14:textId="4859A832" w:rsidR="00F52263" w:rsidRPr="00F52263" w:rsidRDefault="00F52263" w:rsidP="00F52263">
      <w:pPr>
        <w:pStyle w:val="Textoindependiente"/>
        <w:spacing w:line="240" w:lineRule="atLeast"/>
        <w:rPr>
          <w:iCs/>
          <w:sz w:val="20"/>
          <w:szCs w:val="18"/>
        </w:rPr>
      </w:pPr>
      <w:r>
        <w:rPr>
          <w:iCs/>
          <w:sz w:val="20"/>
          <w:szCs w:val="18"/>
        </w:rPr>
        <w:t xml:space="preserve">TODT: </w:t>
      </w:r>
      <w:r w:rsidRPr="00F52263">
        <w:rPr>
          <w:iCs/>
          <w:sz w:val="20"/>
          <w:szCs w:val="18"/>
        </w:rPr>
        <w:t>The video record of the transfer did not include opening and/or closure of door at the start and/or the end of transfer. This is in potential non-compliance with Rec. 19-04; Para 92; Annex 8 vi (Rec. 21-08; Para 119; Annex 8 Para 1 d).</w:t>
      </w:r>
    </w:p>
    <w:p w14:paraId="05E5283B" w14:textId="6B0BAE3C" w:rsidR="00F52263" w:rsidRPr="00F52263" w:rsidRDefault="00402FFD" w:rsidP="00F52263">
      <w:pPr>
        <w:pStyle w:val="Textoindependiente"/>
        <w:spacing w:line="240" w:lineRule="atLeast"/>
        <w:rPr>
          <w:iCs/>
          <w:sz w:val="20"/>
          <w:szCs w:val="18"/>
        </w:rPr>
      </w:pPr>
      <w:r>
        <w:rPr>
          <w:iCs/>
          <w:sz w:val="20"/>
          <w:szCs w:val="18"/>
        </w:rPr>
        <w:t xml:space="preserve">TLTO: </w:t>
      </w:r>
      <w:r w:rsidR="00F52263" w:rsidRPr="00F52263">
        <w:rPr>
          <w:iCs/>
          <w:sz w:val="20"/>
          <w:szCs w:val="18"/>
        </w:rPr>
        <w:t>The video record of the transfer was not continuous or did not cover the entire transfer operation. This is in potential non-compliance with Rec. 19-04; Para 92; Annex 8 vii (Rec. 21-08; Para 119; Annex 8 Para 1 c).</w:t>
      </w:r>
    </w:p>
    <w:p w14:paraId="4345165B" w14:textId="17FB2488" w:rsidR="00F52263" w:rsidRPr="00F52263" w:rsidRDefault="00402FFD" w:rsidP="00F52263">
      <w:pPr>
        <w:pStyle w:val="Textoindependiente"/>
        <w:spacing w:line="240" w:lineRule="atLeast"/>
        <w:rPr>
          <w:iCs/>
          <w:sz w:val="20"/>
          <w:szCs w:val="18"/>
        </w:rPr>
      </w:pPr>
      <w:r>
        <w:rPr>
          <w:iCs/>
          <w:sz w:val="20"/>
          <w:szCs w:val="18"/>
        </w:rPr>
        <w:t xml:space="preserve">TTNP: </w:t>
      </w:r>
      <w:r w:rsidR="00F52263" w:rsidRPr="00F52263">
        <w:rPr>
          <w:iCs/>
          <w:sz w:val="20"/>
          <w:szCs w:val="18"/>
        </w:rPr>
        <w:t>The video record of the transfer did not allow an independent observer estimate of the amount of transferred tuna due to video quality. This is in potential non-compliance with Rec. 19-04; Para 92; Annex 8 viii (Rec. 21-08; Para 119; Annex 8 Para 1 e).</w:t>
      </w:r>
    </w:p>
    <w:p w14:paraId="4C77805E" w14:textId="77777777" w:rsidR="00F52263" w:rsidRPr="00F52263" w:rsidRDefault="00F52263" w:rsidP="00F52263">
      <w:pPr>
        <w:pStyle w:val="Textoindependiente"/>
        <w:spacing w:line="240" w:lineRule="atLeast"/>
        <w:rPr>
          <w:iCs/>
          <w:sz w:val="20"/>
          <w:szCs w:val="18"/>
        </w:rPr>
      </w:pPr>
      <w:r w:rsidRPr="00F52263">
        <w:rPr>
          <w:iCs/>
          <w:sz w:val="20"/>
          <w:szCs w:val="18"/>
        </w:rPr>
        <w:t>Initially the vessel informed the observer that a voluntary transfer would be carried out. However, due to an issue with the towing cage, the observer was informed that the tuna escaped. The observer saw the cage with the net being removed and had been alongside the cage for the entire duration.</w:t>
      </w:r>
    </w:p>
    <w:p w14:paraId="31F88DF0" w14:textId="77777777" w:rsidR="00402FFD" w:rsidRDefault="00F52263" w:rsidP="00F52263">
      <w:pPr>
        <w:pStyle w:val="Textoindependiente"/>
        <w:spacing w:line="240" w:lineRule="atLeast"/>
        <w:rPr>
          <w:iCs/>
          <w:sz w:val="20"/>
          <w:szCs w:val="18"/>
        </w:rPr>
      </w:pPr>
      <w:r w:rsidRPr="00F52263">
        <w:rPr>
          <w:iCs/>
          <w:sz w:val="20"/>
          <w:szCs w:val="18"/>
        </w:rPr>
        <w:t xml:space="preserve">As such, the observer understood that the transfer was cancelled by the Turkish Ministry and no ITD was produced by the vessel. </w:t>
      </w:r>
    </w:p>
    <w:p w14:paraId="7EB4DA0A" w14:textId="2769FCD7" w:rsidR="002F3D3F" w:rsidRPr="0026678A" w:rsidRDefault="00402FFD" w:rsidP="00F52263">
      <w:pPr>
        <w:pStyle w:val="Textoindependiente"/>
        <w:spacing w:line="240" w:lineRule="atLeast"/>
        <w:rPr>
          <w:iCs/>
          <w:sz w:val="20"/>
          <w:szCs w:val="18"/>
        </w:rPr>
      </w:pPr>
      <w:r>
        <w:rPr>
          <w:iCs/>
          <w:sz w:val="20"/>
          <w:szCs w:val="18"/>
        </w:rPr>
        <w:lastRenderedPageBreak/>
        <w:t xml:space="preserve">TITN: </w:t>
      </w:r>
      <w:r w:rsidR="00F52263" w:rsidRPr="00F52263">
        <w:rPr>
          <w:iCs/>
          <w:sz w:val="20"/>
          <w:szCs w:val="18"/>
        </w:rPr>
        <w:t>This is in potential non-compliance with Rec. 19-04; Para 89; Annex 4 (Rec. 21-08; Paras 130 and 131 Annex 4) which requires the donor operator shall complete an ICCAT transfer declaration at the end of the transfer operation in accordance with the format set out in Annex 4.</w:t>
      </w:r>
    </w:p>
    <w:p w14:paraId="3BA9C298" w14:textId="77777777" w:rsidR="002F3D3F" w:rsidRPr="0026678A" w:rsidRDefault="002F3D3F" w:rsidP="00954546">
      <w:pPr>
        <w:pStyle w:val="Textoindependiente"/>
        <w:spacing w:line="240" w:lineRule="atLeast"/>
        <w:rPr>
          <w:rFonts w:cs="Arial"/>
          <w:b/>
          <w:bCs/>
          <w:iCs/>
          <w:sz w:val="20"/>
        </w:rPr>
      </w:pPr>
    </w:p>
    <w:p w14:paraId="73344744" w14:textId="77777777" w:rsidR="00402FFD" w:rsidRPr="00402FFD" w:rsidRDefault="00402FFD" w:rsidP="00402FFD">
      <w:pPr>
        <w:jc w:val="both"/>
        <w:rPr>
          <w:iCs/>
          <w:sz w:val="20"/>
        </w:rPr>
      </w:pPr>
      <w:r>
        <w:rPr>
          <w:iCs/>
          <w:sz w:val="20"/>
        </w:rPr>
        <w:t xml:space="preserve">FOP2 / TOP2: FMOR: </w:t>
      </w:r>
      <w:r w:rsidRPr="00402FFD">
        <w:rPr>
          <w:iCs/>
          <w:sz w:val="20"/>
        </w:rPr>
        <w:t>After fishing operation 2 and the associated transfer, there were seven mortalities. These dead fish was not recorded in accordance with the procedures established in Annex 11.</w:t>
      </w:r>
    </w:p>
    <w:p w14:paraId="75B1194D" w14:textId="379EE2BB" w:rsidR="0085529F" w:rsidRPr="00402FFD" w:rsidRDefault="00402FFD" w:rsidP="00402FFD">
      <w:pPr>
        <w:jc w:val="both"/>
        <w:rPr>
          <w:iCs/>
          <w:sz w:val="20"/>
        </w:rPr>
      </w:pPr>
      <w:r w:rsidRPr="00402FFD">
        <w:rPr>
          <w:iCs/>
          <w:sz w:val="20"/>
        </w:rPr>
        <w:t>Section 2 and Section 3 of the eBCD (TR22900090) included both live and dead fish. Section 4 included dead fish. Consequently, the quantities declared in sections 3 and 4 are not equal to the quantity declared in section 2. In addition, the quantity declared in section 3 is not equal to the number of bluefin tuna transferred in the ITD (alive declared). This is a possible non-compliance (PNC) with Rec. 19-04; Para 87, Annex 11 (Rec. 21-08; Para 139; Annex 11 Paras 3-5).</w:t>
      </w:r>
    </w:p>
    <w:p w14:paraId="39BA0C5A" w14:textId="77777777" w:rsidR="00F35CAB" w:rsidRPr="0026678A" w:rsidRDefault="00F35CAB">
      <w:pPr>
        <w:rPr>
          <w:rFonts w:cs="Arial"/>
          <w:b/>
        </w:rPr>
      </w:pPr>
      <w:r w:rsidRPr="0026678A">
        <w:rPr>
          <w:rFonts w:cs="Arial"/>
          <w:b/>
        </w:rPr>
        <w:br w:type="page"/>
      </w:r>
    </w:p>
    <w:p w14:paraId="46D231CE" w14:textId="56A2AC55" w:rsidR="00050C23" w:rsidRPr="0026678A" w:rsidRDefault="004964A4" w:rsidP="007E086A">
      <w:pPr>
        <w:pStyle w:val="Textoindependiente"/>
        <w:widowControl w:val="0"/>
        <w:numPr>
          <w:ilvl w:val="0"/>
          <w:numId w:val="26"/>
        </w:numPr>
        <w:ind w:left="0" w:firstLine="0"/>
        <w:rPr>
          <w:rFonts w:cs="Arial"/>
          <w:b/>
          <w:sz w:val="20"/>
        </w:rPr>
      </w:pPr>
      <w:bookmarkStart w:id="16" w:name="_Hlk25998046"/>
      <w:r w:rsidRPr="0026678A">
        <w:rPr>
          <w:rFonts w:cs="Arial"/>
          <w:b/>
          <w:sz w:val="20"/>
        </w:rPr>
        <w:lastRenderedPageBreak/>
        <w:t>Summary of sampling performed</w:t>
      </w:r>
    </w:p>
    <w:p w14:paraId="08CD93C4" w14:textId="77777777" w:rsidR="0036413A" w:rsidRPr="0026678A" w:rsidRDefault="0036413A" w:rsidP="00361D74">
      <w:pPr>
        <w:rPr>
          <w:sz w:val="20"/>
        </w:rPr>
      </w:pPr>
    </w:p>
    <w:p w14:paraId="51AA7735" w14:textId="2F7FEB9E" w:rsidR="00050C23" w:rsidRPr="0026678A" w:rsidRDefault="0098376F" w:rsidP="00A84718">
      <w:pPr>
        <w:pStyle w:val="Listaconvietas2"/>
      </w:pPr>
      <w:r w:rsidRPr="0026678A">
        <w:t xml:space="preserve">Table </w:t>
      </w:r>
      <w:r w:rsidR="00364517" w:rsidRPr="0026678A">
        <w:t>12</w:t>
      </w:r>
      <w:r w:rsidRPr="0026678A">
        <w:t>. Summary of sampling performed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75"/>
        <w:gridCol w:w="3031"/>
        <w:gridCol w:w="3031"/>
        <w:gridCol w:w="3031"/>
        <w:gridCol w:w="3026"/>
      </w:tblGrid>
      <w:tr w:rsidR="00FC01F5" w:rsidRPr="0026678A" w14:paraId="30739038" w14:textId="77777777" w:rsidTr="000A5B4B">
        <w:trPr>
          <w:trHeight w:val="545"/>
          <w:tblHeader/>
        </w:trPr>
        <w:tc>
          <w:tcPr>
            <w:tcW w:w="670" w:type="pct"/>
            <w:vAlign w:val="center"/>
          </w:tcPr>
          <w:bookmarkEnd w:id="16"/>
          <w:p w14:paraId="13ABFE27" w14:textId="77777777" w:rsidR="00FC01F5" w:rsidRPr="0026678A" w:rsidRDefault="00FC01F5" w:rsidP="00D52FB0">
            <w:pPr>
              <w:jc w:val="center"/>
              <w:rPr>
                <w:sz w:val="20"/>
              </w:rPr>
            </w:pPr>
            <w:r w:rsidRPr="0026678A">
              <w:rPr>
                <w:sz w:val="20"/>
              </w:rPr>
              <w:t>Fishing Op #*</w:t>
            </w:r>
          </w:p>
        </w:tc>
        <w:tc>
          <w:tcPr>
            <w:tcW w:w="1083" w:type="pct"/>
            <w:vAlign w:val="center"/>
          </w:tcPr>
          <w:p w14:paraId="2325354F" w14:textId="482AC112" w:rsidR="00FC01F5" w:rsidRPr="0026678A" w:rsidRDefault="00FC01F5" w:rsidP="00D52FB0">
            <w:pPr>
              <w:jc w:val="center"/>
              <w:rPr>
                <w:sz w:val="20"/>
              </w:rPr>
            </w:pPr>
            <w:r w:rsidRPr="0026678A">
              <w:rPr>
                <w:sz w:val="20"/>
              </w:rPr>
              <w:t>Number of fish measured for Length</w:t>
            </w:r>
          </w:p>
        </w:tc>
        <w:tc>
          <w:tcPr>
            <w:tcW w:w="1083" w:type="pct"/>
            <w:vAlign w:val="center"/>
          </w:tcPr>
          <w:p w14:paraId="657AE493" w14:textId="77777777" w:rsidR="00FC01F5" w:rsidRPr="0026678A" w:rsidRDefault="00FC01F5" w:rsidP="00D52FB0">
            <w:pPr>
              <w:jc w:val="center"/>
              <w:rPr>
                <w:sz w:val="20"/>
              </w:rPr>
            </w:pPr>
            <w:r w:rsidRPr="0026678A">
              <w:rPr>
                <w:sz w:val="20"/>
              </w:rPr>
              <w:t>Number of fish measured for Weight</w:t>
            </w:r>
          </w:p>
        </w:tc>
        <w:tc>
          <w:tcPr>
            <w:tcW w:w="1083" w:type="pct"/>
            <w:vAlign w:val="center"/>
          </w:tcPr>
          <w:p w14:paraId="369FC32E" w14:textId="65CCEC82" w:rsidR="00FC01F5" w:rsidRPr="0026678A" w:rsidRDefault="00966585" w:rsidP="00D52FB0">
            <w:pPr>
              <w:jc w:val="center"/>
              <w:rPr>
                <w:sz w:val="20"/>
              </w:rPr>
            </w:pPr>
            <w:r w:rsidRPr="0026678A">
              <w:rPr>
                <w:sz w:val="20"/>
              </w:rPr>
              <w:t>Number of biological samples c</w:t>
            </w:r>
            <w:r w:rsidR="00FC01F5" w:rsidRPr="0026678A">
              <w:rPr>
                <w:sz w:val="20"/>
              </w:rPr>
              <w:t>ollected</w:t>
            </w:r>
          </w:p>
        </w:tc>
        <w:tc>
          <w:tcPr>
            <w:tcW w:w="1081" w:type="pct"/>
            <w:vAlign w:val="center"/>
          </w:tcPr>
          <w:p w14:paraId="2A0F8524" w14:textId="019A285F" w:rsidR="00FC01F5" w:rsidRPr="0026678A" w:rsidRDefault="00600A66" w:rsidP="00D52FB0">
            <w:pPr>
              <w:jc w:val="center"/>
              <w:rPr>
                <w:sz w:val="20"/>
              </w:rPr>
            </w:pPr>
            <w:r>
              <w:rPr>
                <w:sz w:val="20"/>
              </w:rPr>
              <w:t>Number of tagged BFT</w:t>
            </w:r>
          </w:p>
        </w:tc>
      </w:tr>
      <w:tr w:rsidR="00C264A3" w:rsidRPr="0026678A" w14:paraId="41933460" w14:textId="77777777" w:rsidTr="000A5B4B">
        <w:trPr>
          <w:trHeight w:val="397"/>
        </w:trPr>
        <w:tc>
          <w:tcPr>
            <w:tcW w:w="670" w:type="pct"/>
            <w:vAlign w:val="center"/>
          </w:tcPr>
          <w:p w14:paraId="5C707B86" w14:textId="1956D276" w:rsidR="00C264A3" w:rsidRPr="0026678A" w:rsidRDefault="00C264A3" w:rsidP="00C264A3">
            <w:pPr>
              <w:jc w:val="center"/>
              <w:rPr>
                <w:sz w:val="20"/>
              </w:rPr>
            </w:pPr>
            <w:r>
              <w:rPr>
                <w:rFonts w:cs="Arial"/>
                <w:color w:val="000000"/>
                <w:sz w:val="20"/>
              </w:rPr>
              <w:t>2</w:t>
            </w:r>
          </w:p>
        </w:tc>
        <w:tc>
          <w:tcPr>
            <w:tcW w:w="1083" w:type="pct"/>
            <w:vAlign w:val="center"/>
          </w:tcPr>
          <w:p w14:paraId="40C0E400" w14:textId="32D4C359" w:rsidR="00C264A3" w:rsidRPr="0026678A" w:rsidRDefault="00C264A3" w:rsidP="00C264A3">
            <w:pPr>
              <w:jc w:val="center"/>
              <w:rPr>
                <w:sz w:val="20"/>
              </w:rPr>
            </w:pPr>
            <w:r>
              <w:rPr>
                <w:rFonts w:cs="Arial"/>
                <w:color w:val="000000"/>
                <w:sz w:val="20"/>
              </w:rPr>
              <w:t>7</w:t>
            </w:r>
          </w:p>
        </w:tc>
        <w:tc>
          <w:tcPr>
            <w:tcW w:w="1083" w:type="pct"/>
            <w:vAlign w:val="center"/>
          </w:tcPr>
          <w:p w14:paraId="42F7B808" w14:textId="6816A1DC" w:rsidR="00C264A3" w:rsidRPr="0026678A" w:rsidRDefault="00FC13D6" w:rsidP="00C264A3">
            <w:pPr>
              <w:jc w:val="center"/>
              <w:rPr>
                <w:sz w:val="20"/>
              </w:rPr>
            </w:pPr>
            <w:r>
              <w:rPr>
                <w:rFonts w:cs="Arial"/>
                <w:color w:val="000000"/>
                <w:sz w:val="20"/>
              </w:rPr>
              <w:t>0</w:t>
            </w:r>
          </w:p>
        </w:tc>
        <w:tc>
          <w:tcPr>
            <w:tcW w:w="1083" w:type="pct"/>
            <w:vAlign w:val="center"/>
          </w:tcPr>
          <w:p w14:paraId="345BD131" w14:textId="25C3A42F" w:rsidR="00C264A3" w:rsidRPr="0026678A" w:rsidRDefault="000D711D" w:rsidP="00C264A3">
            <w:pPr>
              <w:jc w:val="center"/>
              <w:rPr>
                <w:sz w:val="20"/>
              </w:rPr>
            </w:pPr>
            <w:r>
              <w:rPr>
                <w:sz w:val="20"/>
              </w:rPr>
              <w:t>0</w:t>
            </w:r>
          </w:p>
        </w:tc>
        <w:tc>
          <w:tcPr>
            <w:tcW w:w="1081" w:type="pct"/>
            <w:vAlign w:val="center"/>
          </w:tcPr>
          <w:p w14:paraId="417506D0" w14:textId="5D7E7577" w:rsidR="00C264A3" w:rsidRPr="0026678A" w:rsidRDefault="000D711D" w:rsidP="00C264A3">
            <w:pPr>
              <w:jc w:val="center"/>
              <w:rPr>
                <w:sz w:val="20"/>
              </w:rPr>
            </w:pPr>
            <w:r>
              <w:rPr>
                <w:sz w:val="20"/>
              </w:rPr>
              <w:t>0</w:t>
            </w:r>
          </w:p>
        </w:tc>
      </w:tr>
    </w:tbl>
    <w:p w14:paraId="7A5790AD" w14:textId="77777777" w:rsidR="00961B8D" w:rsidRPr="0026678A" w:rsidRDefault="000D2442" w:rsidP="007E086A">
      <w:pPr>
        <w:rPr>
          <w:sz w:val="20"/>
        </w:rPr>
      </w:pPr>
      <w:r w:rsidRPr="0026678A">
        <w:rPr>
          <w:sz w:val="20"/>
        </w:rPr>
        <w:t>*</w:t>
      </w:r>
      <w:r w:rsidRPr="0026678A">
        <w:rPr>
          <w:sz w:val="20"/>
        </w:rPr>
        <w:tab/>
        <w:t>Fishing operation as per Table 1</w:t>
      </w:r>
    </w:p>
    <w:p w14:paraId="19D5A74A" w14:textId="77777777" w:rsidR="00966585" w:rsidRPr="000D711D" w:rsidRDefault="00966585">
      <w:pPr>
        <w:rPr>
          <w:bCs/>
          <w:sz w:val="20"/>
        </w:rPr>
      </w:pPr>
    </w:p>
    <w:p w14:paraId="7DD5BB72" w14:textId="77777777" w:rsidR="00966585" w:rsidRPr="000D711D" w:rsidRDefault="00966585">
      <w:pPr>
        <w:rPr>
          <w:bCs/>
          <w:sz w:val="20"/>
        </w:rPr>
      </w:pPr>
    </w:p>
    <w:p w14:paraId="6A265A5C" w14:textId="77777777" w:rsidR="00966585" w:rsidRPr="000D711D" w:rsidRDefault="00966585">
      <w:pPr>
        <w:rPr>
          <w:bCs/>
          <w:sz w:val="20"/>
        </w:rPr>
      </w:pPr>
    </w:p>
    <w:p w14:paraId="312003FD" w14:textId="41346342" w:rsidR="00966585" w:rsidRPr="0026678A" w:rsidRDefault="00966585" w:rsidP="00A84718">
      <w:pPr>
        <w:pStyle w:val="Listaconvietas2"/>
      </w:pPr>
      <w:r w:rsidRPr="0026678A">
        <w:t xml:space="preserve">Table </w:t>
      </w:r>
      <w:r w:rsidR="00644895" w:rsidRPr="0026678A">
        <w:t>13</w:t>
      </w:r>
      <w:r w:rsidRPr="0026678A">
        <w:t>. Summary of tag recoveries and samples taken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80"/>
        <w:gridCol w:w="1632"/>
        <w:gridCol w:w="1626"/>
        <w:gridCol w:w="1626"/>
        <w:gridCol w:w="1626"/>
        <w:gridCol w:w="1626"/>
        <w:gridCol w:w="1626"/>
        <w:gridCol w:w="1626"/>
        <w:gridCol w:w="1626"/>
      </w:tblGrid>
      <w:tr w:rsidR="00966585" w:rsidRPr="0026678A" w14:paraId="5E247C64" w14:textId="77777777" w:rsidTr="008B31A5">
        <w:trPr>
          <w:trHeight w:val="397"/>
        </w:trPr>
        <w:tc>
          <w:tcPr>
            <w:tcW w:w="350" w:type="pct"/>
            <w:vAlign w:val="center"/>
          </w:tcPr>
          <w:p w14:paraId="3445BDFA" w14:textId="47528977" w:rsidR="00966585" w:rsidRPr="0026678A" w:rsidRDefault="00966585" w:rsidP="008B31A5">
            <w:pPr>
              <w:jc w:val="center"/>
              <w:rPr>
                <w:sz w:val="20"/>
              </w:rPr>
            </w:pPr>
            <w:r w:rsidRPr="0026678A">
              <w:rPr>
                <w:sz w:val="20"/>
              </w:rPr>
              <w:t>Fishing op #*</w:t>
            </w:r>
          </w:p>
        </w:tc>
        <w:tc>
          <w:tcPr>
            <w:tcW w:w="583" w:type="pct"/>
            <w:vAlign w:val="center"/>
          </w:tcPr>
          <w:p w14:paraId="7295FB15" w14:textId="77777777" w:rsidR="00966585" w:rsidRPr="0026678A" w:rsidRDefault="00966585" w:rsidP="008B31A5">
            <w:pPr>
              <w:jc w:val="center"/>
              <w:rPr>
                <w:sz w:val="20"/>
              </w:rPr>
            </w:pPr>
            <w:r w:rsidRPr="0026678A">
              <w:rPr>
                <w:sz w:val="20"/>
              </w:rPr>
              <w:t>Type of tag</w:t>
            </w:r>
          </w:p>
        </w:tc>
        <w:tc>
          <w:tcPr>
            <w:tcW w:w="581" w:type="pct"/>
            <w:vAlign w:val="center"/>
          </w:tcPr>
          <w:p w14:paraId="7ECE379B" w14:textId="77777777" w:rsidR="00966585" w:rsidRPr="0026678A" w:rsidRDefault="00966585" w:rsidP="008B31A5">
            <w:pPr>
              <w:jc w:val="center"/>
              <w:rPr>
                <w:sz w:val="20"/>
              </w:rPr>
            </w:pPr>
            <w:r w:rsidRPr="0026678A">
              <w:rPr>
                <w:sz w:val="20"/>
              </w:rPr>
              <w:t>Tag number/s</w:t>
            </w:r>
          </w:p>
        </w:tc>
        <w:tc>
          <w:tcPr>
            <w:tcW w:w="581" w:type="pct"/>
            <w:vAlign w:val="center"/>
          </w:tcPr>
          <w:p w14:paraId="48383390" w14:textId="77777777" w:rsidR="00966585" w:rsidRPr="0026678A" w:rsidRDefault="00966585" w:rsidP="008B31A5">
            <w:pPr>
              <w:jc w:val="center"/>
              <w:rPr>
                <w:sz w:val="20"/>
              </w:rPr>
            </w:pPr>
            <w:r w:rsidRPr="0026678A">
              <w:rPr>
                <w:sz w:val="20"/>
              </w:rPr>
              <w:t>Length</w:t>
            </w:r>
          </w:p>
        </w:tc>
        <w:tc>
          <w:tcPr>
            <w:tcW w:w="581" w:type="pct"/>
            <w:vAlign w:val="center"/>
          </w:tcPr>
          <w:p w14:paraId="2F1EF7B3" w14:textId="77777777" w:rsidR="00966585" w:rsidRPr="0026678A" w:rsidRDefault="00966585" w:rsidP="008B31A5">
            <w:pPr>
              <w:jc w:val="center"/>
              <w:rPr>
                <w:sz w:val="20"/>
              </w:rPr>
            </w:pPr>
            <w:r w:rsidRPr="0026678A">
              <w:rPr>
                <w:sz w:val="20"/>
              </w:rPr>
              <w:t>Length type</w:t>
            </w:r>
          </w:p>
        </w:tc>
        <w:tc>
          <w:tcPr>
            <w:tcW w:w="581" w:type="pct"/>
            <w:vAlign w:val="center"/>
          </w:tcPr>
          <w:p w14:paraId="52116671" w14:textId="77777777" w:rsidR="00966585" w:rsidRPr="0026678A" w:rsidRDefault="00966585" w:rsidP="008B31A5">
            <w:pPr>
              <w:jc w:val="center"/>
              <w:rPr>
                <w:sz w:val="20"/>
              </w:rPr>
            </w:pPr>
            <w:r w:rsidRPr="0026678A">
              <w:rPr>
                <w:sz w:val="20"/>
              </w:rPr>
              <w:t>Weight</w:t>
            </w:r>
          </w:p>
        </w:tc>
        <w:tc>
          <w:tcPr>
            <w:tcW w:w="581" w:type="pct"/>
            <w:vAlign w:val="center"/>
          </w:tcPr>
          <w:p w14:paraId="0093E3C8" w14:textId="77777777" w:rsidR="00966585" w:rsidRPr="0026678A" w:rsidRDefault="00966585" w:rsidP="008B31A5">
            <w:pPr>
              <w:jc w:val="center"/>
              <w:rPr>
                <w:sz w:val="20"/>
              </w:rPr>
            </w:pPr>
            <w:r w:rsidRPr="0026678A">
              <w:rPr>
                <w:sz w:val="20"/>
              </w:rPr>
              <w:t>Weight type</w:t>
            </w:r>
          </w:p>
        </w:tc>
        <w:tc>
          <w:tcPr>
            <w:tcW w:w="581" w:type="pct"/>
            <w:vAlign w:val="center"/>
          </w:tcPr>
          <w:p w14:paraId="44962442" w14:textId="4452B8BD" w:rsidR="00966585" w:rsidRPr="0026678A" w:rsidRDefault="00644895" w:rsidP="008B31A5">
            <w:pPr>
              <w:jc w:val="center"/>
              <w:rPr>
                <w:sz w:val="20"/>
              </w:rPr>
            </w:pPr>
            <w:r w:rsidRPr="0026678A">
              <w:rPr>
                <w:sz w:val="20"/>
              </w:rPr>
              <w:t xml:space="preserve">Biological </w:t>
            </w:r>
            <w:r w:rsidR="00966585" w:rsidRPr="0026678A">
              <w:rPr>
                <w:sz w:val="20"/>
              </w:rPr>
              <w:t>Sample Collected</w:t>
            </w:r>
          </w:p>
        </w:tc>
        <w:tc>
          <w:tcPr>
            <w:tcW w:w="581" w:type="pct"/>
            <w:vAlign w:val="center"/>
          </w:tcPr>
          <w:p w14:paraId="4EF9BF16" w14:textId="77777777" w:rsidR="00966585" w:rsidRPr="0026678A" w:rsidRDefault="00966585" w:rsidP="008B31A5">
            <w:pPr>
              <w:jc w:val="center"/>
              <w:rPr>
                <w:sz w:val="20"/>
              </w:rPr>
            </w:pPr>
            <w:r w:rsidRPr="0026678A">
              <w:rPr>
                <w:sz w:val="20"/>
              </w:rPr>
              <w:t>Sample type</w:t>
            </w:r>
          </w:p>
        </w:tc>
      </w:tr>
      <w:tr w:rsidR="007D1D57" w:rsidRPr="0026678A" w14:paraId="256A1C96" w14:textId="77777777" w:rsidTr="008B31A5">
        <w:trPr>
          <w:trHeight w:val="397"/>
        </w:trPr>
        <w:tc>
          <w:tcPr>
            <w:tcW w:w="350" w:type="pct"/>
            <w:vAlign w:val="center"/>
          </w:tcPr>
          <w:p w14:paraId="38C4FA85" w14:textId="4CCF32CD" w:rsidR="007D1D57" w:rsidRPr="0026678A" w:rsidRDefault="007D1D57" w:rsidP="007D1D57">
            <w:pPr>
              <w:jc w:val="center"/>
              <w:rPr>
                <w:sz w:val="20"/>
              </w:rPr>
            </w:pPr>
            <w:r>
              <w:rPr>
                <w:rFonts w:cs="Arial"/>
                <w:color w:val="000000" w:themeColor="text1"/>
                <w:sz w:val="20"/>
              </w:rPr>
              <w:t>N/A</w:t>
            </w:r>
          </w:p>
        </w:tc>
        <w:tc>
          <w:tcPr>
            <w:tcW w:w="583" w:type="pct"/>
            <w:vAlign w:val="center"/>
          </w:tcPr>
          <w:p w14:paraId="77CB9342" w14:textId="77777777" w:rsidR="007D1D57" w:rsidRPr="0026678A" w:rsidRDefault="007D1D57" w:rsidP="007D1D57">
            <w:pPr>
              <w:jc w:val="center"/>
              <w:rPr>
                <w:sz w:val="20"/>
              </w:rPr>
            </w:pPr>
          </w:p>
        </w:tc>
        <w:tc>
          <w:tcPr>
            <w:tcW w:w="581" w:type="pct"/>
            <w:vAlign w:val="center"/>
          </w:tcPr>
          <w:p w14:paraId="57DD4E1A" w14:textId="77777777" w:rsidR="007D1D57" w:rsidRPr="0026678A" w:rsidRDefault="007D1D57" w:rsidP="007D1D57">
            <w:pPr>
              <w:jc w:val="center"/>
              <w:rPr>
                <w:sz w:val="20"/>
              </w:rPr>
            </w:pPr>
          </w:p>
        </w:tc>
        <w:tc>
          <w:tcPr>
            <w:tcW w:w="581" w:type="pct"/>
            <w:vAlign w:val="center"/>
          </w:tcPr>
          <w:p w14:paraId="600A107D" w14:textId="77777777" w:rsidR="007D1D57" w:rsidRPr="0026678A" w:rsidRDefault="007D1D57" w:rsidP="007D1D57">
            <w:pPr>
              <w:jc w:val="center"/>
              <w:rPr>
                <w:sz w:val="20"/>
              </w:rPr>
            </w:pPr>
          </w:p>
        </w:tc>
        <w:tc>
          <w:tcPr>
            <w:tcW w:w="581" w:type="pct"/>
            <w:vAlign w:val="center"/>
          </w:tcPr>
          <w:p w14:paraId="7D276B77" w14:textId="77777777" w:rsidR="007D1D57" w:rsidRPr="0026678A" w:rsidRDefault="007D1D57" w:rsidP="007D1D57">
            <w:pPr>
              <w:jc w:val="center"/>
              <w:rPr>
                <w:sz w:val="20"/>
              </w:rPr>
            </w:pPr>
          </w:p>
        </w:tc>
        <w:tc>
          <w:tcPr>
            <w:tcW w:w="581" w:type="pct"/>
            <w:vAlign w:val="center"/>
          </w:tcPr>
          <w:p w14:paraId="6C52AF2F" w14:textId="77777777" w:rsidR="007D1D57" w:rsidRPr="0026678A" w:rsidRDefault="007D1D57" w:rsidP="007D1D57">
            <w:pPr>
              <w:jc w:val="center"/>
              <w:rPr>
                <w:sz w:val="20"/>
              </w:rPr>
            </w:pPr>
          </w:p>
        </w:tc>
        <w:tc>
          <w:tcPr>
            <w:tcW w:w="581" w:type="pct"/>
            <w:vAlign w:val="center"/>
          </w:tcPr>
          <w:p w14:paraId="3B17A120" w14:textId="77777777" w:rsidR="007D1D57" w:rsidRPr="0026678A" w:rsidRDefault="007D1D57" w:rsidP="007D1D57">
            <w:pPr>
              <w:jc w:val="center"/>
              <w:rPr>
                <w:sz w:val="20"/>
              </w:rPr>
            </w:pPr>
          </w:p>
        </w:tc>
        <w:tc>
          <w:tcPr>
            <w:tcW w:w="581" w:type="pct"/>
            <w:vAlign w:val="center"/>
          </w:tcPr>
          <w:p w14:paraId="148D16A1" w14:textId="77777777" w:rsidR="007D1D57" w:rsidRPr="0026678A" w:rsidRDefault="007D1D57" w:rsidP="007D1D57">
            <w:pPr>
              <w:jc w:val="center"/>
              <w:rPr>
                <w:sz w:val="20"/>
              </w:rPr>
            </w:pPr>
          </w:p>
        </w:tc>
        <w:tc>
          <w:tcPr>
            <w:tcW w:w="581" w:type="pct"/>
            <w:vAlign w:val="center"/>
          </w:tcPr>
          <w:p w14:paraId="03A9D557" w14:textId="77777777" w:rsidR="007D1D57" w:rsidRPr="0026678A" w:rsidRDefault="007D1D57" w:rsidP="007D1D57">
            <w:pPr>
              <w:jc w:val="center"/>
              <w:rPr>
                <w:sz w:val="20"/>
              </w:rPr>
            </w:pPr>
          </w:p>
        </w:tc>
      </w:tr>
    </w:tbl>
    <w:p w14:paraId="0C562FB7" w14:textId="6B3EFABF" w:rsidR="004964A4" w:rsidRPr="0026678A" w:rsidRDefault="004964A4">
      <w:pPr>
        <w:rPr>
          <w:b/>
          <w:sz w:val="20"/>
        </w:rPr>
      </w:pPr>
      <w:r w:rsidRPr="0026678A">
        <w:rPr>
          <w:b/>
          <w:sz w:val="20"/>
        </w:rPr>
        <w:br w:type="page"/>
      </w:r>
    </w:p>
    <w:p w14:paraId="6171447D" w14:textId="07C0AEC8" w:rsidR="00DA2C71" w:rsidRPr="0026678A" w:rsidRDefault="0098376F" w:rsidP="00652E15">
      <w:pPr>
        <w:rPr>
          <w:b/>
          <w:sz w:val="20"/>
        </w:rPr>
      </w:pPr>
      <w:bookmarkStart w:id="17" w:name="_Hlk25998246"/>
      <w:r w:rsidRPr="0026678A">
        <w:rPr>
          <w:b/>
          <w:sz w:val="20"/>
        </w:rPr>
        <w:lastRenderedPageBreak/>
        <w:t>Appendix</w:t>
      </w:r>
      <w:r w:rsidR="00A66865" w:rsidRPr="0026678A">
        <w:rPr>
          <w:b/>
          <w:sz w:val="20"/>
        </w:rPr>
        <w:t xml:space="preserve"> </w:t>
      </w:r>
      <w:r w:rsidR="00DA2C71" w:rsidRPr="0026678A">
        <w:rPr>
          <w:b/>
          <w:sz w:val="20"/>
        </w:rPr>
        <w:t>1</w:t>
      </w:r>
      <w:r w:rsidRPr="0026678A">
        <w:rPr>
          <w:b/>
          <w:sz w:val="20"/>
        </w:rPr>
        <w:t xml:space="preserve">: </w:t>
      </w:r>
      <w:r w:rsidR="007F30E6" w:rsidRPr="0026678A">
        <w:rPr>
          <w:b/>
          <w:sz w:val="20"/>
        </w:rPr>
        <w:t xml:space="preserve">Potential non-compliant and vessel of interest </w:t>
      </w:r>
      <w:r w:rsidR="00FC01F5" w:rsidRPr="0026678A">
        <w:rPr>
          <w:b/>
          <w:sz w:val="20"/>
        </w:rPr>
        <w:t>Vessel sightings</w:t>
      </w:r>
    </w:p>
    <w:p w14:paraId="047C3AA8" w14:textId="0D1845BD" w:rsidR="00A66865" w:rsidRPr="0026678A" w:rsidRDefault="00A66865" w:rsidP="00652E15">
      <w:pPr>
        <w:rPr>
          <w:b/>
          <w:sz w:val="20"/>
        </w:rPr>
      </w:pPr>
    </w:p>
    <w:p w14:paraId="3DFEE9D6" w14:textId="06BF8036" w:rsidR="00FC01F5" w:rsidRPr="0026678A" w:rsidRDefault="00FC01F5" w:rsidP="00A84718">
      <w:pPr>
        <w:pStyle w:val="Listaconvietas2"/>
      </w:pPr>
      <w:r w:rsidRPr="0026678A">
        <w:t>Table 1</w:t>
      </w:r>
      <w:r w:rsidR="000A5B4B" w:rsidRPr="0026678A">
        <w:t>4</w:t>
      </w:r>
      <w:r w:rsidRPr="0026678A">
        <w:t>. Details of vessel sightings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39"/>
        <w:gridCol w:w="1974"/>
        <w:gridCol w:w="1055"/>
        <w:gridCol w:w="1050"/>
        <w:gridCol w:w="1142"/>
        <w:gridCol w:w="1039"/>
        <w:gridCol w:w="4895"/>
      </w:tblGrid>
      <w:tr w:rsidR="00364517" w:rsidRPr="0026678A" w14:paraId="34D5958D" w14:textId="77777777" w:rsidTr="007336BB">
        <w:trPr>
          <w:trHeight w:val="431"/>
          <w:tblHeader/>
        </w:trPr>
        <w:tc>
          <w:tcPr>
            <w:tcW w:w="1014" w:type="pct"/>
            <w:vAlign w:val="center"/>
          </w:tcPr>
          <w:bookmarkEnd w:id="17"/>
          <w:p w14:paraId="2CE2F1D6" w14:textId="77777777" w:rsidR="00364517" w:rsidRPr="0026678A" w:rsidRDefault="00364517">
            <w:pPr>
              <w:jc w:val="center"/>
              <w:rPr>
                <w:sz w:val="20"/>
              </w:rPr>
            </w:pPr>
            <w:r w:rsidRPr="0026678A">
              <w:rPr>
                <w:sz w:val="20"/>
              </w:rPr>
              <w:t>Vessel Name</w:t>
            </w:r>
          </w:p>
        </w:tc>
        <w:tc>
          <w:tcPr>
            <w:tcW w:w="705" w:type="pct"/>
            <w:noWrap/>
            <w:vAlign w:val="center"/>
          </w:tcPr>
          <w:p w14:paraId="19645811" w14:textId="77777777" w:rsidR="00364517" w:rsidRPr="0026678A" w:rsidRDefault="00364517">
            <w:pPr>
              <w:jc w:val="center"/>
              <w:rPr>
                <w:sz w:val="20"/>
              </w:rPr>
            </w:pPr>
            <w:r w:rsidRPr="0026678A">
              <w:rPr>
                <w:sz w:val="20"/>
              </w:rPr>
              <w:t>ICCAT #</w:t>
            </w:r>
          </w:p>
        </w:tc>
        <w:tc>
          <w:tcPr>
            <w:tcW w:w="377" w:type="pct"/>
            <w:noWrap/>
            <w:vAlign w:val="center"/>
          </w:tcPr>
          <w:p w14:paraId="399335EE" w14:textId="77777777" w:rsidR="00364517" w:rsidRPr="0026678A" w:rsidRDefault="00364517">
            <w:pPr>
              <w:jc w:val="center"/>
              <w:rPr>
                <w:sz w:val="20"/>
              </w:rPr>
            </w:pPr>
            <w:r w:rsidRPr="0026678A">
              <w:rPr>
                <w:sz w:val="20"/>
              </w:rPr>
              <w:t>Flag</w:t>
            </w:r>
          </w:p>
        </w:tc>
        <w:tc>
          <w:tcPr>
            <w:tcW w:w="375" w:type="pct"/>
            <w:noWrap/>
            <w:vAlign w:val="center"/>
          </w:tcPr>
          <w:p w14:paraId="5F88B650" w14:textId="77777777" w:rsidR="00364517" w:rsidRPr="0026678A" w:rsidRDefault="00364517">
            <w:pPr>
              <w:jc w:val="center"/>
              <w:rPr>
                <w:sz w:val="20"/>
              </w:rPr>
            </w:pPr>
            <w:r w:rsidRPr="0026678A">
              <w:rPr>
                <w:sz w:val="20"/>
              </w:rPr>
              <w:t>IRCS.</w:t>
            </w:r>
          </w:p>
        </w:tc>
        <w:tc>
          <w:tcPr>
            <w:tcW w:w="408" w:type="pct"/>
            <w:noWrap/>
            <w:vAlign w:val="center"/>
          </w:tcPr>
          <w:p w14:paraId="1AC70683" w14:textId="77777777" w:rsidR="00364517" w:rsidRPr="0026678A" w:rsidRDefault="00364517">
            <w:pPr>
              <w:jc w:val="center"/>
              <w:rPr>
                <w:sz w:val="20"/>
              </w:rPr>
            </w:pPr>
            <w:r w:rsidRPr="0026678A">
              <w:rPr>
                <w:sz w:val="20"/>
              </w:rPr>
              <w:t>Role*</w:t>
            </w:r>
          </w:p>
        </w:tc>
        <w:tc>
          <w:tcPr>
            <w:tcW w:w="371" w:type="pct"/>
            <w:vAlign w:val="center"/>
          </w:tcPr>
          <w:p w14:paraId="590DFD82" w14:textId="26E19F2D" w:rsidR="00364517" w:rsidRPr="0026678A" w:rsidRDefault="00364517">
            <w:pPr>
              <w:jc w:val="center"/>
              <w:rPr>
                <w:sz w:val="20"/>
              </w:rPr>
            </w:pPr>
            <w:r w:rsidRPr="0026678A">
              <w:rPr>
                <w:sz w:val="20"/>
              </w:rPr>
              <w:t>PNC observed</w:t>
            </w:r>
          </w:p>
        </w:tc>
        <w:tc>
          <w:tcPr>
            <w:tcW w:w="1749" w:type="pct"/>
            <w:noWrap/>
            <w:vAlign w:val="center"/>
          </w:tcPr>
          <w:p w14:paraId="60519532" w14:textId="5C5C3945" w:rsidR="00364517" w:rsidRPr="0026678A" w:rsidRDefault="00364517">
            <w:pPr>
              <w:jc w:val="center"/>
              <w:rPr>
                <w:sz w:val="20"/>
              </w:rPr>
            </w:pPr>
            <w:r w:rsidRPr="0026678A">
              <w:rPr>
                <w:sz w:val="20"/>
              </w:rPr>
              <w:t>Notes</w:t>
            </w:r>
          </w:p>
        </w:tc>
      </w:tr>
      <w:tr w:rsidR="00396E5C" w:rsidRPr="0026678A" w14:paraId="683AB436" w14:textId="77777777" w:rsidTr="007336BB">
        <w:trPr>
          <w:trHeight w:val="397"/>
        </w:trPr>
        <w:tc>
          <w:tcPr>
            <w:tcW w:w="1014" w:type="pct"/>
            <w:vAlign w:val="center"/>
          </w:tcPr>
          <w:p w14:paraId="00D71BC4" w14:textId="12E9EDA6" w:rsidR="00396E5C" w:rsidRPr="0026678A" w:rsidRDefault="00396E5C" w:rsidP="00396E5C">
            <w:pPr>
              <w:rPr>
                <w:sz w:val="20"/>
                <w:highlight w:val="yellow"/>
              </w:rPr>
            </w:pPr>
          </w:p>
        </w:tc>
        <w:tc>
          <w:tcPr>
            <w:tcW w:w="705" w:type="pct"/>
            <w:noWrap/>
            <w:vAlign w:val="center"/>
          </w:tcPr>
          <w:p w14:paraId="5750E400" w14:textId="073EE528" w:rsidR="00396E5C" w:rsidRPr="0026678A" w:rsidRDefault="00396E5C" w:rsidP="00396E5C">
            <w:pPr>
              <w:rPr>
                <w:sz w:val="20"/>
                <w:highlight w:val="yellow"/>
              </w:rPr>
            </w:pPr>
          </w:p>
        </w:tc>
        <w:tc>
          <w:tcPr>
            <w:tcW w:w="377" w:type="pct"/>
            <w:noWrap/>
            <w:vAlign w:val="center"/>
          </w:tcPr>
          <w:p w14:paraId="5547BDE0" w14:textId="1EC0206B" w:rsidR="00396E5C" w:rsidRPr="0026678A" w:rsidRDefault="00396E5C" w:rsidP="00396E5C">
            <w:pPr>
              <w:rPr>
                <w:sz w:val="20"/>
              </w:rPr>
            </w:pPr>
            <w:proofErr w:type="spellStart"/>
            <w:r>
              <w:rPr>
                <w:rFonts w:cs="Arial"/>
                <w:color w:val="000000"/>
                <w:sz w:val="20"/>
              </w:rPr>
              <w:t>EU.Italy</w:t>
            </w:r>
            <w:proofErr w:type="spellEnd"/>
          </w:p>
        </w:tc>
        <w:tc>
          <w:tcPr>
            <w:tcW w:w="375" w:type="pct"/>
            <w:noWrap/>
            <w:vAlign w:val="center"/>
          </w:tcPr>
          <w:p w14:paraId="3C4C1291" w14:textId="30705DB2" w:rsidR="00396E5C" w:rsidRPr="0026678A" w:rsidRDefault="00396E5C" w:rsidP="00396E5C">
            <w:pPr>
              <w:rPr>
                <w:sz w:val="20"/>
              </w:rPr>
            </w:pPr>
          </w:p>
        </w:tc>
        <w:tc>
          <w:tcPr>
            <w:tcW w:w="408" w:type="pct"/>
            <w:noWrap/>
            <w:vAlign w:val="center"/>
          </w:tcPr>
          <w:p w14:paraId="4D71167F" w14:textId="33B5922B" w:rsidR="00396E5C" w:rsidRPr="0026678A" w:rsidRDefault="00396E5C" w:rsidP="00396E5C">
            <w:pPr>
              <w:rPr>
                <w:sz w:val="20"/>
              </w:rPr>
            </w:pPr>
            <w:r>
              <w:rPr>
                <w:rFonts w:cs="Arial"/>
                <w:color w:val="000000"/>
                <w:sz w:val="20"/>
              </w:rPr>
              <w:t xml:space="preserve">Towing </w:t>
            </w:r>
          </w:p>
        </w:tc>
        <w:tc>
          <w:tcPr>
            <w:tcW w:w="371" w:type="pct"/>
            <w:vAlign w:val="center"/>
          </w:tcPr>
          <w:p w14:paraId="4536A397" w14:textId="62B36081" w:rsidR="00396E5C" w:rsidRPr="0026678A" w:rsidRDefault="00396E5C" w:rsidP="00396E5C">
            <w:pPr>
              <w:rPr>
                <w:sz w:val="20"/>
              </w:rPr>
            </w:pPr>
            <w:r>
              <w:rPr>
                <w:rFonts w:cs="Arial"/>
                <w:color w:val="000000"/>
                <w:sz w:val="20"/>
              </w:rPr>
              <w:t>No</w:t>
            </w:r>
          </w:p>
        </w:tc>
        <w:tc>
          <w:tcPr>
            <w:tcW w:w="1749" w:type="pct"/>
            <w:noWrap/>
            <w:vAlign w:val="center"/>
          </w:tcPr>
          <w:p w14:paraId="0678ED77" w14:textId="576D40A1" w:rsidR="00396E5C" w:rsidRPr="0026678A" w:rsidRDefault="00396E5C" w:rsidP="000D711D">
            <w:pPr>
              <w:rPr>
                <w:sz w:val="20"/>
              </w:rPr>
            </w:pPr>
          </w:p>
        </w:tc>
      </w:tr>
      <w:tr w:rsidR="00396E5C" w:rsidRPr="0026678A" w14:paraId="42462443" w14:textId="77777777" w:rsidTr="007336BB">
        <w:trPr>
          <w:trHeight w:val="397"/>
        </w:trPr>
        <w:tc>
          <w:tcPr>
            <w:tcW w:w="1014" w:type="pct"/>
            <w:vAlign w:val="center"/>
          </w:tcPr>
          <w:p w14:paraId="2F206E7C" w14:textId="6F9CFFEA" w:rsidR="00396E5C" w:rsidRPr="0026678A" w:rsidRDefault="00396E5C" w:rsidP="00396E5C">
            <w:pPr>
              <w:rPr>
                <w:sz w:val="20"/>
                <w:highlight w:val="yellow"/>
              </w:rPr>
            </w:pPr>
          </w:p>
        </w:tc>
        <w:tc>
          <w:tcPr>
            <w:tcW w:w="705" w:type="pct"/>
            <w:noWrap/>
            <w:vAlign w:val="center"/>
          </w:tcPr>
          <w:p w14:paraId="0A3B4FFC" w14:textId="334EC309" w:rsidR="00396E5C" w:rsidRPr="0026678A" w:rsidRDefault="00396E5C" w:rsidP="00396E5C">
            <w:pPr>
              <w:rPr>
                <w:sz w:val="20"/>
                <w:highlight w:val="yellow"/>
              </w:rPr>
            </w:pPr>
          </w:p>
        </w:tc>
        <w:tc>
          <w:tcPr>
            <w:tcW w:w="377" w:type="pct"/>
            <w:noWrap/>
            <w:vAlign w:val="center"/>
          </w:tcPr>
          <w:p w14:paraId="20782E39" w14:textId="55D7832C" w:rsidR="00396E5C" w:rsidRPr="0026678A" w:rsidRDefault="00396E5C" w:rsidP="00396E5C">
            <w:pPr>
              <w:rPr>
                <w:sz w:val="20"/>
              </w:rPr>
            </w:pPr>
            <w:r>
              <w:rPr>
                <w:rFonts w:cs="Arial"/>
                <w:color w:val="000000"/>
                <w:sz w:val="20"/>
              </w:rPr>
              <w:t>Tunisie</w:t>
            </w:r>
          </w:p>
        </w:tc>
        <w:tc>
          <w:tcPr>
            <w:tcW w:w="375" w:type="pct"/>
            <w:noWrap/>
            <w:vAlign w:val="center"/>
          </w:tcPr>
          <w:p w14:paraId="3D91F29C" w14:textId="61C73401" w:rsidR="00396E5C" w:rsidRPr="0026678A" w:rsidRDefault="00396E5C" w:rsidP="00396E5C">
            <w:pPr>
              <w:rPr>
                <w:sz w:val="20"/>
              </w:rPr>
            </w:pPr>
          </w:p>
        </w:tc>
        <w:tc>
          <w:tcPr>
            <w:tcW w:w="408" w:type="pct"/>
            <w:noWrap/>
            <w:vAlign w:val="center"/>
          </w:tcPr>
          <w:p w14:paraId="23152377" w14:textId="48835DAD" w:rsidR="00396E5C" w:rsidRPr="0026678A" w:rsidRDefault="00396E5C" w:rsidP="00396E5C">
            <w:pPr>
              <w:rPr>
                <w:sz w:val="20"/>
              </w:rPr>
            </w:pPr>
            <w:r>
              <w:rPr>
                <w:rFonts w:cs="Arial"/>
                <w:color w:val="000000"/>
                <w:sz w:val="20"/>
              </w:rPr>
              <w:t xml:space="preserve">Towing </w:t>
            </w:r>
          </w:p>
        </w:tc>
        <w:tc>
          <w:tcPr>
            <w:tcW w:w="371" w:type="pct"/>
            <w:vAlign w:val="center"/>
          </w:tcPr>
          <w:p w14:paraId="05165A57" w14:textId="064BD1AD" w:rsidR="00396E5C" w:rsidRPr="0026678A" w:rsidRDefault="00396E5C" w:rsidP="00396E5C">
            <w:pPr>
              <w:rPr>
                <w:sz w:val="20"/>
              </w:rPr>
            </w:pPr>
            <w:r>
              <w:rPr>
                <w:rFonts w:cs="Arial"/>
                <w:color w:val="000000"/>
                <w:sz w:val="20"/>
              </w:rPr>
              <w:t>No</w:t>
            </w:r>
          </w:p>
        </w:tc>
        <w:tc>
          <w:tcPr>
            <w:tcW w:w="1749" w:type="pct"/>
            <w:noWrap/>
            <w:vAlign w:val="center"/>
          </w:tcPr>
          <w:p w14:paraId="7CFE4912" w14:textId="155537A2" w:rsidR="00396E5C" w:rsidRPr="0026678A" w:rsidRDefault="00396E5C" w:rsidP="000D711D">
            <w:pPr>
              <w:rPr>
                <w:sz w:val="20"/>
              </w:rPr>
            </w:pPr>
          </w:p>
        </w:tc>
      </w:tr>
      <w:tr w:rsidR="00396E5C" w:rsidRPr="0026678A" w14:paraId="01126204" w14:textId="77777777" w:rsidTr="007336BB">
        <w:trPr>
          <w:trHeight w:val="397"/>
        </w:trPr>
        <w:tc>
          <w:tcPr>
            <w:tcW w:w="1014" w:type="pct"/>
            <w:vAlign w:val="center"/>
          </w:tcPr>
          <w:p w14:paraId="17E9E766" w14:textId="6A13E7E0" w:rsidR="00396E5C" w:rsidRPr="0026678A" w:rsidRDefault="00396E5C" w:rsidP="00396E5C">
            <w:pPr>
              <w:rPr>
                <w:sz w:val="20"/>
                <w:highlight w:val="yellow"/>
              </w:rPr>
            </w:pPr>
          </w:p>
        </w:tc>
        <w:tc>
          <w:tcPr>
            <w:tcW w:w="705" w:type="pct"/>
            <w:noWrap/>
            <w:vAlign w:val="center"/>
          </w:tcPr>
          <w:p w14:paraId="035EEB5B" w14:textId="7512B76E" w:rsidR="00396E5C" w:rsidRPr="0026678A" w:rsidRDefault="00396E5C" w:rsidP="00396E5C">
            <w:pPr>
              <w:rPr>
                <w:sz w:val="20"/>
                <w:highlight w:val="yellow"/>
              </w:rPr>
            </w:pPr>
          </w:p>
        </w:tc>
        <w:tc>
          <w:tcPr>
            <w:tcW w:w="377" w:type="pct"/>
            <w:noWrap/>
            <w:vAlign w:val="center"/>
          </w:tcPr>
          <w:p w14:paraId="6B77B77B" w14:textId="0015FE86" w:rsidR="00396E5C" w:rsidRPr="0026678A" w:rsidRDefault="00396E5C" w:rsidP="00396E5C">
            <w:pPr>
              <w:rPr>
                <w:sz w:val="20"/>
              </w:rPr>
            </w:pPr>
            <w:r>
              <w:rPr>
                <w:rFonts w:cs="Arial"/>
                <w:color w:val="000000"/>
                <w:sz w:val="20"/>
              </w:rPr>
              <w:t>Turkey</w:t>
            </w:r>
          </w:p>
        </w:tc>
        <w:tc>
          <w:tcPr>
            <w:tcW w:w="375" w:type="pct"/>
            <w:noWrap/>
            <w:vAlign w:val="center"/>
          </w:tcPr>
          <w:p w14:paraId="6AC6D714" w14:textId="3222E900" w:rsidR="00396E5C" w:rsidRPr="0026678A" w:rsidRDefault="00396E5C" w:rsidP="00396E5C">
            <w:pPr>
              <w:rPr>
                <w:sz w:val="20"/>
              </w:rPr>
            </w:pPr>
          </w:p>
        </w:tc>
        <w:tc>
          <w:tcPr>
            <w:tcW w:w="408" w:type="pct"/>
            <w:noWrap/>
            <w:vAlign w:val="center"/>
          </w:tcPr>
          <w:p w14:paraId="6935FB98" w14:textId="3272D5CB" w:rsidR="00396E5C" w:rsidRPr="0026678A" w:rsidRDefault="00396E5C" w:rsidP="00396E5C">
            <w:pPr>
              <w:rPr>
                <w:sz w:val="20"/>
              </w:rPr>
            </w:pPr>
            <w:r>
              <w:rPr>
                <w:rFonts w:cs="Arial"/>
                <w:color w:val="000000"/>
                <w:sz w:val="20"/>
              </w:rPr>
              <w:t xml:space="preserve">Towing </w:t>
            </w:r>
          </w:p>
        </w:tc>
        <w:tc>
          <w:tcPr>
            <w:tcW w:w="371" w:type="pct"/>
            <w:vAlign w:val="center"/>
          </w:tcPr>
          <w:p w14:paraId="6D0B6C8E" w14:textId="353B91E3" w:rsidR="00396E5C" w:rsidRPr="0026678A" w:rsidRDefault="00396E5C" w:rsidP="00396E5C">
            <w:pPr>
              <w:rPr>
                <w:sz w:val="20"/>
              </w:rPr>
            </w:pPr>
            <w:r>
              <w:rPr>
                <w:rFonts w:cs="Arial"/>
                <w:color w:val="000000"/>
                <w:sz w:val="20"/>
              </w:rPr>
              <w:t>No</w:t>
            </w:r>
          </w:p>
        </w:tc>
        <w:tc>
          <w:tcPr>
            <w:tcW w:w="1749" w:type="pct"/>
            <w:noWrap/>
            <w:vAlign w:val="center"/>
          </w:tcPr>
          <w:p w14:paraId="5701F49F" w14:textId="0143FED9" w:rsidR="00396E5C" w:rsidRPr="0026678A" w:rsidRDefault="00396E5C" w:rsidP="000D711D">
            <w:pPr>
              <w:rPr>
                <w:sz w:val="20"/>
              </w:rPr>
            </w:pPr>
          </w:p>
        </w:tc>
      </w:tr>
      <w:tr w:rsidR="00396E5C" w:rsidRPr="0026678A" w14:paraId="2972546B" w14:textId="77777777" w:rsidTr="007336BB">
        <w:trPr>
          <w:trHeight w:val="397"/>
        </w:trPr>
        <w:tc>
          <w:tcPr>
            <w:tcW w:w="1014" w:type="pct"/>
            <w:vAlign w:val="center"/>
          </w:tcPr>
          <w:p w14:paraId="3946D64C" w14:textId="37381D07" w:rsidR="00396E5C" w:rsidRPr="0026678A" w:rsidRDefault="00396E5C" w:rsidP="00396E5C">
            <w:pPr>
              <w:rPr>
                <w:sz w:val="20"/>
                <w:highlight w:val="yellow"/>
              </w:rPr>
            </w:pPr>
          </w:p>
        </w:tc>
        <w:tc>
          <w:tcPr>
            <w:tcW w:w="705" w:type="pct"/>
            <w:noWrap/>
            <w:vAlign w:val="center"/>
          </w:tcPr>
          <w:p w14:paraId="6D97E6D8" w14:textId="18B37264" w:rsidR="00396E5C" w:rsidRPr="0026678A" w:rsidRDefault="00396E5C" w:rsidP="00396E5C">
            <w:pPr>
              <w:rPr>
                <w:sz w:val="20"/>
                <w:highlight w:val="yellow"/>
              </w:rPr>
            </w:pPr>
          </w:p>
        </w:tc>
        <w:tc>
          <w:tcPr>
            <w:tcW w:w="377" w:type="pct"/>
            <w:noWrap/>
            <w:vAlign w:val="center"/>
          </w:tcPr>
          <w:p w14:paraId="777FCB7A" w14:textId="6DDD3430" w:rsidR="00396E5C" w:rsidRPr="0026678A" w:rsidRDefault="00396E5C" w:rsidP="00396E5C">
            <w:pPr>
              <w:rPr>
                <w:sz w:val="20"/>
              </w:rPr>
            </w:pPr>
            <w:proofErr w:type="spellStart"/>
            <w:r>
              <w:rPr>
                <w:rFonts w:cs="Arial"/>
                <w:color w:val="000000"/>
                <w:sz w:val="20"/>
              </w:rPr>
              <w:t>EU.Malta</w:t>
            </w:r>
            <w:proofErr w:type="spellEnd"/>
          </w:p>
        </w:tc>
        <w:tc>
          <w:tcPr>
            <w:tcW w:w="375" w:type="pct"/>
            <w:noWrap/>
            <w:vAlign w:val="center"/>
          </w:tcPr>
          <w:p w14:paraId="7CADED72" w14:textId="0051684A" w:rsidR="00396E5C" w:rsidRPr="0026678A" w:rsidRDefault="00396E5C" w:rsidP="00396E5C">
            <w:pPr>
              <w:rPr>
                <w:sz w:val="20"/>
              </w:rPr>
            </w:pPr>
          </w:p>
        </w:tc>
        <w:tc>
          <w:tcPr>
            <w:tcW w:w="408" w:type="pct"/>
            <w:noWrap/>
            <w:vAlign w:val="center"/>
          </w:tcPr>
          <w:p w14:paraId="377B1E6F" w14:textId="4559588D" w:rsidR="00396E5C" w:rsidRPr="0026678A" w:rsidRDefault="00396E5C" w:rsidP="00396E5C">
            <w:pPr>
              <w:rPr>
                <w:sz w:val="20"/>
              </w:rPr>
            </w:pPr>
            <w:r>
              <w:rPr>
                <w:rFonts w:cs="Arial"/>
                <w:color w:val="000000"/>
                <w:sz w:val="20"/>
              </w:rPr>
              <w:t xml:space="preserve">Towing </w:t>
            </w:r>
          </w:p>
        </w:tc>
        <w:tc>
          <w:tcPr>
            <w:tcW w:w="371" w:type="pct"/>
            <w:vAlign w:val="center"/>
          </w:tcPr>
          <w:p w14:paraId="29BADDB9" w14:textId="12ECDCCE" w:rsidR="00396E5C" w:rsidRPr="0026678A" w:rsidRDefault="00396E5C" w:rsidP="00396E5C">
            <w:pPr>
              <w:rPr>
                <w:sz w:val="20"/>
              </w:rPr>
            </w:pPr>
            <w:r>
              <w:rPr>
                <w:rFonts w:cs="Arial"/>
                <w:color w:val="000000"/>
                <w:sz w:val="20"/>
              </w:rPr>
              <w:t>No</w:t>
            </w:r>
          </w:p>
        </w:tc>
        <w:tc>
          <w:tcPr>
            <w:tcW w:w="1749" w:type="pct"/>
            <w:noWrap/>
            <w:vAlign w:val="center"/>
          </w:tcPr>
          <w:p w14:paraId="094B5115" w14:textId="53648D8C" w:rsidR="00396E5C" w:rsidRPr="0026678A" w:rsidRDefault="00396E5C" w:rsidP="000D711D">
            <w:pPr>
              <w:rPr>
                <w:sz w:val="20"/>
              </w:rPr>
            </w:pPr>
            <w:r>
              <w:rPr>
                <w:rFonts w:cs="Arial"/>
                <w:color w:val="000000"/>
                <w:sz w:val="20"/>
              </w:rPr>
              <w:t>Towing vessel of JFO 2022-006</w:t>
            </w:r>
          </w:p>
        </w:tc>
      </w:tr>
      <w:tr w:rsidR="00396E5C" w:rsidRPr="0026678A" w14:paraId="41B11AB7" w14:textId="77777777" w:rsidTr="007336BB">
        <w:trPr>
          <w:trHeight w:val="397"/>
        </w:trPr>
        <w:tc>
          <w:tcPr>
            <w:tcW w:w="1014" w:type="pct"/>
            <w:vAlign w:val="center"/>
          </w:tcPr>
          <w:p w14:paraId="221D52C8" w14:textId="6873AEEA" w:rsidR="00396E5C" w:rsidRPr="0026678A" w:rsidRDefault="00396E5C" w:rsidP="00396E5C">
            <w:pPr>
              <w:rPr>
                <w:sz w:val="20"/>
                <w:highlight w:val="yellow"/>
              </w:rPr>
            </w:pPr>
          </w:p>
        </w:tc>
        <w:tc>
          <w:tcPr>
            <w:tcW w:w="705" w:type="pct"/>
            <w:noWrap/>
            <w:vAlign w:val="center"/>
          </w:tcPr>
          <w:p w14:paraId="59FD8830" w14:textId="7EBE5FF1" w:rsidR="00396E5C" w:rsidRPr="0026678A" w:rsidRDefault="00396E5C" w:rsidP="00396E5C">
            <w:pPr>
              <w:rPr>
                <w:sz w:val="20"/>
                <w:highlight w:val="yellow"/>
              </w:rPr>
            </w:pPr>
          </w:p>
        </w:tc>
        <w:tc>
          <w:tcPr>
            <w:tcW w:w="377" w:type="pct"/>
            <w:noWrap/>
            <w:vAlign w:val="center"/>
          </w:tcPr>
          <w:p w14:paraId="6E5E88DA" w14:textId="12CDE5AC" w:rsidR="00396E5C" w:rsidRPr="0026678A" w:rsidRDefault="00396E5C" w:rsidP="00396E5C">
            <w:pPr>
              <w:rPr>
                <w:sz w:val="20"/>
              </w:rPr>
            </w:pPr>
            <w:r>
              <w:rPr>
                <w:rFonts w:cs="Arial"/>
                <w:color w:val="000000"/>
                <w:sz w:val="20"/>
              </w:rPr>
              <w:t>Turkey</w:t>
            </w:r>
          </w:p>
        </w:tc>
        <w:tc>
          <w:tcPr>
            <w:tcW w:w="375" w:type="pct"/>
            <w:noWrap/>
            <w:vAlign w:val="center"/>
          </w:tcPr>
          <w:p w14:paraId="3BB51738" w14:textId="4E1A96B4" w:rsidR="00396E5C" w:rsidRPr="0026678A" w:rsidRDefault="00396E5C" w:rsidP="00396E5C">
            <w:pPr>
              <w:rPr>
                <w:sz w:val="20"/>
              </w:rPr>
            </w:pPr>
          </w:p>
        </w:tc>
        <w:tc>
          <w:tcPr>
            <w:tcW w:w="408" w:type="pct"/>
            <w:noWrap/>
            <w:vAlign w:val="center"/>
          </w:tcPr>
          <w:p w14:paraId="2D489B48" w14:textId="6B24E3EA" w:rsidR="00396E5C" w:rsidRPr="0026678A" w:rsidRDefault="00396E5C" w:rsidP="00396E5C">
            <w:pPr>
              <w:rPr>
                <w:sz w:val="20"/>
              </w:rPr>
            </w:pPr>
            <w:r>
              <w:rPr>
                <w:rFonts w:cs="Arial"/>
                <w:color w:val="000000"/>
                <w:sz w:val="20"/>
              </w:rPr>
              <w:t xml:space="preserve">Towing </w:t>
            </w:r>
          </w:p>
        </w:tc>
        <w:tc>
          <w:tcPr>
            <w:tcW w:w="371" w:type="pct"/>
            <w:vAlign w:val="center"/>
          </w:tcPr>
          <w:p w14:paraId="18C6BDD2" w14:textId="53F7EFE2" w:rsidR="00396E5C" w:rsidRPr="0026678A" w:rsidRDefault="00396E5C" w:rsidP="00396E5C">
            <w:pPr>
              <w:rPr>
                <w:sz w:val="20"/>
              </w:rPr>
            </w:pPr>
            <w:r>
              <w:rPr>
                <w:rFonts w:cs="Arial"/>
                <w:color w:val="000000"/>
                <w:sz w:val="20"/>
              </w:rPr>
              <w:t>No</w:t>
            </w:r>
          </w:p>
        </w:tc>
        <w:tc>
          <w:tcPr>
            <w:tcW w:w="1749" w:type="pct"/>
            <w:noWrap/>
            <w:vAlign w:val="center"/>
          </w:tcPr>
          <w:p w14:paraId="5579EE20" w14:textId="289478C4" w:rsidR="00396E5C" w:rsidRPr="0026678A" w:rsidRDefault="00396E5C" w:rsidP="000D711D">
            <w:pPr>
              <w:rPr>
                <w:sz w:val="20"/>
              </w:rPr>
            </w:pPr>
          </w:p>
        </w:tc>
      </w:tr>
      <w:tr w:rsidR="00396E5C" w:rsidRPr="0026678A" w14:paraId="7ABDC9CB" w14:textId="77777777" w:rsidTr="007336BB">
        <w:trPr>
          <w:trHeight w:val="397"/>
        </w:trPr>
        <w:tc>
          <w:tcPr>
            <w:tcW w:w="1014" w:type="pct"/>
            <w:vAlign w:val="center"/>
          </w:tcPr>
          <w:p w14:paraId="45BADD10" w14:textId="55476EBE" w:rsidR="00396E5C" w:rsidRPr="0026678A" w:rsidRDefault="00396E5C" w:rsidP="00396E5C">
            <w:pPr>
              <w:rPr>
                <w:sz w:val="20"/>
                <w:highlight w:val="yellow"/>
              </w:rPr>
            </w:pPr>
          </w:p>
        </w:tc>
        <w:tc>
          <w:tcPr>
            <w:tcW w:w="705" w:type="pct"/>
            <w:noWrap/>
            <w:vAlign w:val="center"/>
          </w:tcPr>
          <w:p w14:paraId="2CBF8B80" w14:textId="390A2558" w:rsidR="00396E5C" w:rsidRPr="0026678A" w:rsidRDefault="00396E5C" w:rsidP="00396E5C">
            <w:pPr>
              <w:rPr>
                <w:sz w:val="20"/>
                <w:highlight w:val="yellow"/>
              </w:rPr>
            </w:pPr>
          </w:p>
        </w:tc>
        <w:tc>
          <w:tcPr>
            <w:tcW w:w="377" w:type="pct"/>
            <w:noWrap/>
            <w:vAlign w:val="center"/>
          </w:tcPr>
          <w:p w14:paraId="4B577B6D" w14:textId="015E2448" w:rsidR="00396E5C" w:rsidRPr="0026678A" w:rsidRDefault="00396E5C" w:rsidP="00396E5C">
            <w:pPr>
              <w:rPr>
                <w:sz w:val="20"/>
              </w:rPr>
            </w:pPr>
            <w:proofErr w:type="spellStart"/>
            <w:r>
              <w:rPr>
                <w:rFonts w:cs="Arial"/>
                <w:color w:val="000000"/>
                <w:sz w:val="20"/>
              </w:rPr>
              <w:t>EU.Malta</w:t>
            </w:r>
            <w:proofErr w:type="spellEnd"/>
          </w:p>
        </w:tc>
        <w:tc>
          <w:tcPr>
            <w:tcW w:w="375" w:type="pct"/>
            <w:noWrap/>
            <w:vAlign w:val="center"/>
          </w:tcPr>
          <w:p w14:paraId="7626DAD6" w14:textId="6D145D98" w:rsidR="00396E5C" w:rsidRPr="0026678A" w:rsidRDefault="00396E5C" w:rsidP="00396E5C">
            <w:pPr>
              <w:rPr>
                <w:sz w:val="20"/>
              </w:rPr>
            </w:pPr>
          </w:p>
        </w:tc>
        <w:tc>
          <w:tcPr>
            <w:tcW w:w="408" w:type="pct"/>
            <w:noWrap/>
            <w:vAlign w:val="center"/>
          </w:tcPr>
          <w:p w14:paraId="4BA64691" w14:textId="6323B904" w:rsidR="00396E5C" w:rsidRPr="0026678A" w:rsidRDefault="00396E5C" w:rsidP="00396E5C">
            <w:pPr>
              <w:rPr>
                <w:sz w:val="20"/>
              </w:rPr>
            </w:pPr>
            <w:r>
              <w:rPr>
                <w:rFonts w:cs="Arial"/>
                <w:color w:val="000000"/>
                <w:sz w:val="20"/>
              </w:rPr>
              <w:t>Support</w:t>
            </w:r>
          </w:p>
        </w:tc>
        <w:tc>
          <w:tcPr>
            <w:tcW w:w="371" w:type="pct"/>
            <w:vAlign w:val="center"/>
          </w:tcPr>
          <w:p w14:paraId="3B9B0450" w14:textId="309EDE04" w:rsidR="00396E5C" w:rsidRPr="0026678A" w:rsidRDefault="00396E5C" w:rsidP="00396E5C">
            <w:pPr>
              <w:rPr>
                <w:sz w:val="20"/>
              </w:rPr>
            </w:pPr>
            <w:r>
              <w:rPr>
                <w:rFonts w:cs="Arial"/>
                <w:color w:val="000000"/>
                <w:sz w:val="20"/>
              </w:rPr>
              <w:t>No</w:t>
            </w:r>
          </w:p>
        </w:tc>
        <w:tc>
          <w:tcPr>
            <w:tcW w:w="1749" w:type="pct"/>
            <w:noWrap/>
            <w:vAlign w:val="center"/>
          </w:tcPr>
          <w:p w14:paraId="44EE0836" w14:textId="051CB607" w:rsidR="00396E5C" w:rsidRPr="0026678A" w:rsidRDefault="00396E5C" w:rsidP="00396E5C">
            <w:pPr>
              <w:rPr>
                <w:sz w:val="20"/>
              </w:rPr>
            </w:pPr>
            <w:r>
              <w:rPr>
                <w:rFonts w:cs="Arial"/>
                <w:color w:val="000000"/>
                <w:sz w:val="20"/>
              </w:rPr>
              <w:t>Supporting vessel of JFO 2022-006.</w:t>
            </w:r>
          </w:p>
        </w:tc>
      </w:tr>
    </w:tbl>
    <w:p w14:paraId="46460D1D" w14:textId="05FDDF24" w:rsidR="00050C23" w:rsidRPr="0026678A" w:rsidRDefault="000309B0">
      <w:pPr>
        <w:rPr>
          <w:rFonts w:cs="Arial"/>
          <w:bCs/>
          <w:i/>
          <w:sz w:val="18"/>
          <w:szCs w:val="18"/>
        </w:rPr>
      </w:pPr>
      <w:r w:rsidRPr="0026678A">
        <w:rPr>
          <w:rFonts w:cs="Arial"/>
          <w:sz w:val="20"/>
        </w:rPr>
        <w:t>*</w:t>
      </w:r>
      <w:r w:rsidRPr="0026678A">
        <w:rPr>
          <w:rFonts w:cs="Arial"/>
          <w:sz w:val="20"/>
        </w:rPr>
        <w:tab/>
        <w:t>Carrier, Catching, Dive, Farm, Inspection, Support, Towing, Other.</w:t>
      </w:r>
    </w:p>
    <w:sectPr w:rsidR="00050C23" w:rsidRPr="0026678A" w:rsidSect="007E1BE6">
      <w:pgSz w:w="16838" w:h="11906" w:orient="landscape"/>
      <w:pgMar w:top="1701" w:right="1417" w:bottom="1701"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22A967" w14:textId="77777777" w:rsidR="00E839CA" w:rsidRPr="00064508" w:rsidRDefault="00E839CA" w:rsidP="00064508">
      <w:r>
        <w:separator/>
      </w:r>
    </w:p>
  </w:endnote>
  <w:endnote w:type="continuationSeparator" w:id="0">
    <w:p w14:paraId="2B231539" w14:textId="77777777" w:rsidR="00E839CA" w:rsidRPr="00064508" w:rsidRDefault="00E839CA" w:rsidP="000645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2C3F03" w14:textId="77777777" w:rsidR="008B31A5" w:rsidRDefault="008B31A5">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BB8D10" w14:textId="77777777" w:rsidR="008B31A5" w:rsidRDefault="008B31A5">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1BB4BC" w14:textId="723C46DC" w:rsidR="008B31A5" w:rsidRPr="007E1BE6" w:rsidRDefault="008B31A5" w:rsidP="007E1BE6">
    <w:pPr>
      <w:pStyle w:val="Piedepgina"/>
      <w:jc w:val="right"/>
      <w:rPr>
        <w:lang w:val="es-ES"/>
      </w:rPr>
    </w:pPr>
    <w:r>
      <w:rPr>
        <w:lang w:val="es-ES"/>
      </w:rPr>
      <w:t>V003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8423E2" w14:textId="77777777" w:rsidR="00E839CA" w:rsidRPr="00064508" w:rsidRDefault="00E839CA" w:rsidP="00064508">
      <w:r>
        <w:separator/>
      </w:r>
    </w:p>
  </w:footnote>
  <w:footnote w:type="continuationSeparator" w:id="0">
    <w:p w14:paraId="18DEBCC3" w14:textId="77777777" w:rsidR="00E839CA" w:rsidRPr="00064508" w:rsidRDefault="00E839CA" w:rsidP="000645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9F2438" w14:textId="77777777" w:rsidR="008B31A5" w:rsidRDefault="008B31A5">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B8F485" w14:textId="77777777" w:rsidR="008B31A5" w:rsidRDefault="008B31A5">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F11E92" w14:textId="77777777" w:rsidR="008B31A5" w:rsidRDefault="008B31A5">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71C63C8A"/>
    <w:lvl w:ilvl="0">
      <w:start w:val="1"/>
      <w:numFmt w:val="bullet"/>
      <w:pStyle w:val="Ttulo1"/>
      <w:lvlText w:val=""/>
      <w:lvlJc w:val="left"/>
      <w:pPr>
        <w:tabs>
          <w:tab w:val="num" w:pos="643"/>
        </w:tabs>
        <w:ind w:left="643" w:hanging="360"/>
      </w:pPr>
      <w:rPr>
        <w:rFonts w:ascii="Symbol" w:hAnsi="Symbol" w:hint="default"/>
      </w:rPr>
    </w:lvl>
  </w:abstractNum>
  <w:abstractNum w:abstractNumId="1" w15:restartNumberingAfterBreak="0">
    <w:nsid w:val="12D2308D"/>
    <w:multiLevelType w:val="hybridMultilevel"/>
    <w:tmpl w:val="5BB2486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4147919"/>
    <w:multiLevelType w:val="hybridMultilevel"/>
    <w:tmpl w:val="1780E304"/>
    <w:lvl w:ilvl="0" w:tplc="08090001">
      <w:start w:val="1"/>
      <w:numFmt w:val="bullet"/>
      <w:lvlText w:val=""/>
      <w:lvlJc w:val="left"/>
      <w:pPr>
        <w:ind w:left="1320" w:hanging="360"/>
      </w:pPr>
      <w:rPr>
        <w:rFonts w:ascii="Symbol" w:hAnsi="Symbol" w:hint="default"/>
      </w:rPr>
    </w:lvl>
    <w:lvl w:ilvl="1" w:tplc="08090003" w:tentative="1">
      <w:start w:val="1"/>
      <w:numFmt w:val="bullet"/>
      <w:lvlText w:val="o"/>
      <w:lvlJc w:val="left"/>
      <w:pPr>
        <w:ind w:left="2040" w:hanging="360"/>
      </w:pPr>
      <w:rPr>
        <w:rFonts w:ascii="Courier New" w:hAnsi="Courier New" w:hint="default"/>
      </w:rPr>
    </w:lvl>
    <w:lvl w:ilvl="2" w:tplc="08090005" w:tentative="1">
      <w:start w:val="1"/>
      <w:numFmt w:val="bullet"/>
      <w:lvlText w:val=""/>
      <w:lvlJc w:val="left"/>
      <w:pPr>
        <w:ind w:left="2760" w:hanging="360"/>
      </w:pPr>
      <w:rPr>
        <w:rFonts w:ascii="Wingdings" w:hAnsi="Wingdings" w:hint="default"/>
      </w:rPr>
    </w:lvl>
    <w:lvl w:ilvl="3" w:tplc="08090001" w:tentative="1">
      <w:start w:val="1"/>
      <w:numFmt w:val="bullet"/>
      <w:lvlText w:val=""/>
      <w:lvlJc w:val="left"/>
      <w:pPr>
        <w:ind w:left="3480" w:hanging="360"/>
      </w:pPr>
      <w:rPr>
        <w:rFonts w:ascii="Symbol" w:hAnsi="Symbol" w:hint="default"/>
      </w:rPr>
    </w:lvl>
    <w:lvl w:ilvl="4" w:tplc="08090003" w:tentative="1">
      <w:start w:val="1"/>
      <w:numFmt w:val="bullet"/>
      <w:lvlText w:val="o"/>
      <w:lvlJc w:val="left"/>
      <w:pPr>
        <w:ind w:left="4200" w:hanging="360"/>
      </w:pPr>
      <w:rPr>
        <w:rFonts w:ascii="Courier New" w:hAnsi="Courier New" w:hint="default"/>
      </w:rPr>
    </w:lvl>
    <w:lvl w:ilvl="5" w:tplc="08090005" w:tentative="1">
      <w:start w:val="1"/>
      <w:numFmt w:val="bullet"/>
      <w:lvlText w:val=""/>
      <w:lvlJc w:val="left"/>
      <w:pPr>
        <w:ind w:left="4920" w:hanging="360"/>
      </w:pPr>
      <w:rPr>
        <w:rFonts w:ascii="Wingdings" w:hAnsi="Wingdings" w:hint="default"/>
      </w:rPr>
    </w:lvl>
    <w:lvl w:ilvl="6" w:tplc="08090001" w:tentative="1">
      <w:start w:val="1"/>
      <w:numFmt w:val="bullet"/>
      <w:lvlText w:val=""/>
      <w:lvlJc w:val="left"/>
      <w:pPr>
        <w:ind w:left="5640" w:hanging="360"/>
      </w:pPr>
      <w:rPr>
        <w:rFonts w:ascii="Symbol" w:hAnsi="Symbol" w:hint="default"/>
      </w:rPr>
    </w:lvl>
    <w:lvl w:ilvl="7" w:tplc="08090003" w:tentative="1">
      <w:start w:val="1"/>
      <w:numFmt w:val="bullet"/>
      <w:lvlText w:val="o"/>
      <w:lvlJc w:val="left"/>
      <w:pPr>
        <w:ind w:left="6360" w:hanging="360"/>
      </w:pPr>
      <w:rPr>
        <w:rFonts w:ascii="Courier New" w:hAnsi="Courier New" w:hint="default"/>
      </w:rPr>
    </w:lvl>
    <w:lvl w:ilvl="8" w:tplc="08090005" w:tentative="1">
      <w:start w:val="1"/>
      <w:numFmt w:val="bullet"/>
      <w:lvlText w:val=""/>
      <w:lvlJc w:val="left"/>
      <w:pPr>
        <w:ind w:left="7080" w:hanging="360"/>
      </w:pPr>
      <w:rPr>
        <w:rFonts w:ascii="Wingdings" w:hAnsi="Wingdings" w:hint="default"/>
      </w:rPr>
    </w:lvl>
  </w:abstractNum>
  <w:abstractNum w:abstractNumId="3" w15:restartNumberingAfterBreak="0">
    <w:nsid w:val="1D271B1A"/>
    <w:multiLevelType w:val="hybridMultilevel"/>
    <w:tmpl w:val="5BB2486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D5A0293"/>
    <w:multiLevelType w:val="hybridMultilevel"/>
    <w:tmpl w:val="8DDCD3C6"/>
    <w:lvl w:ilvl="0" w:tplc="4B3C8B6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33F62BF3"/>
    <w:multiLevelType w:val="hybridMultilevel"/>
    <w:tmpl w:val="73C8460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362E3E54"/>
    <w:multiLevelType w:val="hybridMultilevel"/>
    <w:tmpl w:val="DCEA95A6"/>
    <w:lvl w:ilvl="0" w:tplc="0C0A0001">
      <w:start w:val="6"/>
      <w:numFmt w:val="bullet"/>
      <w:lvlText w:val=""/>
      <w:lvlJc w:val="left"/>
      <w:pPr>
        <w:ind w:left="720" w:hanging="360"/>
      </w:pPr>
      <w:rPr>
        <w:rFonts w:ascii="Symbol" w:eastAsia="Times New Roman" w:hAnsi="Symbol" w:cs="Times New Roman" w:hint="default"/>
        <w:sz w:val="20"/>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15:restartNumberingAfterBreak="0">
    <w:nsid w:val="4BF37B6D"/>
    <w:multiLevelType w:val="hybridMultilevel"/>
    <w:tmpl w:val="A97C6E4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5E231C4B"/>
    <w:multiLevelType w:val="hybridMultilevel"/>
    <w:tmpl w:val="9B84B1A6"/>
    <w:lvl w:ilvl="0" w:tplc="0C0A0001">
      <w:start w:val="6"/>
      <w:numFmt w:val="bullet"/>
      <w:lvlText w:val=""/>
      <w:lvlJc w:val="left"/>
      <w:pPr>
        <w:ind w:left="720" w:hanging="360"/>
      </w:pPr>
      <w:rPr>
        <w:rFonts w:ascii="Symbol" w:eastAsia="Times New Roman" w:hAnsi="Symbol"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 w15:restartNumberingAfterBreak="0">
    <w:nsid w:val="62354ACC"/>
    <w:multiLevelType w:val="multilevel"/>
    <w:tmpl w:val="94223FD0"/>
    <w:lvl w:ilvl="0">
      <w:start w:val="1"/>
      <w:numFmt w:val="decimal"/>
      <w:lvlText w:val="%1"/>
      <w:lvlJc w:val="left"/>
      <w:pPr>
        <w:tabs>
          <w:tab w:val="num" w:pos="432"/>
        </w:tabs>
        <w:ind w:left="432" w:hanging="432"/>
      </w:pPr>
      <w:rPr>
        <w:rFonts w:cs="Times New Roman"/>
      </w:rPr>
    </w:lvl>
    <w:lvl w:ilvl="1">
      <w:start w:val="1"/>
      <w:numFmt w:val="decimal"/>
      <w:lvlText w:val="%1.%2"/>
      <w:lvlJc w:val="left"/>
      <w:pPr>
        <w:tabs>
          <w:tab w:val="num" w:pos="576"/>
        </w:tabs>
        <w:ind w:left="576" w:hanging="576"/>
      </w:pPr>
      <w:rPr>
        <w:rFonts w:cs="Times New Roman"/>
      </w:rPr>
    </w:lvl>
    <w:lvl w:ilvl="2">
      <w:start w:val="1"/>
      <w:numFmt w:val="none"/>
      <w:lvlText w:val="5.3.1"/>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0" w15:restartNumberingAfterBreak="0">
    <w:nsid w:val="719404D8"/>
    <w:multiLevelType w:val="hybridMultilevel"/>
    <w:tmpl w:val="15C6B1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507327448">
    <w:abstractNumId w:val="0"/>
  </w:num>
  <w:num w:numId="2" w16cid:durableId="1379860921">
    <w:abstractNumId w:val="0"/>
  </w:num>
  <w:num w:numId="3" w16cid:durableId="255215822">
    <w:abstractNumId w:val="0"/>
  </w:num>
  <w:num w:numId="4" w16cid:durableId="249317459">
    <w:abstractNumId w:val="0"/>
  </w:num>
  <w:num w:numId="5" w16cid:durableId="834805670">
    <w:abstractNumId w:val="0"/>
  </w:num>
  <w:num w:numId="6" w16cid:durableId="2134589489">
    <w:abstractNumId w:val="0"/>
  </w:num>
  <w:num w:numId="7" w16cid:durableId="1864630676">
    <w:abstractNumId w:val="0"/>
  </w:num>
  <w:num w:numId="8" w16cid:durableId="442965102">
    <w:abstractNumId w:val="0"/>
  </w:num>
  <w:num w:numId="9" w16cid:durableId="134371731">
    <w:abstractNumId w:val="0"/>
  </w:num>
  <w:num w:numId="10" w16cid:durableId="332610843">
    <w:abstractNumId w:val="0"/>
  </w:num>
  <w:num w:numId="11" w16cid:durableId="803542347">
    <w:abstractNumId w:val="0"/>
  </w:num>
  <w:num w:numId="12" w16cid:durableId="1509058777">
    <w:abstractNumId w:val="0"/>
  </w:num>
  <w:num w:numId="13" w16cid:durableId="1329555591">
    <w:abstractNumId w:val="0"/>
  </w:num>
  <w:num w:numId="14" w16cid:durableId="801311223">
    <w:abstractNumId w:val="0"/>
  </w:num>
  <w:num w:numId="15" w16cid:durableId="1984579786">
    <w:abstractNumId w:val="0"/>
  </w:num>
  <w:num w:numId="16" w16cid:durableId="588930505">
    <w:abstractNumId w:val="0"/>
  </w:num>
  <w:num w:numId="17" w16cid:durableId="611015462">
    <w:abstractNumId w:val="0"/>
  </w:num>
  <w:num w:numId="18" w16cid:durableId="57679461">
    <w:abstractNumId w:val="0"/>
  </w:num>
  <w:num w:numId="19" w16cid:durableId="690956537">
    <w:abstractNumId w:val="0"/>
  </w:num>
  <w:num w:numId="20" w16cid:durableId="58485559">
    <w:abstractNumId w:val="2"/>
  </w:num>
  <w:num w:numId="21" w16cid:durableId="239097934">
    <w:abstractNumId w:val="9"/>
  </w:num>
  <w:num w:numId="22" w16cid:durableId="1986201644">
    <w:abstractNumId w:val="8"/>
  </w:num>
  <w:num w:numId="23" w16cid:durableId="1903639743">
    <w:abstractNumId w:val="6"/>
  </w:num>
  <w:num w:numId="24" w16cid:durableId="1314479991">
    <w:abstractNumId w:val="5"/>
  </w:num>
  <w:num w:numId="25" w16cid:durableId="1514152938">
    <w:abstractNumId w:val="1"/>
  </w:num>
  <w:num w:numId="26" w16cid:durableId="180319018">
    <w:abstractNumId w:val="3"/>
  </w:num>
  <w:num w:numId="27" w16cid:durableId="952712741">
    <w:abstractNumId w:val="7"/>
  </w:num>
  <w:num w:numId="28" w16cid:durableId="1974754173">
    <w:abstractNumId w:val="4"/>
  </w:num>
  <w:num w:numId="29" w16cid:durableId="85434523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revisionView w:inkAnnotations="0"/>
  <w:defaultTabStop w:val="709"/>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NORMAL"/>
  </w:docVars>
  <w:rsids>
    <w:rsidRoot w:val="00EC7545"/>
    <w:rsid w:val="00001318"/>
    <w:rsid w:val="00011F17"/>
    <w:rsid w:val="00012579"/>
    <w:rsid w:val="0001518A"/>
    <w:rsid w:val="00015EF3"/>
    <w:rsid w:val="00021711"/>
    <w:rsid w:val="00021DFD"/>
    <w:rsid w:val="00022FB1"/>
    <w:rsid w:val="00023EDF"/>
    <w:rsid w:val="00025616"/>
    <w:rsid w:val="00027669"/>
    <w:rsid w:val="000309B0"/>
    <w:rsid w:val="00031576"/>
    <w:rsid w:val="00037B46"/>
    <w:rsid w:val="00037F1C"/>
    <w:rsid w:val="0004395F"/>
    <w:rsid w:val="00045EDD"/>
    <w:rsid w:val="0004671E"/>
    <w:rsid w:val="00050C23"/>
    <w:rsid w:val="000512DA"/>
    <w:rsid w:val="00056978"/>
    <w:rsid w:val="00057D1A"/>
    <w:rsid w:val="0006152B"/>
    <w:rsid w:val="00063EF8"/>
    <w:rsid w:val="00064508"/>
    <w:rsid w:val="000705F2"/>
    <w:rsid w:val="00071073"/>
    <w:rsid w:val="00092926"/>
    <w:rsid w:val="00096E8E"/>
    <w:rsid w:val="00097F7A"/>
    <w:rsid w:val="000A01CB"/>
    <w:rsid w:val="000A2C5F"/>
    <w:rsid w:val="000A38F1"/>
    <w:rsid w:val="000A5B4B"/>
    <w:rsid w:val="000B6026"/>
    <w:rsid w:val="000B746B"/>
    <w:rsid w:val="000C2868"/>
    <w:rsid w:val="000C5030"/>
    <w:rsid w:val="000C6D59"/>
    <w:rsid w:val="000D1D81"/>
    <w:rsid w:val="000D2442"/>
    <w:rsid w:val="000D711D"/>
    <w:rsid w:val="000E2701"/>
    <w:rsid w:val="000E36A7"/>
    <w:rsid w:val="000F444C"/>
    <w:rsid w:val="000F450F"/>
    <w:rsid w:val="000F5377"/>
    <w:rsid w:val="000F5E2F"/>
    <w:rsid w:val="001021CF"/>
    <w:rsid w:val="001053FA"/>
    <w:rsid w:val="0011405A"/>
    <w:rsid w:val="001231D1"/>
    <w:rsid w:val="001234A6"/>
    <w:rsid w:val="00123967"/>
    <w:rsid w:val="00123C0F"/>
    <w:rsid w:val="00124703"/>
    <w:rsid w:val="001248CF"/>
    <w:rsid w:val="00134E62"/>
    <w:rsid w:val="001422EF"/>
    <w:rsid w:val="00142F16"/>
    <w:rsid w:val="00145F57"/>
    <w:rsid w:val="00150DEA"/>
    <w:rsid w:val="00153C6B"/>
    <w:rsid w:val="00154F8C"/>
    <w:rsid w:val="00155F69"/>
    <w:rsid w:val="00161730"/>
    <w:rsid w:val="00164E87"/>
    <w:rsid w:val="00166058"/>
    <w:rsid w:val="0017196A"/>
    <w:rsid w:val="00174A4A"/>
    <w:rsid w:val="001777FA"/>
    <w:rsid w:val="001810D6"/>
    <w:rsid w:val="00183F66"/>
    <w:rsid w:val="00186CA0"/>
    <w:rsid w:val="00192DD5"/>
    <w:rsid w:val="0019403D"/>
    <w:rsid w:val="001A75C7"/>
    <w:rsid w:val="001A7E96"/>
    <w:rsid w:val="001B38D5"/>
    <w:rsid w:val="001B58D1"/>
    <w:rsid w:val="001C1899"/>
    <w:rsid w:val="001C3B13"/>
    <w:rsid w:val="001D69BA"/>
    <w:rsid w:val="001E0745"/>
    <w:rsid w:val="001E1904"/>
    <w:rsid w:val="001E3222"/>
    <w:rsid w:val="001E7B13"/>
    <w:rsid w:val="00206FAA"/>
    <w:rsid w:val="00206FC0"/>
    <w:rsid w:val="00214AA3"/>
    <w:rsid w:val="002200B2"/>
    <w:rsid w:val="002220AE"/>
    <w:rsid w:val="002263C8"/>
    <w:rsid w:val="00232D62"/>
    <w:rsid w:val="00236C47"/>
    <w:rsid w:val="0023766D"/>
    <w:rsid w:val="00240868"/>
    <w:rsid w:val="00241866"/>
    <w:rsid w:val="00241AF9"/>
    <w:rsid w:val="00245E1F"/>
    <w:rsid w:val="0024611A"/>
    <w:rsid w:val="00246CBE"/>
    <w:rsid w:val="00247262"/>
    <w:rsid w:val="002519A7"/>
    <w:rsid w:val="00256ADF"/>
    <w:rsid w:val="00261E61"/>
    <w:rsid w:val="0026371A"/>
    <w:rsid w:val="0026678A"/>
    <w:rsid w:val="00267664"/>
    <w:rsid w:val="00272D4E"/>
    <w:rsid w:val="00272E35"/>
    <w:rsid w:val="002744A5"/>
    <w:rsid w:val="00280F55"/>
    <w:rsid w:val="00287A36"/>
    <w:rsid w:val="00295297"/>
    <w:rsid w:val="0029725E"/>
    <w:rsid w:val="002A0BD5"/>
    <w:rsid w:val="002A38A4"/>
    <w:rsid w:val="002A6AF4"/>
    <w:rsid w:val="002B6CE8"/>
    <w:rsid w:val="002C1E92"/>
    <w:rsid w:val="002C232C"/>
    <w:rsid w:val="002C5C3B"/>
    <w:rsid w:val="002D01D5"/>
    <w:rsid w:val="002D38B5"/>
    <w:rsid w:val="002E685A"/>
    <w:rsid w:val="002F01EB"/>
    <w:rsid w:val="002F3CCE"/>
    <w:rsid w:val="002F3D3F"/>
    <w:rsid w:val="002F4053"/>
    <w:rsid w:val="002F5B58"/>
    <w:rsid w:val="00303B09"/>
    <w:rsid w:val="0031160B"/>
    <w:rsid w:val="00316203"/>
    <w:rsid w:val="003256CD"/>
    <w:rsid w:val="00336228"/>
    <w:rsid w:val="0033632E"/>
    <w:rsid w:val="00336ED7"/>
    <w:rsid w:val="003370B8"/>
    <w:rsid w:val="00341B08"/>
    <w:rsid w:val="00343C25"/>
    <w:rsid w:val="0035488A"/>
    <w:rsid w:val="00356A9D"/>
    <w:rsid w:val="00361627"/>
    <w:rsid w:val="00361D74"/>
    <w:rsid w:val="00362BF4"/>
    <w:rsid w:val="0036413A"/>
    <w:rsid w:val="00364517"/>
    <w:rsid w:val="003723F0"/>
    <w:rsid w:val="00373E7E"/>
    <w:rsid w:val="0037438D"/>
    <w:rsid w:val="00390BAD"/>
    <w:rsid w:val="00390DD4"/>
    <w:rsid w:val="00393BE3"/>
    <w:rsid w:val="00394399"/>
    <w:rsid w:val="00394EB7"/>
    <w:rsid w:val="003955E7"/>
    <w:rsid w:val="00396E5C"/>
    <w:rsid w:val="003A5B95"/>
    <w:rsid w:val="003B41BA"/>
    <w:rsid w:val="003C5866"/>
    <w:rsid w:val="003D24C4"/>
    <w:rsid w:val="003D761F"/>
    <w:rsid w:val="003E0D55"/>
    <w:rsid w:val="003E7565"/>
    <w:rsid w:val="00402FFD"/>
    <w:rsid w:val="00405206"/>
    <w:rsid w:val="004122FD"/>
    <w:rsid w:val="0041660F"/>
    <w:rsid w:val="00417321"/>
    <w:rsid w:val="00420241"/>
    <w:rsid w:val="0042115A"/>
    <w:rsid w:val="004246BF"/>
    <w:rsid w:val="004251F2"/>
    <w:rsid w:val="004253DA"/>
    <w:rsid w:val="00434974"/>
    <w:rsid w:val="0045039B"/>
    <w:rsid w:val="004529E2"/>
    <w:rsid w:val="00454106"/>
    <w:rsid w:val="00455768"/>
    <w:rsid w:val="00455F1A"/>
    <w:rsid w:val="00456598"/>
    <w:rsid w:val="004627B2"/>
    <w:rsid w:val="00466997"/>
    <w:rsid w:val="00470E04"/>
    <w:rsid w:val="00471C96"/>
    <w:rsid w:val="00473DBC"/>
    <w:rsid w:val="00476600"/>
    <w:rsid w:val="00476AEF"/>
    <w:rsid w:val="004911D4"/>
    <w:rsid w:val="00496186"/>
    <w:rsid w:val="004964A4"/>
    <w:rsid w:val="00496BDF"/>
    <w:rsid w:val="004A5355"/>
    <w:rsid w:val="004A591B"/>
    <w:rsid w:val="004B47B6"/>
    <w:rsid w:val="004C1B5E"/>
    <w:rsid w:val="004C35EE"/>
    <w:rsid w:val="004C6B89"/>
    <w:rsid w:val="004D0292"/>
    <w:rsid w:val="004D108C"/>
    <w:rsid w:val="004E2858"/>
    <w:rsid w:val="004E316A"/>
    <w:rsid w:val="004E5600"/>
    <w:rsid w:val="00507B31"/>
    <w:rsid w:val="00507D72"/>
    <w:rsid w:val="00511018"/>
    <w:rsid w:val="005145A5"/>
    <w:rsid w:val="00516A02"/>
    <w:rsid w:val="00517A39"/>
    <w:rsid w:val="005227E1"/>
    <w:rsid w:val="005237A6"/>
    <w:rsid w:val="00546B07"/>
    <w:rsid w:val="00551133"/>
    <w:rsid w:val="005518B1"/>
    <w:rsid w:val="00556472"/>
    <w:rsid w:val="00562054"/>
    <w:rsid w:val="00563E19"/>
    <w:rsid w:val="0056755D"/>
    <w:rsid w:val="005739DC"/>
    <w:rsid w:val="00574A5E"/>
    <w:rsid w:val="005805E1"/>
    <w:rsid w:val="00580A3F"/>
    <w:rsid w:val="00581A8B"/>
    <w:rsid w:val="00583C7D"/>
    <w:rsid w:val="0058669F"/>
    <w:rsid w:val="00595327"/>
    <w:rsid w:val="0059634A"/>
    <w:rsid w:val="005A63D7"/>
    <w:rsid w:val="005B00FD"/>
    <w:rsid w:val="005B2A49"/>
    <w:rsid w:val="005B3036"/>
    <w:rsid w:val="005B3C7C"/>
    <w:rsid w:val="005C1388"/>
    <w:rsid w:val="005C51AD"/>
    <w:rsid w:val="005C5EC7"/>
    <w:rsid w:val="005C638D"/>
    <w:rsid w:val="005C6C85"/>
    <w:rsid w:val="005C6ECD"/>
    <w:rsid w:val="005D52FC"/>
    <w:rsid w:val="005E0DDC"/>
    <w:rsid w:val="005F198D"/>
    <w:rsid w:val="005F1A79"/>
    <w:rsid w:val="005F4BF0"/>
    <w:rsid w:val="005F72F3"/>
    <w:rsid w:val="00600A66"/>
    <w:rsid w:val="00605754"/>
    <w:rsid w:val="00613CC7"/>
    <w:rsid w:val="00617AB1"/>
    <w:rsid w:val="006219D9"/>
    <w:rsid w:val="0062426D"/>
    <w:rsid w:val="00624B6D"/>
    <w:rsid w:val="0063069C"/>
    <w:rsid w:val="00630D6F"/>
    <w:rsid w:val="0063697B"/>
    <w:rsid w:val="00637668"/>
    <w:rsid w:val="006379AD"/>
    <w:rsid w:val="006438EB"/>
    <w:rsid w:val="00644895"/>
    <w:rsid w:val="0064546A"/>
    <w:rsid w:val="00652E15"/>
    <w:rsid w:val="00656B6F"/>
    <w:rsid w:val="00657939"/>
    <w:rsid w:val="00661644"/>
    <w:rsid w:val="006643EF"/>
    <w:rsid w:val="00665CD9"/>
    <w:rsid w:val="006721BA"/>
    <w:rsid w:val="00676486"/>
    <w:rsid w:val="0068057D"/>
    <w:rsid w:val="0068102C"/>
    <w:rsid w:val="00685A0D"/>
    <w:rsid w:val="00686566"/>
    <w:rsid w:val="00686DB7"/>
    <w:rsid w:val="00696457"/>
    <w:rsid w:val="00696DE9"/>
    <w:rsid w:val="006A0364"/>
    <w:rsid w:val="006A5532"/>
    <w:rsid w:val="006A6269"/>
    <w:rsid w:val="006B5191"/>
    <w:rsid w:val="006C2DCB"/>
    <w:rsid w:val="006C58B6"/>
    <w:rsid w:val="006D38C3"/>
    <w:rsid w:val="006D445A"/>
    <w:rsid w:val="006D5B94"/>
    <w:rsid w:val="006F0D3D"/>
    <w:rsid w:val="006F1883"/>
    <w:rsid w:val="006F3142"/>
    <w:rsid w:val="006F5413"/>
    <w:rsid w:val="006F7D06"/>
    <w:rsid w:val="00704A99"/>
    <w:rsid w:val="00705402"/>
    <w:rsid w:val="00711674"/>
    <w:rsid w:val="00711D94"/>
    <w:rsid w:val="00715FA5"/>
    <w:rsid w:val="0071716A"/>
    <w:rsid w:val="00721255"/>
    <w:rsid w:val="007319E4"/>
    <w:rsid w:val="007336BB"/>
    <w:rsid w:val="00741317"/>
    <w:rsid w:val="00741903"/>
    <w:rsid w:val="0074449B"/>
    <w:rsid w:val="00750935"/>
    <w:rsid w:val="0075236B"/>
    <w:rsid w:val="007614EA"/>
    <w:rsid w:val="00764CD8"/>
    <w:rsid w:val="0078352D"/>
    <w:rsid w:val="00784C95"/>
    <w:rsid w:val="00790449"/>
    <w:rsid w:val="00793741"/>
    <w:rsid w:val="007979CE"/>
    <w:rsid w:val="007A04F8"/>
    <w:rsid w:val="007A0918"/>
    <w:rsid w:val="007B1C5D"/>
    <w:rsid w:val="007B3691"/>
    <w:rsid w:val="007B5898"/>
    <w:rsid w:val="007C2D17"/>
    <w:rsid w:val="007C79B6"/>
    <w:rsid w:val="007D02AE"/>
    <w:rsid w:val="007D1D57"/>
    <w:rsid w:val="007D3304"/>
    <w:rsid w:val="007D3598"/>
    <w:rsid w:val="007D4A0F"/>
    <w:rsid w:val="007D580E"/>
    <w:rsid w:val="007D62E6"/>
    <w:rsid w:val="007D6600"/>
    <w:rsid w:val="007E086A"/>
    <w:rsid w:val="007E1BE6"/>
    <w:rsid w:val="007F30E6"/>
    <w:rsid w:val="007F3338"/>
    <w:rsid w:val="007F6A81"/>
    <w:rsid w:val="008069D9"/>
    <w:rsid w:val="00810D99"/>
    <w:rsid w:val="00813EC5"/>
    <w:rsid w:val="00813FC5"/>
    <w:rsid w:val="00817368"/>
    <w:rsid w:val="0082136A"/>
    <w:rsid w:val="008334AC"/>
    <w:rsid w:val="00833DA2"/>
    <w:rsid w:val="008369CC"/>
    <w:rsid w:val="008525DC"/>
    <w:rsid w:val="0085287E"/>
    <w:rsid w:val="00854CFC"/>
    <w:rsid w:val="0085529F"/>
    <w:rsid w:val="00856BD5"/>
    <w:rsid w:val="00856EFC"/>
    <w:rsid w:val="00857753"/>
    <w:rsid w:val="00866242"/>
    <w:rsid w:val="00874154"/>
    <w:rsid w:val="00880614"/>
    <w:rsid w:val="008918FB"/>
    <w:rsid w:val="008B07EF"/>
    <w:rsid w:val="008B18A9"/>
    <w:rsid w:val="008B2CEB"/>
    <w:rsid w:val="008B31A5"/>
    <w:rsid w:val="008B7CA1"/>
    <w:rsid w:val="008D2330"/>
    <w:rsid w:val="008D5ED7"/>
    <w:rsid w:val="008E22C2"/>
    <w:rsid w:val="008E38B9"/>
    <w:rsid w:val="008E40BB"/>
    <w:rsid w:val="008E4A2F"/>
    <w:rsid w:val="008E79C6"/>
    <w:rsid w:val="008F1813"/>
    <w:rsid w:val="008F3FCA"/>
    <w:rsid w:val="0090170D"/>
    <w:rsid w:val="00902E54"/>
    <w:rsid w:val="00905C76"/>
    <w:rsid w:val="009073EA"/>
    <w:rsid w:val="00907CEA"/>
    <w:rsid w:val="00907EFD"/>
    <w:rsid w:val="00914B3D"/>
    <w:rsid w:val="00920BA8"/>
    <w:rsid w:val="009272A3"/>
    <w:rsid w:val="00930809"/>
    <w:rsid w:val="009311E3"/>
    <w:rsid w:val="0093261A"/>
    <w:rsid w:val="00940A6E"/>
    <w:rsid w:val="00945234"/>
    <w:rsid w:val="009457BD"/>
    <w:rsid w:val="00952BB4"/>
    <w:rsid w:val="00954449"/>
    <w:rsid w:val="00954546"/>
    <w:rsid w:val="0095713E"/>
    <w:rsid w:val="009574B4"/>
    <w:rsid w:val="00961B8D"/>
    <w:rsid w:val="00964204"/>
    <w:rsid w:val="00966585"/>
    <w:rsid w:val="00971287"/>
    <w:rsid w:val="00973603"/>
    <w:rsid w:val="00973879"/>
    <w:rsid w:val="00982018"/>
    <w:rsid w:val="0098376F"/>
    <w:rsid w:val="009851D5"/>
    <w:rsid w:val="00985C3F"/>
    <w:rsid w:val="00991D26"/>
    <w:rsid w:val="009A275C"/>
    <w:rsid w:val="009A52CF"/>
    <w:rsid w:val="009B1FA2"/>
    <w:rsid w:val="009B3A3F"/>
    <w:rsid w:val="009B3DBC"/>
    <w:rsid w:val="009B42CF"/>
    <w:rsid w:val="009B47EE"/>
    <w:rsid w:val="009B4881"/>
    <w:rsid w:val="009B4DD3"/>
    <w:rsid w:val="009B5857"/>
    <w:rsid w:val="009C127C"/>
    <w:rsid w:val="009C2DD9"/>
    <w:rsid w:val="009C2E11"/>
    <w:rsid w:val="009C30E7"/>
    <w:rsid w:val="009C70CB"/>
    <w:rsid w:val="009D1597"/>
    <w:rsid w:val="009E14DD"/>
    <w:rsid w:val="009E5944"/>
    <w:rsid w:val="009E5C9D"/>
    <w:rsid w:val="00A012B9"/>
    <w:rsid w:val="00A01C54"/>
    <w:rsid w:val="00A0238B"/>
    <w:rsid w:val="00A0543F"/>
    <w:rsid w:val="00A10509"/>
    <w:rsid w:val="00A10845"/>
    <w:rsid w:val="00A2001C"/>
    <w:rsid w:val="00A22D88"/>
    <w:rsid w:val="00A24827"/>
    <w:rsid w:val="00A2484B"/>
    <w:rsid w:val="00A30028"/>
    <w:rsid w:val="00A33328"/>
    <w:rsid w:val="00A33556"/>
    <w:rsid w:val="00A352FF"/>
    <w:rsid w:val="00A46323"/>
    <w:rsid w:val="00A51563"/>
    <w:rsid w:val="00A55CDF"/>
    <w:rsid w:val="00A61189"/>
    <w:rsid w:val="00A63ECB"/>
    <w:rsid w:val="00A64166"/>
    <w:rsid w:val="00A65AEC"/>
    <w:rsid w:val="00A66865"/>
    <w:rsid w:val="00A73521"/>
    <w:rsid w:val="00A80DA3"/>
    <w:rsid w:val="00A82291"/>
    <w:rsid w:val="00A8461B"/>
    <w:rsid w:val="00A84718"/>
    <w:rsid w:val="00A84B26"/>
    <w:rsid w:val="00A87CCB"/>
    <w:rsid w:val="00A87D86"/>
    <w:rsid w:val="00A917AC"/>
    <w:rsid w:val="00A92E08"/>
    <w:rsid w:val="00AA08AD"/>
    <w:rsid w:val="00AA3A94"/>
    <w:rsid w:val="00AA697F"/>
    <w:rsid w:val="00AB2E6B"/>
    <w:rsid w:val="00AB4FFD"/>
    <w:rsid w:val="00AB6632"/>
    <w:rsid w:val="00AC095A"/>
    <w:rsid w:val="00AC23D2"/>
    <w:rsid w:val="00AC34A3"/>
    <w:rsid w:val="00AC6409"/>
    <w:rsid w:val="00AC7383"/>
    <w:rsid w:val="00AD2A84"/>
    <w:rsid w:val="00AD3769"/>
    <w:rsid w:val="00AD59DC"/>
    <w:rsid w:val="00AF248F"/>
    <w:rsid w:val="00AF357D"/>
    <w:rsid w:val="00B0375B"/>
    <w:rsid w:val="00B03E01"/>
    <w:rsid w:val="00B079D0"/>
    <w:rsid w:val="00B07AF0"/>
    <w:rsid w:val="00B106E9"/>
    <w:rsid w:val="00B10BA7"/>
    <w:rsid w:val="00B21F10"/>
    <w:rsid w:val="00B25384"/>
    <w:rsid w:val="00B25ECF"/>
    <w:rsid w:val="00B27072"/>
    <w:rsid w:val="00B30594"/>
    <w:rsid w:val="00B31636"/>
    <w:rsid w:val="00B34CA9"/>
    <w:rsid w:val="00B6043C"/>
    <w:rsid w:val="00B64972"/>
    <w:rsid w:val="00B664B0"/>
    <w:rsid w:val="00B76720"/>
    <w:rsid w:val="00B80B9D"/>
    <w:rsid w:val="00B81E85"/>
    <w:rsid w:val="00B9048A"/>
    <w:rsid w:val="00B923B8"/>
    <w:rsid w:val="00BA035C"/>
    <w:rsid w:val="00BA54B8"/>
    <w:rsid w:val="00BB29CA"/>
    <w:rsid w:val="00BB2C4D"/>
    <w:rsid w:val="00BB4420"/>
    <w:rsid w:val="00BC0E29"/>
    <w:rsid w:val="00BC2F47"/>
    <w:rsid w:val="00BD7D0A"/>
    <w:rsid w:val="00BF1C10"/>
    <w:rsid w:val="00BF1FB6"/>
    <w:rsid w:val="00C0150E"/>
    <w:rsid w:val="00C01CB9"/>
    <w:rsid w:val="00C0501A"/>
    <w:rsid w:val="00C06EAC"/>
    <w:rsid w:val="00C11A93"/>
    <w:rsid w:val="00C128F7"/>
    <w:rsid w:val="00C1297A"/>
    <w:rsid w:val="00C17163"/>
    <w:rsid w:val="00C264A3"/>
    <w:rsid w:val="00C32347"/>
    <w:rsid w:val="00C341A4"/>
    <w:rsid w:val="00C372B4"/>
    <w:rsid w:val="00C40DD4"/>
    <w:rsid w:val="00C4504C"/>
    <w:rsid w:val="00C454B9"/>
    <w:rsid w:val="00C467E0"/>
    <w:rsid w:val="00C46ED0"/>
    <w:rsid w:val="00C55BA5"/>
    <w:rsid w:val="00C56733"/>
    <w:rsid w:val="00C60936"/>
    <w:rsid w:val="00C702C5"/>
    <w:rsid w:val="00C71387"/>
    <w:rsid w:val="00C71B56"/>
    <w:rsid w:val="00C742B7"/>
    <w:rsid w:val="00C811FD"/>
    <w:rsid w:val="00C84869"/>
    <w:rsid w:val="00C87A29"/>
    <w:rsid w:val="00C9151B"/>
    <w:rsid w:val="00C93787"/>
    <w:rsid w:val="00C94B14"/>
    <w:rsid w:val="00CA4D46"/>
    <w:rsid w:val="00CA7B89"/>
    <w:rsid w:val="00CB35FE"/>
    <w:rsid w:val="00CB7D27"/>
    <w:rsid w:val="00CD290A"/>
    <w:rsid w:val="00CD3A7F"/>
    <w:rsid w:val="00CE0073"/>
    <w:rsid w:val="00CE3350"/>
    <w:rsid w:val="00CE5114"/>
    <w:rsid w:val="00CF3E2D"/>
    <w:rsid w:val="00CF4726"/>
    <w:rsid w:val="00D11043"/>
    <w:rsid w:val="00D11FBD"/>
    <w:rsid w:val="00D14AFD"/>
    <w:rsid w:val="00D325AB"/>
    <w:rsid w:val="00D33C5F"/>
    <w:rsid w:val="00D34643"/>
    <w:rsid w:val="00D43042"/>
    <w:rsid w:val="00D45394"/>
    <w:rsid w:val="00D52456"/>
    <w:rsid w:val="00D52FB0"/>
    <w:rsid w:val="00D551BB"/>
    <w:rsid w:val="00D555A9"/>
    <w:rsid w:val="00D61BEA"/>
    <w:rsid w:val="00D6390B"/>
    <w:rsid w:val="00D65772"/>
    <w:rsid w:val="00D67AD7"/>
    <w:rsid w:val="00D70546"/>
    <w:rsid w:val="00D71527"/>
    <w:rsid w:val="00D74E75"/>
    <w:rsid w:val="00D873FC"/>
    <w:rsid w:val="00D90F45"/>
    <w:rsid w:val="00D94CC8"/>
    <w:rsid w:val="00D94E1F"/>
    <w:rsid w:val="00DA2C71"/>
    <w:rsid w:val="00DA3F5D"/>
    <w:rsid w:val="00DA4470"/>
    <w:rsid w:val="00DA5AA3"/>
    <w:rsid w:val="00DA6973"/>
    <w:rsid w:val="00DA733A"/>
    <w:rsid w:val="00DB5978"/>
    <w:rsid w:val="00DC14B3"/>
    <w:rsid w:val="00DC1829"/>
    <w:rsid w:val="00DD3A7F"/>
    <w:rsid w:val="00DD66EE"/>
    <w:rsid w:val="00DE411D"/>
    <w:rsid w:val="00DF56ED"/>
    <w:rsid w:val="00DF5E51"/>
    <w:rsid w:val="00DF61EF"/>
    <w:rsid w:val="00DF6C06"/>
    <w:rsid w:val="00DF7A43"/>
    <w:rsid w:val="00E00D32"/>
    <w:rsid w:val="00E026C8"/>
    <w:rsid w:val="00E100A7"/>
    <w:rsid w:val="00E1373E"/>
    <w:rsid w:val="00E14C5C"/>
    <w:rsid w:val="00E151D3"/>
    <w:rsid w:val="00E200FB"/>
    <w:rsid w:val="00E255E0"/>
    <w:rsid w:val="00E25E1F"/>
    <w:rsid w:val="00E3064A"/>
    <w:rsid w:val="00E37E91"/>
    <w:rsid w:val="00E45215"/>
    <w:rsid w:val="00E4745F"/>
    <w:rsid w:val="00E51B77"/>
    <w:rsid w:val="00E540B1"/>
    <w:rsid w:val="00E65EFD"/>
    <w:rsid w:val="00E66F85"/>
    <w:rsid w:val="00E671C2"/>
    <w:rsid w:val="00E71AA1"/>
    <w:rsid w:val="00E769AF"/>
    <w:rsid w:val="00E839CA"/>
    <w:rsid w:val="00E853C0"/>
    <w:rsid w:val="00E872AE"/>
    <w:rsid w:val="00E873E7"/>
    <w:rsid w:val="00E96425"/>
    <w:rsid w:val="00EA0988"/>
    <w:rsid w:val="00EA5B13"/>
    <w:rsid w:val="00EA5FB2"/>
    <w:rsid w:val="00EB06C2"/>
    <w:rsid w:val="00EB231C"/>
    <w:rsid w:val="00EB2805"/>
    <w:rsid w:val="00EB28E1"/>
    <w:rsid w:val="00EB524D"/>
    <w:rsid w:val="00EC09A3"/>
    <w:rsid w:val="00EC229A"/>
    <w:rsid w:val="00EC32B4"/>
    <w:rsid w:val="00EC7545"/>
    <w:rsid w:val="00ED142A"/>
    <w:rsid w:val="00ED4C19"/>
    <w:rsid w:val="00ED638B"/>
    <w:rsid w:val="00EF0A45"/>
    <w:rsid w:val="00EF7947"/>
    <w:rsid w:val="00F10895"/>
    <w:rsid w:val="00F162B6"/>
    <w:rsid w:val="00F22F91"/>
    <w:rsid w:val="00F3283D"/>
    <w:rsid w:val="00F33642"/>
    <w:rsid w:val="00F35CAB"/>
    <w:rsid w:val="00F43972"/>
    <w:rsid w:val="00F45892"/>
    <w:rsid w:val="00F46D24"/>
    <w:rsid w:val="00F51D06"/>
    <w:rsid w:val="00F52263"/>
    <w:rsid w:val="00F53A5F"/>
    <w:rsid w:val="00F53F45"/>
    <w:rsid w:val="00F547CA"/>
    <w:rsid w:val="00F5577F"/>
    <w:rsid w:val="00F55D8B"/>
    <w:rsid w:val="00F55FD3"/>
    <w:rsid w:val="00F56F02"/>
    <w:rsid w:val="00F625E0"/>
    <w:rsid w:val="00F7349B"/>
    <w:rsid w:val="00F75ECA"/>
    <w:rsid w:val="00F7746D"/>
    <w:rsid w:val="00F779C5"/>
    <w:rsid w:val="00F81FE5"/>
    <w:rsid w:val="00F84874"/>
    <w:rsid w:val="00F86BB0"/>
    <w:rsid w:val="00F87744"/>
    <w:rsid w:val="00F9170E"/>
    <w:rsid w:val="00F91A2D"/>
    <w:rsid w:val="00F945BA"/>
    <w:rsid w:val="00FA00B5"/>
    <w:rsid w:val="00FA1D0B"/>
    <w:rsid w:val="00FA7DDE"/>
    <w:rsid w:val="00FB1C84"/>
    <w:rsid w:val="00FB5062"/>
    <w:rsid w:val="00FC01F5"/>
    <w:rsid w:val="00FC13D6"/>
    <w:rsid w:val="00FC226A"/>
    <w:rsid w:val="00FD60B8"/>
    <w:rsid w:val="00FD71CB"/>
    <w:rsid w:val="00FE2849"/>
    <w:rsid w:val="00FE607B"/>
    <w:rsid w:val="00FF28AD"/>
    <w:rsid w:val="00FF68D2"/>
  </w:rsids>
  <m:mathPr>
    <m:mathFont m:val="Cambria Math"/>
    <m:brkBin m:val="before"/>
    <m:brkBinSub m:val="--"/>
    <m:smallFrac m:val="0"/>
    <m:dispDef/>
    <m:lMargin m:val="0"/>
    <m:rMargin m:val="0"/>
    <m:defJc m:val="centerGroup"/>
    <m:wrapIndent m:val="1440"/>
    <m:intLim m:val="subSup"/>
    <m:naryLim m:val="undOvr"/>
  </m:mathPr>
  <w:themeFontLang w:val="es-E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4E98DAB"/>
  <w15:docId w15:val="{4A25E702-1E98-4741-BC74-DAB9C821C7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sz w:val="22"/>
        <w:szCs w:val="22"/>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05402"/>
    <w:rPr>
      <w:rFonts w:ascii="Arial" w:eastAsia="Times New Roman" w:hAnsi="Arial"/>
      <w:szCs w:val="20"/>
      <w:lang w:val="en-GB"/>
    </w:rPr>
  </w:style>
  <w:style w:type="paragraph" w:styleId="Ttulo1">
    <w:name w:val="heading 1"/>
    <w:basedOn w:val="Normal"/>
    <w:next w:val="Normal"/>
    <w:link w:val="Ttulo1Car"/>
    <w:uiPriority w:val="99"/>
    <w:qFormat/>
    <w:rsid w:val="00EC7545"/>
    <w:pPr>
      <w:keepNext/>
      <w:numPr>
        <w:numId w:val="2"/>
      </w:numPr>
      <w:tabs>
        <w:tab w:val="left" w:pos="540"/>
      </w:tabs>
      <w:spacing w:before="240" w:after="60"/>
      <w:outlineLvl w:val="0"/>
    </w:pPr>
    <w:rPr>
      <w:b/>
    </w:rPr>
  </w:style>
  <w:style w:type="paragraph" w:styleId="Ttulo2">
    <w:name w:val="heading 2"/>
    <w:basedOn w:val="Normal"/>
    <w:next w:val="Normal"/>
    <w:link w:val="Ttulo2Car"/>
    <w:uiPriority w:val="99"/>
    <w:qFormat/>
    <w:rsid w:val="0058669F"/>
    <w:pPr>
      <w:keepNext/>
      <w:keepLines/>
      <w:spacing w:before="200"/>
      <w:outlineLvl w:val="1"/>
    </w:pPr>
    <w:rPr>
      <w:rFonts w:ascii="Cambria" w:hAnsi="Cambria"/>
      <w:b/>
      <w:bCs/>
      <w:color w:val="4F81BD"/>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9"/>
    <w:locked/>
    <w:rsid w:val="00EC7545"/>
    <w:rPr>
      <w:rFonts w:ascii="Arial" w:hAnsi="Arial" w:cs="Times New Roman"/>
      <w:b/>
      <w:sz w:val="22"/>
      <w:lang w:val="en-GB" w:eastAsia="en-US" w:bidi="ar-SA"/>
    </w:rPr>
  </w:style>
  <w:style w:type="character" w:customStyle="1" w:styleId="Ttulo2Car">
    <w:name w:val="Título 2 Car"/>
    <w:basedOn w:val="Fuentedeprrafopredeter"/>
    <w:link w:val="Ttulo2"/>
    <w:uiPriority w:val="99"/>
    <w:semiHidden/>
    <w:locked/>
    <w:rsid w:val="0058669F"/>
    <w:rPr>
      <w:rFonts w:ascii="Cambria" w:hAnsi="Cambria" w:cs="Times New Roman"/>
      <w:b/>
      <w:bCs/>
      <w:color w:val="4F81BD"/>
      <w:sz w:val="26"/>
      <w:szCs w:val="26"/>
      <w:lang w:val="en-GB"/>
    </w:rPr>
  </w:style>
  <w:style w:type="paragraph" w:styleId="TDC4">
    <w:name w:val="toc 4"/>
    <w:basedOn w:val="Normal"/>
    <w:next w:val="Normal"/>
    <w:autoRedefine/>
    <w:uiPriority w:val="99"/>
    <w:semiHidden/>
    <w:rsid w:val="00EC7545"/>
    <w:pPr>
      <w:spacing w:before="120" w:after="120"/>
    </w:pPr>
  </w:style>
  <w:style w:type="paragraph" w:styleId="Textoindependiente">
    <w:name w:val="Body Text"/>
    <w:basedOn w:val="Normal"/>
    <w:link w:val="TextoindependienteCar"/>
    <w:uiPriority w:val="99"/>
    <w:rsid w:val="00EC7545"/>
    <w:pPr>
      <w:jc w:val="both"/>
    </w:pPr>
  </w:style>
  <w:style w:type="character" w:customStyle="1" w:styleId="TextoindependienteCar">
    <w:name w:val="Texto independiente Car"/>
    <w:basedOn w:val="Fuentedeprrafopredeter"/>
    <w:link w:val="Textoindependiente"/>
    <w:uiPriority w:val="99"/>
    <w:locked/>
    <w:rsid w:val="00EC7545"/>
    <w:rPr>
      <w:rFonts w:ascii="Arial" w:hAnsi="Arial" w:cs="Times New Roman"/>
      <w:sz w:val="20"/>
      <w:szCs w:val="20"/>
      <w:lang w:val="en-GB"/>
    </w:rPr>
  </w:style>
  <w:style w:type="paragraph" w:styleId="Listaconvietas2">
    <w:name w:val="List Bullet 2"/>
    <w:basedOn w:val="Normal"/>
    <w:autoRedefine/>
    <w:uiPriority w:val="99"/>
    <w:rsid w:val="00A84718"/>
    <w:pPr>
      <w:widowControl w:val="0"/>
      <w:spacing w:line="240" w:lineRule="atLeast"/>
      <w:jc w:val="both"/>
    </w:pPr>
    <w:rPr>
      <w:rFonts w:cs="Arial"/>
      <w:i/>
      <w:iCs/>
      <w:sz w:val="20"/>
    </w:rPr>
  </w:style>
  <w:style w:type="paragraph" w:styleId="Encabezado">
    <w:name w:val="header"/>
    <w:basedOn w:val="Normal"/>
    <w:link w:val="EncabezadoCar"/>
    <w:uiPriority w:val="99"/>
    <w:rsid w:val="0058669F"/>
    <w:pPr>
      <w:tabs>
        <w:tab w:val="center" w:pos="4320"/>
        <w:tab w:val="right" w:pos="8640"/>
      </w:tabs>
    </w:pPr>
    <w:rPr>
      <w:rFonts w:ascii="Times New Roman" w:hAnsi="Times New Roman"/>
      <w:sz w:val="20"/>
      <w:szCs w:val="24"/>
      <w:lang w:val="en-AU"/>
    </w:rPr>
  </w:style>
  <w:style w:type="character" w:customStyle="1" w:styleId="EncabezadoCar">
    <w:name w:val="Encabezado Car"/>
    <w:basedOn w:val="Fuentedeprrafopredeter"/>
    <w:link w:val="Encabezado"/>
    <w:uiPriority w:val="99"/>
    <w:locked/>
    <w:rsid w:val="0058669F"/>
    <w:rPr>
      <w:rFonts w:ascii="Times New Roman" w:hAnsi="Times New Roman" w:cs="Times New Roman"/>
      <w:sz w:val="24"/>
      <w:szCs w:val="24"/>
      <w:lang w:val="en-AU"/>
    </w:rPr>
  </w:style>
  <w:style w:type="table" w:styleId="Tablaconcuadrcula">
    <w:name w:val="Table Grid"/>
    <w:basedOn w:val="Tablanormal"/>
    <w:uiPriority w:val="99"/>
    <w:rsid w:val="007D6600"/>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extonotapie">
    <w:name w:val="footnote text"/>
    <w:basedOn w:val="Normal"/>
    <w:link w:val="TextonotapieCar"/>
    <w:uiPriority w:val="99"/>
    <w:semiHidden/>
    <w:rsid w:val="00064508"/>
    <w:rPr>
      <w:sz w:val="20"/>
    </w:rPr>
  </w:style>
  <w:style w:type="character" w:customStyle="1" w:styleId="TextonotapieCar">
    <w:name w:val="Texto nota pie Car"/>
    <w:basedOn w:val="Fuentedeprrafopredeter"/>
    <w:link w:val="Textonotapie"/>
    <w:uiPriority w:val="99"/>
    <w:semiHidden/>
    <w:locked/>
    <w:rsid w:val="00064508"/>
    <w:rPr>
      <w:rFonts w:ascii="Arial" w:hAnsi="Arial" w:cs="Times New Roman"/>
      <w:sz w:val="20"/>
      <w:szCs w:val="20"/>
      <w:lang w:val="en-GB"/>
    </w:rPr>
  </w:style>
  <w:style w:type="character" w:styleId="Refdenotaalpie">
    <w:name w:val="footnote reference"/>
    <w:basedOn w:val="Fuentedeprrafopredeter"/>
    <w:uiPriority w:val="99"/>
    <w:semiHidden/>
    <w:rsid w:val="00064508"/>
    <w:rPr>
      <w:rFonts w:cs="Times New Roman"/>
      <w:vertAlign w:val="superscript"/>
    </w:rPr>
  </w:style>
  <w:style w:type="paragraph" w:styleId="Textodeglobo">
    <w:name w:val="Balloon Text"/>
    <w:basedOn w:val="Normal"/>
    <w:link w:val="TextodegloboCar"/>
    <w:uiPriority w:val="99"/>
    <w:semiHidden/>
    <w:rsid w:val="001B38D5"/>
    <w:rPr>
      <w:rFonts w:ascii="Tahoma" w:hAnsi="Tahoma" w:cs="Tahoma"/>
      <w:sz w:val="16"/>
      <w:szCs w:val="16"/>
    </w:rPr>
  </w:style>
  <w:style w:type="character" w:customStyle="1" w:styleId="TextodegloboCar">
    <w:name w:val="Texto de globo Car"/>
    <w:basedOn w:val="Fuentedeprrafopredeter"/>
    <w:link w:val="Textodeglobo"/>
    <w:uiPriority w:val="99"/>
    <w:semiHidden/>
    <w:locked/>
    <w:rsid w:val="001B38D5"/>
    <w:rPr>
      <w:rFonts w:ascii="Tahoma" w:hAnsi="Tahoma" w:cs="Tahoma"/>
      <w:sz w:val="16"/>
      <w:szCs w:val="16"/>
      <w:lang w:val="en-GB"/>
    </w:rPr>
  </w:style>
  <w:style w:type="character" w:styleId="Refdecomentario">
    <w:name w:val="annotation reference"/>
    <w:basedOn w:val="Fuentedeprrafopredeter"/>
    <w:uiPriority w:val="99"/>
    <w:semiHidden/>
    <w:rsid w:val="001B38D5"/>
    <w:rPr>
      <w:rFonts w:cs="Times New Roman"/>
      <w:sz w:val="16"/>
      <w:szCs w:val="16"/>
    </w:rPr>
  </w:style>
  <w:style w:type="paragraph" w:styleId="Textocomentario">
    <w:name w:val="annotation text"/>
    <w:basedOn w:val="Normal"/>
    <w:link w:val="TextocomentarioCar"/>
    <w:uiPriority w:val="99"/>
    <w:semiHidden/>
    <w:rsid w:val="001B38D5"/>
    <w:rPr>
      <w:sz w:val="20"/>
    </w:rPr>
  </w:style>
  <w:style w:type="character" w:customStyle="1" w:styleId="TextocomentarioCar">
    <w:name w:val="Texto comentario Car"/>
    <w:basedOn w:val="Fuentedeprrafopredeter"/>
    <w:link w:val="Textocomentario"/>
    <w:uiPriority w:val="99"/>
    <w:semiHidden/>
    <w:locked/>
    <w:rsid w:val="001B38D5"/>
    <w:rPr>
      <w:rFonts w:ascii="Arial" w:hAnsi="Arial" w:cs="Times New Roman"/>
      <w:sz w:val="20"/>
      <w:szCs w:val="20"/>
      <w:lang w:val="en-GB"/>
    </w:rPr>
  </w:style>
  <w:style w:type="paragraph" w:styleId="Asuntodelcomentario">
    <w:name w:val="annotation subject"/>
    <w:basedOn w:val="Textocomentario"/>
    <w:next w:val="Textocomentario"/>
    <w:link w:val="AsuntodelcomentarioCar"/>
    <w:uiPriority w:val="99"/>
    <w:semiHidden/>
    <w:rsid w:val="001B38D5"/>
    <w:rPr>
      <w:b/>
      <w:bCs/>
    </w:rPr>
  </w:style>
  <w:style w:type="character" w:customStyle="1" w:styleId="AsuntodelcomentarioCar">
    <w:name w:val="Asunto del comentario Car"/>
    <w:basedOn w:val="TextocomentarioCar"/>
    <w:link w:val="Asuntodelcomentario"/>
    <w:uiPriority w:val="99"/>
    <w:semiHidden/>
    <w:locked/>
    <w:rsid w:val="001B38D5"/>
    <w:rPr>
      <w:rFonts w:ascii="Arial" w:hAnsi="Arial" w:cs="Times New Roman"/>
      <w:b/>
      <w:bCs/>
      <w:sz w:val="20"/>
      <w:szCs w:val="20"/>
      <w:lang w:val="en-GB"/>
    </w:rPr>
  </w:style>
  <w:style w:type="paragraph" w:styleId="Prrafodelista">
    <w:name w:val="List Paragraph"/>
    <w:basedOn w:val="Normal"/>
    <w:uiPriority w:val="34"/>
    <w:qFormat/>
    <w:rsid w:val="00C341A4"/>
    <w:pPr>
      <w:ind w:left="720"/>
      <w:contextualSpacing/>
    </w:pPr>
  </w:style>
  <w:style w:type="paragraph" w:styleId="Mapadeldocumento">
    <w:name w:val="Document Map"/>
    <w:basedOn w:val="Normal"/>
    <w:link w:val="MapadeldocumentoCar"/>
    <w:uiPriority w:val="99"/>
    <w:semiHidden/>
    <w:unhideWhenUsed/>
    <w:rsid w:val="0095713E"/>
    <w:rPr>
      <w:rFonts w:ascii="Tahoma" w:hAnsi="Tahoma" w:cs="Tahoma"/>
      <w:sz w:val="16"/>
      <w:szCs w:val="16"/>
    </w:rPr>
  </w:style>
  <w:style w:type="character" w:customStyle="1" w:styleId="MapadeldocumentoCar">
    <w:name w:val="Mapa del documento Car"/>
    <w:basedOn w:val="Fuentedeprrafopredeter"/>
    <w:link w:val="Mapadeldocumento"/>
    <w:uiPriority w:val="99"/>
    <w:semiHidden/>
    <w:rsid w:val="0095713E"/>
    <w:rPr>
      <w:rFonts w:ascii="Tahoma" w:eastAsia="Times New Roman" w:hAnsi="Tahoma" w:cs="Tahoma"/>
      <w:sz w:val="16"/>
      <w:szCs w:val="16"/>
      <w:lang w:val="en-GB"/>
    </w:rPr>
  </w:style>
  <w:style w:type="paragraph" w:styleId="Descripcin">
    <w:name w:val="caption"/>
    <w:basedOn w:val="Textoindependiente"/>
    <w:next w:val="Normal"/>
    <w:unhideWhenUsed/>
    <w:qFormat/>
    <w:locked/>
    <w:rsid w:val="00183F66"/>
    <w:rPr>
      <w:rFonts w:cs="Arial"/>
      <w:i/>
      <w:sz w:val="20"/>
    </w:rPr>
  </w:style>
  <w:style w:type="paragraph" w:styleId="Revisin">
    <w:name w:val="Revision"/>
    <w:hidden/>
    <w:uiPriority w:val="99"/>
    <w:semiHidden/>
    <w:rsid w:val="00EF0A45"/>
    <w:rPr>
      <w:rFonts w:ascii="Arial" w:eastAsia="Times New Roman" w:hAnsi="Arial"/>
      <w:szCs w:val="20"/>
      <w:lang w:val="en-GB"/>
    </w:rPr>
  </w:style>
  <w:style w:type="paragraph" w:styleId="Piedepgina">
    <w:name w:val="footer"/>
    <w:basedOn w:val="Normal"/>
    <w:link w:val="PiedepginaCar"/>
    <w:uiPriority w:val="99"/>
    <w:unhideWhenUsed/>
    <w:rsid w:val="007E1BE6"/>
    <w:pPr>
      <w:tabs>
        <w:tab w:val="center" w:pos="4513"/>
        <w:tab w:val="right" w:pos="9026"/>
      </w:tabs>
    </w:pPr>
  </w:style>
  <w:style w:type="character" w:customStyle="1" w:styleId="PiedepginaCar">
    <w:name w:val="Pie de página Car"/>
    <w:basedOn w:val="Fuentedeprrafopredeter"/>
    <w:link w:val="Piedepgina"/>
    <w:uiPriority w:val="99"/>
    <w:rsid w:val="007E1BE6"/>
    <w:rPr>
      <w:rFonts w:ascii="Arial" w:eastAsia="Times New Roman" w:hAnsi="Arial"/>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74359288">
      <w:bodyDiv w:val="1"/>
      <w:marLeft w:val="0"/>
      <w:marRight w:val="0"/>
      <w:marTop w:val="0"/>
      <w:marBottom w:val="0"/>
      <w:divBdr>
        <w:top w:val="none" w:sz="0" w:space="0" w:color="auto"/>
        <w:left w:val="none" w:sz="0" w:space="0" w:color="auto"/>
        <w:bottom w:val="none" w:sz="0" w:space="0" w:color="auto"/>
        <w:right w:val="none" w:sz="0" w:space="0" w:color="auto"/>
      </w:divBdr>
    </w:div>
    <w:div w:id="1128741284">
      <w:bodyDiv w:val="1"/>
      <w:marLeft w:val="0"/>
      <w:marRight w:val="0"/>
      <w:marTop w:val="0"/>
      <w:marBottom w:val="0"/>
      <w:divBdr>
        <w:top w:val="none" w:sz="0" w:space="0" w:color="auto"/>
        <w:left w:val="none" w:sz="0" w:space="0" w:color="auto"/>
        <w:bottom w:val="none" w:sz="0" w:space="0" w:color="auto"/>
        <w:right w:val="none" w:sz="0" w:space="0" w:color="auto"/>
      </w:divBdr>
    </w:div>
    <w:div w:id="1308363739">
      <w:bodyDiv w:val="1"/>
      <w:marLeft w:val="0"/>
      <w:marRight w:val="0"/>
      <w:marTop w:val="0"/>
      <w:marBottom w:val="0"/>
      <w:divBdr>
        <w:top w:val="none" w:sz="0" w:space="0" w:color="auto"/>
        <w:left w:val="none" w:sz="0" w:space="0" w:color="auto"/>
        <w:bottom w:val="none" w:sz="0" w:space="0" w:color="auto"/>
        <w:right w:val="none" w:sz="0" w:space="0" w:color="auto"/>
      </w:divBdr>
    </w:div>
    <w:div w:id="1595698413">
      <w:bodyDiv w:val="1"/>
      <w:marLeft w:val="0"/>
      <w:marRight w:val="0"/>
      <w:marTop w:val="0"/>
      <w:marBottom w:val="0"/>
      <w:divBdr>
        <w:top w:val="none" w:sz="0" w:space="0" w:color="auto"/>
        <w:left w:val="none" w:sz="0" w:space="0" w:color="auto"/>
        <w:bottom w:val="none" w:sz="0" w:space="0" w:color="auto"/>
        <w:right w:val="none" w:sz="0" w:space="0" w:color="auto"/>
      </w:divBdr>
    </w:div>
    <w:div w:id="1817066316">
      <w:bodyDiv w:val="1"/>
      <w:marLeft w:val="0"/>
      <w:marRight w:val="0"/>
      <w:marTop w:val="0"/>
      <w:marBottom w:val="0"/>
      <w:divBdr>
        <w:top w:val="none" w:sz="0" w:space="0" w:color="auto"/>
        <w:left w:val="none" w:sz="0" w:space="0" w:color="auto"/>
        <w:bottom w:val="none" w:sz="0" w:space="0" w:color="auto"/>
        <w:right w:val="none" w:sz="0" w:space="0" w:color="auto"/>
      </w:divBdr>
    </w:div>
    <w:div w:id="18268209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CEA9DF-C54E-4BCE-82F1-E383EF32A7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418</TotalTime>
  <Pages>12</Pages>
  <Words>1953</Words>
  <Characters>10232</Characters>
  <Application>Microsoft Office Word</Application>
  <DocSecurity>0</DocSecurity>
  <Lines>85</Lines>
  <Paragraphs>24</Paragraphs>
  <ScaleCrop>false</ScaleCrop>
  <HeadingPairs>
    <vt:vector size="4" baseType="variant">
      <vt:variant>
        <vt:lpstr>Title</vt:lpstr>
      </vt:variant>
      <vt:variant>
        <vt:i4>1</vt:i4>
      </vt:variant>
      <vt:variant>
        <vt:lpstr>Konu Başlığı</vt:lpstr>
      </vt:variant>
      <vt:variant>
        <vt:i4>1</vt:i4>
      </vt:variant>
    </vt:vector>
  </HeadingPairs>
  <TitlesOfParts>
    <vt:vector size="2" baseType="lpstr">
      <vt:lpstr>Draft model reporting format for observer use on vessels</vt:lpstr>
      <vt:lpstr>Draft model reporting format for observer use on vessels</vt:lpstr>
    </vt:vector>
  </TitlesOfParts>
  <Company>Microsoft</Company>
  <LinksUpToDate>false</LinksUpToDate>
  <CharactersWithSpaces>12161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model reporting format for observer use on vessels</dc:title>
  <dc:creator>Jenny Cheatle</dc:creator>
  <cp:lastModifiedBy>eBCD_info@iccat.int</cp:lastModifiedBy>
  <cp:revision>22</cp:revision>
  <cp:lastPrinted>2012-03-13T10:05:00Z</cp:lastPrinted>
  <dcterms:created xsi:type="dcterms:W3CDTF">2022-06-16T14:46:00Z</dcterms:created>
  <dcterms:modified xsi:type="dcterms:W3CDTF">2022-07-15T10:52:00Z</dcterms:modified>
</cp:coreProperties>
</file>