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D98C71" w14:textId="52B6DF97" w:rsidR="00F34577" w:rsidRPr="00E7473A" w:rsidRDefault="00F34577" w:rsidP="00F34577">
      <w:pPr>
        <w:spacing w:after="60"/>
        <w:jc w:val="center"/>
        <w:rPr>
          <w:rFonts w:cs="Arial"/>
          <w:b/>
          <w:sz w:val="20"/>
          <w:lang w:val="fr-FR"/>
        </w:rPr>
      </w:pPr>
      <w:r w:rsidRPr="00E7473A">
        <w:rPr>
          <w:noProof/>
          <w:sz w:val="20"/>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sidRPr="00E7473A">
        <w:rPr>
          <w:rFonts w:cs="Arial"/>
          <w:b/>
          <w:sz w:val="20"/>
          <w:lang w:val="fr-FR"/>
        </w:rPr>
        <w:t>ROP-BFT de l’ICCAT 20</w:t>
      </w:r>
      <w:r w:rsidR="004F51D3" w:rsidRPr="00E7473A">
        <w:rPr>
          <w:rFonts w:cs="Arial"/>
          <w:b/>
          <w:sz w:val="20"/>
          <w:lang w:val="fr-FR"/>
        </w:rPr>
        <w:t>2</w:t>
      </w:r>
      <w:r w:rsidR="001E357E" w:rsidRPr="00E7473A">
        <w:rPr>
          <w:rFonts w:cs="Arial"/>
          <w:b/>
          <w:sz w:val="20"/>
          <w:lang w:val="fr-FR"/>
        </w:rPr>
        <w:t>2</w:t>
      </w:r>
    </w:p>
    <w:p w14:paraId="49ED8BDD" w14:textId="77777777" w:rsidR="00F34577" w:rsidRPr="00E7473A" w:rsidRDefault="00F34577" w:rsidP="00F34577">
      <w:pPr>
        <w:spacing w:after="60"/>
        <w:jc w:val="center"/>
        <w:rPr>
          <w:rFonts w:cs="Arial"/>
          <w:b/>
          <w:sz w:val="20"/>
          <w:lang w:val="fr-FR"/>
        </w:rPr>
      </w:pPr>
    </w:p>
    <w:p w14:paraId="391B7BB2" w14:textId="79B0A94E" w:rsidR="00F34577" w:rsidRPr="00E7473A" w:rsidRDefault="00F34577" w:rsidP="00F34577">
      <w:pPr>
        <w:spacing w:after="60"/>
        <w:jc w:val="center"/>
        <w:rPr>
          <w:rFonts w:cs="Arial"/>
          <w:b/>
          <w:sz w:val="20"/>
          <w:lang w:val="fr-FR"/>
        </w:rPr>
      </w:pPr>
      <w:r w:rsidRPr="00E7473A">
        <w:rPr>
          <w:rFonts w:cs="Arial"/>
          <w:b/>
          <w:sz w:val="20"/>
          <w:lang w:val="fr-FR"/>
        </w:rPr>
        <w:t>Rapport fina</w:t>
      </w:r>
      <w:r w:rsidR="00447B26" w:rsidRPr="00E7473A">
        <w:rPr>
          <w:rFonts w:cs="Arial"/>
          <w:b/>
          <w:sz w:val="20"/>
          <w:lang w:val="fr-FR"/>
        </w:rPr>
        <w:t>l de déploiement d’observateurs</w:t>
      </w:r>
    </w:p>
    <w:p w14:paraId="6E653068" w14:textId="77777777" w:rsidR="00F34577" w:rsidRPr="00E7473A" w:rsidRDefault="00F34577" w:rsidP="00F34577">
      <w:pPr>
        <w:spacing w:after="60"/>
        <w:jc w:val="center"/>
        <w:rPr>
          <w:rFonts w:cs="Arial"/>
          <w:b/>
          <w:sz w:val="20"/>
          <w:lang w:val="fr-FR"/>
        </w:rPr>
      </w:pPr>
      <w:r w:rsidRPr="00E7473A">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65B61"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6D1917B"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737FEB" w:rsidRPr="00165CCE">
              <w:rPr>
                <w:rFonts w:cs="Arial"/>
                <w:color w:val="000000" w:themeColor="text1"/>
                <w:sz w:val="20"/>
                <w:u w:val="single"/>
                <w:lang w:val="fr-FR"/>
              </w:rPr>
              <w:t>000EU018</w:t>
            </w:r>
          </w:p>
        </w:tc>
      </w:tr>
      <w:tr w:rsidR="00737FEB"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737FEB" w:rsidRPr="00E43050" w:rsidRDefault="00737FEB" w:rsidP="00737FEB">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DCDD911" w:rsidR="00737FEB" w:rsidRPr="00E14C5C" w:rsidRDefault="00737FEB" w:rsidP="00737FEB">
            <w:pPr>
              <w:pStyle w:val="Ttulo1"/>
              <w:numPr>
                <w:ilvl w:val="0"/>
                <w:numId w:val="0"/>
              </w:numPr>
              <w:spacing w:before="120" w:after="120"/>
              <w:rPr>
                <w:rFonts w:cs="Arial"/>
                <w:b w:val="0"/>
                <w:color w:val="000000" w:themeColor="text1"/>
                <w:sz w:val="20"/>
              </w:rPr>
            </w:pPr>
          </w:p>
        </w:tc>
      </w:tr>
      <w:tr w:rsidR="00737FEB"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737FEB" w:rsidRPr="00E43050" w:rsidRDefault="00737FEB" w:rsidP="00737FEB">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D0D25A9" w:rsidR="00737FEB" w:rsidRPr="00E14C5C" w:rsidRDefault="00737FEB" w:rsidP="00737FEB">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37FEB"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737FEB" w:rsidRPr="00E43050" w:rsidRDefault="00737FEB" w:rsidP="00737FEB">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30433BB5" w:rsidR="00737FEB" w:rsidRPr="00E14C5C" w:rsidRDefault="00737FEB" w:rsidP="00737FEB">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EU.France</w:t>
            </w:r>
          </w:p>
        </w:tc>
      </w:tr>
      <w:tr w:rsidR="00737FEB" w:rsidRPr="00737FEB"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737FEB" w:rsidRPr="00E43050" w:rsidRDefault="00737FEB" w:rsidP="00737FEB">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6C6A9EFB" w:rsidR="00737FEB" w:rsidRPr="004E3C0B" w:rsidRDefault="00737FEB" w:rsidP="00737FEB">
            <w:pPr>
              <w:tabs>
                <w:tab w:val="left" w:pos="3420"/>
                <w:tab w:val="right" w:leader="underscore" w:pos="4580"/>
                <w:tab w:val="right" w:leader="underscore" w:pos="5100"/>
                <w:tab w:val="right" w:leader="underscore" w:pos="5600"/>
              </w:tabs>
              <w:spacing w:before="240" w:after="240"/>
              <w:rPr>
                <w:rFonts w:cs="Arial"/>
                <w:color w:val="000000" w:themeColor="text1"/>
                <w:sz w:val="20"/>
                <w:lang w:val="fr-FR"/>
              </w:rPr>
            </w:pPr>
          </w:p>
        </w:tc>
      </w:tr>
      <w:tr w:rsidR="00737FEB" w:rsidRPr="00737FEB"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37292E68" w:rsidR="00737FEB" w:rsidRPr="00E43050" w:rsidRDefault="00737FEB" w:rsidP="00737FEB">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l’OPC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7419DF56" w:rsidR="00737FEB" w:rsidRPr="0032475D" w:rsidRDefault="00737FEB" w:rsidP="00737FEB">
            <w:pPr>
              <w:spacing w:before="240" w:after="240"/>
              <w:rPr>
                <w:rFonts w:cs="Arial"/>
                <w:color w:val="000000" w:themeColor="text1"/>
                <w:sz w:val="20"/>
                <w:lang w:val="fr-FR"/>
              </w:rPr>
            </w:pPr>
            <w:r>
              <w:rPr>
                <w:rFonts w:cs="Arial"/>
                <w:color w:val="000000"/>
                <w:sz w:val="20"/>
              </w:rPr>
              <w:t>2022-014</w:t>
            </w:r>
          </w:p>
        </w:tc>
      </w:tr>
      <w:tr w:rsidR="00737FEB" w:rsidRPr="00737FEB"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3A38A27B" w:rsidR="00737FEB" w:rsidRPr="00E43050" w:rsidRDefault="00737FEB" w:rsidP="00737FEB">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l’OPC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E7482B6" w:rsidR="00737FEB" w:rsidRPr="0032475D" w:rsidRDefault="00737FEB" w:rsidP="00737FEB">
            <w:pPr>
              <w:spacing w:before="240" w:after="240"/>
              <w:rPr>
                <w:rFonts w:cs="Arial"/>
                <w:color w:val="000000" w:themeColor="text1"/>
                <w:sz w:val="20"/>
                <w:lang w:val="fr-FR"/>
              </w:rPr>
            </w:pPr>
            <w:r>
              <w:rPr>
                <w:rFonts w:cs="Arial"/>
                <w:color w:val="000000"/>
                <w:sz w:val="20"/>
              </w:rPr>
              <w:t>4</w:t>
            </w:r>
            <w:r w:rsidR="00165CCE">
              <w:rPr>
                <w:rFonts w:cs="Arial"/>
                <w:color w:val="000000"/>
                <w:sz w:val="20"/>
              </w:rPr>
              <w:t>,</w:t>
            </w:r>
            <w:r>
              <w:rPr>
                <w:rFonts w:cs="Arial"/>
                <w:color w:val="000000"/>
                <w:sz w:val="20"/>
              </w:rPr>
              <w:t>7171</w:t>
            </w:r>
          </w:p>
        </w:tc>
      </w:tr>
      <w:tr w:rsidR="00737FEB"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737FEB" w:rsidRPr="00E43050" w:rsidRDefault="00737FEB" w:rsidP="00737FEB">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6C6FC913" w:rsidR="00737FEB" w:rsidRPr="00E14C5C" w:rsidRDefault="00737FEB" w:rsidP="00737FEB">
            <w:pPr>
              <w:spacing w:before="240" w:after="240"/>
              <w:rPr>
                <w:rFonts w:cs="Arial"/>
                <w:color w:val="000000" w:themeColor="text1"/>
                <w:sz w:val="20"/>
              </w:rPr>
            </w:pPr>
            <w:r>
              <w:rPr>
                <w:rFonts w:cs="Arial"/>
                <w:color w:val="000000"/>
                <w:sz w:val="20"/>
              </w:rPr>
              <w:t>Eva VIDAL CEJUELA</w:t>
            </w:r>
          </w:p>
        </w:tc>
      </w:tr>
      <w:tr w:rsidR="00737FEB" w:rsidRPr="0090362F" w14:paraId="61DF8A5C" w14:textId="77777777" w:rsidTr="00165CCE">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737FEB" w:rsidRPr="00E43050" w:rsidRDefault="00737FEB" w:rsidP="00737FEB">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1781D318" w:rsidR="00737FEB" w:rsidRPr="00E14C5C" w:rsidRDefault="00737FEB" w:rsidP="00737FEB">
            <w:pPr>
              <w:spacing w:before="240" w:after="240"/>
              <w:rPr>
                <w:rFonts w:cs="Arial"/>
                <w:color w:val="000000" w:themeColor="text1"/>
                <w:sz w:val="20"/>
              </w:rPr>
            </w:pPr>
            <w:r>
              <w:rPr>
                <w:rFonts w:cs="Arial"/>
                <w:color w:val="000000"/>
                <w:sz w:val="20"/>
              </w:rPr>
              <w:t>550</w:t>
            </w:r>
          </w:p>
        </w:tc>
      </w:tr>
      <w:tr w:rsidR="00737FEB" w:rsidRPr="0090362F" w14:paraId="0FE59D54" w14:textId="77777777" w:rsidTr="00165CCE">
        <w:trPr>
          <w:cantSplit/>
          <w:jc w:val="center"/>
        </w:trPr>
        <w:tc>
          <w:tcPr>
            <w:tcW w:w="4536" w:type="dxa"/>
            <w:tcBorders>
              <w:top w:val="single" w:sz="6" w:space="0" w:color="auto"/>
              <w:left w:val="double" w:sz="6" w:space="0" w:color="auto"/>
              <w:bottom w:val="single" w:sz="8" w:space="0" w:color="auto"/>
              <w:right w:val="single" w:sz="6" w:space="0" w:color="auto"/>
            </w:tcBorders>
          </w:tcPr>
          <w:p w14:paraId="57CBC81B" w14:textId="77777777" w:rsidR="00737FEB" w:rsidRPr="00E43050" w:rsidRDefault="00737FEB" w:rsidP="00737FEB">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single" w:sz="8" w:space="0" w:color="auto"/>
              <w:right w:val="double" w:sz="6" w:space="0" w:color="auto"/>
            </w:tcBorders>
            <w:vAlign w:val="center"/>
          </w:tcPr>
          <w:p w14:paraId="3FC8A819" w14:textId="5161F42D" w:rsidR="00737FEB" w:rsidRDefault="00737FEB" w:rsidP="00737FEB">
            <w:pPr>
              <w:spacing w:before="60" w:after="60"/>
              <w:rPr>
                <w:rFonts w:cs="Arial"/>
                <w:color w:val="000000"/>
                <w:sz w:val="20"/>
              </w:rPr>
            </w:pPr>
          </w:p>
        </w:tc>
      </w:tr>
    </w:tbl>
    <w:p w14:paraId="1BE8B763" w14:textId="49D00C75" w:rsidR="00BB59D2" w:rsidRDefault="00BB59D2" w:rsidP="00BB59D2">
      <w:pPr>
        <w:pStyle w:val="Textoindependiente"/>
        <w:rPr>
          <w:rFonts w:cs="Arial"/>
          <w:bCs/>
          <w:sz w:val="20"/>
          <w:lang w:val="fr-FR"/>
        </w:rPr>
      </w:pPr>
    </w:p>
    <w:p w14:paraId="4D7AC6E2" w14:textId="77777777" w:rsidR="00BB59D2" w:rsidRPr="00BB59D2" w:rsidRDefault="00BB59D2" w:rsidP="00BB59D2">
      <w:pPr>
        <w:pStyle w:val="Textoindependiente"/>
        <w:rPr>
          <w:rFonts w:cs="Arial"/>
          <w:bCs/>
          <w:sz w:val="20"/>
          <w:lang w:val="fr-FR"/>
        </w:rPr>
      </w:pPr>
    </w:p>
    <w:p w14:paraId="76D1559C" w14:textId="143A4EAB" w:rsidR="00A22D88" w:rsidRPr="00BB59D2" w:rsidRDefault="00246063" w:rsidP="00BB59D2">
      <w:pPr>
        <w:pStyle w:val="Textoindependiente"/>
        <w:rPr>
          <w:rFonts w:cs="Arial"/>
          <w:b/>
          <w:sz w:val="20"/>
          <w:lang w:val="fr-FR"/>
        </w:rPr>
      </w:pPr>
      <w:r w:rsidRPr="00BB59D2">
        <w:rPr>
          <w:rFonts w:cs="Arial"/>
          <w:b/>
          <w:sz w:val="20"/>
          <w:lang w:val="fr-FR"/>
        </w:rPr>
        <w:t>Détails du déploiement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1459"/>
        <w:gridCol w:w="1423"/>
        <w:gridCol w:w="3213"/>
      </w:tblGrid>
      <w:tr w:rsidR="00856EFC" w:rsidRPr="00E43050" w14:paraId="5889AF59" w14:textId="77777777" w:rsidTr="00165CCE">
        <w:trPr>
          <w:trHeight w:val="322"/>
        </w:trPr>
        <w:tc>
          <w:tcPr>
            <w:tcW w:w="2972" w:type="dxa"/>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59" w:type="dxa"/>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423" w:type="dxa"/>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3213" w:type="dxa"/>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737FEB" w:rsidRPr="00E43050" w14:paraId="731F0021" w14:textId="77777777" w:rsidTr="00165CCE">
        <w:trPr>
          <w:trHeight w:val="332"/>
        </w:trPr>
        <w:tc>
          <w:tcPr>
            <w:tcW w:w="2972" w:type="dxa"/>
            <w:tcMar>
              <w:top w:w="0" w:type="dxa"/>
              <w:left w:w="108" w:type="dxa"/>
              <w:bottom w:w="0" w:type="dxa"/>
              <w:right w:w="108" w:type="dxa"/>
            </w:tcMar>
            <w:vAlign w:val="center"/>
            <w:hideMark/>
          </w:tcPr>
          <w:p w14:paraId="3518C173" w14:textId="648FFF3E" w:rsidR="00737FEB" w:rsidRPr="00853554" w:rsidRDefault="00737FEB" w:rsidP="00737FEB">
            <w:pPr>
              <w:spacing w:before="60" w:after="60"/>
              <w:jc w:val="center"/>
              <w:rPr>
                <w:rFonts w:eastAsiaTheme="minorHAnsi" w:cs="Arial"/>
                <w:sz w:val="20"/>
                <w:lang w:val="fr-FR"/>
              </w:rPr>
            </w:pPr>
            <w:r w:rsidRPr="00853554">
              <w:rPr>
                <w:rFonts w:cs="Arial"/>
                <w:sz w:val="20"/>
              </w:rPr>
              <w:t>Briefing</w:t>
            </w:r>
          </w:p>
        </w:tc>
        <w:tc>
          <w:tcPr>
            <w:tcW w:w="1459" w:type="dxa"/>
            <w:tcMar>
              <w:top w:w="0" w:type="dxa"/>
              <w:left w:w="108" w:type="dxa"/>
              <w:bottom w:w="0" w:type="dxa"/>
              <w:right w:w="108" w:type="dxa"/>
            </w:tcMar>
            <w:vAlign w:val="center"/>
          </w:tcPr>
          <w:p w14:paraId="11C223A2" w14:textId="21160617" w:rsidR="00737FEB" w:rsidRPr="00853554" w:rsidRDefault="00737FEB" w:rsidP="00737FEB">
            <w:pPr>
              <w:pStyle w:val="Encabezado"/>
              <w:spacing w:before="60" w:after="60"/>
              <w:jc w:val="center"/>
              <w:rPr>
                <w:rFonts w:ascii="Arial" w:hAnsi="Arial" w:cs="Arial"/>
                <w:szCs w:val="20"/>
              </w:rPr>
            </w:pPr>
            <w:r>
              <w:rPr>
                <w:rFonts w:ascii="Arial" w:hAnsi="Arial" w:cs="Arial"/>
                <w:color w:val="000000"/>
                <w:szCs w:val="20"/>
              </w:rPr>
              <w:t>14/05/2022</w:t>
            </w:r>
          </w:p>
        </w:tc>
        <w:tc>
          <w:tcPr>
            <w:tcW w:w="1423" w:type="dxa"/>
            <w:tcMar>
              <w:top w:w="0" w:type="dxa"/>
              <w:left w:w="108" w:type="dxa"/>
              <w:bottom w:w="0" w:type="dxa"/>
              <w:right w:w="108" w:type="dxa"/>
            </w:tcMar>
            <w:vAlign w:val="center"/>
          </w:tcPr>
          <w:p w14:paraId="5FDDC2EF" w14:textId="36C769FE"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598C36CB" w14:textId="0BFBE728" w:rsidR="00737FEB" w:rsidRPr="00853554" w:rsidRDefault="00737FEB" w:rsidP="00737FEB">
            <w:pPr>
              <w:pStyle w:val="Encabezado"/>
              <w:spacing w:before="60" w:after="60"/>
              <w:jc w:val="center"/>
              <w:rPr>
                <w:rFonts w:ascii="Arial" w:hAnsi="Arial" w:cs="Arial"/>
                <w:szCs w:val="20"/>
                <w:lang w:val="fr-FR"/>
              </w:rPr>
            </w:pPr>
            <w:r w:rsidRPr="00AC6836">
              <w:rPr>
                <w:rFonts w:ascii="Arial" w:hAnsi="Arial" w:cs="Arial"/>
                <w:szCs w:val="20"/>
                <w:lang w:val="en-GB"/>
              </w:rPr>
              <w:t xml:space="preserve">Valencia, </w:t>
            </w:r>
            <w:proofErr w:type="spellStart"/>
            <w:r w:rsidRPr="00AC6836">
              <w:rPr>
                <w:rFonts w:ascii="Arial" w:hAnsi="Arial" w:cs="Arial"/>
                <w:szCs w:val="20"/>
                <w:lang w:val="en-GB"/>
              </w:rPr>
              <w:t>Espagne</w:t>
            </w:r>
            <w:proofErr w:type="spellEnd"/>
          </w:p>
        </w:tc>
      </w:tr>
      <w:tr w:rsidR="00737FEB" w:rsidRPr="00E43050" w14:paraId="2988B26E" w14:textId="77777777" w:rsidTr="00165CCE">
        <w:trPr>
          <w:trHeight w:val="332"/>
        </w:trPr>
        <w:tc>
          <w:tcPr>
            <w:tcW w:w="2972" w:type="dxa"/>
            <w:tcMar>
              <w:top w:w="0" w:type="dxa"/>
              <w:left w:w="108" w:type="dxa"/>
              <w:bottom w:w="0" w:type="dxa"/>
              <w:right w:w="108" w:type="dxa"/>
            </w:tcMar>
            <w:vAlign w:val="center"/>
          </w:tcPr>
          <w:p w14:paraId="0754F1E5" w14:textId="210656C9" w:rsidR="00737FEB" w:rsidRPr="00853554" w:rsidRDefault="00737FEB" w:rsidP="00737FEB">
            <w:pPr>
              <w:spacing w:before="60" w:after="60"/>
              <w:jc w:val="center"/>
              <w:rPr>
                <w:rFonts w:eastAsiaTheme="minorHAnsi" w:cs="Arial"/>
                <w:sz w:val="20"/>
                <w:lang w:val="fr-FR"/>
              </w:rPr>
            </w:pPr>
            <w:r w:rsidRPr="00853554">
              <w:rPr>
                <w:rFonts w:cs="Arial"/>
                <w:sz w:val="20"/>
              </w:rPr>
              <w:t>Mobilisation</w:t>
            </w:r>
          </w:p>
        </w:tc>
        <w:tc>
          <w:tcPr>
            <w:tcW w:w="1459" w:type="dxa"/>
            <w:tcMar>
              <w:top w:w="0" w:type="dxa"/>
              <w:left w:w="108" w:type="dxa"/>
              <w:bottom w:w="0" w:type="dxa"/>
              <w:right w:w="108" w:type="dxa"/>
            </w:tcMar>
            <w:vAlign w:val="center"/>
          </w:tcPr>
          <w:p w14:paraId="60D09410" w14:textId="59DFB2BC" w:rsidR="00737FEB" w:rsidRPr="00853554" w:rsidRDefault="00737FEB" w:rsidP="00737FEB">
            <w:pPr>
              <w:pStyle w:val="Encabezado"/>
              <w:spacing w:before="60" w:after="60"/>
              <w:jc w:val="center"/>
              <w:rPr>
                <w:rFonts w:ascii="Arial" w:hAnsi="Arial" w:cs="Arial"/>
                <w:color w:val="000000"/>
                <w:szCs w:val="20"/>
              </w:rPr>
            </w:pPr>
            <w:r>
              <w:rPr>
                <w:rFonts w:ascii="Arial" w:hAnsi="Arial" w:cs="Arial"/>
                <w:color w:val="000000"/>
                <w:szCs w:val="20"/>
              </w:rPr>
              <w:t>21/05/2022</w:t>
            </w:r>
          </w:p>
        </w:tc>
        <w:tc>
          <w:tcPr>
            <w:tcW w:w="1423" w:type="dxa"/>
            <w:tcMar>
              <w:top w:w="0" w:type="dxa"/>
              <w:left w:w="108" w:type="dxa"/>
              <w:bottom w:w="0" w:type="dxa"/>
              <w:right w:w="108" w:type="dxa"/>
            </w:tcMar>
            <w:vAlign w:val="center"/>
          </w:tcPr>
          <w:p w14:paraId="3CCD1AA8" w14:textId="1B3A0201"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238467A4" w14:textId="53A7B70C" w:rsidR="00737FEB" w:rsidRPr="00853554" w:rsidRDefault="00737FEB" w:rsidP="00737FEB">
            <w:pPr>
              <w:pStyle w:val="Encabezado"/>
              <w:spacing w:before="60" w:after="60"/>
              <w:jc w:val="center"/>
              <w:rPr>
                <w:rFonts w:ascii="Arial" w:hAnsi="Arial" w:cs="Arial"/>
                <w:szCs w:val="20"/>
                <w:lang w:val="fr-FR"/>
              </w:rPr>
            </w:pPr>
          </w:p>
        </w:tc>
      </w:tr>
      <w:tr w:rsidR="00737FEB" w:rsidRPr="00E43050" w14:paraId="69A5E7C4" w14:textId="77777777" w:rsidTr="00165CCE">
        <w:trPr>
          <w:trHeight w:val="332"/>
        </w:trPr>
        <w:tc>
          <w:tcPr>
            <w:tcW w:w="2972" w:type="dxa"/>
            <w:tcMar>
              <w:top w:w="0" w:type="dxa"/>
              <w:left w:w="108" w:type="dxa"/>
              <w:bottom w:w="0" w:type="dxa"/>
              <w:right w:w="108" w:type="dxa"/>
            </w:tcMar>
            <w:vAlign w:val="center"/>
          </w:tcPr>
          <w:p w14:paraId="3C1CA403" w14:textId="62AD05EE" w:rsidR="00737FEB" w:rsidRPr="00853554" w:rsidRDefault="00737FEB" w:rsidP="00737FEB">
            <w:pPr>
              <w:spacing w:before="60" w:after="60"/>
              <w:jc w:val="center"/>
              <w:rPr>
                <w:rFonts w:eastAsiaTheme="minorHAnsi" w:cs="Arial"/>
                <w:sz w:val="20"/>
                <w:lang w:val="fr-FR"/>
              </w:rPr>
            </w:pPr>
            <w:proofErr w:type="spellStart"/>
            <w:r w:rsidRPr="00853554">
              <w:rPr>
                <w:rFonts w:cs="Arial"/>
                <w:sz w:val="20"/>
              </w:rPr>
              <w:t>Arrivée</w:t>
            </w:r>
            <w:proofErr w:type="spellEnd"/>
            <w:r w:rsidRPr="00853554">
              <w:rPr>
                <w:rFonts w:cs="Arial"/>
                <w:sz w:val="20"/>
              </w:rPr>
              <w:t xml:space="preserve"> </w:t>
            </w:r>
            <w:r>
              <w:rPr>
                <w:rFonts w:cs="Arial"/>
                <w:sz w:val="20"/>
              </w:rPr>
              <w:t>au port</w:t>
            </w:r>
          </w:p>
        </w:tc>
        <w:tc>
          <w:tcPr>
            <w:tcW w:w="1459" w:type="dxa"/>
            <w:tcMar>
              <w:top w:w="0" w:type="dxa"/>
              <w:left w:w="108" w:type="dxa"/>
              <w:bottom w:w="0" w:type="dxa"/>
              <w:right w:w="108" w:type="dxa"/>
            </w:tcMar>
            <w:vAlign w:val="center"/>
          </w:tcPr>
          <w:p w14:paraId="31CCE99F" w14:textId="074DB785" w:rsidR="00737FEB" w:rsidRPr="00853554" w:rsidRDefault="00737FEB" w:rsidP="00737FEB">
            <w:pPr>
              <w:pStyle w:val="Encabezado"/>
              <w:spacing w:before="60" w:after="60"/>
              <w:jc w:val="center"/>
              <w:rPr>
                <w:rFonts w:ascii="Arial" w:hAnsi="Arial" w:cs="Arial"/>
                <w:color w:val="000000"/>
                <w:szCs w:val="20"/>
              </w:rPr>
            </w:pPr>
            <w:r>
              <w:rPr>
                <w:rFonts w:ascii="Arial" w:hAnsi="Arial" w:cs="Arial"/>
                <w:color w:val="000000"/>
                <w:szCs w:val="20"/>
              </w:rPr>
              <w:t>21/05/2022</w:t>
            </w:r>
          </w:p>
        </w:tc>
        <w:tc>
          <w:tcPr>
            <w:tcW w:w="1423" w:type="dxa"/>
            <w:tcMar>
              <w:top w:w="0" w:type="dxa"/>
              <w:left w:w="108" w:type="dxa"/>
              <w:bottom w:w="0" w:type="dxa"/>
              <w:right w:w="108" w:type="dxa"/>
            </w:tcMar>
            <w:vAlign w:val="center"/>
          </w:tcPr>
          <w:p w14:paraId="1D2B4D22" w14:textId="1B6B93D7"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213AD90F" w14:textId="7427FC9D" w:rsidR="00737FEB" w:rsidRPr="00853554" w:rsidRDefault="00737FEB" w:rsidP="00737FEB">
            <w:pPr>
              <w:pStyle w:val="Encabezado"/>
              <w:spacing w:before="60" w:after="60"/>
              <w:jc w:val="center"/>
              <w:rPr>
                <w:rFonts w:ascii="Arial" w:hAnsi="Arial" w:cs="Arial"/>
                <w:szCs w:val="20"/>
                <w:lang w:val="fr-FR"/>
              </w:rPr>
            </w:pPr>
            <w:proofErr w:type="spellStart"/>
            <w:r w:rsidRPr="00AC6836">
              <w:rPr>
                <w:rFonts w:ascii="Arial" w:hAnsi="Arial" w:cs="Arial"/>
                <w:szCs w:val="20"/>
                <w:lang w:val="en-GB"/>
              </w:rPr>
              <w:t>Agde</w:t>
            </w:r>
            <w:proofErr w:type="spellEnd"/>
            <w:r w:rsidRPr="00AC6836">
              <w:rPr>
                <w:rFonts w:ascii="Arial" w:hAnsi="Arial" w:cs="Arial"/>
                <w:szCs w:val="20"/>
                <w:lang w:val="en-GB"/>
              </w:rPr>
              <w:t>, France</w:t>
            </w:r>
          </w:p>
        </w:tc>
      </w:tr>
      <w:tr w:rsidR="00737FEB" w:rsidRPr="00E43050" w14:paraId="6CE95A9A" w14:textId="77777777" w:rsidTr="00165CCE">
        <w:trPr>
          <w:trHeight w:val="332"/>
        </w:trPr>
        <w:tc>
          <w:tcPr>
            <w:tcW w:w="2972" w:type="dxa"/>
            <w:tcMar>
              <w:top w:w="0" w:type="dxa"/>
              <w:left w:w="108" w:type="dxa"/>
              <w:bottom w:w="0" w:type="dxa"/>
              <w:right w:w="108" w:type="dxa"/>
            </w:tcMar>
            <w:vAlign w:val="center"/>
          </w:tcPr>
          <w:p w14:paraId="6415C77E" w14:textId="23C76DC1" w:rsidR="00737FEB" w:rsidRPr="00853554" w:rsidRDefault="00737FEB" w:rsidP="00737FEB">
            <w:pPr>
              <w:spacing w:before="60" w:after="60"/>
              <w:jc w:val="center"/>
              <w:rPr>
                <w:rFonts w:cs="Arial"/>
                <w:sz w:val="20"/>
              </w:rPr>
            </w:pPr>
            <w:r>
              <w:rPr>
                <w:rFonts w:cs="Arial"/>
                <w:sz w:val="20"/>
              </w:rPr>
              <w:t>Embarquement</w:t>
            </w:r>
          </w:p>
        </w:tc>
        <w:tc>
          <w:tcPr>
            <w:tcW w:w="1459" w:type="dxa"/>
            <w:tcMar>
              <w:top w:w="0" w:type="dxa"/>
              <w:left w:w="108" w:type="dxa"/>
              <w:bottom w:w="0" w:type="dxa"/>
              <w:right w:w="108" w:type="dxa"/>
            </w:tcMar>
            <w:vAlign w:val="center"/>
          </w:tcPr>
          <w:p w14:paraId="32931A8B" w14:textId="3D12FA70" w:rsidR="00737FEB" w:rsidRPr="00853554" w:rsidRDefault="00737FEB" w:rsidP="00737FEB">
            <w:pPr>
              <w:pStyle w:val="Encabezado"/>
              <w:spacing w:before="60" w:after="60"/>
              <w:jc w:val="center"/>
              <w:rPr>
                <w:rFonts w:ascii="Arial" w:hAnsi="Arial" w:cs="Arial"/>
                <w:color w:val="000000"/>
                <w:szCs w:val="20"/>
              </w:rPr>
            </w:pPr>
            <w:r>
              <w:rPr>
                <w:rFonts w:ascii="Arial" w:hAnsi="Arial" w:cs="Arial"/>
                <w:color w:val="000000"/>
                <w:szCs w:val="20"/>
              </w:rPr>
              <w:t>23/05/2022</w:t>
            </w:r>
          </w:p>
        </w:tc>
        <w:tc>
          <w:tcPr>
            <w:tcW w:w="1423" w:type="dxa"/>
            <w:tcMar>
              <w:top w:w="0" w:type="dxa"/>
              <w:left w:w="108" w:type="dxa"/>
              <w:bottom w:w="0" w:type="dxa"/>
              <w:right w:w="108" w:type="dxa"/>
            </w:tcMar>
            <w:vAlign w:val="center"/>
          </w:tcPr>
          <w:p w14:paraId="506E244E" w14:textId="091370C8"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2C73AE10" w14:textId="6426283D" w:rsidR="00737FEB" w:rsidRPr="00853554" w:rsidRDefault="00737FEB" w:rsidP="00737FEB">
            <w:pPr>
              <w:pStyle w:val="Encabezado"/>
              <w:spacing w:before="60" w:after="60"/>
              <w:jc w:val="center"/>
              <w:rPr>
                <w:rFonts w:ascii="Arial" w:hAnsi="Arial" w:cs="Arial"/>
                <w:szCs w:val="20"/>
                <w:lang w:val="fr-FR"/>
              </w:rPr>
            </w:pPr>
          </w:p>
        </w:tc>
      </w:tr>
      <w:tr w:rsidR="00737FEB" w:rsidRPr="00E43050" w14:paraId="2C832AA7" w14:textId="77777777" w:rsidTr="00165CCE">
        <w:trPr>
          <w:trHeight w:val="332"/>
        </w:trPr>
        <w:tc>
          <w:tcPr>
            <w:tcW w:w="2972" w:type="dxa"/>
            <w:tcMar>
              <w:top w:w="0" w:type="dxa"/>
              <w:left w:w="108" w:type="dxa"/>
              <w:bottom w:w="0" w:type="dxa"/>
              <w:right w:w="108" w:type="dxa"/>
            </w:tcMar>
            <w:vAlign w:val="center"/>
          </w:tcPr>
          <w:p w14:paraId="1CB949CF" w14:textId="21E207EC" w:rsidR="00737FEB" w:rsidRPr="00853554" w:rsidRDefault="00737FEB" w:rsidP="00737FEB">
            <w:pPr>
              <w:spacing w:before="60" w:after="60"/>
              <w:jc w:val="center"/>
              <w:rPr>
                <w:rFonts w:eastAsiaTheme="minorHAnsi" w:cs="Arial"/>
                <w:sz w:val="20"/>
                <w:lang w:val="fr-FR"/>
              </w:rPr>
            </w:pPr>
            <w:r w:rsidRPr="00853554">
              <w:rPr>
                <w:rFonts w:cs="Arial"/>
                <w:sz w:val="20"/>
              </w:rPr>
              <w:t>D</w:t>
            </w:r>
            <w:r>
              <w:rPr>
                <w:rFonts w:cs="Arial"/>
                <w:sz w:val="20"/>
              </w:rPr>
              <w:t xml:space="preserve">ates de la </w:t>
            </w:r>
            <w:proofErr w:type="spellStart"/>
            <w:r w:rsidRPr="00853554">
              <w:rPr>
                <w:rFonts w:cs="Arial"/>
                <w:sz w:val="20"/>
              </w:rPr>
              <w:t>requête</w:t>
            </w:r>
            <w:proofErr w:type="spellEnd"/>
          </w:p>
        </w:tc>
        <w:tc>
          <w:tcPr>
            <w:tcW w:w="1459" w:type="dxa"/>
            <w:tcMar>
              <w:top w:w="0" w:type="dxa"/>
              <w:left w:w="108" w:type="dxa"/>
              <w:bottom w:w="0" w:type="dxa"/>
              <w:right w:w="108" w:type="dxa"/>
            </w:tcMar>
            <w:vAlign w:val="center"/>
          </w:tcPr>
          <w:p w14:paraId="0B514A7E" w14:textId="622F90AD" w:rsidR="00737FEB" w:rsidRPr="00853554" w:rsidRDefault="00737FEB" w:rsidP="00737FEB">
            <w:pPr>
              <w:pStyle w:val="Encabezado"/>
              <w:spacing w:before="60" w:after="60"/>
              <w:jc w:val="center"/>
              <w:rPr>
                <w:rFonts w:ascii="Arial" w:hAnsi="Arial" w:cs="Arial"/>
                <w:color w:val="000000"/>
                <w:szCs w:val="20"/>
              </w:rPr>
            </w:pPr>
            <w:r>
              <w:rPr>
                <w:rFonts w:ascii="Arial" w:hAnsi="Arial" w:cs="Arial"/>
                <w:color w:val="000000"/>
                <w:szCs w:val="20"/>
              </w:rPr>
              <w:t>22/05/2022</w:t>
            </w:r>
          </w:p>
        </w:tc>
        <w:tc>
          <w:tcPr>
            <w:tcW w:w="1423" w:type="dxa"/>
            <w:tcMar>
              <w:top w:w="0" w:type="dxa"/>
              <w:left w:w="108" w:type="dxa"/>
              <w:bottom w:w="0" w:type="dxa"/>
              <w:right w:w="108" w:type="dxa"/>
            </w:tcMar>
            <w:vAlign w:val="center"/>
          </w:tcPr>
          <w:p w14:paraId="48A37168" w14:textId="55CE175C" w:rsidR="00737FEB" w:rsidRPr="00853554" w:rsidRDefault="00737FEB" w:rsidP="00737FEB">
            <w:pPr>
              <w:pStyle w:val="Encabezado"/>
              <w:spacing w:before="60" w:after="60"/>
              <w:jc w:val="center"/>
              <w:rPr>
                <w:rFonts w:ascii="Arial" w:hAnsi="Arial" w:cs="Arial"/>
                <w:szCs w:val="20"/>
              </w:rPr>
            </w:pPr>
            <w:r>
              <w:rPr>
                <w:rFonts w:ascii="Arial" w:hAnsi="Arial" w:cs="Arial"/>
                <w:color w:val="000000"/>
                <w:szCs w:val="20"/>
              </w:rPr>
              <w:t>01/07/2022</w:t>
            </w:r>
          </w:p>
        </w:tc>
        <w:tc>
          <w:tcPr>
            <w:tcW w:w="3213" w:type="dxa"/>
            <w:tcMar>
              <w:top w:w="0" w:type="dxa"/>
              <w:left w:w="108" w:type="dxa"/>
              <w:bottom w:w="0" w:type="dxa"/>
              <w:right w:w="108" w:type="dxa"/>
            </w:tcMar>
            <w:vAlign w:val="center"/>
          </w:tcPr>
          <w:p w14:paraId="41426E02" w14:textId="26E2A70B" w:rsidR="00737FEB" w:rsidRPr="00853554" w:rsidRDefault="00737FEB" w:rsidP="00737FEB">
            <w:pPr>
              <w:pStyle w:val="Encabezado"/>
              <w:spacing w:before="60" w:after="60"/>
              <w:jc w:val="center"/>
              <w:rPr>
                <w:rFonts w:ascii="Arial" w:hAnsi="Arial" w:cs="Arial"/>
                <w:szCs w:val="20"/>
                <w:lang w:val="fr-FR"/>
              </w:rPr>
            </w:pPr>
          </w:p>
        </w:tc>
      </w:tr>
      <w:tr w:rsidR="00737FEB" w:rsidRPr="00E43050" w14:paraId="0DBB366F" w14:textId="77777777" w:rsidTr="00165CCE">
        <w:trPr>
          <w:trHeight w:val="322"/>
        </w:trPr>
        <w:tc>
          <w:tcPr>
            <w:tcW w:w="2972" w:type="dxa"/>
            <w:tcMar>
              <w:top w:w="0" w:type="dxa"/>
              <w:left w:w="108" w:type="dxa"/>
              <w:bottom w:w="0" w:type="dxa"/>
              <w:right w:w="108" w:type="dxa"/>
            </w:tcMar>
            <w:vAlign w:val="center"/>
            <w:hideMark/>
          </w:tcPr>
          <w:p w14:paraId="7C31F41C" w14:textId="3F04F464" w:rsidR="00737FEB" w:rsidRPr="00853554" w:rsidRDefault="00737FEB" w:rsidP="00737FEB">
            <w:pPr>
              <w:jc w:val="center"/>
              <w:rPr>
                <w:rFonts w:cs="Arial"/>
                <w:sz w:val="20"/>
                <w:lang w:val="fr-FR"/>
              </w:rPr>
            </w:pPr>
            <w:proofErr w:type="spellStart"/>
            <w:r w:rsidRPr="00853554">
              <w:rPr>
                <w:rFonts w:cs="Arial"/>
                <w:sz w:val="20"/>
              </w:rPr>
              <w:t>Période</w:t>
            </w:r>
            <w:proofErr w:type="spellEnd"/>
            <w:r w:rsidRPr="00853554">
              <w:rPr>
                <w:rFonts w:cs="Arial"/>
                <w:sz w:val="20"/>
              </w:rPr>
              <w:t xml:space="preserve"> </w:t>
            </w:r>
            <w:proofErr w:type="spellStart"/>
            <w:r w:rsidRPr="00853554">
              <w:rPr>
                <w:rFonts w:cs="Arial"/>
                <w:sz w:val="20"/>
              </w:rPr>
              <w:t>d’observation</w:t>
            </w:r>
            <w:proofErr w:type="spellEnd"/>
          </w:p>
        </w:tc>
        <w:tc>
          <w:tcPr>
            <w:tcW w:w="1459" w:type="dxa"/>
            <w:tcMar>
              <w:top w:w="0" w:type="dxa"/>
              <w:left w:w="108" w:type="dxa"/>
              <w:bottom w:w="0" w:type="dxa"/>
              <w:right w:w="108" w:type="dxa"/>
            </w:tcMar>
            <w:vAlign w:val="center"/>
          </w:tcPr>
          <w:p w14:paraId="236EC152" w14:textId="192E0614" w:rsidR="00737FEB" w:rsidRPr="00853554" w:rsidRDefault="00737FEB" w:rsidP="00737FEB">
            <w:pPr>
              <w:jc w:val="center"/>
              <w:rPr>
                <w:rFonts w:cs="Arial"/>
                <w:sz w:val="20"/>
              </w:rPr>
            </w:pPr>
            <w:r>
              <w:rPr>
                <w:rFonts w:cs="Arial"/>
                <w:color w:val="000000"/>
                <w:sz w:val="20"/>
              </w:rPr>
              <w:t>23/05/2022</w:t>
            </w:r>
          </w:p>
        </w:tc>
        <w:tc>
          <w:tcPr>
            <w:tcW w:w="1423" w:type="dxa"/>
            <w:tcMar>
              <w:top w:w="0" w:type="dxa"/>
              <w:left w:w="108" w:type="dxa"/>
              <w:bottom w:w="0" w:type="dxa"/>
              <w:right w:w="108" w:type="dxa"/>
            </w:tcMar>
            <w:vAlign w:val="center"/>
          </w:tcPr>
          <w:p w14:paraId="6AFB3709" w14:textId="5376450B" w:rsidR="00737FEB" w:rsidRPr="00853554" w:rsidRDefault="00165CCE" w:rsidP="00737FEB">
            <w:pPr>
              <w:pStyle w:val="Encabezado"/>
              <w:spacing w:before="60" w:after="60"/>
              <w:jc w:val="center"/>
              <w:rPr>
                <w:rFonts w:ascii="Arial" w:hAnsi="Arial" w:cs="Arial"/>
                <w:szCs w:val="20"/>
              </w:rPr>
            </w:pPr>
            <w:r>
              <w:rPr>
                <w:rFonts w:ascii="Arial" w:hAnsi="Arial" w:cs="Arial"/>
                <w:color w:val="000000"/>
                <w:szCs w:val="20"/>
              </w:rPr>
              <w:t>08</w:t>
            </w:r>
            <w:r w:rsidR="00737FEB">
              <w:rPr>
                <w:rFonts w:ascii="Arial" w:hAnsi="Arial" w:cs="Arial"/>
                <w:color w:val="000000"/>
                <w:szCs w:val="20"/>
              </w:rPr>
              <w:t>/06/2022</w:t>
            </w:r>
          </w:p>
        </w:tc>
        <w:tc>
          <w:tcPr>
            <w:tcW w:w="3213" w:type="dxa"/>
            <w:tcMar>
              <w:top w:w="0" w:type="dxa"/>
              <w:left w:w="108" w:type="dxa"/>
              <w:bottom w:w="0" w:type="dxa"/>
              <w:right w:w="108" w:type="dxa"/>
            </w:tcMar>
            <w:vAlign w:val="center"/>
          </w:tcPr>
          <w:p w14:paraId="427B42B7" w14:textId="602F26A3" w:rsidR="00737FEB" w:rsidRPr="00853554" w:rsidRDefault="00737FEB" w:rsidP="00737FEB">
            <w:pPr>
              <w:pStyle w:val="Encabezado"/>
              <w:spacing w:before="60" w:after="60"/>
              <w:jc w:val="center"/>
              <w:rPr>
                <w:rFonts w:ascii="Arial" w:hAnsi="Arial" w:cs="Arial"/>
                <w:szCs w:val="20"/>
                <w:lang w:val="fr-FR"/>
              </w:rPr>
            </w:pPr>
          </w:p>
        </w:tc>
      </w:tr>
      <w:tr w:rsidR="00737FEB" w:rsidRPr="00E43050" w14:paraId="14CE69C2" w14:textId="77777777" w:rsidTr="00165CCE">
        <w:trPr>
          <w:trHeight w:val="322"/>
        </w:trPr>
        <w:tc>
          <w:tcPr>
            <w:tcW w:w="2972" w:type="dxa"/>
            <w:tcMar>
              <w:top w:w="0" w:type="dxa"/>
              <w:left w:w="108" w:type="dxa"/>
              <w:bottom w:w="0" w:type="dxa"/>
              <w:right w:w="108" w:type="dxa"/>
            </w:tcMar>
            <w:vAlign w:val="center"/>
          </w:tcPr>
          <w:p w14:paraId="4FEC9B18" w14:textId="26202B55" w:rsidR="00737FEB" w:rsidRPr="00853554" w:rsidRDefault="00737FEB" w:rsidP="00737FEB">
            <w:pPr>
              <w:jc w:val="center"/>
              <w:rPr>
                <w:rFonts w:cs="Arial"/>
                <w:sz w:val="20"/>
              </w:rPr>
            </w:pPr>
            <w:proofErr w:type="spellStart"/>
            <w:r>
              <w:rPr>
                <w:rFonts w:cs="Arial"/>
                <w:sz w:val="20"/>
              </w:rPr>
              <w:t>Débarquement</w:t>
            </w:r>
            <w:proofErr w:type="spellEnd"/>
          </w:p>
        </w:tc>
        <w:tc>
          <w:tcPr>
            <w:tcW w:w="1459" w:type="dxa"/>
            <w:tcMar>
              <w:top w:w="0" w:type="dxa"/>
              <w:left w:w="108" w:type="dxa"/>
              <w:bottom w:w="0" w:type="dxa"/>
              <w:right w:w="108" w:type="dxa"/>
            </w:tcMar>
            <w:vAlign w:val="center"/>
          </w:tcPr>
          <w:p w14:paraId="4306CCB9" w14:textId="4D08901A" w:rsidR="00737FEB" w:rsidRPr="00853554" w:rsidRDefault="00737FEB" w:rsidP="00737FEB">
            <w:pPr>
              <w:jc w:val="center"/>
              <w:rPr>
                <w:rFonts w:cs="Arial"/>
                <w:sz w:val="20"/>
              </w:rPr>
            </w:pPr>
            <w:r>
              <w:rPr>
                <w:rFonts w:cs="Arial"/>
                <w:color w:val="000000"/>
                <w:sz w:val="20"/>
              </w:rPr>
              <w:t>08/06/2022</w:t>
            </w:r>
          </w:p>
        </w:tc>
        <w:tc>
          <w:tcPr>
            <w:tcW w:w="1423" w:type="dxa"/>
            <w:tcMar>
              <w:top w:w="0" w:type="dxa"/>
              <w:left w:w="108" w:type="dxa"/>
              <w:bottom w:w="0" w:type="dxa"/>
              <w:right w:w="108" w:type="dxa"/>
            </w:tcMar>
            <w:vAlign w:val="center"/>
          </w:tcPr>
          <w:p w14:paraId="76E8A959" w14:textId="49DA5BAF"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56B5BADC" w14:textId="0BEA2CA9" w:rsidR="00737FEB" w:rsidRPr="00853554" w:rsidRDefault="00737FEB" w:rsidP="00737FEB">
            <w:pPr>
              <w:pStyle w:val="Encabezado"/>
              <w:spacing w:before="60" w:after="60"/>
              <w:jc w:val="center"/>
              <w:rPr>
                <w:rFonts w:ascii="Arial" w:hAnsi="Arial" w:cs="Arial"/>
                <w:szCs w:val="20"/>
              </w:rPr>
            </w:pPr>
          </w:p>
        </w:tc>
      </w:tr>
      <w:tr w:rsidR="00737FEB" w:rsidRPr="00E43050" w14:paraId="54B49DA8" w14:textId="77777777" w:rsidTr="00165CCE">
        <w:trPr>
          <w:trHeight w:val="322"/>
        </w:trPr>
        <w:tc>
          <w:tcPr>
            <w:tcW w:w="2972" w:type="dxa"/>
            <w:tcMar>
              <w:top w:w="0" w:type="dxa"/>
              <w:left w:w="108" w:type="dxa"/>
              <w:bottom w:w="0" w:type="dxa"/>
              <w:right w:w="108" w:type="dxa"/>
            </w:tcMar>
            <w:vAlign w:val="center"/>
            <w:hideMark/>
          </w:tcPr>
          <w:p w14:paraId="7345DBDD" w14:textId="2D5F2562" w:rsidR="00737FEB" w:rsidRPr="00853554" w:rsidRDefault="00737FEB" w:rsidP="00737FEB">
            <w:pPr>
              <w:jc w:val="center"/>
              <w:rPr>
                <w:rFonts w:cs="Arial"/>
                <w:sz w:val="20"/>
                <w:lang w:val="fr-FR"/>
              </w:rPr>
            </w:pPr>
            <w:proofErr w:type="spellStart"/>
            <w:r w:rsidRPr="00853554">
              <w:rPr>
                <w:rFonts w:cs="Arial"/>
                <w:sz w:val="20"/>
              </w:rPr>
              <w:t>Départ</w:t>
            </w:r>
            <w:proofErr w:type="spellEnd"/>
            <w:r w:rsidRPr="00853554">
              <w:rPr>
                <w:rFonts w:cs="Arial"/>
                <w:sz w:val="20"/>
              </w:rPr>
              <w:t xml:space="preserve"> d</w:t>
            </w:r>
            <w:r>
              <w:rPr>
                <w:rFonts w:cs="Arial"/>
                <w:sz w:val="20"/>
              </w:rPr>
              <w:t>u port</w:t>
            </w:r>
          </w:p>
        </w:tc>
        <w:tc>
          <w:tcPr>
            <w:tcW w:w="1459" w:type="dxa"/>
            <w:tcMar>
              <w:top w:w="0" w:type="dxa"/>
              <w:left w:w="108" w:type="dxa"/>
              <w:bottom w:w="0" w:type="dxa"/>
              <w:right w:w="108" w:type="dxa"/>
            </w:tcMar>
            <w:vAlign w:val="center"/>
          </w:tcPr>
          <w:p w14:paraId="5A109848" w14:textId="59B21597" w:rsidR="00737FEB" w:rsidRPr="00853554" w:rsidRDefault="00737FEB" w:rsidP="00737FEB">
            <w:pPr>
              <w:jc w:val="center"/>
              <w:rPr>
                <w:rFonts w:cs="Arial"/>
                <w:sz w:val="20"/>
              </w:rPr>
            </w:pPr>
            <w:r>
              <w:rPr>
                <w:rFonts w:cs="Arial"/>
                <w:color w:val="000000"/>
                <w:sz w:val="20"/>
              </w:rPr>
              <w:t>08/06/2022</w:t>
            </w:r>
          </w:p>
        </w:tc>
        <w:tc>
          <w:tcPr>
            <w:tcW w:w="1423" w:type="dxa"/>
            <w:tcMar>
              <w:top w:w="0" w:type="dxa"/>
              <w:left w:w="108" w:type="dxa"/>
              <w:bottom w:w="0" w:type="dxa"/>
              <w:right w:w="108" w:type="dxa"/>
            </w:tcMar>
            <w:vAlign w:val="center"/>
          </w:tcPr>
          <w:p w14:paraId="49AEEAAE" w14:textId="58FC16CC" w:rsidR="00737FEB" w:rsidRPr="00853554" w:rsidRDefault="00737FEB" w:rsidP="00737FEB">
            <w:pPr>
              <w:pStyle w:val="Encabezado"/>
              <w:spacing w:before="60" w:after="60"/>
              <w:jc w:val="center"/>
              <w:rPr>
                <w:rFonts w:ascii="Arial" w:hAnsi="Arial" w:cs="Arial"/>
                <w:szCs w:val="20"/>
              </w:rPr>
            </w:pPr>
          </w:p>
        </w:tc>
        <w:tc>
          <w:tcPr>
            <w:tcW w:w="3213" w:type="dxa"/>
            <w:tcMar>
              <w:top w:w="0" w:type="dxa"/>
              <w:left w:w="108" w:type="dxa"/>
              <w:bottom w:w="0" w:type="dxa"/>
              <w:right w:w="108" w:type="dxa"/>
            </w:tcMar>
            <w:vAlign w:val="center"/>
          </w:tcPr>
          <w:p w14:paraId="566DFDF6" w14:textId="4B85F854" w:rsidR="00737FEB" w:rsidRPr="00853554" w:rsidRDefault="00737FEB" w:rsidP="00737FEB">
            <w:pPr>
              <w:pStyle w:val="Encabezado"/>
              <w:spacing w:before="60" w:after="60"/>
              <w:jc w:val="center"/>
              <w:rPr>
                <w:rFonts w:ascii="Arial" w:hAnsi="Arial" w:cs="Arial"/>
                <w:szCs w:val="20"/>
                <w:lang w:val="fr-FR"/>
              </w:rPr>
            </w:pPr>
            <w:proofErr w:type="spellStart"/>
            <w:r w:rsidRPr="00AC6836">
              <w:rPr>
                <w:rFonts w:ascii="Arial" w:hAnsi="Arial" w:cs="Arial"/>
                <w:szCs w:val="20"/>
                <w:lang w:val="en-GB"/>
              </w:rPr>
              <w:t>Agde</w:t>
            </w:r>
            <w:proofErr w:type="spellEnd"/>
            <w:r w:rsidRPr="00AC6836">
              <w:rPr>
                <w:rFonts w:ascii="Arial" w:hAnsi="Arial" w:cs="Arial"/>
                <w:szCs w:val="20"/>
                <w:lang w:val="en-GB"/>
              </w:rPr>
              <w:t>, France</w:t>
            </w:r>
          </w:p>
        </w:tc>
      </w:tr>
      <w:tr w:rsidR="00737FEB" w:rsidRPr="0090362F" w14:paraId="29AC4F41" w14:textId="77777777" w:rsidTr="00165CCE">
        <w:trPr>
          <w:trHeight w:val="322"/>
        </w:trPr>
        <w:tc>
          <w:tcPr>
            <w:tcW w:w="2972" w:type="dxa"/>
            <w:tcMar>
              <w:top w:w="0" w:type="dxa"/>
              <w:left w:w="108" w:type="dxa"/>
              <w:bottom w:w="0" w:type="dxa"/>
              <w:right w:w="108" w:type="dxa"/>
            </w:tcMar>
            <w:vAlign w:val="center"/>
            <w:hideMark/>
          </w:tcPr>
          <w:p w14:paraId="30112753" w14:textId="12E0E856" w:rsidR="00737FEB" w:rsidRPr="00853554" w:rsidRDefault="00737FEB" w:rsidP="00737FEB">
            <w:pPr>
              <w:jc w:val="center"/>
              <w:rPr>
                <w:rFonts w:cs="Arial"/>
                <w:sz w:val="20"/>
                <w:lang w:val="fr-FR"/>
              </w:rPr>
            </w:pPr>
            <w:r w:rsidRPr="00853554">
              <w:rPr>
                <w:rFonts w:cs="Arial"/>
                <w:sz w:val="20"/>
              </w:rPr>
              <w:t>Retour domicile</w:t>
            </w:r>
          </w:p>
        </w:tc>
        <w:tc>
          <w:tcPr>
            <w:tcW w:w="1459" w:type="dxa"/>
            <w:tcMar>
              <w:top w:w="0" w:type="dxa"/>
              <w:left w:w="108" w:type="dxa"/>
              <w:bottom w:w="0" w:type="dxa"/>
              <w:right w:w="108" w:type="dxa"/>
            </w:tcMar>
            <w:vAlign w:val="center"/>
          </w:tcPr>
          <w:p w14:paraId="1D1E6735" w14:textId="6D948CEC" w:rsidR="00737FEB" w:rsidRPr="00853554" w:rsidRDefault="00737FEB" w:rsidP="00737FEB">
            <w:pPr>
              <w:jc w:val="center"/>
              <w:rPr>
                <w:rFonts w:cs="Arial"/>
                <w:color w:val="000000"/>
                <w:sz w:val="20"/>
                <w:lang w:val="fr-FR"/>
              </w:rPr>
            </w:pPr>
            <w:r>
              <w:rPr>
                <w:rFonts w:cs="Arial"/>
                <w:color w:val="000000"/>
                <w:sz w:val="20"/>
              </w:rPr>
              <w:t>11/06/2022</w:t>
            </w:r>
          </w:p>
        </w:tc>
        <w:tc>
          <w:tcPr>
            <w:tcW w:w="1423" w:type="dxa"/>
            <w:tcMar>
              <w:top w:w="0" w:type="dxa"/>
              <w:left w:w="108" w:type="dxa"/>
              <w:bottom w:w="0" w:type="dxa"/>
              <w:right w:w="108" w:type="dxa"/>
            </w:tcMar>
            <w:vAlign w:val="center"/>
          </w:tcPr>
          <w:p w14:paraId="326A1DBE" w14:textId="5A038239" w:rsidR="00737FEB" w:rsidRPr="00853554" w:rsidRDefault="00737FEB" w:rsidP="00737FEB">
            <w:pPr>
              <w:spacing w:before="60" w:after="60"/>
              <w:jc w:val="center"/>
              <w:rPr>
                <w:rFonts w:eastAsiaTheme="minorHAnsi" w:cs="Arial"/>
                <w:sz w:val="20"/>
              </w:rPr>
            </w:pPr>
          </w:p>
        </w:tc>
        <w:tc>
          <w:tcPr>
            <w:tcW w:w="3213" w:type="dxa"/>
            <w:tcMar>
              <w:top w:w="0" w:type="dxa"/>
              <w:left w:w="108" w:type="dxa"/>
              <w:bottom w:w="0" w:type="dxa"/>
              <w:right w:w="108" w:type="dxa"/>
            </w:tcMar>
            <w:vAlign w:val="center"/>
          </w:tcPr>
          <w:p w14:paraId="2C03D26C" w14:textId="31C00305" w:rsidR="00737FEB" w:rsidRPr="00853554" w:rsidRDefault="00737FEB" w:rsidP="00737FEB">
            <w:pPr>
              <w:spacing w:before="60" w:after="60"/>
              <w:jc w:val="center"/>
              <w:rPr>
                <w:rFonts w:eastAsiaTheme="minorHAnsi" w:cs="Arial"/>
                <w:sz w:val="20"/>
                <w:lang w:val="fr-FR"/>
              </w:rPr>
            </w:pPr>
          </w:p>
        </w:tc>
      </w:tr>
      <w:tr w:rsidR="00737FEB" w:rsidRPr="00165CCE" w14:paraId="5C717D5D" w14:textId="77777777" w:rsidTr="00165CCE">
        <w:trPr>
          <w:trHeight w:val="322"/>
        </w:trPr>
        <w:tc>
          <w:tcPr>
            <w:tcW w:w="2972" w:type="dxa"/>
            <w:tcMar>
              <w:top w:w="0" w:type="dxa"/>
              <w:left w:w="108" w:type="dxa"/>
              <w:bottom w:w="0" w:type="dxa"/>
              <w:right w:w="108" w:type="dxa"/>
            </w:tcMar>
            <w:vAlign w:val="center"/>
          </w:tcPr>
          <w:p w14:paraId="5269382B" w14:textId="77777777" w:rsidR="00737FEB" w:rsidRPr="00853554" w:rsidRDefault="00737FEB" w:rsidP="00737FEB">
            <w:pPr>
              <w:jc w:val="center"/>
              <w:rPr>
                <w:rFonts w:cs="Arial"/>
                <w:sz w:val="20"/>
              </w:rPr>
            </w:pPr>
            <w:r w:rsidRPr="00853554">
              <w:rPr>
                <w:rFonts w:cs="Arial"/>
                <w:sz w:val="20"/>
              </w:rPr>
              <w:t>Debriefing</w:t>
            </w:r>
          </w:p>
        </w:tc>
        <w:tc>
          <w:tcPr>
            <w:tcW w:w="1459" w:type="dxa"/>
            <w:tcMar>
              <w:top w:w="0" w:type="dxa"/>
              <w:left w:w="108" w:type="dxa"/>
              <w:bottom w:w="0" w:type="dxa"/>
              <w:right w:w="108" w:type="dxa"/>
            </w:tcMar>
            <w:vAlign w:val="center"/>
          </w:tcPr>
          <w:p w14:paraId="299CB55F" w14:textId="74CDF9B0" w:rsidR="00737FEB" w:rsidRPr="00853554" w:rsidRDefault="00737FEB" w:rsidP="00737FEB">
            <w:pPr>
              <w:jc w:val="center"/>
              <w:rPr>
                <w:rFonts w:cs="Arial"/>
                <w:color w:val="000000"/>
                <w:sz w:val="20"/>
                <w:lang w:val="fr-FR"/>
              </w:rPr>
            </w:pPr>
            <w:r>
              <w:rPr>
                <w:rFonts w:cs="Arial"/>
                <w:color w:val="000000"/>
                <w:sz w:val="20"/>
              </w:rPr>
              <w:t>09/06/2022</w:t>
            </w:r>
          </w:p>
        </w:tc>
        <w:tc>
          <w:tcPr>
            <w:tcW w:w="1423" w:type="dxa"/>
            <w:tcMar>
              <w:top w:w="0" w:type="dxa"/>
              <w:left w:w="108" w:type="dxa"/>
              <w:bottom w:w="0" w:type="dxa"/>
              <w:right w:w="108" w:type="dxa"/>
            </w:tcMar>
            <w:vAlign w:val="center"/>
          </w:tcPr>
          <w:p w14:paraId="7BE6B8A0" w14:textId="1CF0D943" w:rsidR="00737FEB" w:rsidRPr="00853554" w:rsidRDefault="00737FEB" w:rsidP="00737FEB">
            <w:pPr>
              <w:jc w:val="center"/>
              <w:rPr>
                <w:rFonts w:cs="Arial"/>
                <w:color w:val="000000"/>
                <w:sz w:val="20"/>
              </w:rPr>
            </w:pPr>
            <w:r>
              <w:rPr>
                <w:rFonts w:cs="Arial"/>
                <w:color w:val="000000"/>
                <w:sz w:val="20"/>
              </w:rPr>
              <w:t>10/06/2022</w:t>
            </w:r>
          </w:p>
        </w:tc>
        <w:tc>
          <w:tcPr>
            <w:tcW w:w="3213" w:type="dxa"/>
            <w:tcMar>
              <w:top w:w="0" w:type="dxa"/>
              <w:left w:w="108" w:type="dxa"/>
              <w:bottom w:w="0" w:type="dxa"/>
              <w:right w:w="108" w:type="dxa"/>
            </w:tcMar>
            <w:vAlign w:val="center"/>
          </w:tcPr>
          <w:p w14:paraId="5D45DE64" w14:textId="6E804433" w:rsidR="00737FEB" w:rsidRPr="00165CCE" w:rsidRDefault="00165CCE" w:rsidP="00737FEB">
            <w:pPr>
              <w:spacing w:before="60" w:after="60"/>
              <w:jc w:val="center"/>
              <w:rPr>
                <w:rFonts w:eastAsiaTheme="minorHAnsi" w:cs="Arial"/>
                <w:sz w:val="20"/>
                <w:lang w:val="es-ES"/>
              </w:rPr>
            </w:pPr>
            <w:proofErr w:type="spellStart"/>
            <w:r>
              <w:rPr>
                <w:rFonts w:cs="Arial"/>
                <w:sz w:val="20"/>
                <w:lang w:val="es-ES"/>
              </w:rPr>
              <w:t>l</w:t>
            </w:r>
            <w:r w:rsidR="00737FEB" w:rsidRPr="00165CCE">
              <w:rPr>
                <w:rFonts w:cs="Arial"/>
                <w:sz w:val="20"/>
                <w:lang w:val="es-ES"/>
              </w:rPr>
              <w:t>'Ametlla</w:t>
            </w:r>
            <w:proofErr w:type="spellEnd"/>
            <w:r w:rsidR="00737FEB" w:rsidRPr="00165CCE">
              <w:rPr>
                <w:rFonts w:cs="Arial"/>
                <w:sz w:val="20"/>
                <w:lang w:val="es-ES"/>
              </w:rPr>
              <w:t xml:space="preserve"> de Mar, </w:t>
            </w:r>
            <w:proofErr w:type="spellStart"/>
            <w:r w:rsidR="00737FEB" w:rsidRPr="00165CCE">
              <w:rPr>
                <w:rFonts w:cs="Arial"/>
                <w:sz w:val="20"/>
                <w:lang w:val="es-ES"/>
              </w:rPr>
              <w:t>Espagne</w:t>
            </w:r>
            <w:proofErr w:type="spellEnd"/>
          </w:p>
        </w:tc>
      </w:tr>
    </w:tbl>
    <w:p w14:paraId="08E34D3A" w14:textId="77777777" w:rsidR="0036413A" w:rsidRPr="00165CCE" w:rsidRDefault="0036413A" w:rsidP="00EC7545">
      <w:pPr>
        <w:pStyle w:val="Textoindependiente"/>
        <w:rPr>
          <w:rFonts w:cs="Arial"/>
          <w:sz w:val="20"/>
          <w:lang w:val="es-ES"/>
        </w:rPr>
        <w:sectPr w:rsidR="0036413A" w:rsidRPr="00165CCE"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4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94"/>
        <w:gridCol w:w="1276"/>
        <w:gridCol w:w="850"/>
        <w:gridCol w:w="881"/>
        <w:gridCol w:w="708"/>
        <w:gridCol w:w="851"/>
        <w:gridCol w:w="672"/>
        <w:gridCol w:w="1096"/>
        <w:gridCol w:w="1085"/>
        <w:gridCol w:w="1195"/>
        <w:gridCol w:w="1195"/>
        <w:gridCol w:w="1162"/>
        <w:gridCol w:w="1073"/>
      </w:tblGrid>
      <w:tr w:rsidR="00006422" w:rsidRPr="00165CCE" w14:paraId="69C99992" w14:textId="114401E7" w:rsidTr="006D7085">
        <w:trPr>
          <w:trHeight w:val="821"/>
        </w:trPr>
        <w:tc>
          <w:tcPr>
            <w:tcW w:w="1086" w:type="dxa"/>
            <w:vMerge w:val="restart"/>
            <w:vAlign w:val="center"/>
          </w:tcPr>
          <w:p w14:paraId="2039AB52" w14:textId="77777777" w:rsidR="00DE35B6" w:rsidRPr="00E43050" w:rsidRDefault="00DE35B6" w:rsidP="00C742B7">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894" w:type="dxa"/>
            <w:vMerge w:val="restart"/>
            <w:vAlign w:val="center"/>
          </w:tcPr>
          <w:p w14:paraId="5F6E1AEA" w14:textId="265CEAC6" w:rsidR="00DE35B6" w:rsidRPr="00E43050" w:rsidRDefault="00DE35B6" w:rsidP="00A2484B">
            <w:pPr>
              <w:jc w:val="center"/>
              <w:rPr>
                <w:rFonts w:cs="Arial"/>
                <w:color w:val="000000" w:themeColor="text1"/>
                <w:sz w:val="20"/>
                <w:lang w:val="fr-FR"/>
              </w:rPr>
            </w:pPr>
            <w:r w:rsidRPr="00E43050">
              <w:rPr>
                <w:rFonts w:cs="Arial"/>
                <w:color w:val="000000" w:themeColor="text1"/>
                <w:sz w:val="20"/>
                <w:lang w:val="fr-FR"/>
              </w:rPr>
              <w:t>Type d’</w:t>
            </w:r>
            <w:r w:rsidR="00006422">
              <w:rPr>
                <w:rFonts w:cs="Arial"/>
                <w:color w:val="000000" w:themeColor="text1"/>
                <w:sz w:val="20"/>
                <w:lang w:val="fr-FR"/>
              </w:rPr>
              <w:t xml:space="preserve"> </w:t>
            </w:r>
            <w:r w:rsidRPr="00E43050">
              <w:rPr>
                <w:rFonts w:cs="Arial"/>
                <w:color w:val="000000" w:themeColor="text1"/>
                <w:sz w:val="20"/>
                <w:lang w:val="fr-FR"/>
              </w:rPr>
              <w:t>opération</w:t>
            </w:r>
            <w:r w:rsidR="00006422">
              <w:rPr>
                <w:rFonts w:cs="Arial"/>
                <w:color w:val="000000" w:themeColor="text1"/>
                <w:sz w:val="20"/>
                <w:lang w:val="fr-FR"/>
              </w:rPr>
              <w:t xml:space="preserve"> </w:t>
            </w:r>
            <w:r w:rsidRPr="00E43050">
              <w:rPr>
                <w:rFonts w:cs="Arial"/>
                <w:color w:val="000000" w:themeColor="text1"/>
                <w:sz w:val="20"/>
                <w:lang w:val="fr-FR"/>
              </w:rPr>
              <w:t>**</w:t>
            </w:r>
          </w:p>
        </w:tc>
        <w:tc>
          <w:tcPr>
            <w:tcW w:w="1276" w:type="dxa"/>
            <w:vMerge w:val="restart"/>
            <w:vAlign w:val="center"/>
          </w:tcPr>
          <w:p w14:paraId="1E0B70B5" w14:textId="7E4C0541" w:rsidR="00DE35B6" w:rsidRPr="00E43050" w:rsidRDefault="00DE35B6" w:rsidP="006C2DCB">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1731" w:type="dxa"/>
            <w:gridSpan w:val="2"/>
            <w:vAlign w:val="center"/>
          </w:tcPr>
          <w:p w14:paraId="37EF803C" w14:textId="46335FC3" w:rsidR="00DE35B6" w:rsidRPr="00E43050" w:rsidRDefault="00DE35B6" w:rsidP="00C742B7">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1559" w:type="dxa"/>
            <w:gridSpan w:val="2"/>
            <w:vAlign w:val="center"/>
          </w:tcPr>
          <w:p w14:paraId="7A174546" w14:textId="35F51FB8" w:rsidR="00DE35B6" w:rsidRPr="00E43050" w:rsidRDefault="00DE35B6" w:rsidP="00C742B7">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672" w:type="dxa"/>
            <w:vMerge w:val="restart"/>
            <w:vAlign w:val="center"/>
          </w:tcPr>
          <w:p w14:paraId="7BACAFBE" w14:textId="77777777" w:rsidR="00DE35B6" w:rsidRDefault="00DE35B6" w:rsidP="00C742B7">
            <w:pPr>
              <w:jc w:val="center"/>
              <w:rPr>
                <w:rFonts w:cs="Arial"/>
                <w:color w:val="000000" w:themeColor="text1"/>
                <w:sz w:val="20"/>
                <w:lang w:val="fr-FR"/>
              </w:rPr>
            </w:pPr>
            <w:r>
              <w:rPr>
                <w:rFonts w:cs="Arial"/>
                <w:color w:val="000000" w:themeColor="text1"/>
                <w:sz w:val="20"/>
                <w:lang w:val="fr-FR"/>
              </w:rPr>
              <w:t>Opération observée par l’obs</w:t>
            </w:r>
          </w:p>
          <w:p w14:paraId="3654E390" w14:textId="2BA44F8A" w:rsidR="009631AC" w:rsidRPr="00E43050" w:rsidRDefault="009631AC" w:rsidP="00C742B7">
            <w:pPr>
              <w:jc w:val="center"/>
              <w:rPr>
                <w:rFonts w:cs="Arial"/>
                <w:color w:val="000000" w:themeColor="text1"/>
                <w:sz w:val="20"/>
                <w:lang w:val="fr-FR"/>
              </w:rPr>
            </w:pPr>
            <w:r>
              <w:rPr>
                <w:rFonts w:cs="Arial"/>
                <w:color w:val="000000" w:themeColor="text1"/>
                <w:sz w:val="20"/>
                <w:lang w:val="fr-FR"/>
              </w:rPr>
              <w:t>(</w:t>
            </w:r>
            <w:r w:rsidR="00EE42DD">
              <w:rPr>
                <w:rFonts w:cs="Arial"/>
                <w:color w:val="000000" w:themeColor="text1"/>
                <w:sz w:val="20"/>
                <w:lang w:val="fr-FR"/>
              </w:rPr>
              <w:t>Oui/</w:t>
            </w:r>
            <w:r w:rsidR="00006422">
              <w:rPr>
                <w:rFonts w:cs="Arial"/>
                <w:color w:val="000000" w:themeColor="text1"/>
                <w:sz w:val="20"/>
                <w:lang w:val="fr-FR"/>
              </w:rPr>
              <w:t xml:space="preserve"> </w:t>
            </w:r>
            <w:r w:rsidR="00EE42DD">
              <w:rPr>
                <w:rFonts w:cs="Arial"/>
                <w:color w:val="000000" w:themeColor="text1"/>
                <w:sz w:val="20"/>
                <w:lang w:val="fr-FR"/>
              </w:rPr>
              <w:t>Non)</w:t>
            </w:r>
          </w:p>
        </w:tc>
        <w:tc>
          <w:tcPr>
            <w:tcW w:w="1096" w:type="dxa"/>
            <w:vMerge w:val="restart"/>
            <w:vAlign w:val="center"/>
          </w:tcPr>
          <w:p w14:paraId="31E0DCAC" w14:textId="77777777" w:rsidR="00DE35B6" w:rsidRDefault="00EE42DD" w:rsidP="00C742B7">
            <w:pPr>
              <w:jc w:val="center"/>
              <w:rPr>
                <w:rFonts w:cs="Arial"/>
                <w:color w:val="000000" w:themeColor="text1"/>
                <w:sz w:val="20"/>
                <w:lang w:val="fr-FR"/>
              </w:rPr>
            </w:pPr>
            <w:r>
              <w:rPr>
                <w:rFonts w:cs="Arial"/>
                <w:color w:val="000000" w:themeColor="text1"/>
                <w:sz w:val="20"/>
                <w:lang w:val="fr-FR"/>
              </w:rPr>
              <w:t>BFT capturé</w:t>
            </w:r>
          </w:p>
          <w:p w14:paraId="6C38724A" w14:textId="47642DB7" w:rsidR="00E5587C" w:rsidRDefault="00E5587C" w:rsidP="00C742B7">
            <w:pPr>
              <w:jc w:val="center"/>
              <w:rPr>
                <w:rFonts w:cs="Arial"/>
                <w:color w:val="000000" w:themeColor="text1"/>
                <w:sz w:val="20"/>
                <w:lang w:val="fr-FR"/>
              </w:rPr>
            </w:pPr>
            <w:r>
              <w:rPr>
                <w:rFonts w:cs="Arial"/>
                <w:color w:val="000000" w:themeColor="text1"/>
                <w:sz w:val="20"/>
                <w:lang w:val="fr-FR"/>
              </w:rPr>
              <w:t>(Vivant/</w:t>
            </w:r>
            <w:r w:rsidR="00006422">
              <w:rPr>
                <w:rFonts w:cs="Arial"/>
                <w:color w:val="000000" w:themeColor="text1"/>
                <w:sz w:val="20"/>
                <w:lang w:val="fr-FR"/>
              </w:rPr>
              <w:t xml:space="preserve"> </w:t>
            </w:r>
            <w:r>
              <w:rPr>
                <w:rFonts w:cs="Arial"/>
                <w:color w:val="000000" w:themeColor="text1"/>
                <w:sz w:val="20"/>
                <w:lang w:val="fr-FR"/>
              </w:rPr>
              <w:t>mort/</w:t>
            </w:r>
            <w:r w:rsidR="00006422">
              <w:rPr>
                <w:rFonts w:cs="Arial"/>
                <w:color w:val="000000" w:themeColor="text1"/>
                <w:sz w:val="20"/>
                <w:lang w:val="fr-FR"/>
              </w:rPr>
              <w:t xml:space="preserve"> </w:t>
            </w:r>
            <w:r>
              <w:rPr>
                <w:rFonts w:cs="Arial"/>
                <w:color w:val="000000" w:themeColor="text1"/>
                <w:sz w:val="20"/>
                <w:lang w:val="fr-FR"/>
              </w:rPr>
              <w:t>les deux/</w:t>
            </w:r>
            <w:r w:rsidR="00165CCE">
              <w:rPr>
                <w:rFonts w:cs="Arial"/>
                <w:color w:val="000000" w:themeColor="text1"/>
                <w:sz w:val="20"/>
                <w:lang w:val="fr-FR"/>
              </w:rPr>
              <w:t xml:space="preserve"> </w:t>
            </w:r>
            <w:r>
              <w:rPr>
                <w:rFonts w:cs="Arial"/>
                <w:color w:val="000000" w:themeColor="text1"/>
                <w:sz w:val="20"/>
                <w:lang w:val="fr-FR"/>
              </w:rPr>
              <w:t>non)</w:t>
            </w:r>
          </w:p>
        </w:tc>
        <w:tc>
          <w:tcPr>
            <w:tcW w:w="1085" w:type="dxa"/>
            <w:vMerge w:val="restart"/>
            <w:vAlign w:val="center"/>
          </w:tcPr>
          <w:p w14:paraId="5673B541" w14:textId="0FE5E49F" w:rsidR="00DE35B6" w:rsidRDefault="00401E42" w:rsidP="00C742B7">
            <w:pPr>
              <w:jc w:val="center"/>
              <w:rPr>
                <w:rFonts w:cs="Arial"/>
                <w:color w:val="000000" w:themeColor="text1"/>
                <w:sz w:val="20"/>
                <w:lang w:val="fr-FR"/>
              </w:rPr>
            </w:pPr>
            <w:r>
              <w:rPr>
                <w:rFonts w:cs="Arial"/>
                <w:color w:val="000000" w:themeColor="text1"/>
                <w:sz w:val="20"/>
                <w:lang w:val="fr-FR"/>
              </w:rPr>
              <w:t>Opération de transfert effectuée</w:t>
            </w:r>
          </w:p>
        </w:tc>
        <w:tc>
          <w:tcPr>
            <w:tcW w:w="1195" w:type="dxa"/>
            <w:vMerge w:val="restart"/>
            <w:vAlign w:val="center"/>
          </w:tcPr>
          <w:p w14:paraId="70F99A50" w14:textId="59A4E8DB" w:rsidR="00DE35B6" w:rsidRDefault="00401E42" w:rsidP="00C742B7">
            <w:pPr>
              <w:jc w:val="center"/>
              <w:rPr>
                <w:rFonts w:cs="Arial"/>
                <w:color w:val="000000" w:themeColor="text1"/>
                <w:sz w:val="20"/>
                <w:lang w:val="fr-FR"/>
              </w:rPr>
            </w:pPr>
            <w:r>
              <w:rPr>
                <w:rFonts w:cs="Arial"/>
                <w:color w:val="000000" w:themeColor="text1"/>
                <w:sz w:val="20"/>
                <w:lang w:val="fr-FR"/>
              </w:rPr>
              <w:t>Nombre d’opération de transfert (</w:t>
            </w:r>
            <w:r w:rsidR="00D35CDD">
              <w:rPr>
                <w:rFonts w:cs="Arial"/>
                <w:color w:val="000000" w:themeColor="text1"/>
                <w:sz w:val="20"/>
                <w:lang w:val="fr-FR"/>
              </w:rPr>
              <w:t>à l’exclusion des transfert volontaires et de contrôle)</w:t>
            </w:r>
          </w:p>
        </w:tc>
        <w:tc>
          <w:tcPr>
            <w:tcW w:w="1195" w:type="dxa"/>
            <w:vMerge w:val="restart"/>
            <w:vAlign w:val="center"/>
          </w:tcPr>
          <w:p w14:paraId="0DE30C8A" w14:textId="4525E5F9" w:rsidR="00DE35B6" w:rsidRDefault="00D35CDD" w:rsidP="00C742B7">
            <w:pPr>
              <w:jc w:val="center"/>
              <w:rPr>
                <w:rFonts w:cs="Arial"/>
                <w:color w:val="000000" w:themeColor="text1"/>
                <w:sz w:val="20"/>
                <w:lang w:val="fr-FR"/>
              </w:rPr>
            </w:pPr>
            <w:r>
              <w:rPr>
                <w:rFonts w:cs="Arial"/>
                <w:color w:val="000000" w:themeColor="text1"/>
                <w:sz w:val="20"/>
                <w:lang w:val="fr-FR"/>
              </w:rPr>
              <w:t>Nombre d’opération de transfert volontaires et de contrôle</w:t>
            </w:r>
          </w:p>
        </w:tc>
        <w:tc>
          <w:tcPr>
            <w:tcW w:w="1162" w:type="dxa"/>
            <w:vMerge w:val="restart"/>
            <w:vAlign w:val="center"/>
          </w:tcPr>
          <w:p w14:paraId="4ECC8EF2" w14:textId="77777777" w:rsidR="00DE35B6" w:rsidRDefault="003278A3" w:rsidP="00C742B7">
            <w:pPr>
              <w:jc w:val="center"/>
              <w:rPr>
                <w:rFonts w:cs="Arial"/>
                <w:color w:val="000000" w:themeColor="text1"/>
                <w:sz w:val="20"/>
                <w:lang w:val="fr-FR"/>
              </w:rPr>
            </w:pPr>
            <w:r>
              <w:rPr>
                <w:rFonts w:cs="Arial"/>
                <w:color w:val="000000" w:themeColor="text1"/>
                <w:sz w:val="20"/>
                <w:lang w:val="fr-FR"/>
              </w:rPr>
              <w:t>Prise accessoire débarquée ou observée</w:t>
            </w:r>
          </w:p>
          <w:p w14:paraId="037A514D" w14:textId="35CC4956" w:rsidR="003278A3" w:rsidRDefault="003278A3" w:rsidP="00C742B7">
            <w:pPr>
              <w:jc w:val="center"/>
              <w:rPr>
                <w:rFonts w:cs="Arial"/>
                <w:color w:val="000000" w:themeColor="text1"/>
                <w:sz w:val="20"/>
                <w:lang w:val="fr-FR"/>
              </w:rPr>
            </w:pPr>
            <w:r>
              <w:rPr>
                <w:rFonts w:cs="Arial"/>
                <w:color w:val="000000" w:themeColor="text1"/>
                <w:sz w:val="20"/>
                <w:lang w:val="fr-FR"/>
              </w:rPr>
              <w:t>(Oui/</w:t>
            </w:r>
            <w:r w:rsidR="00C914E5">
              <w:rPr>
                <w:rFonts w:cs="Arial"/>
                <w:color w:val="000000" w:themeColor="text1"/>
                <w:sz w:val="20"/>
                <w:lang w:val="fr-FR"/>
              </w:rPr>
              <w:t xml:space="preserve"> </w:t>
            </w:r>
            <w:r>
              <w:rPr>
                <w:rFonts w:cs="Arial"/>
                <w:color w:val="000000" w:themeColor="text1"/>
                <w:sz w:val="20"/>
                <w:lang w:val="fr-FR"/>
              </w:rPr>
              <w:t>Non)</w:t>
            </w:r>
          </w:p>
        </w:tc>
        <w:tc>
          <w:tcPr>
            <w:tcW w:w="1073" w:type="dxa"/>
            <w:vMerge w:val="restart"/>
            <w:vAlign w:val="center"/>
          </w:tcPr>
          <w:p w14:paraId="3C1E129B" w14:textId="77777777" w:rsidR="00DE35B6" w:rsidRDefault="00A55A6E" w:rsidP="00C742B7">
            <w:pPr>
              <w:jc w:val="center"/>
              <w:rPr>
                <w:rFonts w:cs="Arial"/>
                <w:color w:val="000000" w:themeColor="text1"/>
                <w:sz w:val="20"/>
                <w:lang w:val="fr-FR"/>
              </w:rPr>
            </w:pPr>
            <w:r>
              <w:rPr>
                <w:rFonts w:cs="Arial"/>
                <w:color w:val="000000" w:themeColor="text1"/>
                <w:sz w:val="20"/>
                <w:lang w:val="fr-FR"/>
              </w:rPr>
              <w:t>Capture remise à l’eau</w:t>
            </w:r>
          </w:p>
          <w:p w14:paraId="7909B5CF" w14:textId="792641DA" w:rsidR="00A55A6E" w:rsidRDefault="00A55A6E" w:rsidP="00C742B7">
            <w:pPr>
              <w:jc w:val="center"/>
              <w:rPr>
                <w:rFonts w:cs="Arial"/>
                <w:color w:val="000000" w:themeColor="text1"/>
                <w:sz w:val="20"/>
                <w:lang w:val="fr-FR"/>
              </w:rPr>
            </w:pPr>
            <w:r>
              <w:rPr>
                <w:rFonts w:cs="Arial"/>
                <w:color w:val="000000" w:themeColor="text1"/>
                <w:sz w:val="20"/>
                <w:lang w:val="fr-FR"/>
              </w:rPr>
              <w:t>(Oui/</w:t>
            </w:r>
            <w:r w:rsidR="00C914E5">
              <w:rPr>
                <w:rFonts w:cs="Arial"/>
                <w:color w:val="000000" w:themeColor="text1"/>
                <w:sz w:val="20"/>
                <w:lang w:val="fr-FR"/>
              </w:rPr>
              <w:t xml:space="preserve"> </w:t>
            </w:r>
            <w:r>
              <w:rPr>
                <w:rFonts w:cs="Arial"/>
                <w:color w:val="000000" w:themeColor="text1"/>
                <w:sz w:val="20"/>
                <w:lang w:val="fr-FR"/>
              </w:rPr>
              <w:t>Non)</w:t>
            </w:r>
          </w:p>
        </w:tc>
      </w:tr>
      <w:tr w:rsidR="00006422" w:rsidRPr="00E43050" w14:paraId="6A82E3C9" w14:textId="03616F85" w:rsidTr="00737FEB">
        <w:trPr>
          <w:trHeight w:val="564"/>
        </w:trPr>
        <w:tc>
          <w:tcPr>
            <w:tcW w:w="1086" w:type="dxa"/>
            <w:vMerge/>
            <w:vAlign w:val="center"/>
          </w:tcPr>
          <w:p w14:paraId="76155BB7" w14:textId="77777777" w:rsidR="00DE35B6" w:rsidRPr="00E43050" w:rsidRDefault="00DE35B6" w:rsidP="00B106E9">
            <w:pPr>
              <w:jc w:val="center"/>
              <w:rPr>
                <w:rFonts w:cs="Arial"/>
                <w:color w:val="000000" w:themeColor="text1"/>
                <w:sz w:val="20"/>
                <w:lang w:val="fr-FR"/>
              </w:rPr>
            </w:pPr>
          </w:p>
        </w:tc>
        <w:tc>
          <w:tcPr>
            <w:tcW w:w="894" w:type="dxa"/>
            <w:vMerge/>
            <w:vAlign w:val="center"/>
          </w:tcPr>
          <w:p w14:paraId="2C6C67FA" w14:textId="77777777" w:rsidR="00DE35B6" w:rsidRPr="00E43050" w:rsidRDefault="00DE35B6" w:rsidP="007B3691">
            <w:pPr>
              <w:jc w:val="center"/>
              <w:rPr>
                <w:rFonts w:cs="Arial"/>
                <w:color w:val="000000" w:themeColor="text1"/>
                <w:sz w:val="20"/>
                <w:lang w:val="fr-FR"/>
              </w:rPr>
            </w:pPr>
          </w:p>
        </w:tc>
        <w:tc>
          <w:tcPr>
            <w:tcW w:w="1276" w:type="dxa"/>
            <w:vMerge/>
            <w:vAlign w:val="center"/>
          </w:tcPr>
          <w:p w14:paraId="55DDBC42" w14:textId="77777777" w:rsidR="00DE35B6" w:rsidRPr="00E43050" w:rsidRDefault="00DE35B6" w:rsidP="006C2DCB">
            <w:pPr>
              <w:jc w:val="center"/>
              <w:rPr>
                <w:rFonts w:cs="Arial"/>
                <w:color w:val="000000" w:themeColor="text1"/>
                <w:sz w:val="20"/>
                <w:lang w:val="fr-FR"/>
              </w:rPr>
            </w:pPr>
          </w:p>
        </w:tc>
        <w:tc>
          <w:tcPr>
            <w:tcW w:w="850" w:type="dxa"/>
            <w:vAlign w:val="center"/>
          </w:tcPr>
          <w:p w14:paraId="368C1308" w14:textId="77777777" w:rsidR="00DE35B6" w:rsidRPr="00E43050" w:rsidRDefault="00DE35B6" w:rsidP="006C2DCB">
            <w:pPr>
              <w:jc w:val="center"/>
              <w:rPr>
                <w:rFonts w:cs="Arial"/>
                <w:color w:val="000000" w:themeColor="text1"/>
                <w:sz w:val="20"/>
                <w:lang w:val="fr-FR"/>
              </w:rPr>
            </w:pPr>
            <w:r w:rsidRPr="00E43050">
              <w:rPr>
                <w:rFonts w:cs="Arial"/>
                <w:color w:val="000000" w:themeColor="text1"/>
                <w:sz w:val="20"/>
                <w:lang w:val="fr-FR"/>
              </w:rPr>
              <w:t>Début</w:t>
            </w:r>
          </w:p>
        </w:tc>
        <w:tc>
          <w:tcPr>
            <w:tcW w:w="881" w:type="dxa"/>
            <w:vAlign w:val="center"/>
          </w:tcPr>
          <w:p w14:paraId="36C2F8B1" w14:textId="77777777" w:rsidR="00DE35B6" w:rsidRPr="00E43050" w:rsidRDefault="00DE35B6" w:rsidP="006C2DCB">
            <w:pPr>
              <w:jc w:val="center"/>
              <w:rPr>
                <w:rFonts w:cs="Arial"/>
                <w:color w:val="000000" w:themeColor="text1"/>
                <w:sz w:val="20"/>
                <w:lang w:val="fr-FR"/>
              </w:rPr>
            </w:pPr>
            <w:r w:rsidRPr="00E43050">
              <w:rPr>
                <w:rFonts w:cs="Arial"/>
                <w:color w:val="000000" w:themeColor="text1"/>
                <w:sz w:val="20"/>
                <w:lang w:val="fr-FR"/>
              </w:rPr>
              <w:t>Fin</w:t>
            </w:r>
          </w:p>
        </w:tc>
        <w:tc>
          <w:tcPr>
            <w:tcW w:w="708" w:type="dxa"/>
            <w:vAlign w:val="center"/>
          </w:tcPr>
          <w:p w14:paraId="70CB6F85" w14:textId="77777777" w:rsidR="00DE35B6" w:rsidRPr="00E43050" w:rsidRDefault="00DE35B6" w:rsidP="006C2DCB">
            <w:pPr>
              <w:jc w:val="center"/>
              <w:rPr>
                <w:rFonts w:cs="Arial"/>
                <w:color w:val="000000" w:themeColor="text1"/>
                <w:sz w:val="20"/>
                <w:lang w:val="fr-FR"/>
              </w:rPr>
            </w:pPr>
            <w:r w:rsidRPr="00E43050">
              <w:rPr>
                <w:rFonts w:cs="Arial"/>
                <w:color w:val="000000" w:themeColor="text1"/>
                <w:sz w:val="20"/>
                <w:lang w:val="fr-FR"/>
              </w:rPr>
              <w:t>Lat</w:t>
            </w:r>
          </w:p>
        </w:tc>
        <w:tc>
          <w:tcPr>
            <w:tcW w:w="851" w:type="dxa"/>
            <w:vAlign w:val="center"/>
          </w:tcPr>
          <w:p w14:paraId="47823D9F" w14:textId="77777777" w:rsidR="00DE35B6" w:rsidRPr="00E43050" w:rsidRDefault="00DE35B6" w:rsidP="00C742B7">
            <w:pPr>
              <w:jc w:val="center"/>
              <w:rPr>
                <w:rFonts w:cs="Arial"/>
                <w:color w:val="000000" w:themeColor="text1"/>
                <w:sz w:val="20"/>
                <w:lang w:val="fr-FR"/>
              </w:rPr>
            </w:pPr>
            <w:r w:rsidRPr="00E43050">
              <w:rPr>
                <w:rFonts w:cs="Arial"/>
                <w:color w:val="000000" w:themeColor="text1"/>
                <w:sz w:val="20"/>
                <w:lang w:val="fr-FR"/>
              </w:rPr>
              <w:t>Long</w:t>
            </w:r>
          </w:p>
        </w:tc>
        <w:tc>
          <w:tcPr>
            <w:tcW w:w="672" w:type="dxa"/>
            <w:vMerge/>
            <w:vAlign w:val="center"/>
          </w:tcPr>
          <w:p w14:paraId="4442998C" w14:textId="77777777" w:rsidR="00DE35B6" w:rsidRPr="00E43050" w:rsidRDefault="00DE35B6" w:rsidP="00C742B7">
            <w:pPr>
              <w:jc w:val="center"/>
              <w:rPr>
                <w:rFonts w:cs="Arial"/>
                <w:color w:val="000000" w:themeColor="text1"/>
                <w:sz w:val="20"/>
                <w:lang w:val="fr-FR"/>
              </w:rPr>
            </w:pPr>
          </w:p>
        </w:tc>
        <w:tc>
          <w:tcPr>
            <w:tcW w:w="1096" w:type="dxa"/>
            <w:vMerge/>
            <w:vAlign w:val="center"/>
          </w:tcPr>
          <w:p w14:paraId="141E2D6E" w14:textId="77777777" w:rsidR="00DE35B6" w:rsidRPr="00E43050" w:rsidRDefault="00DE35B6" w:rsidP="00C742B7">
            <w:pPr>
              <w:jc w:val="center"/>
              <w:rPr>
                <w:rFonts w:cs="Arial"/>
                <w:color w:val="000000" w:themeColor="text1"/>
                <w:sz w:val="20"/>
                <w:lang w:val="fr-FR"/>
              </w:rPr>
            </w:pPr>
          </w:p>
        </w:tc>
        <w:tc>
          <w:tcPr>
            <w:tcW w:w="1085" w:type="dxa"/>
            <w:vMerge/>
            <w:vAlign w:val="center"/>
          </w:tcPr>
          <w:p w14:paraId="70E9137C" w14:textId="77777777" w:rsidR="00DE35B6" w:rsidRPr="00E43050" w:rsidRDefault="00DE35B6" w:rsidP="00C742B7">
            <w:pPr>
              <w:jc w:val="center"/>
              <w:rPr>
                <w:rFonts w:cs="Arial"/>
                <w:color w:val="000000" w:themeColor="text1"/>
                <w:sz w:val="20"/>
                <w:lang w:val="fr-FR"/>
              </w:rPr>
            </w:pPr>
          </w:p>
        </w:tc>
        <w:tc>
          <w:tcPr>
            <w:tcW w:w="1195" w:type="dxa"/>
            <w:vMerge/>
            <w:vAlign w:val="center"/>
          </w:tcPr>
          <w:p w14:paraId="3DB6C45D" w14:textId="77777777" w:rsidR="00DE35B6" w:rsidRPr="00E43050" w:rsidRDefault="00DE35B6" w:rsidP="00C742B7">
            <w:pPr>
              <w:jc w:val="center"/>
              <w:rPr>
                <w:rFonts w:cs="Arial"/>
                <w:color w:val="000000" w:themeColor="text1"/>
                <w:sz w:val="20"/>
                <w:lang w:val="fr-FR"/>
              </w:rPr>
            </w:pPr>
          </w:p>
        </w:tc>
        <w:tc>
          <w:tcPr>
            <w:tcW w:w="1195" w:type="dxa"/>
            <w:vMerge/>
            <w:vAlign w:val="center"/>
          </w:tcPr>
          <w:p w14:paraId="4B4D155C" w14:textId="77777777" w:rsidR="00DE35B6" w:rsidRPr="00E43050" w:rsidRDefault="00DE35B6" w:rsidP="00C742B7">
            <w:pPr>
              <w:jc w:val="center"/>
              <w:rPr>
                <w:rFonts w:cs="Arial"/>
                <w:color w:val="000000" w:themeColor="text1"/>
                <w:sz w:val="20"/>
                <w:lang w:val="fr-FR"/>
              </w:rPr>
            </w:pPr>
          </w:p>
        </w:tc>
        <w:tc>
          <w:tcPr>
            <w:tcW w:w="1162" w:type="dxa"/>
            <w:vMerge/>
            <w:vAlign w:val="center"/>
          </w:tcPr>
          <w:p w14:paraId="536BB4CE" w14:textId="77777777" w:rsidR="00DE35B6" w:rsidRPr="00E43050" w:rsidRDefault="00DE35B6" w:rsidP="00C742B7">
            <w:pPr>
              <w:jc w:val="center"/>
              <w:rPr>
                <w:rFonts w:cs="Arial"/>
                <w:color w:val="000000" w:themeColor="text1"/>
                <w:sz w:val="20"/>
                <w:lang w:val="fr-FR"/>
              </w:rPr>
            </w:pPr>
          </w:p>
        </w:tc>
        <w:tc>
          <w:tcPr>
            <w:tcW w:w="1073" w:type="dxa"/>
            <w:vMerge/>
            <w:vAlign w:val="center"/>
          </w:tcPr>
          <w:p w14:paraId="4C000593" w14:textId="77777777" w:rsidR="00DE35B6" w:rsidRPr="00E43050" w:rsidRDefault="00DE35B6" w:rsidP="00C742B7">
            <w:pPr>
              <w:jc w:val="center"/>
              <w:rPr>
                <w:rFonts w:cs="Arial"/>
                <w:color w:val="000000" w:themeColor="text1"/>
                <w:sz w:val="20"/>
                <w:lang w:val="fr-FR"/>
              </w:rPr>
            </w:pPr>
          </w:p>
        </w:tc>
      </w:tr>
      <w:tr w:rsidR="00737FEB" w:rsidRPr="00E43050" w14:paraId="5419F7E5" w14:textId="7382C8FB" w:rsidTr="00737FEB">
        <w:trPr>
          <w:trHeight w:val="432"/>
        </w:trPr>
        <w:tc>
          <w:tcPr>
            <w:tcW w:w="1086" w:type="dxa"/>
            <w:vAlign w:val="center"/>
          </w:tcPr>
          <w:p w14:paraId="3A698CDB" w14:textId="037778EA" w:rsidR="00737FEB" w:rsidRPr="009A52CF" w:rsidRDefault="00737FEB" w:rsidP="00737FEB">
            <w:pPr>
              <w:jc w:val="center"/>
              <w:rPr>
                <w:rFonts w:cs="Arial"/>
                <w:color w:val="000000" w:themeColor="text1"/>
                <w:sz w:val="20"/>
              </w:rPr>
            </w:pPr>
            <w:r>
              <w:rPr>
                <w:rFonts w:cs="Arial"/>
                <w:color w:val="000000"/>
                <w:sz w:val="20"/>
              </w:rPr>
              <w:t>1</w:t>
            </w:r>
          </w:p>
        </w:tc>
        <w:tc>
          <w:tcPr>
            <w:tcW w:w="894" w:type="dxa"/>
            <w:vAlign w:val="center"/>
          </w:tcPr>
          <w:p w14:paraId="7E4D8A8B" w14:textId="19665152" w:rsidR="00737FEB" w:rsidRDefault="00737FEB" w:rsidP="00737FEB">
            <w:pPr>
              <w:jc w:val="center"/>
              <w:rPr>
                <w:rFonts w:cs="Arial"/>
                <w:color w:val="000000"/>
                <w:sz w:val="20"/>
                <w:lang w:val="fr-FR"/>
              </w:rPr>
            </w:pPr>
            <w:r>
              <w:rPr>
                <w:rFonts w:cs="Arial"/>
                <w:color w:val="000000"/>
                <w:sz w:val="20"/>
              </w:rPr>
              <w:t>OPC</w:t>
            </w:r>
          </w:p>
        </w:tc>
        <w:tc>
          <w:tcPr>
            <w:tcW w:w="1276" w:type="dxa"/>
            <w:vAlign w:val="center"/>
          </w:tcPr>
          <w:p w14:paraId="7FC8E04B" w14:textId="054A85FE" w:rsidR="00737FEB" w:rsidRDefault="00737FEB" w:rsidP="00737FEB">
            <w:pPr>
              <w:jc w:val="center"/>
              <w:rPr>
                <w:rFonts w:cs="Arial"/>
                <w:color w:val="000000"/>
                <w:sz w:val="20"/>
              </w:rPr>
            </w:pPr>
            <w:r>
              <w:rPr>
                <w:rFonts w:cs="Arial"/>
                <w:color w:val="000000"/>
                <w:sz w:val="20"/>
              </w:rPr>
              <w:t>02/06/2022</w:t>
            </w:r>
          </w:p>
        </w:tc>
        <w:tc>
          <w:tcPr>
            <w:tcW w:w="850" w:type="dxa"/>
            <w:vAlign w:val="center"/>
          </w:tcPr>
          <w:p w14:paraId="5851895E" w14:textId="17031487" w:rsidR="00737FEB" w:rsidRDefault="00737FEB" w:rsidP="00737FEB">
            <w:pPr>
              <w:jc w:val="center"/>
              <w:rPr>
                <w:rFonts w:cs="Arial"/>
                <w:color w:val="000000"/>
                <w:sz w:val="20"/>
              </w:rPr>
            </w:pPr>
            <w:r>
              <w:rPr>
                <w:rFonts w:cs="Arial"/>
                <w:color w:val="000000"/>
                <w:sz w:val="20"/>
              </w:rPr>
              <w:t>14:28</w:t>
            </w:r>
          </w:p>
        </w:tc>
        <w:tc>
          <w:tcPr>
            <w:tcW w:w="881" w:type="dxa"/>
            <w:vAlign w:val="center"/>
          </w:tcPr>
          <w:p w14:paraId="4B0FB92F" w14:textId="6C373BCF" w:rsidR="00737FEB" w:rsidRDefault="00737FEB" w:rsidP="00737FEB">
            <w:pPr>
              <w:jc w:val="center"/>
              <w:rPr>
                <w:rFonts w:cs="Arial"/>
                <w:color w:val="000000"/>
                <w:sz w:val="20"/>
              </w:rPr>
            </w:pPr>
            <w:r>
              <w:rPr>
                <w:rFonts w:cs="Arial"/>
                <w:color w:val="000000"/>
                <w:sz w:val="20"/>
              </w:rPr>
              <w:t>14:51</w:t>
            </w:r>
          </w:p>
        </w:tc>
        <w:tc>
          <w:tcPr>
            <w:tcW w:w="708" w:type="dxa"/>
            <w:vAlign w:val="center"/>
          </w:tcPr>
          <w:p w14:paraId="35401857" w14:textId="76A42E71" w:rsidR="00737FEB" w:rsidRDefault="00737FEB" w:rsidP="00737FEB">
            <w:pPr>
              <w:jc w:val="center"/>
              <w:rPr>
                <w:rFonts w:cs="Arial"/>
                <w:color w:val="000000"/>
                <w:sz w:val="20"/>
              </w:rPr>
            </w:pPr>
            <w:r>
              <w:rPr>
                <w:rFonts w:cs="Arial"/>
                <w:color w:val="000000"/>
                <w:sz w:val="20"/>
              </w:rPr>
              <w:t>38</w:t>
            </w:r>
            <w:r w:rsidR="00165CCE">
              <w:rPr>
                <w:rFonts w:cs="Arial"/>
                <w:color w:val="000000"/>
                <w:sz w:val="20"/>
              </w:rPr>
              <w:t>,</w:t>
            </w:r>
            <w:r>
              <w:rPr>
                <w:rFonts w:cs="Arial"/>
                <w:color w:val="000000"/>
                <w:sz w:val="20"/>
              </w:rPr>
              <w:t>8</w:t>
            </w:r>
          </w:p>
        </w:tc>
        <w:tc>
          <w:tcPr>
            <w:tcW w:w="851" w:type="dxa"/>
            <w:vAlign w:val="center"/>
          </w:tcPr>
          <w:p w14:paraId="76F29A64" w14:textId="14ECC4C3" w:rsidR="00737FEB" w:rsidRDefault="00737FEB" w:rsidP="00737FEB">
            <w:pPr>
              <w:jc w:val="center"/>
              <w:rPr>
                <w:rFonts w:cs="Arial"/>
                <w:color w:val="000000"/>
                <w:sz w:val="20"/>
              </w:rPr>
            </w:pPr>
            <w:r>
              <w:rPr>
                <w:rFonts w:cs="Arial"/>
                <w:color w:val="000000"/>
                <w:sz w:val="20"/>
              </w:rPr>
              <w:t>0</w:t>
            </w:r>
            <w:r w:rsidR="00165CCE">
              <w:rPr>
                <w:rFonts w:cs="Arial"/>
                <w:color w:val="000000"/>
                <w:sz w:val="20"/>
              </w:rPr>
              <w:t>,</w:t>
            </w:r>
            <w:r>
              <w:rPr>
                <w:rFonts w:cs="Arial"/>
                <w:color w:val="000000"/>
                <w:sz w:val="20"/>
              </w:rPr>
              <w:t>7</w:t>
            </w:r>
            <w:r w:rsidR="00165CCE">
              <w:rPr>
                <w:rFonts w:cs="Arial"/>
                <w:color w:val="000000"/>
                <w:sz w:val="20"/>
              </w:rPr>
              <w:t>2</w:t>
            </w:r>
          </w:p>
        </w:tc>
        <w:tc>
          <w:tcPr>
            <w:tcW w:w="672" w:type="dxa"/>
            <w:vAlign w:val="center"/>
          </w:tcPr>
          <w:p w14:paraId="65AA4F63" w14:textId="0B54B916" w:rsidR="00737FEB" w:rsidRDefault="00737FEB" w:rsidP="00737FEB">
            <w:pPr>
              <w:jc w:val="center"/>
              <w:rPr>
                <w:rFonts w:cs="Arial"/>
                <w:color w:val="000000"/>
                <w:sz w:val="20"/>
              </w:rPr>
            </w:pPr>
            <w:proofErr w:type="spellStart"/>
            <w:r>
              <w:rPr>
                <w:rFonts w:cs="Arial"/>
                <w:color w:val="000000"/>
                <w:sz w:val="20"/>
              </w:rPr>
              <w:t>Oui</w:t>
            </w:r>
            <w:proofErr w:type="spellEnd"/>
          </w:p>
        </w:tc>
        <w:tc>
          <w:tcPr>
            <w:tcW w:w="1096" w:type="dxa"/>
            <w:vAlign w:val="center"/>
          </w:tcPr>
          <w:p w14:paraId="5717F7B4" w14:textId="4C4D35D1" w:rsidR="00737FEB" w:rsidRDefault="00737FEB" w:rsidP="00737FEB">
            <w:pPr>
              <w:jc w:val="center"/>
              <w:rPr>
                <w:rFonts w:cs="Arial"/>
                <w:color w:val="000000"/>
                <w:sz w:val="20"/>
              </w:rPr>
            </w:pPr>
            <w:r>
              <w:rPr>
                <w:rFonts w:cs="Arial"/>
                <w:color w:val="000000"/>
                <w:sz w:val="20"/>
              </w:rPr>
              <w:t>Les deux</w:t>
            </w:r>
          </w:p>
        </w:tc>
        <w:tc>
          <w:tcPr>
            <w:tcW w:w="1085" w:type="dxa"/>
            <w:vAlign w:val="center"/>
          </w:tcPr>
          <w:p w14:paraId="3ECB369F" w14:textId="49166EF0" w:rsidR="00737FEB" w:rsidRDefault="00737FEB" w:rsidP="00737FEB">
            <w:pPr>
              <w:jc w:val="center"/>
              <w:rPr>
                <w:rFonts w:cs="Arial"/>
                <w:color w:val="000000"/>
                <w:sz w:val="20"/>
              </w:rPr>
            </w:pPr>
            <w:proofErr w:type="spellStart"/>
            <w:r>
              <w:rPr>
                <w:rFonts w:cs="Arial"/>
                <w:color w:val="000000"/>
                <w:sz w:val="20"/>
              </w:rPr>
              <w:t>Oui</w:t>
            </w:r>
            <w:proofErr w:type="spellEnd"/>
          </w:p>
        </w:tc>
        <w:tc>
          <w:tcPr>
            <w:tcW w:w="1195" w:type="dxa"/>
            <w:vAlign w:val="center"/>
          </w:tcPr>
          <w:p w14:paraId="7D0BD1B6" w14:textId="7CAAC91F" w:rsidR="00737FEB" w:rsidRDefault="00737FEB" w:rsidP="00737FEB">
            <w:pPr>
              <w:jc w:val="center"/>
              <w:rPr>
                <w:rFonts w:cs="Arial"/>
                <w:color w:val="000000"/>
                <w:sz w:val="20"/>
              </w:rPr>
            </w:pPr>
            <w:r>
              <w:rPr>
                <w:rFonts w:cs="Arial"/>
                <w:color w:val="000000"/>
                <w:sz w:val="20"/>
              </w:rPr>
              <w:t>1</w:t>
            </w:r>
          </w:p>
        </w:tc>
        <w:tc>
          <w:tcPr>
            <w:tcW w:w="1195" w:type="dxa"/>
            <w:vAlign w:val="center"/>
          </w:tcPr>
          <w:p w14:paraId="2E1A82E7" w14:textId="3EF2A598" w:rsidR="00737FEB" w:rsidRDefault="00737FEB" w:rsidP="00737FEB">
            <w:pPr>
              <w:jc w:val="center"/>
              <w:rPr>
                <w:rFonts w:cs="Arial"/>
                <w:color w:val="000000"/>
                <w:sz w:val="20"/>
              </w:rPr>
            </w:pPr>
            <w:r>
              <w:rPr>
                <w:rFonts w:cs="Arial"/>
                <w:color w:val="000000"/>
                <w:sz w:val="20"/>
              </w:rPr>
              <w:t>0</w:t>
            </w:r>
          </w:p>
        </w:tc>
        <w:tc>
          <w:tcPr>
            <w:tcW w:w="1162" w:type="dxa"/>
            <w:vAlign w:val="center"/>
          </w:tcPr>
          <w:p w14:paraId="59BD83FE" w14:textId="7DC79174" w:rsidR="00737FEB" w:rsidRDefault="00737FEB" w:rsidP="00737FEB">
            <w:pPr>
              <w:jc w:val="center"/>
              <w:rPr>
                <w:rFonts w:cs="Arial"/>
                <w:color w:val="000000"/>
                <w:sz w:val="20"/>
              </w:rPr>
            </w:pPr>
            <w:r>
              <w:rPr>
                <w:rFonts w:cs="Arial"/>
                <w:color w:val="000000"/>
                <w:sz w:val="20"/>
              </w:rPr>
              <w:t>Non</w:t>
            </w:r>
          </w:p>
        </w:tc>
        <w:tc>
          <w:tcPr>
            <w:tcW w:w="1073" w:type="dxa"/>
            <w:vAlign w:val="center"/>
          </w:tcPr>
          <w:p w14:paraId="7B654814" w14:textId="6C241C27" w:rsidR="00737FEB" w:rsidRDefault="00737FEB" w:rsidP="00737FEB">
            <w:pPr>
              <w:jc w:val="center"/>
              <w:rPr>
                <w:rFonts w:cs="Arial"/>
                <w:color w:val="000000"/>
                <w:sz w:val="20"/>
              </w:rPr>
            </w:pPr>
            <w:proofErr w:type="spellStart"/>
            <w:r>
              <w:rPr>
                <w:rFonts w:cs="Arial"/>
                <w:color w:val="000000"/>
                <w:sz w:val="20"/>
              </w:rPr>
              <w:t>Oui</w:t>
            </w:r>
            <w:proofErr w:type="spellEnd"/>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61A4D0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3"/>
        <w:gridCol w:w="884"/>
        <w:gridCol w:w="1668"/>
        <w:gridCol w:w="1406"/>
        <w:gridCol w:w="1388"/>
        <w:gridCol w:w="7"/>
        <w:gridCol w:w="1193"/>
        <w:gridCol w:w="985"/>
        <w:gridCol w:w="969"/>
        <w:gridCol w:w="1400"/>
      </w:tblGrid>
      <w:tr w:rsidR="004F51D3" w:rsidRPr="00165B61"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006422">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C5D42" w14:paraId="3D425EFE" w14:textId="77777777" w:rsidTr="00006422">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4135E006" w:rsidR="004C5D42" w:rsidRDefault="004C5D42" w:rsidP="004C5D42">
            <w:pPr>
              <w:jc w:val="center"/>
              <w:rPr>
                <w:color w:val="000000" w:themeColor="text1"/>
                <w:sz w:val="20"/>
              </w:rPr>
            </w:pPr>
            <w:r>
              <w:rPr>
                <w:rFonts w:cs="Arial"/>
                <w:color w:val="000000"/>
                <w:sz w:val="20"/>
              </w:rPr>
              <w:t>1</w:t>
            </w:r>
          </w:p>
        </w:tc>
        <w:tc>
          <w:tcPr>
            <w:tcW w:w="631" w:type="pct"/>
            <w:tcBorders>
              <w:top w:val="nil"/>
              <w:left w:val="nil"/>
              <w:bottom w:val="single" w:sz="4" w:space="0" w:color="auto"/>
              <w:right w:val="single" w:sz="4" w:space="0" w:color="auto"/>
            </w:tcBorders>
            <w:noWrap/>
            <w:vAlign w:val="center"/>
          </w:tcPr>
          <w:p w14:paraId="79C168D1" w14:textId="693AAEFA" w:rsidR="004C5D42" w:rsidRDefault="004C5D42" w:rsidP="004C5D42">
            <w:pPr>
              <w:jc w:val="center"/>
              <w:rPr>
                <w:color w:val="000000" w:themeColor="text1"/>
                <w:sz w:val="20"/>
              </w:rPr>
            </w:pPr>
            <w:r>
              <w:rPr>
                <w:rFonts w:cs="Arial"/>
                <w:color w:val="000000"/>
                <w:sz w:val="20"/>
              </w:rPr>
              <w:t>2500</w:t>
            </w:r>
          </w:p>
        </w:tc>
        <w:tc>
          <w:tcPr>
            <w:tcW w:w="308" w:type="pct"/>
            <w:tcBorders>
              <w:top w:val="nil"/>
              <w:left w:val="nil"/>
              <w:bottom w:val="single" w:sz="4" w:space="0" w:color="auto"/>
              <w:right w:val="single" w:sz="4" w:space="0" w:color="auto"/>
            </w:tcBorders>
            <w:noWrap/>
            <w:vAlign w:val="center"/>
          </w:tcPr>
          <w:p w14:paraId="0BDF0BBF" w14:textId="0B57A36F" w:rsidR="004C5D42" w:rsidRDefault="004C5D42" w:rsidP="004C5D42">
            <w:pPr>
              <w:jc w:val="center"/>
              <w:rPr>
                <w:color w:val="000000" w:themeColor="text1"/>
                <w:sz w:val="20"/>
              </w:rPr>
            </w:pPr>
            <w:r>
              <w:rPr>
                <w:rFonts w:cs="Arial"/>
                <w:color w:val="000000"/>
                <w:sz w:val="20"/>
              </w:rPr>
              <w:t>400000</w:t>
            </w:r>
          </w:p>
        </w:tc>
        <w:tc>
          <w:tcPr>
            <w:tcW w:w="597" w:type="pct"/>
            <w:tcBorders>
              <w:top w:val="single" w:sz="4" w:space="0" w:color="auto"/>
              <w:left w:val="nil"/>
              <w:bottom w:val="single" w:sz="4" w:space="0" w:color="auto"/>
              <w:right w:val="single" w:sz="4" w:space="0" w:color="auto"/>
            </w:tcBorders>
            <w:vAlign w:val="center"/>
          </w:tcPr>
          <w:p w14:paraId="06D24E92" w14:textId="7AB81E53" w:rsidR="004C5D42" w:rsidRDefault="004C5D42" w:rsidP="004C5D42">
            <w:pPr>
              <w:jc w:val="center"/>
              <w:rPr>
                <w:color w:val="000000" w:themeColor="text1"/>
                <w:sz w:val="20"/>
              </w:rPr>
            </w:pPr>
            <w:r>
              <w:rPr>
                <w:rFonts w:cs="Arial"/>
                <w:color w:val="000000" w:themeColor="text1"/>
                <w:sz w:val="20"/>
                <w:lang w:val="fr-FR"/>
              </w:rPr>
              <w:t>document électronique</w:t>
            </w: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047053E3" w:rsidR="004C5D42" w:rsidRDefault="004C5D42" w:rsidP="004C5D42">
            <w:pPr>
              <w:jc w:val="center"/>
              <w:rPr>
                <w:color w:val="000000" w:themeColor="text1"/>
                <w:sz w:val="20"/>
              </w:rPr>
            </w:pPr>
            <w:r>
              <w:rPr>
                <w:rFonts w:cs="Arial"/>
                <w:color w:val="000000"/>
                <w:sz w:val="20"/>
              </w:rPr>
              <w:t>FRA-2022-AUT-0032</w:t>
            </w: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644ED725" w:rsidR="004C5D42" w:rsidRDefault="004C5D42" w:rsidP="004C5D42">
            <w:pPr>
              <w:jc w:val="center"/>
              <w:rPr>
                <w:color w:val="000000" w:themeColor="text1"/>
                <w:sz w:val="20"/>
              </w:rPr>
            </w:pPr>
            <w:r>
              <w:rPr>
                <w:rFonts w:cs="Arial"/>
                <w:color w:val="000000" w:themeColor="text1"/>
                <w:sz w:val="20"/>
                <w:lang w:val="fr-FR"/>
              </w:rPr>
              <w:t>document électronique</w:t>
            </w: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3FA0A2AC" w:rsidR="004C5D42" w:rsidRDefault="004C5D42" w:rsidP="004C5D42">
            <w:pPr>
              <w:jc w:val="center"/>
              <w:rPr>
                <w:color w:val="000000" w:themeColor="text1"/>
                <w:sz w:val="20"/>
              </w:rPr>
            </w:pPr>
            <w:r>
              <w:rPr>
                <w:rFonts w:cs="Arial"/>
                <w:color w:val="000000"/>
                <w:sz w:val="20"/>
              </w:rPr>
              <w:t>FRA-REL-2022-01</w:t>
            </w: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3C25A168" w:rsidR="004C5D42" w:rsidRDefault="004C5D42" w:rsidP="004C5D42">
            <w:pPr>
              <w:jc w:val="center"/>
              <w:rPr>
                <w:color w:val="000000" w:themeColor="text1"/>
                <w:sz w:val="20"/>
              </w:rPr>
            </w:pPr>
            <w:r>
              <w:rPr>
                <w:rFonts w:cs="Arial"/>
                <w:color w:val="000000"/>
                <w:sz w:val="20"/>
              </w:rPr>
              <w:t>2813</w:t>
            </w: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0AADE295" w:rsidR="004C5D42" w:rsidRDefault="004C5D42" w:rsidP="004C5D42">
            <w:pPr>
              <w:jc w:val="center"/>
              <w:rPr>
                <w:color w:val="000000" w:themeColor="text1"/>
                <w:sz w:val="20"/>
              </w:rPr>
            </w:pPr>
            <w:r>
              <w:rPr>
                <w:rFonts w:cs="Arial"/>
                <w:color w:val="000000"/>
                <w:sz w:val="20"/>
              </w:rPr>
              <w:t>421950</w:t>
            </w: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DB3CA13" w:rsidR="004C5D42" w:rsidRDefault="004C5D42" w:rsidP="004C5D42">
            <w:pPr>
              <w:jc w:val="center"/>
              <w:rPr>
                <w:color w:val="000000" w:themeColor="text1"/>
                <w:sz w:val="20"/>
              </w:rPr>
            </w:pPr>
            <w:r>
              <w:rPr>
                <w:rFonts w:cs="Arial"/>
                <w:color w:val="000000" w:themeColor="text1"/>
                <w:sz w:val="20"/>
                <w:lang w:val="fr-FR"/>
              </w:rPr>
              <w:t>document électronique</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755C27D8"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16AE9EC0" w14:textId="47AFC2BE" w:rsidR="004C5D42" w:rsidRDefault="00165CCE" w:rsidP="00B106E9">
      <w:pPr>
        <w:pStyle w:val="Textoindependiente"/>
        <w:rPr>
          <w:rFonts w:cs="Arial"/>
          <w:color w:val="000000" w:themeColor="text1"/>
          <w:sz w:val="20"/>
          <w:lang w:val="fr-FR"/>
        </w:rPr>
      </w:pPr>
      <w:r w:rsidRPr="00165CCE">
        <w:rPr>
          <w:rFonts w:cs="Arial"/>
          <w:color w:val="000000" w:themeColor="text1"/>
          <w:sz w:val="20"/>
          <w:lang w:val="fr-FR"/>
        </w:rPr>
        <w:t>L'ordre de mainlevée a été reçu après le transfert</w:t>
      </w:r>
      <w:r>
        <w:rPr>
          <w:rFonts w:cs="Arial"/>
          <w:color w:val="000000" w:themeColor="text1"/>
          <w:sz w:val="20"/>
          <w:lang w:val="fr-FR"/>
        </w:rPr>
        <w:t>.</w:t>
      </w:r>
    </w:p>
    <w:p w14:paraId="628523C0" w14:textId="77777777" w:rsidR="00165CCE" w:rsidRDefault="00165CCE">
      <w:pPr>
        <w:rPr>
          <w:rFonts w:cs="Arial"/>
          <w:b/>
          <w:sz w:val="20"/>
          <w:lang w:val="fr-FR"/>
        </w:rPr>
      </w:pPr>
      <w:r>
        <w:rPr>
          <w:rFonts w:cs="Arial"/>
          <w:b/>
          <w:sz w:val="20"/>
          <w:lang w:val="fr-FR"/>
        </w:rPr>
        <w:br w:type="page"/>
      </w:r>
    </w:p>
    <w:p w14:paraId="2753B33C" w14:textId="3CCEBF14" w:rsidR="004F51D3" w:rsidRPr="00CA0586" w:rsidRDefault="004F51D3" w:rsidP="00CA0586">
      <w:pPr>
        <w:pStyle w:val="Textoindependiente"/>
        <w:numPr>
          <w:ilvl w:val="0"/>
          <w:numId w:val="26"/>
        </w:numPr>
        <w:ind w:left="0" w:firstLine="0"/>
        <w:rPr>
          <w:rFonts w:cs="Arial"/>
          <w:b/>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54B0ED89" w14:textId="77777777" w:rsidR="00792543" w:rsidRDefault="00792543" w:rsidP="00792543">
      <w:pPr>
        <w:widowControl w:val="0"/>
        <w:jc w:val="both"/>
        <w:rPr>
          <w:bCs/>
          <w:i/>
          <w:iCs/>
          <w:sz w:val="20"/>
          <w:lang w:val="fr-FR"/>
        </w:rPr>
      </w:pPr>
      <w:r w:rsidRPr="00E43050">
        <w:rPr>
          <w:bCs/>
          <w:i/>
          <w:iCs/>
          <w:sz w:val="20"/>
          <w:lang w:val="fr-FR"/>
        </w:rPr>
        <w:t>Tableau 3</w:t>
      </w:r>
      <w:r>
        <w:rPr>
          <w:bCs/>
          <w:i/>
          <w:iCs/>
          <w:sz w:val="20"/>
          <w:lang w:val="fr-FR"/>
        </w:rPr>
        <w:t> </w:t>
      </w:r>
      <w:r w:rsidRPr="00E43050">
        <w:rPr>
          <w:bCs/>
          <w:i/>
          <w:iCs/>
          <w:sz w:val="20"/>
          <w:lang w:val="fr-FR"/>
        </w:rPr>
        <w:t xml:space="preserve">: </w:t>
      </w:r>
      <w:r>
        <w:rPr>
          <w:bCs/>
          <w:i/>
          <w:iCs/>
          <w:sz w:val="20"/>
          <w:lang w:val="fr-FR"/>
        </w:rPr>
        <w:t xml:space="preserve">Résumé des opérations de </w:t>
      </w:r>
      <w:r w:rsidRPr="00E43050">
        <w:rPr>
          <w:bCs/>
          <w:i/>
          <w:iCs/>
          <w:sz w:val="20"/>
          <w:lang w:val="fr-FR"/>
        </w:rPr>
        <w:t>remise à l’ea</w:t>
      </w:r>
      <w:r>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895"/>
        <w:gridCol w:w="1948"/>
        <w:gridCol w:w="1797"/>
        <w:gridCol w:w="2217"/>
        <w:gridCol w:w="2217"/>
        <w:gridCol w:w="2026"/>
      </w:tblGrid>
      <w:tr w:rsidR="00792543" w:rsidRPr="00165CCE" w14:paraId="38FB77C0" w14:textId="77777777" w:rsidTr="004E7621">
        <w:trPr>
          <w:trHeight w:val="856"/>
          <w:tblHead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229575E4" w14:textId="77777777" w:rsidR="00792543" w:rsidRDefault="00792543" w:rsidP="004E7621">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5AD86C7D" w14:textId="77777777" w:rsidR="00792543" w:rsidRPr="004F51D3" w:rsidRDefault="00792543" w:rsidP="004E7621">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338" w:type="pct"/>
            <w:gridSpan w:val="2"/>
            <w:tcBorders>
              <w:top w:val="single" w:sz="4" w:space="0" w:color="auto"/>
              <w:left w:val="single" w:sz="4" w:space="0" w:color="auto"/>
              <w:bottom w:val="single" w:sz="4" w:space="0" w:color="auto"/>
              <w:right w:val="single" w:sz="4" w:space="0" w:color="auto"/>
            </w:tcBorders>
            <w:vAlign w:val="center"/>
            <w:hideMark/>
          </w:tcPr>
          <w:p w14:paraId="3BC6EE3F" w14:textId="77777777" w:rsidR="00792543" w:rsidRDefault="00792543" w:rsidP="004E7621">
            <w:pPr>
              <w:keepNext/>
              <w:keepLines/>
              <w:jc w:val="center"/>
              <w:rPr>
                <w:color w:val="000000" w:themeColor="text1"/>
                <w:sz w:val="20"/>
              </w:rPr>
            </w:pPr>
            <w:r>
              <w:rPr>
                <w:color w:val="000000" w:themeColor="text1"/>
                <w:sz w:val="20"/>
              </w:rPr>
              <w:t>Début**</w:t>
            </w:r>
          </w:p>
        </w:tc>
        <w:tc>
          <w:tcPr>
            <w:tcW w:w="1584" w:type="pct"/>
            <w:gridSpan w:val="2"/>
            <w:tcBorders>
              <w:top w:val="single" w:sz="4" w:space="0" w:color="auto"/>
              <w:left w:val="single" w:sz="4" w:space="0" w:color="auto"/>
              <w:bottom w:val="single" w:sz="4" w:space="0" w:color="auto"/>
              <w:right w:val="single" w:sz="4" w:space="0" w:color="auto"/>
            </w:tcBorders>
            <w:vAlign w:val="center"/>
            <w:hideMark/>
          </w:tcPr>
          <w:p w14:paraId="59AEC3DF" w14:textId="77777777" w:rsidR="00792543" w:rsidRDefault="00792543" w:rsidP="004E7621">
            <w:pPr>
              <w:keepNext/>
              <w:keepLines/>
              <w:jc w:val="center"/>
              <w:rPr>
                <w:color w:val="000000" w:themeColor="text1"/>
                <w:sz w:val="20"/>
              </w:rPr>
            </w:pPr>
            <w:r>
              <w:rPr>
                <w:color w:val="000000" w:themeColor="text1"/>
                <w:sz w:val="20"/>
              </w:rPr>
              <w:t>Position**</w:t>
            </w: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14:paraId="209D2BD0" w14:textId="77777777" w:rsidR="00792543" w:rsidRDefault="00792543" w:rsidP="004E7621">
            <w:pPr>
              <w:keepNext/>
              <w:keepLines/>
              <w:jc w:val="center"/>
              <w:rPr>
                <w:color w:val="000000" w:themeColor="text1"/>
                <w:sz w:val="20"/>
                <w:lang w:val="fr-FR"/>
              </w:rPr>
            </w:pPr>
            <w:r>
              <w:rPr>
                <w:color w:val="000000" w:themeColor="text1"/>
                <w:sz w:val="20"/>
                <w:lang w:val="fr-FR"/>
              </w:rPr>
              <w:t>Opération suivie par l’obs</w:t>
            </w:r>
          </w:p>
          <w:p w14:paraId="48A69052" w14:textId="77777777" w:rsidR="00792543" w:rsidRPr="000948E4" w:rsidRDefault="00792543" w:rsidP="004E7621">
            <w:pPr>
              <w:keepNext/>
              <w:keepLines/>
              <w:jc w:val="center"/>
              <w:rPr>
                <w:color w:val="000000" w:themeColor="text1"/>
                <w:sz w:val="20"/>
                <w:lang w:val="fr-FR"/>
              </w:rPr>
            </w:pPr>
            <w:r>
              <w:rPr>
                <w:color w:val="000000" w:themeColor="text1"/>
                <w:sz w:val="20"/>
                <w:lang w:val="fr-FR"/>
              </w:rPr>
              <w:t>(Oui/Non)</w:t>
            </w:r>
          </w:p>
        </w:tc>
      </w:tr>
      <w:tr w:rsidR="00792543" w14:paraId="624553F6" w14:textId="77777777" w:rsidTr="004E7621">
        <w:trPr>
          <w:trHeight w:val="345"/>
          <w:tblHead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22DD20D" w14:textId="77777777" w:rsidR="00792543" w:rsidRPr="000948E4" w:rsidRDefault="00792543" w:rsidP="004E7621">
            <w:pPr>
              <w:rPr>
                <w:color w:val="000000" w:themeColor="text1"/>
                <w:sz w:val="20"/>
                <w:lang w:val="fr-FR"/>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52DFF345" w14:textId="77777777" w:rsidR="00792543" w:rsidRPr="000948E4" w:rsidRDefault="00792543" w:rsidP="004E7621">
            <w:pPr>
              <w:rPr>
                <w:rFonts w:cs="Arial"/>
                <w:color w:val="000000" w:themeColor="text1"/>
                <w:sz w:val="20"/>
                <w:lang w:val="fr-FR"/>
              </w:rPr>
            </w:pPr>
          </w:p>
        </w:tc>
        <w:tc>
          <w:tcPr>
            <w:tcW w:w="696" w:type="pct"/>
            <w:tcBorders>
              <w:top w:val="single" w:sz="4" w:space="0" w:color="auto"/>
              <w:left w:val="single" w:sz="4" w:space="0" w:color="auto"/>
              <w:bottom w:val="single" w:sz="4" w:space="0" w:color="auto"/>
              <w:right w:val="single" w:sz="4" w:space="0" w:color="auto"/>
            </w:tcBorders>
            <w:vAlign w:val="center"/>
            <w:hideMark/>
          </w:tcPr>
          <w:p w14:paraId="748480E5" w14:textId="77777777" w:rsidR="00792543" w:rsidRDefault="00792543" w:rsidP="004E7621">
            <w:pPr>
              <w:keepNext/>
              <w:keepLines/>
              <w:jc w:val="center"/>
              <w:rPr>
                <w:color w:val="000000" w:themeColor="text1"/>
                <w:sz w:val="20"/>
              </w:rPr>
            </w:pPr>
            <w:r>
              <w:rPr>
                <w:color w:val="000000" w:themeColor="text1"/>
                <w:sz w:val="20"/>
              </w:rPr>
              <w:t>Date</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51C170" w14:textId="77777777" w:rsidR="00792543" w:rsidRDefault="00792543" w:rsidP="004E7621">
            <w:pPr>
              <w:keepNext/>
              <w:keepLines/>
              <w:jc w:val="center"/>
              <w:rPr>
                <w:color w:val="000000" w:themeColor="text1"/>
                <w:sz w:val="20"/>
              </w:rPr>
            </w:pPr>
            <w:proofErr w:type="spellStart"/>
            <w:r>
              <w:rPr>
                <w:color w:val="000000" w:themeColor="text1"/>
                <w:sz w:val="20"/>
              </w:rPr>
              <w:t>Heure</w:t>
            </w:r>
            <w:proofErr w:type="spellEnd"/>
          </w:p>
        </w:tc>
        <w:tc>
          <w:tcPr>
            <w:tcW w:w="792" w:type="pct"/>
            <w:tcBorders>
              <w:top w:val="single" w:sz="4" w:space="0" w:color="auto"/>
              <w:left w:val="single" w:sz="4" w:space="0" w:color="auto"/>
              <w:bottom w:val="single" w:sz="4" w:space="0" w:color="auto"/>
              <w:right w:val="single" w:sz="4" w:space="0" w:color="auto"/>
            </w:tcBorders>
            <w:vAlign w:val="center"/>
            <w:hideMark/>
          </w:tcPr>
          <w:p w14:paraId="4D769D0F" w14:textId="77777777" w:rsidR="00792543" w:rsidRDefault="00792543" w:rsidP="004E7621">
            <w:pPr>
              <w:keepNext/>
              <w:keepLines/>
              <w:jc w:val="center"/>
              <w:rPr>
                <w:color w:val="000000" w:themeColor="text1"/>
                <w:sz w:val="20"/>
              </w:rPr>
            </w:pPr>
            <w:r>
              <w:rPr>
                <w:color w:val="000000" w:themeColor="text1"/>
                <w:sz w:val="20"/>
              </w:rPr>
              <w:t>Latitude</w:t>
            </w:r>
          </w:p>
        </w:tc>
        <w:tc>
          <w:tcPr>
            <w:tcW w:w="792" w:type="pct"/>
            <w:tcBorders>
              <w:top w:val="single" w:sz="4" w:space="0" w:color="auto"/>
              <w:left w:val="single" w:sz="4" w:space="0" w:color="auto"/>
              <w:bottom w:val="single" w:sz="4" w:space="0" w:color="auto"/>
              <w:right w:val="single" w:sz="4" w:space="0" w:color="auto"/>
            </w:tcBorders>
            <w:vAlign w:val="center"/>
            <w:hideMark/>
          </w:tcPr>
          <w:p w14:paraId="5A742B34" w14:textId="77777777" w:rsidR="00792543" w:rsidRDefault="00792543" w:rsidP="004E7621">
            <w:pPr>
              <w:keepNext/>
              <w:keepLines/>
              <w:jc w:val="center"/>
              <w:rPr>
                <w:color w:val="000000" w:themeColor="text1"/>
                <w:sz w:val="20"/>
              </w:rPr>
            </w:pPr>
            <w:r>
              <w:rPr>
                <w:color w:val="000000" w:themeColor="text1"/>
                <w:sz w:val="20"/>
              </w:rPr>
              <w:t>Longitude</w:t>
            </w:r>
          </w:p>
        </w:tc>
        <w:tc>
          <w:tcPr>
            <w:tcW w:w="724" w:type="pct"/>
            <w:vMerge/>
            <w:tcBorders>
              <w:top w:val="single" w:sz="4" w:space="0" w:color="auto"/>
              <w:left w:val="single" w:sz="4" w:space="0" w:color="auto"/>
              <w:bottom w:val="single" w:sz="4" w:space="0" w:color="auto"/>
              <w:right w:val="single" w:sz="4" w:space="0" w:color="auto"/>
            </w:tcBorders>
            <w:vAlign w:val="center"/>
            <w:hideMark/>
          </w:tcPr>
          <w:p w14:paraId="35AA532A" w14:textId="77777777" w:rsidR="00792543" w:rsidRDefault="00792543" w:rsidP="004E7621">
            <w:pPr>
              <w:rPr>
                <w:color w:val="000000" w:themeColor="text1"/>
                <w:sz w:val="20"/>
              </w:rPr>
            </w:pPr>
          </w:p>
        </w:tc>
      </w:tr>
      <w:tr w:rsidR="004C5D42" w14:paraId="2DA5B8AA" w14:textId="77777777" w:rsidTr="004E7621">
        <w:trPr>
          <w:trHeight w:val="397"/>
        </w:trPr>
        <w:tc>
          <w:tcPr>
            <w:tcW w:w="677" w:type="pct"/>
            <w:tcBorders>
              <w:top w:val="single" w:sz="4" w:space="0" w:color="auto"/>
              <w:left w:val="single" w:sz="4" w:space="0" w:color="auto"/>
              <w:bottom w:val="single" w:sz="4" w:space="0" w:color="auto"/>
              <w:right w:val="single" w:sz="4" w:space="0" w:color="auto"/>
            </w:tcBorders>
            <w:vAlign w:val="center"/>
          </w:tcPr>
          <w:p w14:paraId="18B2FF2D" w14:textId="2F39326C" w:rsidR="004C5D42" w:rsidRDefault="004C5D42" w:rsidP="004C5D42">
            <w:pPr>
              <w:jc w:val="center"/>
              <w:rPr>
                <w:rFonts w:cs="Arial"/>
                <w:color w:val="000000" w:themeColor="text1"/>
                <w:sz w:val="20"/>
              </w:rPr>
            </w:pPr>
            <w:r>
              <w:rPr>
                <w:rFonts w:cs="Arial"/>
                <w:color w:val="000000"/>
                <w:sz w:val="20"/>
              </w:rPr>
              <w:t>1</w:t>
            </w:r>
          </w:p>
        </w:tc>
        <w:tc>
          <w:tcPr>
            <w:tcW w:w="677" w:type="pct"/>
            <w:tcBorders>
              <w:top w:val="single" w:sz="4" w:space="0" w:color="auto"/>
              <w:left w:val="single" w:sz="4" w:space="0" w:color="auto"/>
              <w:bottom w:val="single" w:sz="4" w:space="0" w:color="auto"/>
              <w:right w:val="single" w:sz="4" w:space="0" w:color="auto"/>
            </w:tcBorders>
            <w:vAlign w:val="center"/>
          </w:tcPr>
          <w:p w14:paraId="25F43006" w14:textId="40502549" w:rsidR="004C5D42" w:rsidRDefault="004C5D42" w:rsidP="004C5D42">
            <w:pPr>
              <w:jc w:val="center"/>
              <w:rPr>
                <w:rFonts w:cs="Arial"/>
                <w:color w:val="000000" w:themeColor="text1"/>
                <w:sz w:val="20"/>
              </w:rPr>
            </w:pPr>
            <w:r>
              <w:rPr>
                <w:rFonts w:cs="Arial"/>
                <w:color w:val="000000"/>
                <w:sz w:val="20"/>
              </w:rPr>
              <w:t>1</w:t>
            </w:r>
          </w:p>
        </w:tc>
        <w:tc>
          <w:tcPr>
            <w:tcW w:w="696" w:type="pct"/>
            <w:tcBorders>
              <w:top w:val="single" w:sz="4" w:space="0" w:color="auto"/>
              <w:left w:val="single" w:sz="4" w:space="0" w:color="auto"/>
              <w:bottom w:val="single" w:sz="4" w:space="0" w:color="auto"/>
              <w:right w:val="single" w:sz="4" w:space="0" w:color="auto"/>
            </w:tcBorders>
            <w:vAlign w:val="center"/>
          </w:tcPr>
          <w:p w14:paraId="23E32562" w14:textId="5DB3495E" w:rsidR="004C5D42" w:rsidRDefault="004C5D42" w:rsidP="004C5D42">
            <w:pPr>
              <w:jc w:val="center"/>
              <w:rPr>
                <w:rFonts w:cs="Arial"/>
                <w:color w:val="000000" w:themeColor="text1"/>
                <w:sz w:val="20"/>
              </w:rPr>
            </w:pPr>
            <w:r>
              <w:rPr>
                <w:rFonts w:cs="Arial"/>
                <w:color w:val="000000"/>
                <w:sz w:val="20"/>
              </w:rPr>
              <w:t>04/06/2022</w:t>
            </w:r>
          </w:p>
        </w:tc>
        <w:tc>
          <w:tcPr>
            <w:tcW w:w="642" w:type="pct"/>
            <w:tcBorders>
              <w:top w:val="single" w:sz="4" w:space="0" w:color="auto"/>
              <w:left w:val="single" w:sz="4" w:space="0" w:color="auto"/>
              <w:bottom w:val="single" w:sz="4" w:space="0" w:color="auto"/>
              <w:right w:val="single" w:sz="4" w:space="0" w:color="auto"/>
            </w:tcBorders>
            <w:vAlign w:val="center"/>
          </w:tcPr>
          <w:p w14:paraId="5C1DD3DA" w14:textId="421291E9" w:rsidR="004C5D42" w:rsidRDefault="004C5D42" w:rsidP="004C5D42">
            <w:pPr>
              <w:jc w:val="center"/>
              <w:rPr>
                <w:rFonts w:cs="Arial"/>
                <w:color w:val="000000" w:themeColor="text1"/>
                <w:sz w:val="20"/>
              </w:rPr>
            </w:pPr>
            <w:r>
              <w:rPr>
                <w:rFonts w:cs="Arial"/>
                <w:color w:val="000000"/>
                <w:sz w:val="20"/>
              </w:rPr>
              <w:t>18:36</w:t>
            </w:r>
          </w:p>
        </w:tc>
        <w:tc>
          <w:tcPr>
            <w:tcW w:w="792" w:type="pct"/>
            <w:tcBorders>
              <w:top w:val="single" w:sz="4" w:space="0" w:color="auto"/>
              <w:left w:val="single" w:sz="4" w:space="0" w:color="auto"/>
              <w:bottom w:val="single" w:sz="4" w:space="0" w:color="auto"/>
              <w:right w:val="single" w:sz="4" w:space="0" w:color="auto"/>
            </w:tcBorders>
            <w:vAlign w:val="center"/>
          </w:tcPr>
          <w:p w14:paraId="7F553552" w14:textId="39311D4D" w:rsidR="004C5D42" w:rsidRDefault="004C5D42" w:rsidP="004C5D42">
            <w:pPr>
              <w:jc w:val="center"/>
              <w:rPr>
                <w:rFonts w:cs="Arial"/>
                <w:color w:val="000000" w:themeColor="text1"/>
                <w:sz w:val="20"/>
              </w:rPr>
            </w:pPr>
            <w:r>
              <w:rPr>
                <w:rFonts w:cs="Arial"/>
                <w:color w:val="000000"/>
                <w:sz w:val="20"/>
              </w:rPr>
              <w:t>38</w:t>
            </w:r>
            <w:r w:rsidR="00BE74B1">
              <w:rPr>
                <w:rFonts w:cs="Arial"/>
                <w:color w:val="000000"/>
                <w:sz w:val="20"/>
              </w:rPr>
              <w:t>,</w:t>
            </w:r>
            <w:r>
              <w:rPr>
                <w:rFonts w:cs="Arial"/>
                <w:color w:val="000000"/>
                <w:sz w:val="20"/>
              </w:rPr>
              <w:t>92605</w:t>
            </w:r>
          </w:p>
        </w:tc>
        <w:tc>
          <w:tcPr>
            <w:tcW w:w="792" w:type="pct"/>
            <w:tcBorders>
              <w:top w:val="single" w:sz="4" w:space="0" w:color="auto"/>
              <w:left w:val="single" w:sz="4" w:space="0" w:color="auto"/>
              <w:bottom w:val="single" w:sz="4" w:space="0" w:color="auto"/>
              <w:right w:val="single" w:sz="4" w:space="0" w:color="auto"/>
            </w:tcBorders>
            <w:vAlign w:val="center"/>
          </w:tcPr>
          <w:p w14:paraId="02EB96E9" w14:textId="5E623CDB" w:rsidR="004C5D42" w:rsidRDefault="004C5D42" w:rsidP="004C5D42">
            <w:pPr>
              <w:jc w:val="center"/>
              <w:rPr>
                <w:rFonts w:cs="Arial"/>
                <w:color w:val="000000" w:themeColor="text1"/>
                <w:sz w:val="20"/>
              </w:rPr>
            </w:pPr>
            <w:r>
              <w:rPr>
                <w:rFonts w:cs="Arial"/>
                <w:color w:val="000000"/>
                <w:sz w:val="20"/>
              </w:rPr>
              <w:t>0</w:t>
            </w:r>
            <w:r w:rsidR="00BE74B1">
              <w:rPr>
                <w:rFonts w:cs="Arial"/>
                <w:color w:val="000000"/>
                <w:sz w:val="20"/>
              </w:rPr>
              <w:t>,</w:t>
            </w:r>
            <w:r>
              <w:rPr>
                <w:rFonts w:cs="Arial"/>
                <w:color w:val="000000"/>
                <w:sz w:val="20"/>
              </w:rPr>
              <w:t>633033333</w:t>
            </w:r>
          </w:p>
        </w:tc>
        <w:tc>
          <w:tcPr>
            <w:tcW w:w="724" w:type="pct"/>
            <w:tcBorders>
              <w:top w:val="single" w:sz="4" w:space="0" w:color="auto"/>
              <w:left w:val="single" w:sz="4" w:space="0" w:color="auto"/>
              <w:bottom w:val="single" w:sz="4" w:space="0" w:color="auto"/>
              <w:right w:val="single" w:sz="4" w:space="0" w:color="auto"/>
            </w:tcBorders>
            <w:vAlign w:val="center"/>
          </w:tcPr>
          <w:p w14:paraId="23090F89" w14:textId="4D871ACF" w:rsidR="004C5D42" w:rsidRDefault="004C5D42" w:rsidP="004C5D42">
            <w:pPr>
              <w:jc w:val="center"/>
              <w:rPr>
                <w:rFonts w:cs="Arial"/>
                <w:color w:val="000000" w:themeColor="text1"/>
                <w:sz w:val="20"/>
              </w:rPr>
            </w:pPr>
            <w:proofErr w:type="spellStart"/>
            <w:r>
              <w:rPr>
                <w:rFonts w:cs="Arial"/>
                <w:color w:val="000000"/>
                <w:sz w:val="20"/>
              </w:rPr>
              <w:t>Oui</w:t>
            </w:r>
            <w:proofErr w:type="spellEnd"/>
          </w:p>
        </w:tc>
      </w:tr>
    </w:tbl>
    <w:p w14:paraId="49AA1D96" w14:textId="77777777" w:rsidR="00792543" w:rsidRDefault="00792543" w:rsidP="00792543">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Pr="00E43050">
        <w:rPr>
          <w:rFonts w:cs="Arial"/>
          <w:color w:val="000000" w:themeColor="text1"/>
          <w:sz w:val="20"/>
          <w:lang w:val="fr-FR"/>
        </w:rPr>
        <w:t>Numéro de l’opé</w:t>
      </w:r>
      <w:r>
        <w:rPr>
          <w:rFonts w:cs="Arial"/>
          <w:color w:val="000000" w:themeColor="text1"/>
          <w:sz w:val="20"/>
          <w:lang w:val="fr-FR"/>
        </w:rPr>
        <w:t>ration de pêche, voir Tableau 1</w:t>
      </w:r>
    </w:p>
    <w:p w14:paraId="1E3DD671" w14:textId="77777777" w:rsidR="00792543" w:rsidRPr="00E43050" w:rsidRDefault="00792543" w:rsidP="00792543">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3549E3F8" w14:textId="314C7478" w:rsidR="00121967" w:rsidRDefault="00E7676A" w:rsidP="00792543">
      <w:pPr>
        <w:rPr>
          <w:rFonts w:cs="Arial"/>
          <w:sz w:val="20"/>
          <w:lang w:val="fr-FR"/>
        </w:rPr>
      </w:pPr>
      <w:r w:rsidRPr="00E7676A">
        <w:rPr>
          <w:rFonts w:cs="Arial"/>
          <w:sz w:val="20"/>
          <w:lang w:val="fr-FR"/>
        </w:rPr>
        <w:t>La libération a été effectuée à partir de la cage ESP-046R et du navire remorqueur Germans Fabrega Dos (ATEU0ESP03437)</w:t>
      </w:r>
      <w:r w:rsidR="00121967" w:rsidRPr="00121967">
        <w:rPr>
          <w:rFonts w:cs="Arial"/>
          <w:sz w:val="20"/>
          <w:lang w:val="fr-FR"/>
        </w:rPr>
        <w:t>. Le thon a été transféré dans cette cage depuis ESP-041R simultanément pendant le transfert (Autorisation : UE-ESP/2022/AUT/PP01).</w:t>
      </w:r>
    </w:p>
    <w:p w14:paraId="587431C4" w14:textId="134B5344" w:rsidR="0013063A" w:rsidRDefault="0013063A" w:rsidP="00792543">
      <w:pPr>
        <w:rPr>
          <w:rFonts w:cs="Arial"/>
          <w:sz w:val="20"/>
          <w:lang w:val="fr-FR"/>
        </w:rPr>
      </w:pPr>
    </w:p>
    <w:p w14:paraId="4BC61A77" w14:textId="77777777" w:rsidR="00121967" w:rsidRDefault="00121967" w:rsidP="00792543">
      <w:pPr>
        <w:rPr>
          <w:rFonts w:cs="Arial"/>
          <w:sz w:val="20"/>
          <w:lang w:val="fr-FR"/>
        </w:rPr>
      </w:pPr>
    </w:p>
    <w:p w14:paraId="0AF486A2" w14:textId="77777777" w:rsidR="0013063A" w:rsidRDefault="0013063A" w:rsidP="00792543">
      <w:pPr>
        <w:rPr>
          <w:rFonts w:cs="Arial"/>
          <w:sz w:val="20"/>
          <w:lang w:val="fr-FR"/>
        </w:rPr>
      </w:pPr>
    </w:p>
    <w:p w14:paraId="4B323D61" w14:textId="77777777" w:rsidR="00792543" w:rsidRDefault="00792543" w:rsidP="00792543">
      <w:pPr>
        <w:pStyle w:val="Textoindependiente"/>
        <w:widowControl w:val="0"/>
        <w:rPr>
          <w:rFonts w:cs="Arial"/>
          <w:i/>
          <w:sz w:val="20"/>
          <w:lang w:val="fr-FR"/>
        </w:rPr>
      </w:pPr>
      <w:r w:rsidRPr="00E43050">
        <w:rPr>
          <w:rFonts w:cs="Arial"/>
          <w:i/>
          <w:sz w:val="20"/>
          <w:lang w:val="fr-FR"/>
        </w:rPr>
        <w:t>Tableau 4</w:t>
      </w:r>
      <w:r>
        <w:rPr>
          <w:rFonts w:cs="Arial"/>
          <w:i/>
          <w:sz w:val="20"/>
          <w:lang w:val="fr-FR"/>
        </w:rPr>
        <w:t> </w:t>
      </w:r>
      <w:r w:rsidRPr="00E43050">
        <w:rPr>
          <w:rFonts w:cs="Arial"/>
          <w:i/>
          <w:sz w:val="20"/>
          <w:lang w:val="fr-FR"/>
        </w:rPr>
        <w:t>: Estimation par le navire et l’observateur de la quantité de thon rouge remise à l’eau suite à un ordre de remise à l’eau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147"/>
        <w:gridCol w:w="4954"/>
        <w:gridCol w:w="1150"/>
        <w:gridCol w:w="2066"/>
        <w:gridCol w:w="2589"/>
      </w:tblGrid>
      <w:tr w:rsidR="00792543" w14:paraId="2EFA6425" w14:textId="77777777" w:rsidTr="004C5D42">
        <w:trPr>
          <w:trHeight w:val="397"/>
        </w:trPr>
        <w:tc>
          <w:tcPr>
            <w:tcW w:w="389" w:type="pct"/>
            <w:tcBorders>
              <w:top w:val="single" w:sz="4" w:space="0" w:color="auto"/>
              <w:left w:val="single" w:sz="4" w:space="0" w:color="auto"/>
              <w:bottom w:val="single" w:sz="4" w:space="0" w:color="auto"/>
              <w:right w:val="single" w:sz="4" w:space="0" w:color="auto"/>
            </w:tcBorders>
            <w:vAlign w:val="center"/>
            <w:hideMark/>
          </w:tcPr>
          <w:p w14:paraId="61698735" w14:textId="77777777" w:rsidR="00792543" w:rsidRPr="0087793A" w:rsidRDefault="00792543" w:rsidP="004E7621">
            <w:pPr>
              <w:jc w:val="center"/>
              <w:rPr>
                <w:rFonts w:cs="Arial"/>
                <w:color w:val="000000" w:themeColor="text1"/>
                <w:sz w:val="20"/>
                <w:lang w:val="fr-FR"/>
              </w:rPr>
            </w:pPr>
            <w:r>
              <w:rPr>
                <w:color w:val="000000" w:themeColor="text1"/>
                <w:sz w:val="20"/>
                <w:lang w:val="fr-FR"/>
              </w:rPr>
              <w:t>N° de r</w:t>
            </w:r>
            <w:r w:rsidRPr="00E43050">
              <w:rPr>
                <w:color w:val="000000" w:themeColor="text1"/>
                <w:sz w:val="20"/>
                <w:lang w:val="fr-FR"/>
              </w:rPr>
              <w:t>emise à l’eau</w:t>
            </w:r>
            <w:r w:rsidRPr="0087793A">
              <w:rPr>
                <w:rFonts w:cs="Arial"/>
                <w:color w:val="000000" w:themeColor="text1"/>
                <w:sz w:val="20"/>
                <w:lang w:val="fr-FR"/>
              </w:rPr>
              <w:t xml:space="preserve"> #</w:t>
            </w:r>
          </w:p>
        </w:tc>
        <w:tc>
          <w:tcPr>
            <w:tcW w:w="767" w:type="pct"/>
            <w:tcBorders>
              <w:top w:val="single" w:sz="4" w:space="0" w:color="auto"/>
              <w:left w:val="single" w:sz="4" w:space="0" w:color="auto"/>
              <w:bottom w:val="single" w:sz="4" w:space="0" w:color="auto"/>
              <w:right w:val="single" w:sz="4" w:space="0" w:color="auto"/>
            </w:tcBorders>
            <w:vAlign w:val="center"/>
            <w:hideMark/>
          </w:tcPr>
          <w:p w14:paraId="2874D558" w14:textId="77777777" w:rsidR="00792543" w:rsidRDefault="00792543" w:rsidP="004E7621">
            <w:pPr>
              <w:keepNext/>
              <w:keepLines/>
              <w:jc w:val="center"/>
              <w:rPr>
                <w:color w:val="000000" w:themeColor="text1"/>
                <w:sz w:val="20"/>
                <w:lang w:val="fr-FR"/>
              </w:rPr>
            </w:pPr>
            <w:r>
              <w:rPr>
                <w:color w:val="000000" w:themeColor="text1"/>
                <w:sz w:val="20"/>
                <w:lang w:val="fr-FR"/>
              </w:rPr>
              <w:t>Rapport de remise à l’eau produit</w:t>
            </w:r>
          </w:p>
          <w:p w14:paraId="252969B0" w14:textId="77777777" w:rsidR="00792543" w:rsidRDefault="00792543" w:rsidP="004E7621">
            <w:pPr>
              <w:keepNext/>
              <w:keepLines/>
              <w:jc w:val="center"/>
              <w:rPr>
                <w:color w:val="000000" w:themeColor="text1"/>
                <w:sz w:val="20"/>
                <w:lang w:val="en-US"/>
              </w:rPr>
            </w:pPr>
            <w:r>
              <w:rPr>
                <w:color w:val="000000" w:themeColor="text1"/>
                <w:sz w:val="20"/>
                <w:lang w:val="fr-FR"/>
              </w:rPr>
              <w:t>(Oui/Non)</w:t>
            </w:r>
          </w:p>
        </w:tc>
        <w:tc>
          <w:tcPr>
            <w:tcW w:w="1770" w:type="pct"/>
            <w:tcBorders>
              <w:top w:val="single" w:sz="4" w:space="0" w:color="auto"/>
              <w:left w:val="single" w:sz="4" w:space="0" w:color="auto"/>
              <w:bottom w:val="single" w:sz="4" w:space="0" w:color="auto"/>
              <w:right w:val="single" w:sz="4" w:space="0" w:color="auto"/>
            </w:tcBorders>
            <w:vAlign w:val="center"/>
            <w:hideMark/>
          </w:tcPr>
          <w:p w14:paraId="40C83AD0" w14:textId="77777777" w:rsidR="00792543" w:rsidRPr="00AE2817" w:rsidRDefault="00792543" w:rsidP="004E7621">
            <w:pPr>
              <w:keepNext/>
              <w:keepLines/>
              <w:jc w:val="center"/>
              <w:rPr>
                <w:color w:val="000000" w:themeColor="text1"/>
                <w:sz w:val="20"/>
                <w:lang w:val="fr-FR"/>
              </w:rPr>
            </w:pPr>
            <w:r w:rsidRPr="00AE2817">
              <w:rPr>
                <w:color w:val="000000" w:themeColor="text1"/>
                <w:sz w:val="20"/>
                <w:lang w:val="fr-FR"/>
              </w:rPr>
              <w:t xml:space="preserve">Numéro de document du rapport de </w:t>
            </w:r>
            <w:r>
              <w:rPr>
                <w:color w:val="000000" w:themeColor="text1"/>
                <w:sz w:val="20"/>
                <w:lang w:val="fr-FR"/>
              </w:rPr>
              <w:t>remise à l’eau</w:t>
            </w:r>
          </w:p>
        </w:tc>
        <w:tc>
          <w:tcPr>
            <w:tcW w:w="411" w:type="pct"/>
            <w:tcBorders>
              <w:top w:val="single" w:sz="4" w:space="0" w:color="auto"/>
              <w:left w:val="single" w:sz="4" w:space="0" w:color="auto"/>
              <w:bottom w:val="single" w:sz="4" w:space="0" w:color="auto"/>
              <w:right w:val="single" w:sz="4" w:space="0" w:color="auto"/>
            </w:tcBorders>
            <w:vAlign w:val="center"/>
            <w:hideMark/>
          </w:tcPr>
          <w:p w14:paraId="5C85080A" w14:textId="77777777" w:rsidR="00792543" w:rsidRPr="00AE2817" w:rsidRDefault="00792543" w:rsidP="004E7621">
            <w:pPr>
              <w:keepNext/>
              <w:keepLines/>
              <w:jc w:val="center"/>
              <w:rPr>
                <w:color w:val="000000" w:themeColor="text1"/>
                <w:sz w:val="20"/>
                <w:lang w:val="fr-FR"/>
              </w:rPr>
            </w:pPr>
            <w:r>
              <w:rPr>
                <w:color w:val="000000" w:themeColor="text1"/>
                <w:sz w:val="20"/>
                <w:lang w:val="fr-FR"/>
              </w:rPr>
              <w:t>Estimation par le navire des thons remis à l’eau #</w:t>
            </w:r>
          </w:p>
        </w:tc>
        <w:tc>
          <w:tcPr>
            <w:tcW w:w="738" w:type="pct"/>
            <w:tcBorders>
              <w:top w:val="single" w:sz="4" w:space="0" w:color="auto"/>
              <w:left w:val="single" w:sz="4" w:space="0" w:color="auto"/>
              <w:bottom w:val="single" w:sz="4" w:space="0" w:color="auto"/>
              <w:right w:val="single" w:sz="4" w:space="0" w:color="auto"/>
            </w:tcBorders>
            <w:vAlign w:val="center"/>
            <w:hideMark/>
          </w:tcPr>
          <w:p w14:paraId="76925699" w14:textId="77777777" w:rsidR="00792543" w:rsidRPr="00AE2817" w:rsidRDefault="00792543" w:rsidP="004E7621">
            <w:pPr>
              <w:keepNext/>
              <w:keepLines/>
              <w:jc w:val="center"/>
              <w:rPr>
                <w:color w:val="000000" w:themeColor="text1"/>
                <w:sz w:val="20"/>
                <w:lang w:val="fr-FR"/>
              </w:rPr>
            </w:pPr>
            <w:r>
              <w:rPr>
                <w:color w:val="000000" w:themeColor="text1"/>
                <w:sz w:val="20"/>
                <w:lang w:val="fr-FR"/>
              </w:rPr>
              <w:t>Estimation par le navire des thons remis à l’eau kg</w:t>
            </w:r>
          </w:p>
        </w:tc>
        <w:tc>
          <w:tcPr>
            <w:tcW w:w="925" w:type="pct"/>
            <w:tcBorders>
              <w:top w:val="single" w:sz="4" w:space="0" w:color="auto"/>
              <w:left w:val="single" w:sz="4" w:space="0" w:color="auto"/>
              <w:bottom w:val="single" w:sz="4" w:space="0" w:color="auto"/>
              <w:right w:val="single" w:sz="4" w:space="0" w:color="auto"/>
            </w:tcBorders>
            <w:vAlign w:val="center"/>
            <w:hideMark/>
          </w:tcPr>
          <w:p w14:paraId="67112C28" w14:textId="77777777" w:rsidR="00792543" w:rsidRDefault="00792543" w:rsidP="004E7621">
            <w:pPr>
              <w:keepNext/>
              <w:keepLines/>
              <w:jc w:val="center"/>
              <w:rPr>
                <w:color w:val="000000" w:themeColor="text1"/>
                <w:sz w:val="20"/>
                <w:lang w:val="fr-FR"/>
              </w:rPr>
            </w:pPr>
            <w:r>
              <w:rPr>
                <w:color w:val="000000" w:themeColor="text1"/>
                <w:sz w:val="20"/>
                <w:lang w:val="fr-FR"/>
              </w:rPr>
              <w:t>Rapport de remise à l’eau validé par l’observateur</w:t>
            </w:r>
          </w:p>
          <w:p w14:paraId="18D7EF0C" w14:textId="77777777" w:rsidR="00792543" w:rsidRDefault="00792543" w:rsidP="004E7621">
            <w:pPr>
              <w:keepNext/>
              <w:keepLines/>
              <w:jc w:val="center"/>
              <w:rPr>
                <w:color w:val="000000" w:themeColor="text1"/>
                <w:sz w:val="20"/>
                <w:lang w:val="en-US"/>
              </w:rPr>
            </w:pPr>
            <w:r>
              <w:rPr>
                <w:color w:val="000000" w:themeColor="text1"/>
                <w:sz w:val="20"/>
                <w:lang w:val="fr-FR"/>
              </w:rPr>
              <w:t>(Oui/Non)</w:t>
            </w:r>
          </w:p>
        </w:tc>
      </w:tr>
      <w:tr w:rsidR="004C5D42" w14:paraId="602E2333" w14:textId="77777777" w:rsidTr="004C5D42">
        <w:trPr>
          <w:trHeight w:val="397"/>
        </w:trPr>
        <w:tc>
          <w:tcPr>
            <w:tcW w:w="389" w:type="pct"/>
            <w:tcBorders>
              <w:top w:val="single" w:sz="4" w:space="0" w:color="auto"/>
              <w:left w:val="single" w:sz="4" w:space="0" w:color="auto"/>
              <w:bottom w:val="single" w:sz="4" w:space="0" w:color="auto"/>
              <w:right w:val="single" w:sz="4" w:space="0" w:color="auto"/>
            </w:tcBorders>
            <w:vAlign w:val="center"/>
          </w:tcPr>
          <w:p w14:paraId="56E0AF8A" w14:textId="78DFEB57" w:rsidR="004C5D42" w:rsidRDefault="004C5D42" w:rsidP="004C5D42">
            <w:pPr>
              <w:widowControl w:val="0"/>
              <w:jc w:val="center"/>
              <w:rPr>
                <w:rFonts w:cs="Arial"/>
                <w:sz w:val="20"/>
                <w:lang w:val="en-US"/>
              </w:rPr>
            </w:pPr>
            <w:r>
              <w:rPr>
                <w:rFonts w:cs="Arial"/>
                <w:color w:val="000000"/>
                <w:sz w:val="20"/>
              </w:rPr>
              <w:t>1</w:t>
            </w:r>
          </w:p>
        </w:tc>
        <w:tc>
          <w:tcPr>
            <w:tcW w:w="767" w:type="pct"/>
            <w:tcBorders>
              <w:top w:val="single" w:sz="4" w:space="0" w:color="auto"/>
              <w:left w:val="single" w:sz="4" w:space="0" w:color="auto"/>
              <w:bottom w:val="single" w:sz="4" w:space="0" w:color="auto"/>
              <w:right w:val="single" w:sz="4" w:space="0" w:color="auto"/>
            </w:tcBorders>
            <w:vAlign w:val="center"/>
          </w:tcPr>
          <w:p w14:paraId="04BB21A5" w14:textId="01E24CF4" w:rsidR="004C5D42" w:rsidRDefault="004C5D42" w:rsidP="004C5D42">
            <w:pPr>
              <w:keepNext/>
              <w:keepLines/>
              <w:jc w:val="center"/>
              <w:rPr>
                <w:color w:val="000000" w:themeColor="text1"/>
                <w:sz w:val="20"/>
                <w:lang w:val="en-US"/>
              </w:rPr>
            </w:pPr>
            <w:proofErr w:type="spellStart"/>
            <w:r>
              <w:rPr>
                <w:rFonts w:cs="Arial"/>
                <w:color w:val="000000"/>
                <w:sz w:val="20"/>
              </w:rPr>
              <w:t>Oui</w:t>
            </w:r>
            <w:proofErr w:type="spellEnd"/>
          </w:p>
        </w:tc>
        <w:tc>
          <w:tcPr>
            <w:tcW w:w="1770" w:type="pct"/>
            <w:tcBorders>
              <w:top w:val="single" w:sz="4" w:space="0" w:color="auto"/>
              <w:left w:val="single" w:sz="4" w:space="0" w:color="auto"/>
              <w:bottom w:val="single" w:sz="4" w:space="0" w:color="auto"/>
              <w:right w:val="single" w:sz="4" w:space="0" w:color="auto"/>
            </w:tcBorders>
            <w:vAlign w:val="center"/>
          </w:tcPr>
          <w:p w14:paraId="1A06689F" w14:textId="7C70FB23" w:rsidR="004C5D42" w:rsidRDefault="004C5D42" w:rsidP="004C5D42">
            <w:pPr>
              <w:keepNext/>
              <w:keepLines/>
              <w:jc w:val="center"/>
              <w:rPr>
                <w:color w:val="000000" w:themeColor="text1"/>
                <w:sz w:val="20"/>
                <w:lang w:val="en-US"/>
              </w:rPr>
            </w:pPr>
            <w:r>
              <w:rPr>
                <w:rFonts w:cs="Arial"/>
                <w:color w:val="000000"/>
                <w:sz w:val="20"/>
              </w:rPr>
              <w:t>UE-FRA-2022</w:t>
            </w:r>
            <w:r w:rsidR="0013063A">
              <w:rPr>
                <w:rFonts w:cs="Arial"/>
                <w:color w:val="000000"/>
                <w:sz w:val="20"/>
              </w:rPr>
              <w:t>/</w:t>
            </w:r>
            <w:r>
              <w:rPr>
                <w:rFonts w:cs="Arial"/>
                <w:color w:val="000000"/>
                <w:sz w:val="20"/>
              </w:rPr>
              <w:t>0000626/ITD</w:t>
            </w:r>
          </w:p>
        </w:tc>
        <w:tc>
          <w:tcPr>
            <w:tcW w:w="411" w:type="pct"/>
            <w:tcBorders>
              <w:top w:val="single" w:sz="4" w:space="0" w:color="auto"/>
              <w:left w:val="single" w:sz="4" w:space="0" w:color="auto"/>
              <w:bottom w:val="single" w:sz="4" w:space="0" w:color="auto"/>
              <w:right w:val="single" w:sz="4" w:space="0" w:color="auto"/>
            </w:tcBorders>
            <w:vAlign w:val="center"/>
          </w:tcPr>
          <w:p w14:paraId="02E85FA7" w14:textId="770664E7" w:rsidR="004C5D42" w:rsidRDefault="004C5D42" w:rsidP="004C5D42">
            <w:pPr>
              <w:keepNext/>
              <w:keepLines/>
              <w:jc w:val="center"/>
              <w:rPr>
                <w:color w:val="000000" w:themeColor="text1"/>
                <w:sz w:val="20"/>
                <w:lang w:val="en-US"/>
              </w:rPr>
            </w:pPr>
            <w:r>
              <w:rPr>
                <w:rFonts w:cs="Arial"/>
                <w:color w:val="000000"/>
                <w:sz w:val="20"/>
              </w:rPr>
              <w:t>2813</w:t>
            </w:r>
          </w:p>
        </w:tc>
        <w:tc>
          <w:tcPr>
            <w:tcW w:w="738" w:type="pct"/>
            <w:tcBorders>
              <w:top w:val="single" w:sz="4" w:space="0" w:color="auto"/>
              <w:left w:val="single" w:sz="4" w:space="0" w:color="auto"/>
              <w:bottom w:val="single" w:sz="4" w:space="0" w:color="auto"/>
              <w:right w:val="single" w:sz="4" w:space="0" w:color="auto"/>
            </w:tcBorders>
            <w:vAlign w:val="center"/>
          </w:tcPr>
          <w:p w14:paraId="27AA2C83" w14:textId="4B59ED2D" w:rsidR="004C5D42" w:rsidRDefault="004C5D42" w:rsidP="004C5D42">
            <w:pPr>
              <w:keepNext/>
              <w:keepLines/>
              <w:jc w:val="center"/>
              <w:rPr>
                <w:color w:val="000000" w:themeColor="text1"/>
                <w:sz w:val="20"/>
                <w:lang w:val="en-US"/>
              </w:rPr>
            </w:pPr>
            <w:r>
              <w:rPr>
                <w:rFonts w:cs="Arial"/>
                <w:color w:val="000000"/>
                <w:sz w:val="20"/>
              </w:rPr>
              <w:t>421950</w:t>
            </w:r>
          </w:p>
        </w:tc>
        <w:tc>
          <w:tcPr>
            <w:tcW w:w="925" w:type="pct"/>
            <w:tcBorders>
              <w:top w:val="single" w:sz="4" w:space="0" w:color="auto"/>
              <w:left w:val="single" w:sz="4" w:space="0" w:color="auto"/>
              <w:bottom w:val="single" w:sz="4" w:space="0" w:color="auto"/>
              <w:right w:val="single" w:sz="4" w:space="0" w:color="auto"/>
            </w:tcBorders>
            <w:vAlign w:val="center"/>
          </w:tcPr>
          <w:p w14:paraId="467A62D3" w14:textId="0773C098" w:rsidR="004C5D42" w:rsidRDefault="004C5D42" w:rsidP="004C5D42">
            <w:pPr>
              <w:keepNext/>
              <w:keepLines/>
              <w:jc w:val="center"/>
              <w:rPr>
                <w:color w:val="000000" w:themeColor="text1"/>
                <w:sz w:val="20"/>
                <w:lang w:val="en-US"/>
              </w:rPr>
            </w:pPr>
            <w:proofErr w:type="spellStart"/>
            <w:r>
              <w:rPr>
                <w:rFonts w:cs="Arial"/>
                <w:color w:val="000000"/>
                <w:sz w:val="20"/>
              </w:rPr>
              <w:t>Oui</w:t>
            </w:r>
            <w:proofErr w:type="spellEnd"/>
          </w:p>
        </w:tc>
      </w:tr>
    </w:tbl>
    <w:p w14:paraId="6509409B" w14:textId="77777777" w:rsidR="00792543" w:rsidRPr="00E43050" w:rsidRDefault="00792543" w:rsidP="00792543">
      <w:pPr>
        <w:pStyle w:val="Textoindependiente"/>
        <w:rPr>
          <w:rFonts w:cs="Arial"/>
          <w:sz w:val="20"/>
          <w:lang w:val="fr-FR"/>
        </w:rPr>
      </w:pPr>
      <w:r w:rsidRPr="00E43050">
        <w:rPr>
          <w:rFonts w:cs="Arial"/>
          <w:sz w:val="20"/>
          <w:lang w:val="fr-FR"/>
        </w:rPr>
        <w:t>*</w:t>
      </w:r>
      <w:r w:rsidRPr="00E43050">
        <w:rPr>
          <w:rFonts w:cs="Arial"/>
          <w:sz w:val="20"/>
          <w:lang w:val="fr-FR"/>
        </w:rPr>
        <w:tab/>
        <w:t xml:space="preserve">Voir tableau </w:t>
      </w:r>
      <w:r>
        <w:rPr>
          <w:rFonts w:cs="Arial"/>
          <w:sz w:val="20"/>
          <w:lang w:val="fr-FR"/>
        </w:rPr>
        <w:t>3</w:t>
      </w: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CA0586">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Pr="00CA0586" w:rsidRDefault="00050C23" w:rsidP="00CA0586">
      <w:pPr>
        <w:pStyle w:val="Textoindependiente"/>
        <w:rPr>
          <w:rFonts w:cs="Arial"/>
          <w:color w:val="000000" w:themeColor="text1"/>
          <w:sz w:val="20"/>
          <w:lang w:val="fr-FR"/>
        </w:rPr>
      </w:pPr>
    </w:p>
    <w:p w14:paraId="4DE7BEB0" w14:textId="77777777" w:rsidR="00050C23" w:rsidRPr="00CA0586" w:rsidRDefault="00405206" w:rsidP="00CA0586">
      <w:pPr>
        <w:pStyle w:val="Textoindependiente"/>
        <w:widowControl w:val="0"/>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95"/>
        <w:gridCol w:w="1217"/>
        <w:gridCol w:w="761"/>
        <w:gridCol w:w="1384"/>
        <w:gridCol w:w="1384"/>
        <w:gridCol w:w="1858"/>
        <w:gridCol w:w="1514"/>
        <w:gridCol w:w="1229"/>
        <w:gridCol w:w="1230"/>
        <w:gridCol w:w="1227"/>
      </w:tblGrid>
      <w:tr w:rsidR="00853554" w:rsidRPr="00E43050" w14:paraId="38F3C6EA" w14:textId="0838FBA6" w:rsidTr="00FF15C4">
        <w:trPr>
          <w:trHeight w:val="435"/>
        </w:trPr>
        <w:tc>
          <w:tcPr>
            <w:tcW w:w="394" w:type="pct"/>
            <w:vMerge w:val="restart"/>
            <w:vAlign w:val="center"/>
          </w:tcPr>
          <w:p w14:paraId="4E8B56B4" w14:textId="77777777" w:rsidR="00853554" w:rsidRPr="00CA0586" w:rsidRDefault="00853554" w:rsidP="00CA0586">
            <w:pPr>
              <w:widowControl w:val="0"/>
              <w:jc w:val="center"/>
              <w:rPr>
                <w:color w:val="000000" w:themeColor="text1"/>
                <w:sz w:val="20"/>
                <w:lang w:val="fr-FR"/>
              </w:rPr>
            </w:pPr>
            <w:bookmarkStart w:id="0" w:name="OLE_LINK1"/>
            <w:r w:rsidRPr="00CA0586">
              <w:rPr>
                <w:color w:val="000000" w:themeColor="text1"/>
                <w:sz w:val="20"/>
                <w:lang w:val="fr-FR"/>
              </w:rPr>
              <w:t>N° Opération de pêche*</w:t>
            </w:r>
          </w:p>
        </w:tc>
        <w:tc>
          <w:tcPr>
            <w:tcW w:w="392" w:type="pct"/>
            <w:vMerge w:val="restart"/>
            <w:vAlign w:val="center"/>
          </w:tcPr>
          <w:p w14:paraId="528A1F64" w14:textId="77777777" w:rsidR="00853554" w:rsidRPr="00E43050" w:rsidRDefault="00853554"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675" w:type="pct"/>
            <w:gridSpan w:val="2"/>
            <w:vAlign w:val="center"/>
          </w:tcPr>
          <w:p w14:paraId="17E31DAA" w14:textId="1375A1C5" w:rsidR="00853554" w:rsidRPr="00E43050" w:rsidRDefault="00853554">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711" w:type="pct"/>
            <w:gridSpan w:val="2"/>
            <w:vAlign w:val="center"/>
          </w:tcPr>
          <w:p w14:paraId="374DE014" w14:textId="7D1929E5"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815" w:type="pct"/>
            <w:vMerge w:val="restart"/>
            <w:vAlign w:val="center"/>
          </w:tcPr>
          <w:p w14:paraId="419A1DAE" w14:textId="77777777" w:rsidR="00853554" w:rsidRPr="00E43050" w:rsidRDefault="00853554">
            <w:pPr>
              <w:keepNext/>
              <w:keepLines/>
              <w:jc w:val="center"/>
              <w:rPr>
                <w:rFonts w:cs="Arial"/>
                <w:sz w:val="20"/>
                <w:lang w:val="fr-FR"/>
              </w:rPr>
            </w:pPr>
            <w:r w:rsidRPr="00E43050">
              <w:rPr>
                <w:rFonts w:cs="Arial"/>
                <w:sz w:val="20"/>
                <w:lang w:val="fr-FR"/>
              </w:rPr>
              <w:t>Nom du remorqueur</w:t>
            </w:r>
          </w:p>
        </w:tc>
        <w:tc>
          <w:tcPr>
            <w:tcW w:w="580" w:type="pct"/>
            <w:vMerge w:val="restart"/>
            <w:vAlign w:val="center"/>
          </w:tcPr>
          <w:p w14:paraId="507181D0"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ICCAT du remorqueur</w:t>
            </w:r>
          </w:p>
        </w:tc>
        <w:tc>
          <w:tcPr>
            <w:tcW w:w="478" w:type="pct"/>
            <w:vMerge w:val="restart"/>
            <w:vAlign w:val="center"/>
          </w:tcPr>
          <w:p w14:paraId="2D8DEE17"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de la cage</w:t>
            </w:r>
          </w:p>
        </w:tc>
        <w:tc>
          <w:tcPr>
            <w:tcW w:w="478" w:type="pct"/>
            <w:vMerge w:val="restart"/>
            <w:vAlign w:val="center"/>
          </w:tcPr>
          <w:p w14:paraId="46FD5C3B" w14:textId="77777777" w:rsidR="00853554" w:rsidRDefault="00853554">
            <w:pPr>
              <w:keepNext/>
              <w:keepLines/>
              <w:jc w:val="center"/>
              <w:rPr>
                <w:color w:val="000000" w:themeColor="text1"/>
                <w:sz w:val="20"/>
                <w:lang w:val="fr-FR"/>
              </w:rPr>
            </w:pPr>
            <w:r>
              <w:rPr>
                <w:color w:val="000000" w:themeColor="text1"/>
                <w:sz w:val="20"/>
                <w:lang w:val="fr-FR"/>
              </w:rPr>
              <w:t>Opération suivie par l’obs</w:t>
            </w:r>
          </w:p>
          <w:p w14:paraId="0D1AC315" w14:textId="4E5025B1" w:rsidR="00E7524A" w:rsidRPr="00E43050" w:rsidRDefault="00E7524A">
            <w:pPr>
              <w:keepNext/>
              <w:keepLines/>
              <w:jc w:val="center"/>
              <w:rPr>
                <w:rFonts w:cs="Arial"/>
                <w:sz w:val="20"/>
                <w:lang w:val="fr-FR"/>
              </w:rPr>
            </w:pPr>
            <w:r>
              <w:rPr>
                <w:rFonts w:cs="Arial"/>
                <w:color w:val="000000" w:themeColor="text1"/>
                <w:sz w:val="20"/>
                <w:lang w:val="fr-FR"/>
              </w:rPr>
              <w:t>(</w:t>
            </w:r>
            <w:r w:rsidR="00C914E5">
              <w:rPr>
                <w:rFonts w:cs="Arial"/>
                <w:color w:val="000000" w:themeColor="text1"/>
                <w:sz w:val="20"/>
                <w:lang w:val="fr-FR"/>
              </w:rPr>
              <w:t>Oui/Non</w:t>
            </w:r>
            <w:r>
              <w:rPr>
                <w:rFonts w:cs="Arial"/>
                <w:color w:val="000000" w:themeColor="text1"/>
                <w:sz w:val="20"/>
                <w:lang w:val="fr-FR"/>
              </w:rPr>
              <w:t>)</w:t>
            </w:r>
          </w:p>
        </w:tc>
        <w:tc>
          <w:tcPr>
            <w:tcW w:w="477" w:type="pct"/>
            <w:vMerge w:val="restart"/>
            <w:vAlign w:val="center"/>
          </w:tcPr>
          <w:p w14:paraId="4AC9CD4D" w14:textId="77777777" w:rsidR="00853554" w:rsidRDefault="00853554">
            <w:pPr>
              <w:keepNext/>
              <w:keepLines/>
              <w:jc w:val="center"/>
              <w:rPr>
                <w:rFonts w:cs="Arial"/>
                <w:sz w:val="20"/>
                <w:lang w:val="fr-FR"/>
              </w:rPr>
            </w:pPr>
            <w:r>
              <w:rPr>
                <w:rFonts w:cs="Arial"/>
                <w:sz w:val="20"/>
                <w:lang w:val="fr-FR"/>
              </w:rPr>
              <w:t>ITD signé par l’obs</w:t>
            </w:r>
          </w:p>
          <w:p w14:paraId="56BAC3CF" w14:textId="17731A7F" w:rsidR="00E7524A" w:rsidRPr="00E43050" w:rsidRDefault="00E7524A">
            <w:pPr>
              <w:keepNext/>
              <w:keepLines/>
              <w:jc w:val="center"/>
              <w:rPr>
                <w:rFonts w:cs="Arial"/>
                <w:sz w:val="20"/>
                <w:lang w:val="fr-FR"/>
              </w:rPr>
            </w:pPr>
            <w:r>
              <w:rPr>
                <w:rFonts w:cs="Arial"/>
                <w:sz w:val="20"/>
                <w:lang w:val="fr-FR"/>
              </w:rPr>
              <w:t>(</w:t>
            </w:r>
            <w:r w:rsidR="00C914E5">
              <w:rPr>
                <w:rFonts w:cs="Arial"/>
                <w:sz w:val="20"/>
                <w:lang w:val="fr-FR"/>
              </w:rPr>
              <w:t>Oui/Non</w:t>
            </w:r>
            <w:r>
              <w:rPr>
                <w:rFonts w:cs="Arial"/>
                <w:sz w:val="20"/>
                <w:lang w:val="fr-FR"/>
              </w:rPr>
              <w:t>)</w:t>
            </w:r>
          </w:p>
        </w:tc>
      </w:tr>
      <w:tr w:rsidR="00853554" w:rsidRPr="00E43050" w14:paraId="2D581B0B" w14:textId="55F6CB77" w:rsidTr="00FF15C4">
        <w:trPr>
          <w:trHeight w:val="562"/>
        </w:trPr>
        <w:tc>
          <w:tcPr>
            <w:tcW w:w="394" w:type="pct"/>
            <w:vMerge/>
            <w:tcBorders>
              <w:bottom w:val="single" w:sz="4" w:space="0" w:color="auto"/>
            </w:tcBorders>
          </w:tcPr>
          <w:p w14:paraId="7B22E1AF" w14:textId="77777777" w:rsidR="00853554" w:rsidRPr="00E43050" w:rsidRDefault="00853554">
            <w:pPr>
              <w:keepNext/>
              <w:keepLines/>
              <w:jc w:val="center"/>
              <w:rPr>
                <w:rFonts w:cs="Arial"/>
                <w:color w:val="000000" w:themeColor="text1"/>
                <w:sz w:val="20"/>
                <w:lang w:val="fr-FR"/>
              </w:rPr>
            </w:pPr>
          </w:p>
        </w:tc>
        <w:tc>
          <w:tcPr>
            <w:tcW w:w="392" w:type="pct"/>
            <w:vMerge/>
            <w:tcBorders>
              <w:bottom w:val="single" w:sz="4" w:space="0" w:color="auto"/>
            </w:tcBorders>
            <w:vAlign w:val="center"/>
          </w:tcPr>
          <w:p w14:paraId="0438FF3F" w14:textId="77777777" w:rsidR="00853554" w:rsidRPr="00E43050" w:rsidRDefault="00853554">
            <w:pPr>
              <w:keepNext/>
              <w:keepLines/>
              <w:jc w:val="center"/>
              <w:rPr>
                <w:rFonts w:cs="Arial"/>
                <w:color w:val="000000" w:themeColor="text1"/>
                <w:sz w:val="20"/>
                <w:lang w:val="fr-FR"/>
              </w:rPr>
            </w:pPr>
          </w:p>
        </w:tc>
        <w:tc>
          <w:tcPr>
            <w:tcW w:w="402" w:type="pct"/>
            <w:tcBorders>
              <w:bottom w:val="single" w:sz="4" w:space="0" w:color="auto"/>
            </w:tcBorders>
            <w:vAlign w:val="center"/>
          </w:tcPr>
          <w:p w14:paraId="19A4D35B"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254" w:type="pct"/>
            <w:tcBorders>
              <w:bottom w:val="single" w:sz="4" w:space="0" w:color="auto"/>
            </w:tcBorders>
            <w:vAlign w:val="center"/>
          </w:tcPr>
          <w:p w14:paraId="52B817A9"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Lat</w:t>
            </w:r>
          </w:p>
        </w:tc>
        <w:tc>
          <w:tcPr>
            <w:tcW w:w="457" w:type="pct"/>
            <w:tcBorders>
              <w:bottom w:val="single" w:sz="4" w:space="0" w:color="auto"/>
            </w:tcBorders>
            <w:vAlign w:val="center"/>
          </w:tcPr>
          <w:p w14:paraId="7B70A321"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Long</w:t>
            </w:r>
          </w:p>
        </w:tc>
        <w:tc>
          <w:tcPr>
            <w:tcW w:w="815" w:type="pct"/>
            <w:vMerge/>
            <w:tcBorders>
              <w:bottom w:val="single" w:sz="4" w:space="0" w:color="auto"/>
            </w:tcBorders>
          </w:tcPr>
          <w:p w14:paraId="2B2F290B" w14:textId="77777777" w:rsidR="00853554" w:rsidRPr="00E43050" w:rsidRDefault="00853554">
            <w:pPr>
              <w:keepNext/>
              <w:keepLines/>
              <w:jc w:val="center"/>
              <w:rPr>
                <w:rFonts w:cs="Arial"/>
                <w:color w:val="000000" w:themeColor="text1"/>
                <w:sz w:val="20"/>
                <w:lang w:val="fr-FR"/>
              </w:rPr>
            </w:pPr>
          </w:p>
        </w:tc>
        <w:tc>
          <w:tcPr>
            <w:tcW w:w="580" w:type="pct"/>
            <w:vMerge/>
            <w:tcBorders>
              <w:bottom w:val="single" w:sz="4" w:space="0" w:color="auto"/>
            </w:tcBorders>
            <w:vAlign w:val="center"/>
          </w:tcPr>
          <w:p w14:paraId="4B464ECE"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634A1D6F"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77E88A50" w14:textId="77777777" w:rsidR="00853554" w:rsidRPr="00E43050" w:rsidRDefault="00853554">
            <w:pPr>
              <w:keepNext/>
              <w:keepLines/>
              <w:jc w:val="center"/>
              <w:rPr>
                <w:rFonts w:cs="Arial"/>
                <w:color w:val="000000" w:themeColor="text1"/>
                <w:sz w:val="20"/>
                <w:lang w:val="fr-FR"/>
              </w:rPr>
            </w:pPr>
          </w:p>
        </w:tc>
        <w:tc>
          <w:tcPr>
            <w:tcW w:w="477" w:type="pct"/>
            <w:vMerge/>
            <w:tcBorders>
              <w:bottom w:val="single" w:sz="4" w:space="0" w:color="auto"/>
            </w:tcBorders>
            <w:vAlign w:val="center"/>
          </w:tcPr>
          <w:p w14:paraId="2F0F2975" w14:textId="77777777" w:rsidR="00853554" w:rsidRPr="00E43050" w:rsidRDefault="00853554">
            <w:pPr>
              <w:keepNext/>
              <w:keepLines/>
              <w:jc w:val="center"/>
              <w:rPr>
                <w:rFonts w:cs="Arial"/>
                <w:color w:val="000000" w:themeColor="text1"/>
                <w:sz w:val="20"/>
                <w:lang w:val="fr-FR"/>
              </w:rPr>
            </w:pPr>
          </w:p>
        </w:tc>
      </w:tr>
      <w:tr w:rsidR="00FF15C4" w:rsidRPr="00E43050" w14:paraId="17E6A1B6" w14:textId="73B633DC" w:rsidTr="00FF15C4">
        <w:trPr>
          <w:trHeight w:val="441"/>
        </w:trPr>
        <w:tc>
          <w:tcPr>
            <w:tcW w:w="394" w:type="pct"/>
            <w:tcBorders>
              <w:left w:val="single" w:sz="2" w:space="0" w:color="auto"/>
            </w:tcBorders>
            <w:vAlign w:val="center"/>
          </w:tcPr>
          <w:p w14:paraId="2812482B" w14:textId="4F752CE1" w:rsidR="00FF15C4" w:rsidRDefault="00FF15C4" w:rsidP="00FF15C4">
            <w:pPr>
              <w:jc w:val="center"/>
              <w:rPr>
                <w:rFonts w:cs="Arial"/>
                <w:color w:val="000000"/>
                <w:sz w:val="20"/>
                <w:lang w:val="fr-FR"/>
              </w:rPr>
            </w:pPr>
            <w:r>
              <w:rPr>
                <w:rFonts w:cs="Arial"/>
                <w:color w:val="000000"/>
                <w:sz w:val="20"/>
              </w:rPr>
              <w:t>1</w:t>
            </w:r>
          </w:p>
        </w:tc>
        <w:tc>
          <w:tcPr>
            <w:tcW w:w="392" w:type="pct"/>
            <w:tcBorders>
              <w:left w:val="single" w:sz="2" w:space="0" w:color="auto"/>
            </w:tcBorders>
            <w:vAlign w:val="center"/>
          </w:tcPr>
          <w:p w14:paraId="606764EC" w14:textId="5D479BAA" w:rsidR="00FF15C4" w:rsidRDefault="00FF15C4" w:rsidP="00FF15C4">
            <w:pPr>
              <w:jc w:val="center"/>
              <w:rPr>
                <w:rFonts w:cs="Arial"/>
                <w:color w:val="000000"/>
                <w:sz w:val="20"/>
              </w:rPr>
            </w:pPr>
            <w:r>
              <w:rPr>
                <w:rFonts w:cs="Arial"/>
                <w:color w:val="000000"/>
                <w:sz w:val="20"/>
              </w:rPr>
              <w:t>1</w:t>
            </w:r>
          </w:p>
        </w:tc>
        <w:tc>
          <w:tcPr>
            <w:tcW w:w="402" w:type="pct"/>
            <w:vAlign w:val="center"/>
          </w:tcPr>
          <w:p w14:paraId="7997A0A0" w14:textId="1F2BA020" w:rsidR="00FF15C4" w:rsidRDefault="00FF15C4" w:rsidP="00FF15C4">
            <w:pPr>
              <w:jc w:val="center"/>
              <w:rPr>
                <w:rFonts w:cs="Arial"/>
                <w:color w:val="000000"/>
                <w:sz w:val="20"/>
              </w:rPr>
            </w:pPr>
            <w:r>
              <w:rPr>
                <w:rFonts w:cs="Arial"/>
                <w:color w:val="000000"/>
                <w:sz w:val="20"/>
              </w:rPr>
              <w:t>03/06/2022</w:t>
            </w:r>
          </w:p>
        </w:tc>
        <w:tc>
          <w:tcPr>
            <w:tcW w:w="272" w:type="pct"/>
            <w:vAlign w:val="center"/>
          </w:tcPr>
          <w:p w14:paraId="48FA13BC" w14:textId="67AABD85" w:rsidR="00FF15C4" w:rsidRDefault="00FF15C4" w:rsidP="00FF15C4">
            <w:pPr>
              <w:jc w:val="center"/>
              <w:rPr>
                <w:rFonts w:cs="Arial"/>
                <w:color w:val="000000"/>
                <w:sz w:val="20"/>
              </w:rPr>
            </w:pPr>
            <w:r>
              <w:rPr>
                <w:rFonts w:cs="Arial"/>
                <w:color w:val="000000"/>
                <w:sz w:val="20"/>
              </w:rPr>
              <w:t>16:48</w:t>
            </w:r>
          </w:p>
        </w:tc>
        <w:tc>
          <w:tcPr>
            <w:tcW w:w="254" w:type="pct"/>
            <w:vAlign w:val="center"/>
          </w:tcPr>
          <w:p w14:paraId="16E8374A" w14:textId="0E0E9AFC" w:rsidR="00FF15C4" w:rsidRDefault="00FF15C4" w:rsidP="00FF15C4">
            <w:pPr>
              <w:jc w:val="center"/>
              <w:rPr>
                <w:rFonts w:cs="Arial"/>
                <w:color w:val="000000"/>
                <w:sz w:val="20"/>
              </w:rPr>
            </w:pPr>
            <w:r>
              <w:rPr>
                <w:rFonts w:cs="Arial"/>
                <w:color w:val="000000"/>
                <w:sz w:val="20"/>
              </w:rPr>
              <w:t>38</w:t>
            </w:r>
            <w:r w:rsidR="00AA06AE">
              <w:rPr>
                <w:rFonts w:cs="Arial"/>
                <w:color w:val="000000"/>
                <w:sz w:val="20"/>
              </w:rPr>
              <w:t>,</w:t>
            </w:r>
            <w:r>
              <w:rPr>
                <w:rFonts w:cs="Arial"/>
                <w:color w:val="000000"/>
                <w:sz w:val="20"/>
              </w:rPr>
              <w:t>88333333</w:t>
            </w:r>
          </w:p>
        </w:tc>
        <w:tc>
          <w:tcPr>
            <w:tcW w:w="457" w:type="pct"/>
            <w:vAlign w:val="center"/>
          </w:tcPr>
          <w:p w14:paraId="659DE101" w14:textId="3301C829" w:rsidR="00FF15C4" w:rsidRDefault="00FF15C4" w:rsidP="00FF15C4">
            <w:pPr>
              <w:jc w:val="center"/>
              <w:rPr>
                <w:rFonts w:cs="Arial"/>
                <w:color w:val="000000"/>
                <w:sz w:val="20"/>
              </w:rPr>
            </w:pPr>
            <w:r>
              <w:rPr>
                <w:rFonts w:cs="Arial"/>
                <w:color w:val="000000"/>
                <w:sz w:val="20"/>
              </w:rPr>
              <w:t>0</w:t>
            </w:r>
            <w:r w:rsidR="00AA06AE">
              <w:rPr>
                <w:rFonts w:cs="Arial"/>
                <w:color w:val="000000"/>
                <w:sz w:val="20"/>
              </w:rPr>
              <w:t>,</w:t>
            </w:r>
            <w:r>
              <w:rPr>
                <w:rFonts w:cs="Arial"/>
                <w:color w:val="000000"/>
                <w:sz w:val="20"/>
              </w:rPr>
              <w:t>733333333</w:t>
            </w:r>
          </w:p>
        </w:tc>
        <w:tc>
          <w:tcPr>
            <w:tcW w:w="815" w:type="pct"/>
            <w:vAlign w:val="center"/>
          </w:tcPr>
          <w:p w14:paraId="74CDDC5F" w14:textId="1C5054CD" w:rsidR="00FF15C4" w:rsidRDefault="00FF15C4" w:rsidP="00FF15C4">
            <w:pPr>
              <w:jc w:val="center"/>
              <w:rPr>
                <w:rFonts w:cs="Arial"/>
                <w:color w:val="000000"/>
                <w:sz w:val="20"/>
              </w:rPr>
            </w:pPr>
          </w:p>
        </w:tc>
        <w:tc>
          <w:tcPr>
            <w:tcW w:w="580" w:type="pct"/>
            <w:vAlign w:val="center"/>
          </w:tcPr>
          <w:p w14:paraId="188C0FC4" w14:textId="35E138E4" w:rsidR="00FF15C4" w:rsidRDefault="00FF15C4" w:rsidP="00FF15C4">
            <w:pPr>
              <w:jc w:val="center"/>
              <w:rPr>
                <w:rFonts w:cs="Arial"/>
                <w:color w:val="000000"/>
                <w:sz w:val="20"/>
              </w:rPr>
            </w:pPr>
          </w:p>
        </w:tc>
        <w:tc>
          <w:tcPr>
            <w:tcW w:w="478" w:type="pct"/>
            <w:vAlign w:val="center"/>
          </w:tcPr>
          <w:p w14:paraId="5045915E" w14:textId="33027417" w:rsidR="00FF15C4" w:rsidRDefault="00FF15C4" w:rsidP="00FF15C4">
            <w:pPr>
              <w:jc w:val="center"/>
              <w:rPr>
                <w:rFonts w:cs="Arial"/>
                <w:color w:val="000000"/>
                <w:sz w:val="20"/>
              </w:rPr>
            </w:pPr>
            <w:r>
              <w:rPr>
                <w:rFonts w:cs="Arial"/>
                <w:color w:val="000000"/>
                <w:sz w:val="20"/>
              </w:rPr>
              <w:t>ESP-041</w:t>
            </w:r>
          </w:p>
        </w:tc>
        <w:tc>
          <w:tcPr>
            <w:tcW w:w="478" w:type="pct"/>
            <w:vAlign w:val="center"/>
          </w:tcPr>
          <w:p w14:paraId="2FF06E44" w14:textId="73490200" w:rsidR="00FF15C4" w:rsidRDefault="00FF15C4" w:rsidP="00FF15C4">
            <w:pPr>
              <w:jc w:val="center"/>
              <w:rPr>
                <w:rFonts w:cs="Arial"/>
                <w:color w:val="000000"/>
                <w:sz w:val="20"/>
              </w:rPr>
            </w:pPr>
            <w:proofErr w:type="spellStart"/>
            <w:r>
              <w:rPr>
                <w:rFonts w:cs="Arial"/>
                <w:color w:val="000000"/>
                <w:sz w:val="20"/>
              </w:rPr>
              <w:t>Oui</w:t>
            </w:r>
            <w:proofErr w:type="spellEnd"/>
          </w:p>
        </w:tc>
        <w:tc>
          <w:tcPr>
            <w:tcW w:w="477" w:type="pct"/>
            <w:vAlign w:val="center"/>
          </w:tcPr>
          <w:p w14:paraId="35C2FD8C" w14:textId="4981590B" w:rsidR="00FF15C4" w:rsidRDefault="00FF15C4" w:rsidP="00FF15C4">
            <w:pPr>
              <w:jc w:val="center"/>
              <w:rPr>
                <w:rFonts w:cs="Arial"/>
                <w:color w:val="000000"/>
                <w:sz w:val="20"/>
              </w:rPr>
            </w:pPr>
            <w:proofErr w:type="spellStart"/>
            <w:r>
              <w:rPr>
                <w:rFonts w:cs="Arial"/>
                <w:color w:val="000000"/>
                <w:sz w:val="20"/>
              </w:rPr>
              <w:t>Oui</w:t>
            </w:r>
            <w:proofErr w:type="spellEnd"/>
          </w:p>
        </w:tc>
      </w:tr>
    </w:tbl>
    <w:bookmarkEnd w:id="0"/>
    <w:p w14:paraId="05D67F70" w14:textId="49693E90" w:rsidR="004A591B" w:rsidRDefault="004A591B" w:rsidP="0030740A">
      <w:pPr>
        <w:pStyle w:val="Textoindependiente"/>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30740A">
      <w:pPr>
        <w:pStyle w:val="Textoindependiente"/>
        <w:rPr>
          <w:rFonts w:cs="Arial"/>
          <w:sz w:val="20"/>
          <w:lang w:val="fr-FR"/>
        </w:rPr>
      </w:pPr>
      <w:r>
        <w:rPr>
          <w:rFonts w:cs="Arial"/>
          <w:sz w:val="20"/>
          <w:lang w:val="fr-FR"/>
        </w:rPr>
        <w:t>**</w:t>
      </w:r>
      <w:r>
        <w:rPr>
          <w:rFonts w:cs="Arial"/>
          <w:sz w:val="20"/>
          <w:lang w:val="fr-FR"/>
        </w:rPr>
        <w:tab/>
        <w:t>Données enregistrées par l’observateur</w:t>
      </w:r>
    </w:p>
    <w:p w14:paraId="1ADC51B8" w14:textId="3DB9B898" w:rsidR="00020F9C" w:rsidRDefault="00AA06AE" w:rsidP="0030740A">
      <w:pPr>
        <w:pStyle w:val="Textoindependiente"/>
        <w:rPr>
          <w:rFonts w:cs="Arial"/>
          <w:color w:val="000000" w:themeColor="text1"/>
          <w:sz w:val="20"/>
          <w:lang w:val="fr-FR"/>
        </w:rPr>
      </w:pPr>
      <w:r w:rsidRPr="00AA06AE">
        <w:rPr>
          <w:rFonts w:cs="Arial"/>
          <w:color w:val="000000" w:themeColor="text1"/>
          <w:sz w:val="20"/>
          <w:lang w:val="fr-FR"/>
        </w:rPr>
        <w:t>Pendant le transfert, les thons étaient simultanément transférés de l'ESP-041R vers la cage ESP-046R (Autorisation : UE-ESP/2022/AUT/PP01). Les transferts de cage de remorquage à cage de remorquage ne faisant pas partie du périmètre ROP, cette opération n'a pas été enregistrée.</w:t>
      </w:r>
    </w:p>
    <w:p w14:paraId="56AC1929" w14:textId="77777777" w:rsidR="00AA06AE" w:rsidRPr="0030740A" w:rsidRDefault="00AA06AE" w:rsidP="0030740A">
      <w:pPr>
        <w:pStyle w:val="Textoindependiente"/>
        <w:rPr>
          <w:rFonts w:cs="Arial"/>
          <w:color w:val="000000" w:themeColor="text1"/>
          <w:sz w:val="20"/>
          <w:lang w:val="fr-FR"/>
        </w:rPr>
      </w:pPr>
    </w:p>
    <w:p w14:paraId="10E3A7A2" w14:textId="1F2232F9" w:rsidR="0090362F" w:rsidRDefault="0090362F" w:rsidP="0037438D">
      <w:pPr>
        <w:pStyle w:val="Textoindependiente"/>
        <w:rPr>
          <w:rFonts w:cs="Arial"/>
          <w:sz w:val="20"/>
          <w:lang w:val="fr-FR"/>
        </w:rPr>
      </w:pPr>
    </w:p>
    <w:p w14:paraId="7E0A4B27" w14:textId="77777777" w:rsidR="0030740A" w:rsidRPr="0030740A" w:rsidRDefault="0030740A" w:rsidP="0037438D">
      <w:pPr>
        <w:pStyle w:val="Textoindependiente"/>
        <w:rPr>
          <w:rFonts w:cs="Arial"/>
          <w:sz w:val="20"/>
          <w:lang w:val="fr-FR"/>
        </w:rPr>
      </w:pPr>
    </w:p>
    <w:p w14:paraId="08A2B152" w14:textId="14A4823D" w:rsidR="0090362F" w:rsidRPr="0030740A" w:rsidRDefault="0090362F" w:rsidP="0030740A">
      <w:pPr>
        <w:pStyle w:val="Textoindependiente"/>
        <w:widowControl w:val="0"/>
        <w:rPr>
          <w:rFonts w:cs="Arial"/>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573"/>
        <w:gridCol w:w="806"/>
        <w:gridCol w:w="761"/>
        <w:gridCol w:w="1097"/>
        <w:gridCol w:w="1109"/>
        <w:gridCol w:w="1926"/>
        <w:gridCol w:w="1437"/>
        <w:gridCol w:w="928"/>
        <w:gridCol w:w="1095"/>
        <w:gridCol w:w="1083"/>
      </w:tblGrid>
      <w:tr w:rsidR="00853554" w:rsidRPr="00165CCE" w14:paraId="354D1AE8" w14:textId="45BDC6A6" w:rsidTr="00853554">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Pr="0030740A" w:rsidRDefault="00853554" w:rsidP="0030740A">
            <w:pPr>
              <w:widowControl w:val="0"/>
              <w:jc w:val="center"/>
              <w:rPr>
                <w:color w:val="000000" w:themeColor="text1"/>
                <w:sz w:val="20"/>
                <w:lang w:val="fr-FR"/>
              </w:rPr>
            </w:pPr>
            <w:r w:rsidRPr="0030740A">
              <w:rPr>
                <w:color w:val="000000" w:themeColor="text1"/>
                <w:sz w:val="20"/>
                <w:lang w:val="fr-FR"/>
              </w:rPr>
              <w:t>N° Opération de transfert*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90362F" w:rsidRDefault="00853554" w:rsidP="0085355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590" w:type="pct"/>
            <w:vMerge w:val="restart"/>
            <w:tcBorders>
              <w:top w:val="single" w:sz="4" w:space="0" w:color="auto"/>
              <w:left w:val="single" w:sz="4" w:space="0" w:color="auto"/>
              <w:right w:val="single" w:sz="4" w:space="0" w:color="auto"/>
            </w:tcBorders>
            <w:vAlign w:val="center"/>
          </w:tcPr>
          <w:p w14:paraId="4C313DA4" w14:textId="5201ED31" w:rsidR="00853554" w:rsidRPr="00853554" w:rsidRDefault="00E571E4" w:rsidP="00E571E4">
            <w:pPr>
              <w:keepNext/>
              <w:keepLines/>
              <w:jc w:val="center"/>
              <w:rPr>
                <w:rFonts w:cs="Arial"/>
                <w:color w:val="000000" w:themeColor="text1"/>
                <w:sz w:val="20"/>
                <w:lang w:val="fr-FR"/>
              </w:rPr>
            </w:pPr>
            <w:r>
              <w:rPr>
                <w:rFonts w:cs="Arial"/>
                <w:color w:val="000000" w:themeColor="text1"/>
                <w:sz w:val="20"/>
                <w:lang w:val="fr-FR"/>
              </w:rPr>
              <w:t>Type de t</w:t>
            </w:r>
            <w:r w:rsidR="00853554" w:rsidRPr="00853554">
              <w:rPr>
                <w:rFonts w:cs="Arial"/>
                <w:color w:val="000000" w:themeColor="text1"/>
                <w:sz w:val="20"/>
                <w:lang w:val="fr-FR"/>
              </w:rPr>
              <w:t xml:space="preserve">ransfert </w:t>
            </w:r>
            <w:r>
              <w:rPr>
                <w:rFonts w:cs="Arial"/>
                <w:color w:val="000000" w:themeColor="text1"/>
                <w:sz w:val="20"/>
                <w:lang w:val="fr-FR"/>
              </w:rPr>
              <w:t>(</w:t>
            </w:r>
            <w:r w:rsidR="00853554" w:rsidRPr="00853554">
              <w:rPr>
                <w:rFonts w:cs="Arial"/>
                <w:color w:val="000000" w:themeColor="text1"/>
                <w:sz w:val="20"/>
                <w:lang w:val="fr-FR"/>
              </w:rPr>
              <w:t>volontaire ou de c</w:t>
            </w:r>
            <w:r w:rsidR="00853554">
              <w:rPr>
                <w:rFonts w:cs="Arial"/>
                <w:color w:val="000000" w:themeColor="text1"/>
                <w:sz w:val="20"/>
                <w:lang w:val="fr-FR"/>
              </w:rPr>
              <w:t>ontrôle</w:t>
            </w:r>
            <w:r>
              <w:rPr>
                <w:rFonts w:cs="Arial"/>
                <w:color w:val="000000" w:themeColor="text1"/>
                <w:sz w:val="20"/>
                <w:lang w:val="fr-FR"/>
              </w:rPr>
              <w:t>)</w:t>
            </w:r>
          </w:p>
        </w:tc>
        <w:tc>
          <w:tcPr>
            <w:tcW w:w="588"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Default="00853554" w:rsidP="00853554">
            <w:pPr>
              <w:keepNext/>
              <w:keepLines/>
              <w:jc w:val="center"/>
              <w:rPr>
                <w:rFonts w:cs="Arial"/>
                <w:color w:val="000000" w:themeColor="text1"/>
                <w:sz w:val="20"/>
              </w:rPr>
            </w:pPr>
            <w:r>
              <w:rPr>
                <w:rFonts w:cs="Arial"/>
                <w:color w:val="000000" w:themeColor="text1"/>
                <w:sz w:val="20"/>
              </w:rPr>
              <w:t>Début**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Default="00853554" w:rsidP="00853554">
            <w:pPr>
              <w:keepNext/>
              <w:keepLines/>
              <w:jc w:val="center"/>
              <w:rPr>
                <w:rFonts w:cs="Arial"/>
                <w:color w:val="000000" w:themeColor="text1"/>
                <w:sz w:val="20"/>
              </w:rPr>
            </w:pPr>
            <w:r>
              <w:rPr>
                <w:rFonts w:cs="Arial"/>
                <w:color w:val="000000" w:themeColor="text1"/>
                <w:sz w:val="20"/>
              </w:rPr>
              <w:t>Position**</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46DF3F94" w:rsidR="00853554" w:rsidRPr="00E43050" w:rsidRDefault="00853554" w:rsidP="00853554">
            <w:pPr>
              <w:keepNext/>
              <w:keepLines/>
              <w:jc w:val="center"/>
              <w:rPr>
                <w:rFonts w:cs="Arial"/>
                <w:sz w:val="20"/>
                <w:lang w:val="fr-FR"/>
              </w:rPr>
            </w:pPr>
            <w:r w:rsidRPr="00E43050">
              <w:rPr>
                <w:rFonts w:cs="Arial"/>
                <w:sz w:val="20"/>
                <w:lang w:val="fr-FR"/>
              </w:rPr>
              <w:t>Nom du remorqueur</w:t>
            </w:r>
            <w:r w:rsidR="00B07393">
              <w:rPr>
                <w:rFonts w:cs="Arial"/>
                <w:sz w:val="20"/>
                <w:lang w:val="fr-FR"/>
              </w:rPr>
              <w:t xml:space="preserve"> receveur</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de la cage</w:t>
            </w:r>
          </w:p>
        </w:tc>
        <w:tc>
          <w:tcPr>
            <w:tcW w:w="306" w:type="pct"/>
            <w:vMerge w:val="restart"/>
            <w:tcBorders>
              <w:top w:val="single" w:sz="4" w:space="0" w:color="auto"/>
              <w:left w:val="single" w:sz="4" w:space="0" w:color="auto"/>
              <w:right w:val="single" w:sz="4" w:space="0" w:color="auto"/>
            </w:tcBorders>
            <w:vAlign w:val="center"/>
          </w:tcPr>
          <w:p w14:paraId="6472EA36" w14:textId="77777777" w:rsidR="00853554" w:rsidRDefault="00853554" w:rsidP="00853554">
            <w:pPr>
              <w:keepNext/>
              <w:keepLines/>
              <w:jc w:val="center"/>
              <w:rPr>
                <w:color w:val="000000" w:themeColor="text1"/>
                <w:sz w:val="20"/>
                <w:lang w:val="fr-FR"/>
              </w:rPr>
            </w:pPr>
            <w:r>
              <w:rPr>
                <w:color w:val="000000" w:themeColor="text1"/>
                <w:sz w:val="20"/>
                <w:lang w:val="fr-FR"/>
              </w:rPr>
              <w:t>Opération suivie par l’obs</w:t>
            </w:r>
          </w:p>
          <w:p w14:paraId="1C7AA1ED" w14:textId="08A166F7" w:rsidR="00B07393" w:rsidRPr="00E43050" w:rsidRDefault="00B07393" w:rsidP="00853554">
            <w:pPr>
              <w:keepNext/>
              <w:keepLines/>
              <w:jc w:val="center"/>
              <w:rPr>
                <w:rFonts w:cs="Arial"/>
                <w:sz w:val="20"/>
                <w:lang w:val="fr-FR"/>
              </w:rPr>
            </w:pPr>
            <w:r>
              <w:rPr>
                <w:rFonts w:cs="Arial"/>
                <w:color w:val="000000" w:themeColor="text1"/>
                <w:sz w:val="20"/>
                <w:lang w:val="fr-FR"/>
              </w:rPr>
              <w:t>(</w:t>
            </w:r>
            <w:r w:rsidR="00C914E5">
              <w:rPr>
                <w:rFonts w:cs="Arial"/>
                <w:color w:val="000000" w:themeColor="text1"/>
                <w:sz w:val="20"/>
                <w:lang w:val="fr-FR"/>
              </w:rPr>
              <w:t>Oui/Non</w:t>
            </w:r>
            <w:r>
              <w:rPr>
                <w:rFonts w:cs="Arial"/>
                <w:color w:val="000000" w:themeColor="text1"/>
                <w:sz w:val="20"/>
                <w:lang w:val="fr-FR"/>
              </w:rPr>
              <w:t>)</w:t>
            </w:r>
          </w:p>
        </w:tc>
        <w:tc>
          <w:tcPr>
            <w:tcW w:w="305" w:type="pct"/>
            <w:vMerge w:val="restart"/>
            <w:tcBorders>
              <w:top w:val="single" w:sz="4" w:space="0" w:color="auto"/>
              <w:left w:val="single" w:sz="4" w:space="0" w:color="auto"/>
              <w:right w:val="single" w:sz="4" w:space="0" w:color="auto"/>
            </w:tcBorders>
            <w:vAlign w:val="center"/>
          </w:tcPr>
          <w:p w14:paraId="568C4A36" w14:textId="77777777" w:rsidR="00853554" w:rsidRDefault="00853554" w:rsidP="00853554">
            <w:pPr>
              <w:keepNext/>
              <w:keepLines/>
              <w:jc w:val="center"/>
              <w:rPr>
                <w:rFonts w:cs="Arial"/>
                <w:sz w:val="20"/>
                <w:lang w:val="fr-FR"/>
              </w:rPr>
            </w:pPr>
            <w:r>
              <w:rPr>
                <w:rFonts w:cs="Arial"/>
                <w:sz w:val="20"/>
                <w:lang w:val="fr-FR"/>
              </w:rPr>
              <w:t>ITD signé par l’obs</w:t>
            </w:r>
          </w:p>
          <w:p w14:paraId="27A2CFD9" w14:textId="655E1F0C" w:rsidR="00B07393" w:rsidRPr="00E43050" w:rsidRDefault="00B07393" w:rsidP="00853554">
            <w:pPr>
              <w:keepNext/>
              <w:keepLines/>
              <w:jc w:val="center"/>
              <w:rPr>
                <w:rFonts w:cs="Arial"/>
                <w:sz w:val="20"/>
                <w:lang w:val="fr-FR"/>
              </w:rPr>
            </w:pPr>
            <w:r>
              <w:rPr>
                <w:rFonts w:cs="Arial"/>
                <w:color w:val="000000" w:themeColor="text1"/>
                <w:sz w:val="20"/>
                <w:lang w:val="fr-FR"/>
              </w:rPr>
              <w:t>(</w:t>
            </w:r>
            <w:r w:rsidR="00C914E5">
              <w:rPr>
                <w:rFonts w:cs="Arial"/>
                <w:color w:val="000000" w:themeColor="text1"/>
                <w:sz w:val="20"/>
                <w:lang w:val="fr-FR"/>
              </w:rPr>
              <w:t>Oui/Non</w:t>
            </w:r>
            <w:r>
              <w:rPr>
                <w:rFonts w:cs="Arial"/>
                <w:color w:val="000000" w:themeColor="text1"/>
                <w:sz w:val="20"/>
                <w:lang w:val="fr-FR"/>
              </w:rPr>
              <w:t>)</w:t>
            </w:r>
          </w:p>
        </w:tc>
      </w:tr>
      <w:tr w:rsidR="00853554" w14:paraId="79FA1386" w14:textId="2C0C8E00" w:rsidTr="00853554">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Pr="00C914E5" w:rsidRDefault="00853554" w:rsidP="00853554">
            <w:pPr>
              <w:rPr>
                <w:rFonts w:cs="Arial"/>
                <w:color w:val="000000" w:themeColor="text1"/>
                <w:sz w:val="20"/>
                <w:lang w:val="fr-FR"/>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Pr="00C914E5" w:rsidRDefault="00853554" w:rsidP="00853554">
            <w:pPr>
              <w:rPr>
                <w:rFonts w:cs="Arial"/>
                <w:color w:val="000000" w:themeColor="text1"/>
                <w:sz w:val="20"/>
                <w:lang w:val="fr-FR"/>
              </w:rPr>
            </w:pPr>
          </w:p>
        </w:tc>
        <w:tc>
          <w:tcPr>
            <w:tcW w:w="590" w:type="pct"/>
            <w:vMerge/>
            <w:tcBorders>
              <w:left w:val="single" w:sz="4" w:space="0" w:color="auto"/>
              <w:bottom w:val="single" w:sz="4" w:space="0" w:color="auto"/>
              <w:right w:val="single" w:sz="4" w:space="0" w:color="auto"/>
            </w:tcBorders>
            <w:vAlign w:val="center"/>
          </w:tcPr>
          <w:p w14:paraId="338FEFD3" w14:textId="77777777" w:rsidR="00853554" w:rsidRPr="00C914E5" w:rsidRDefault="00853554" w:rsidP="00853554">
            <w:pPr>
              <w:keepNext/>
              <w:keepLines/>
              <w:jc w:val="center"/>
              <w:rPr>
                <w:rFonts w:cs="Arial"/>
                <w:color w:val="000000" w:themeColor="text1"/>
                <w:sz w:val="20"/>
                <w:lang w:val="fr-FR"/>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Default="00853554" w:rsidP="00853554">
            <w:pPr>
              <w:keepNext/>
              <w:keepLines/>
              <w:jc w:val="center"/>
              <w:rPr>
                <w:rFonts w:cs="Arial"/>
                <w:color w:val="000000" w:themeColor="text1"/>
                <w:sz w:val="20"/>
              </w:rPr>
            </w:pPr>
            <w:r>
              <w:rPr>
                <w:rFonts w:cs="Arial"/>
                <w:color w:val="000000" w:themeColor="text1"/>
                <w:sz w:val="20"/>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Default="00853554" w:rsidP="00853554">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420"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Default="00853554" w:rsidP="00853554">
            <w:pPr>
              <w:keepNext/>
              <w:keepLines/>
              <w:jc w:val="center"/>
              <w:rPr>
                <w:rFonts w:cs="Arial"/>
                <w:color w:val="000000" w:themeColor="text1"/>
                <w:sz w:val="20"/>
              </w:rPr>
            </w:pPr>
            <w:r>
              <w:rPr>
                <w:rFonts w:cs="Arial"/>
                <w:color w:val="000000" w:themeColor="text1"/>
                <w:sz w:val="20"/>
              </w:rPr>
              <w:t>Lat</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Default="00853554" w:rsidP="00853554">
            <w:pPr>
              <w:keepNext/>
              <w:keepLines/>
              <w:jc w:val="center"/>
              <w:rPr>
                <w:rFonts w:cs="Arial"/>
                <w:color w:val="000000" w:themeColor="text1"/>
                <w:sz w:val="20"/>
              </w:rPr>
            </w:pPr>
            <w:r>
              <w:rPr>
                <w:rFonts w:cs="Arial"/>
                <w:color w:val="000000" w:themeColor="text1"/>
                <w:sz w:val="20"/>
              </w:rPr>
              <w:t>Long</w:t>
            </w: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Default="00853554" w:rsidP="00853554">
            <w:pPr>
              <w:rPr>
                <w:rFonts w:cs="Arial"/>
                <w:sz w:val="20"/>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Default="00853554" w:rsidP="00853554">
            <w:pPr>
              <w:rPr>
                <w:rFonts w:cs="Arial"/>
                <w:color w:val="000000" w:themeColor="text1"/>
                <w:sz w:val="20"/>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Default="00853554" w:rsidP="00853554">
            <w:pPr>
              <w:rPr>
                <w:rFonts w:cs="Arial"/>
                <w:color w:val="000000" w:themeColor="text1"/>
                <w:sz w:val="20"/>
              </w:rPr>
            </w:pPr>
          </w:p>
        </w:tc>
        <w:tc>
          <w:tcPr>
            <w:tcW w:w="306" w:type="pct"/>
            <w:vMerge/>
            <w:tcBorders>
              <w:left w:val="single" w:sz="4" w:space="0" w:color="auto"/>
              <w:bottom w:val="single" w:sz="4" w:space="0" w:color="auto"/>
              <w:right w:val="single" w:sz="4" w:space="0" w:color="auto"/>
            </w:tcBorders>
            <w:vAlign w:val="center"/>
          </w:tcPr>
          <w:p w14:paraId="78B06B7D" w14:textId="77777777" w:rsidR="00853554" w:rsidRDefault="00853554" w:rsidP="00853554">
            <w:pPr>
              <w:rPr>
                <w:rFonts w:cs="Arial"/>
                <w:color w:val="000000" w:themeColor="text1"/>
                <w:sz w:val="20"/>
              </w:rPr>
            </w:pPr>
          </w:p>
        </w:tc>
        <w:tc>
          <w:tcPr>
            <w:tcW w:w="305" w:type="pct"/>
            <w:vMerge/>
            <w:tcBorders>
              <w:left w:val="single" w:sz="4" w:space="0" w:color="auto"/>
              <w:bottom w:val="single" w:sz="4" w:space="0" w:color="auto"/>
              <w:right w:val="single" w:sz="4" w:space="0" w:color="auto"/>
            </w:tcBorders>
            <w:vAlign w:val="center"/>
          </w:tcPr>
          <w:p w14:paraId="2318A448" w14:textId="77777777" w:rsidR="00853554" w:rsidRDefault="00853554" w:rsidP="00853554">
            <w:pPr>
              <w:rPr>
                <w:rFonts w:cs="Arial"/>
                <w:color w:val="000000" w:themeColor="text1"/>
                <w:sz w:val="20"/>
              </w:rPr>
            </w:pPr>
          </w:p>
        </w:tc>
      </w:tr>
      <w:tr w:rsidR="00853554" w14:paraId="5C6525C1" w14:textId="03631A07" w:rsidTr="006D7085">
        <w:trPr>
          <w:trHeight w:val="397"/>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3B74ADED" w:rsidR="00853554" w:rsidRPr="0030740A" w:rsidRDefault="00FF15C4" w:rsidP="0030740A">
            <w:pPr>
              <w:jc w:val="center"/>
              <w:rPr>
                <w:rFonts w:cs="Arial"/>
                <w:color w:val="000000"/>
                <w:sz w:val="20"/>
                <w:lang w:val="fr-FR"/>
              </w:rPr>
            </w:pPr>
            <w:r>
              <w:rPr>
                <w:rFonts w:cs="Arial"/>
                <w:color w:val="000000"/>
                <w:sz w:val="20"/>
                <w:lang w:val="fr-FR"/>
              </w:rPr>
              <w:t>N/A</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77777777" w:rsidR="00853554" w:rsidRDefault="00853554" w:rsidP="00853554">
            <w:pPr>
              <w:keepNext/>
              <w:keepLines/>
              <w:jc w:val="center"/>
              <w:rPr>
                <w:rFonts w:cs="Arial"/>
                <w:color w:val="000000" w:themeColor="text1"/>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20AA5F32"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tcPr>
          <w:p w14:paraId="2D5C5F0E" w14:textId="33F03191" w:rsidR="00853554" w:rsidRDefault="00853554" w:rsidP="00853554">
            <w:pPr>
              <w:keepNext/>
              <w:keepLines/>
              <w:jc w:val="center"/>
              <w:rPr>
                <w:rFonts w:cs="Arial"/>
                <w:color w:val="000000" w:themeColor="text1"/>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77777777" w:rsidR="00853554" w:rsidRDefault="00853554" w:rsidP="00853554">
            <w:pPr>
              <w:keepNext/>
              <w:keepLines/>
              <w:jc w:val="center"/>
              <w:rPr>
                <w:rFonts w:cs="Arial"/>
                <w:color w:val="000000" w:themeColor="text1"/>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6E38F1F7" w14:textId="77777777" w:rsidR="00853554" w:rsidRDefault="00853554" w:rsidP="00853554">
            <w:pPr>
              <w:keepNext/>
              <w:keepLines/>
              <w:jc w:val="center"/>
              <w:rPr>
                <w:rFonts w:cs="Arial"/>
                <w:color w:val="000000" w:themeColor="text1"/>
                <w:sz w:val="20"/>
              </w:rPr>
            </w:pPr>
          </w:p>
        </w:tc>
        <w:tc>
          <w:tcPr>
            <w:tcW w:w="424" w:type="pct"/>
            <w:tcBorders>
              <w:top w:val="single" w:sz="4" w:space="0" w:color="auto"/>
              <w:left w:val="single" w:sz="4" w:space="0" w:color="auto"/>
              <w:bottom w:val="single" w:sz="4" w:space="0" w:color="auto"/>
              <w:right w:val="single" w:sz="4" w:space="0" w:color="auto"/>
            </w:tcBorders>
            <w:vAlign w:val="center"/>
          </w:tcPr>
          <w:p w14:paraId="19A77510" w14:textId="77777777" w:rsidR="00853554" w:rsidRDefault="00853554" w:rsidP="00853554">
            <w:pPr>
              <w:keepNext/>
              <w:keepLines/>
              <w:jc w:val="center"/>
              <w:rPr>
                <w:rFonts w:cs="Arial"/>
                <w:color w:val="000000" w:themeColor="text1"/>
                <w:sz w:val="20"/>
              </w:rPr>
            </w:pPr>
          </w:p>
        </w:tc>
        <w:tc>
          <w:tcPr>
            <w:tcW w:w="716" w:type="pct"/>
            <w:tcBorders>
              <w:top w:val="single" w:sz="4" w:space="0" w:color="auto"/>
              <w:left w:val="single" w:sz="4" w:space="0" w:color="auto"/>
              <w:bottom w:val="single" w:sz="4" w:space="0" w:color="auto"/>
              <w:right w:val="single" w:sz="4" w:space="0" w:color="auto"/>
            </w:tcBorders>
            <w:vAlign w:val="center"/>
          </w:tcPr>
          <w:p w14:paraId="4842A2AE" w14:textId="77777777" w:rsidR="00853554" w:rsidRDefault="00853554" w:rsidP="00853554">
            <w:pPr>
              <w:keepNext/>
              <w:keepLines/>
              <w:jc w:val="center"/>
              <w:rPr>
                <w:rFonts w:cs="Arial"/>
                <w:color w:val="000000" w:themeColor="text1"/>
                <w:sz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3F67CC12" w14:textId="77777777" w:rsidR="00853554" w:rsidRDefault="00853554" w:rsidP="00853554">
            <w:pPr>
              <w:keepNext/>
              <w:keepLines/>
              <w:jc w:val="center"/>
              <w:rPr>
                <w:rFonts w:cs="Arial"/>
                <w:color w:val="000000" w:themeColor="text1"/>
                <w:sz w:val="20"/>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77777777" w:rsidR="00853554" w:rsidRDefault="00853554" w:rsidP="00853554">
            <w:pPr>
              <w:keepNext/>
              <w:keepLines/>
              <w:jc w:val="center"/>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vAlign w:val="center"/>
          </w:tcPr>
          <w:p w14:paraId="0BEA370B" w14:textId="77777777" w:rsidR="00853554" w:rsidRDefault="00853554" w:rsidP="00853554">
            <w:pPr>
              <w:keepNext/>
              <w:keepLines/>
              <w:jc w:val="center"/>
              <w:rPr>
                <w:rFonts w:cs="Arial"/>
                <w:color w:val="000000" w:themeColor="text1"/>
                <w:sz w:val="20"/>
              </w:rPr>
            </w:pPr>
          </w:p>
        </w:tc>
        <w:tc>
          <w:tcPr>
            <w:tcW w:w="305" w:type="pct"/>
            <w:tcBorders>
              <w:top w:val="single" w:sz="4" w:space="0" w:color="auto"/>
              <w:left w:val="single" w:sz="4" w:space="0" w:color="auto"/>
              <w:bottom w:val="single" w:sz="4" w:space="0" w:color="auto"/>
              <w:right w:val="single" w:sz="4" w:space="0" w:color="auto"/>
            </w:tcBorders>
            <w:vAlign w:val="center"/>
          </w:tcPr>
          <w:p w14:paraId="334E52D3" w14:textId="77777777" w:rsidR="00853554" w:rsidRDefault="00853554" w:rsidP="00853554">
            <w:pPr>
              <w:keepNext/>
              <w:keepLines/>
              <w:jc w:val="center"/>
              <w:rPr>
                <w:rFonts w:cs="Arial"/>
                <w:color w:val="000000" w:themeColor="text1"/>
                <w:sz w:val="20"/>
              </w:rPr>
            </w:pPr>
          </w:p>
        </w:tc>
      </w:tr>
    </w:tbl>
    <w:p w14:paraId="2F664471" w14:textId="61DA07F8" w:rsidR="00163B9F" w:rsidRDefault="00163B9F" w:rsidP="0030740A">
      <w:pPr>
        <w:pStyle w:val="Textoindependiente"/>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30740A">
      <w:pPr>
        <w:pStyle w:val="Textoindependiente"/>
        <w:rPr>
          <w:rFonts w:cs="Arial"/>
          <w:sz w:val="20"/>
          <w:lang w:val="fr-FR"/>
        </w:rPr>
      </w:pPr>
      <w:r>
        <w:rPr>
          <w:rFonts w:cs="Arial"/>
          <w:sz w:val="20"/>
          <w:lang w:val="fr-FR"/>
        </w:rPr>
        <w:t>**</w:t>
      </w:r>
      <w:r>
        <w:rPr>
          <w:rFonts w:cs="Arial"/>
          <w:sz w:val="20"/>
          <w:lang w:val="fr-FR"/>
        </w:rPr>
        <w:tab/>
        <w:t>Données enregistrées par l’observateur</w:t>
      </w:r>
    </w:p>
    <w:p w14:paraId="18D3B62A" w14:textId="77777777" w:rsidR="00735421" w:rsidRDefault="00735421" w:rsidP="00735421">
      <w:pPr>
        <w:pStyle w:val="Listaconvietas2"/>
      </w:pPr>
      <w:r w:rsidRPr="00D4118A">
        <w:t>Aucun transfert volontaire ou de contrôle n'a été effectué pendant la période de surveillance.</w:t>
      </w:r>
    </w:p>
    <w:p w14:paraId="2D4E893B" w14:textId="4512F485" w:rsidR="004A67FF" w:rsidRDefault="004A67FF">
      <w:pPr>
        <w:rPr>
          <w:bCs/>
          <w:i/>
          <w:iCs/>
          <w:sz w:val="20"/>
          <w:lang w:val="fr-FR"/>
        </w:rPr>
      </w:pPr>
      <w:r>
        <w:rPr>
          <w:bCs/>
          <w:i/>
          <w:iCs/>
          <w:sz w:val="20"/>
          <w:lang w:val="fr-FR"/>
        </w:rPr>
        <w:br w:type="page"/>
      </w:r>
    </w:p>
    <w:p w14:paraId="51364AC5" w14:textId="38F36377" w:rsidR="00050C23" w:rsidRPr="0030740A" w:rsidRDefault="00FE2849" w:rsidP="0030740A">
      <w:pPr>
        <w:pStyle w:val="Textoindependiente"/>
        <w:widowControl w:val="0"/>
        <w:rPr>
          <w:rFonts w:cs="Arial"/>
          <w:i/>
          <w:sz w:val="20"/>
          <w:lang w:val="fr-FR"/>
        </w:rPr>
      </w:pPr>
      <w:r w:rsidRPr="0030740A">
        <w:rPr>
          <w:rFonts w:cs="Arial"/>
          <w:i/>
          <w:sz w:val="20"/>
          <w:lang w:val="fr-FR"/>
        </w:rPr>
        <w:lastRenderedPageBreak/>
        <w:t>Table</w:t>
      </w:r>
      <w:r w:rsidR="0012550F" w:rsidRPr="0030740A">
        <w:rPr>
          <w:rFonts w:cs="Arial"/>
          <w:i/>
          <w:sz w:val="20"/>
          <w:lang w:val="fr-FR"/>
        </w:rPr>
        <w:t>au</w:t>
      </w:r>
      <w:r w:rsidRPr="0030740A">
        <w:rPr>
          <w:rFonts w:cs="Arial"/>
          <w:i/>
          <w:sz w:val="20"/>
          <w:lang w:val="fr-FR"/>
        </w:rPr>
        <w:t xml:space="preserve"> </w:t>
      </w:r>
      <w:r w:rsidR="00BB4420" w:rsidRPr="0030740A">
        <w:rPr>
          <w:rFonts w:cs="Arial"/>
          <w:i/>
          <w:sz w:val="20"/>
          <w:lang w:val="fr-FR"/>
        </w:rPr>
        <w:t>6</w:t>
      </w:r>
      <w:r w:rsidR="00B05F96" w:rsidRPr="0030740A">
        <w:rPr>
          <w:rFonts w:cs="Arial"/>
          <w:i/>
          <w:sz w:val="20"/>
          <w:lang w:val="fr-FR"/>
        </w:rPr>
        <w:t> </w:t>
      </w:r>
      <w:r w:rsidRPr="0030740A">
        <w:rPr>
          <w:rFonts w:cs="Arial"/>
          <w:i/>
          <w:sz w:val="20"/>
          <w:lang w:val="fr-FR"/>
        </w:rPr>
        <w:t>:</w:t>
      </w:r>
      <w:r w:rsidR="0012550F" w:rsidRPr="0030740A">
        <w:rPr>
          <w:rFonts w:cs="Arial"/>
          <w:i/>
          <w:sz w:val="20"/>
          <w:lang w:val="fr-FR"/>
        </w:rPr>
        <w:t xml:space="preserve"> </w:t>
      </w:r>
      <w:r w:rsidR="00B05F96" w:rsidRPr="0030740A">
        <w:rPr>
          <w:rFonts w:cs="Arial"/>
          <w:i/>
          <w:sz w:val="20"/>
          <w:lang w:val="fr-FR"/>
        </w:rPr>
        <w:t xml:space="preserve">Enregistrement vidéo utilisé pour estimer </w:t>
      </w:r>
      <w:r w:rsidR="0012550F" w:rsidRPr="0030740A">
        <w:rPr>
          <w:rFonts w:cs="Arial"/>
          <w:i/>
          <w:sz w:val="20"/>
          <w:lang w:val="fr-FR"/>
        </w:rPr>
        <w:t>la quantité de thon transférée</w:t>
      </w:r>
      <w:r w:rsidRPr="0030740A">
        <w:rPr>
          <w:rFonts w:cs="Arial"/>
          <w:i/>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314"/>
        <w:gridCol w:w="1402"/>
        <w:gridCol w:w="1573"/>
        <w:gridCol w:w="1979"/>
        <w:gridCol w:w="2026"/>
        <w:gridCol w:w="2024"/>
        <w:gridCol w:w="2024"/>
      </w:tblGrid>
      <w:tr w:rsidR="00E63586" w:rsidRPr="00165B61" w14:paraId="5B69C7A1" w14:textId="2D013BC1" w:rsidTr="001B3C4D">
        <w:trPr>
          <w:trHeight w:val="1175"/>
          <w:tblHeader/>
        </w:trPr>
        <w:tc>
          <w:tcPr>
            <w:tcW w:w="590"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E63586" w:rsidRDefault="00E63586" w:rsidP="00E63586">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469"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E63586" w:rsidRDefault="00E63586" w:rsidP="00E63586">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501"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E63586" w:rsidRPr="004A67FF" w:rsidRDefault="00E63586" w:rsidP="00E63586">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562" w:type="pct"/>
            <w:tcBorders>
              <w:top w:val="single" w:sz="4" w:space="0" w:color="auto"/>
              <w:left w:val="single" w:sz="4" w:space="0" w:color="auto"/>
              <w:bottom w:val="single" w:sz="4" w:space="0" w:color="auto"/>
              <w:right w:val="single" w:sz="4" w:space="0" w:color="auto"/>
            </w:tcBorders>
            <w:vAlign w:val="center"/>
            <w:hideMark/>
          </w:tcPr>
          <w:p w14:paraId="57481E4F" w14:textId="07AAFAB7" w:rsidR="00E63586" w:rsidRDefault="00E63586" w:rsidP="00E63586">
            <w:pPr>
              <w:keepNext/>
              <w:keepLines/>
              <w:jc w:val="center"/>
              <w:rPr>
                <w:rFonts w:cs="Arial"/>
                <w:sz w:val="20"/>
              </w:rPr>
            </w:pPr>
            <w:r w:rsidRPr="00E43050">
              <w:rPr>
                <w:color w:val="000000" w:themeColor="text1"/>
                <w:sz w:val="20"/>
                <w:lang w:val="fr-FR"/>
              </w:rPr>
              <w:t>Enregistrement vidéo (O</w:t>
            </w:r>
            <w:r w:rsidR="0030740A">
              <w:rPr>
                <w:color w:val="000000" w:themeColor="text1"/>
                <w:sz w:val="20"/>
                <w:lang w:val="fr-FR"/>
              </w:rPr>
              <w:t>ui</w:t>
            </w:r>
            <w:r w:rsidRPr="00E43050">
              <w:rPr>
                <w:color w:val="000000" w:themeColor="text1"/>
                <w:sz w:val="20"/>
                <w:lang w:val="fr-FR"/>
              </w:rPr>
              <w:t>/N</w:t>
            </w:r>
            <w:r w:rsidR="0030740A">
              <w:rPr>
                <w:color w:val="000000" w:themeColor="text1"/>
                <w:sz w:val="20"/>
                <w:lang w:val="fr-FR"/>
              </w:rPr>
              <w:t>on</w:t>
            </w:r>
            <w:r w:rsidRPr="00E43050">
              <w:rPr>
                <w:color w:val="000000" w:themeColor="text1"/>
                <w:sz w:val="20"/>
                <w:lang w:val="fr-FR"/>
              </w:rPr>
              <w:t>)</w:t>
            </w:r>
          </w:p>
        </w:tc>
        <w:tc>
          <w:tcPr>
            <w:tcW w:w="70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E63586" w:rsidRDefault="00E63586" w:rsidP="00E63586">
            <w:pPr>
              <w:keepNext/>
              <w:keepLines/>
              <w:jc w:val="center"/>
              <w:rPr>
                <w:rFonts w:cs="Arial"/>
                <w:sz w:val="20"/>
              </w:rPr>
            </w:pPr>
            <w:r w:rsidRPr="00E43050">
              <w:rPr>
                <w:rFonts w:cs="Arial"/>
                <w:sz w:val="20"/>
                <w:lang w:val="fr-FR"/>
              </w:rPr>
              <w:t>Qualité de la vidéo***</w:t>
            </w:r>
            <w:r>
              <w:rPr>
                <w:rFonts w:cs="Arial"/>
                <w:sz w:val="20"/>
                <w:lang w:val="fr-FR"/>
              </w:rPr>
              <w:t>*</w:t>
            </w:r>
          </w:p>
        </w:tc>
        <w:tc>
          <w:tcPr>
            <w:tcW w:w="724" w:type="pct"/>
            <w:tcBorders>
              <w:top w:val="single" w:sz="4" w:space="0" w:color="auto"/>
              <w:left w:val="single" w:sz="4" w:space="0" w:color="auto"/>
              <w:bottom w:val="single" w:sz="4" w:space="0" w:color="auto"/>
              <w:right w:val="single" w:sz="4" w:space="0" w:color="auto"/>
            </w:tcBorders>
            <w:vAlign w:val="center"/>
            <w:hideMark/>
          </w:tcPr>
          <w:p w14:paraId="1D081DBE" w14:textId="497F32CB" w:rsidR="00E63586" w:rsidRPr="00A476FE" w:rsidRDefault="00E63586" w:rsidP="00E63586">
            <w:pPr>
              <w:keepNext/>
              <w:keepLines/>
              <w:jc w:val="center"/>
              <w:rPr>
                <w:rFonts w:cs="Arial"/>
                <w:sz w:val="20"/>
                <w:lang w:val="fr-FR"/>
              </w:rPr>
            </w:pPr>
            <w:r w:rsidRPr="00E43050">
              <w:rPr>
                <w:color w:val="000000" w:themeColor="text1"/>
                <w:sz w:val="20"/>
                <w:lang w:val="fr-FR"/>
              </w:rPr>
              <w:t>E</w:t>
            </w:r>
            <w:r>
              <w:rPr>
                <w:color w:val="000000" w:themeColor="text1"/>
                <w:sz w:val="20"/>
                <w:lang w:val="fr-FR"/>
              </w:rPr>
              <w:t>stimation basée sur l’e</w:t>
            </w:r>
            <w:r w:rsidRPr="00E43050">
              <w:rPr>
                <w:color w:val="000000" w:themeColor="text1"/>
                <w:sz w:val="20"/>
                <w:lang w:val="fr-FR"/>
              </w:rPr>
              <w:t>nregistrement vidéo (O</w:t>
            </w:r>
            <w:r w:rsidR="0030740A">
              <w:rPr>
                <w:color w:val="000000" w:themeColor="text1"/>
                <w:sz w:val="20"/>
                <w:lang w:val="fr-FR"/>
              </w:rPr>
              <w:t>ui</w:t>
            </w:r>
            <w:r w:rsidRPr="00E43050">
              <w:rPr>
                <w:color w:val="000000" w:themeColor="text1"/>
                <w:sz w:val="20"/>
                <w:lang w:val="fr-FR"/>
              </w:rPr>
              <w:t>/N</w:t>
            </w:r>
            <w:r w:rsidR="0030740A">
              <w:rPr>
                <w:color w:val="000000" w:themeColor="text1"/>
                <w:sz w:val="20"/>
                <w:lang w:val="fr-FR"/>
              </w:rPr>
              <w:t>on</w:t>
            </w:r>
            <w:r w:rsidRPr="00E43050">
              <w:rPr>
                <w:color w:val="000000" w:themeColor="text1"/>
                <w:sz w:val="20"/>
                <w:lang w:val="fr-FR"/>
              </w:rPr>
              <w:t>)</w:t>
            </w:r>
          </w:p>
        </w:tc>
        <w:tc>
          <w:tcPr>
            <w:tcW w:w="723" w:type="pct"/>
            <w:tcBorders>
              <w:top w:val="single" w:sz="4" w:space="0" w:color="auto"/>
              <w:left w:val="single" w:sz="4" w:space="0" w:color="auto"/>
              <w:bottom w:val="single" w:sz="4" w:space="0" w:color="auto"/>
              <w:right w:val="single" w:sz="4" w:space="0" w:color="auto"/>
            </w:tcBorders>
            <w:vAlign w:val="center"/>
          </w:tcPr>
          <w:p w14:paraId="5997FB27" w14:textId="7F61F738" w:rsidR="00E63586" w:rsidRDefault="00E63586" w:rsidP="00E63586">
            <w:pPr>
              <w:keepNext/>
              <w:keepLines/>
              <w:jc w:val="center"/>
              <w:rPr>
                <w:rFonts w:cs="Arial"/>
                <w:bCs/>
                <w:sz w:val="20"/>
                <w:lang w:val="fr-FR"/>
              </w:rPr>
            </w:pPr>
            <w:r>
              <w:rPr>
                <w:rFonts w:cs="Arial"/>
                <w:bCs/>
                <w:sz w:val="20"/>
                <w:lang w:val="fr-FR"/>
              </w:rPr>
              <w:t>Scellés de</w:t>
            </w:r>
            <w:r w:rsidR="00D341C6">
              <w:rPr>
                <w:rFonts w:cs="Arial"/>
                <w:bCs/>
                <w:sz w:val="20"/>
                <w:lang w:val="fr-FR"/>
              </w:rPr>
              <w:t xml:space="preserve"> la </w:t>
            </w:r>
            <w:r>
              <w:rPr>
                <w:rFonts w:cs="Arial"/>
                <w:bCs/>
                <w:sz w:val="20"/>
                <w:lang w:val="fr-FR"/>
              </w:rPr>
              <w:t>cage visibles à la fin de la vidéo</w:t>
            </w:r>
          </w:p>
          <w:p w14:paraId="2EA46DF2" w14:textId="3439F754" w:rsidR="00E63586" w:rsidRPr="00E43050" w:rsidRDefault="00E63586" w:rsidP="00E63586">
            <w:pPr>
              <w:keepNext/>
              <w:keepLines/>
              <w:jc w:val="center"/>
              <w:rPr>
                <w:color w:val="000000" w:themeColor="text1"/>
                <w:sz w:val="20"/>
                <w:lang w:val="fr-FR"/>
              </w:rPr>
            </w:pPr>
            <w:r>
              <w:rPr>
                <w:rFonts w:cs="Arial"/>
                <w:bCs/>
                <w:sz w:val="20"/>
                <w:lang w:val="fr-FR"/>
              </w:rPr>
              <w:t>(Oui/Non)</w:t>
            </w:r>
          </w:p>
        </w:tc>
        <w:tc>
          <w:tcPr>
            <w:tcW w:w="723" w:type="pct"/>
            <w:tcBorders>
              <w:top w:val="single" w:sz="4" w:space="0" w:color="auto"/>
              <w:left w:val="single" w:sz="4" w:space="0" w:color="auto"/>
              <w:bottom w:val="single" w:sz="4" w:space="0" w:color="auto"/>
              <w:right w:val="single" w:sz="4" w:space="0" w:color="auto"/>
            </w:tcBorders>
            <w:vAlign w:val="center"/>
          </w:tcPr>
          <w:p w14:paraId="235E1748" w14:textId="2D480F86" w:rsidR="00E63586" w:rsidRPr="00E43050" w:rsidRDefault="00E63586" w:rsidP="00E63586">
            <w:pPr>
              <w:keepNext/>
              <w:keepLines/>
              <w:jc w:val="center"/>
              <w:rPr>
                <w:color w:val="000000" w:themeColor="text1"/>
                <w:sz w:val="20"/>
                <w:lang w:val="fr-FR"/>
              </w:rPr>
            </w:pPr>
            <w:r>
              <w:rPr>
                <w:rFonts w:cs="Arial"/>
                <w:bCs/>
                <w:sz w:val="20"/>
                <w:lang w:val="fr-FR"/>
              </w:rPr>
              <w:t>Numéros d’identification des scellés de</w:t>
            </w:r>
            <w:r w:rsidR="007267FF">
              <w:rPr>
                <w:rFonts w:cs="Arial"/>
                <w:bCs/>
                <w:sz w:val="20"/>
                <w:lang w:val="fr-FR"/>
              </w:rPr>
              <w:t xml:space="preserve"> la</w:t>
            </w:r>
            <w:r>
              <w:rPr>
                <w:rFonts w:cs="Arial"/>
                <w:bCs/>
                <w:sz w:val="20"/>
                <w:lang w:val="fr-FR"/>
              </w:rPr>
              <w:t xml:space="preserve"> cage</w:t>
            </w:r>
          </w:p>
        </w:tc>
      </w:tr>
      <w:tr w:rsidR="00A200D9" w:rsidRPr="00737FEB" w14:paraId="1BB95223" w14:textId="1B72D426" w:rsidTr="001B3C4D">
        <w:trPr>
          <w:trHeight w:val="397"/>
        </w:trPr>
        <w:tc>
          <w:tcPr>
            <w:tcW w:w="590" w:type="pct"/>
            <w:tcBorders>
              <w:top w:val="single" w:sz="4" w:space="0" w:color="auto"/>
              <w:left w:val="single" w:sz="4" w:space="0" w:color="auto"/>
              <w:bottom w:val="single" w:sz="4" w:space="0" w:color="auto"/>
              <w:right w:val="single" w:sz="4" w:space="0" w:color="auto"/>
            </w:tcBorders>
            <w:vAlign w:val="center"/>
          </w:tcPr>
          <w:p w14:paraId="041C61E1" w14:textId="4E8ABDC6" w:rsidR="00A200D9" w:rsidRPr="00A476FE" w:rsidRDefault="00A200D9" w:rsidP="00A200D9">
            <w:pPr>
              <w:jc w:val="center"/>
              <w:rPr>
                <w:sz w:val="20"/>
                <w:lang w:val="fr-FR"/>
              </w:rPr>
            </w:pPr>
            <w:r>
              <w:rPr>
                <w:rFonts w:cs="Arial"/>
                <w:color w:val="000000"/>
                <w:sz w:val="20"/>
              </w:rPr>
              <w:t>1</w:t>
            </w:r>
          </w:p>
        </w:tc>
        <w:tc>
          <w:tcPr>
            <w:tcW w:w="469" w:type="pct"/>
            <w:tcBorders>
              <w:top w:val="single" w:sz="4" w:space="0" w:color="auto"/>
              <w:left w:val="single" w:sz="4" w:space="0" w:color="auto"/>
              <w:bottom w:val="single" w:sz="4" w:space="0" w:color="auto"/>
              <w:right w:val="single" w:sz="4" w:space="0" w:color="auto"/>
            </w:tcBorders>
            <w:vAlign w:val="center"/>
          </w:tcPr>
          <w:p w14:paraId="4FE3A7EA" w14:textId="3B9F3C55" w:rsidR="00A200D9" w:rsidRPr="00A476FE" w:rsidRDefault="00A200D9" w:rsidP="00A200D9">
            <w:pPr>
              <w:keepNext/>
              <w:keepLines/>
              <w:jc w:val="center"/>
              <w:rPr>
                <w:rFonts w:cs="Arial"/>
                <w:color w:val="000000" w:themeColor="text1"/>
                <w:sz w:val="20"/>
                <w:lang w:val="fr-FR"/>
              </w:rPr>
            </w:pPr>
            <w:r>
              <w:rPr>
                <w:rFonts w:cs="Arial"/>
                <w:color w:val="000000"/>
                <w:sz w:val="20"/>
              </w:rPr>
              <w:t>1</w:t>
            </w:r>
          </w:p>
        </w:tc>
        <w:tc>
          <w:tcPr>
            <w:tcW w:w="501" w:type="pct"/>
            <w:tcBorders>
              <w:top w:val="single" w:sz="4" w:space="0" w:color="auto"/>
              <w:left w:val="single" w:sz="4" w:space="0" w:color="auto"/>
              <w:bottom w:val="single" w:sz="4" w:space="0" w:color="auto"/>
              <w:right w:val="single" w:sz="4" w:space="0" w:color="auto"/>
            </w:tcBorders>
            <w:vAlign w:val="center"/>
          </w:tcPr>
          <w:p w14:paraId="6BAD982B" w14:textId="18EB80DA" w:rsidR="00A200D9" w:rsidRPr="00A476FE" w:rsidRDefault="00A200D9" w:rsidP="00A200D9">
            <w:pPr>
              <w:keepNext/>
              <w:keepLines/>
              <w:jc w:val="center"/>
              <w:rPr>
                <w:rFonts w:cs="Arial"/>
                <w:color w:val="000000" w:themeColor="text1"/>
                <w:sz w:val="20"/>
                <w:lang w:val="fr-FR"/>
              </w:rPr>
            </w:pPr>
          </w:p>
        </w:tc>
        <w:tc>
          <w:tcPr>
            <w:tcW w:w="562" w:type="pct"/>
            <w:tcBorders>
              <w:top w:val="single" w:sz="4" w:space="0" w:color="auto"/>
              <w:left w:val="single" w:sz="4" w:space="0" w:color="auto"/>
              <w:bottom w:val="single" w:sz="4" w:space="0" w:color="auto"/>
              <w:right w:val="single" w:sz="4" w:space="0" w:color="auto"/>
            </w:tcBorders>
            <w:vAlign w:val="center"/>
          </w:tcPr>
          <w:p w14:paraId="7DB3937E" w14:textId="40310728" w:rsidR="00A200D9" w:rsidRPr="00A476FE" w:rsidRDefault="00A200D9" w:rsidP="00A200D9">
            <w:pPr>
              <w:keepNext/>
              <w:keepLines/>
              <w:jc w:val="center"/>
              <w:rPr>
                <w:rFonts w:cs="Arial"/>
                <w:color w:val="000000" w:themeColor="text1"/>
                <w:sz w:val="20"/>
                <w:lang w:val="fr-FR"/>
              </w:rPr>
            </w:pPr>
            <w:proofErr w:type="spellStart"/>
            <w:r>
              <w:rPr>
                <w:rFonts w:cs="Arial"/>
                <w:color w:val="000000"/>
                <w:sz w:val="20"/>
              </w:rPr>
              <w:t>Oui</w:t>
            </w:r>
            <w:proofErr w:type="spellEnd"/>
          </w:p>
        </w:tc>
        <w:tc>
          <w:tcPr>
            <w:tcW w:w="707" w:type="pct"/>
            <w:tcBorders>
              <w:top w:val="single" w:sz="4" w:space="0" w:color="auto"/>
              <w:left w:val="single" w:sz="4" w:space="0" w:color="auto"/>
              <w:bottom w:val="single" w:sz="4" w:space="0" w:color="auto"/>
              <w:right w:val="single" w:sz="4" w:space="0" w:color="auto"/>
            </w:tcBorders>
            <w:vAlign w:val="center"/>
          </w:tcPr>
          <w:p w14:paraId="6D2E3BF0" w14:textId="7A26C225" w:rsidR="00A200D9" w:rsidRPr="00A476FE" w:rsidRDefault="00A200D9" w:rsidP="00A200D9">
            <w:pPr>
              <w:keepNext/>
              <w:keepLines/>
              <w:jc w:val="center"/>
              <w:rPr>
                <w:rFonts w:cs="Arial"/>
                <w:color w:val="000000" w:themeColor="text1"/>
                <w:sz w:val="20"/>
                <w:lang w:val="fr-FR"/>
              </w:rPr>
            </w:pPr>
            <w:r>
              <w:rPr>
                <w:rFonts w:cs="Arial"/>
                <w:color w:val="000000"/>
                <w:sz w:val="20"/>
              </w:rPr>
              <w:t>4</w:t>
            </w:r>
          </w:p>
        </w:tc>
        <w:tc>
          <w:tcPr>
            <w:tcW w:w="724" w:type="pct"/>
            <w:tcBorders>
              <w:top w:val="single" w:sz="4" w:space="0" w:color="auto"/>
              <w:left w:val="single" w:sz="4" w:space="0" w:color="auto"/>
              <w:bottom w:val="single" w:sz="4" w:space="0" w:color="auto"/>
              <w:right w:val="single" w:sz="4" w:space="0" w:color="auto"/>
            </w:tcBorders>
            <w:vAlign w:val="center"/>
          </w:tcPr>
          <w:p w14:paraId="21BE4712" w14:textId="21E97AA7" w:rsidR="00A200D9" w:rsidRPr="00A476FE" w:rsidRDefault="00A200D9" w:rsidP="00A200D9">
            <w:pPr>
              <w:keepNext/>
              <w:keepLines/>
              <w:jc w:val="center"/>
              <w:rPr>
                <w:rFonts w:cs="Arial"/>
                <w:color w:val="000000" w:themeColor="text1"/>
                <w:sz w:val="20"/>
                <w:lang w:val="fr-FR"/>
              </w:rPr>
            </w:pPr>
            <w:proofErr w:type="spellStart"/>
            <w:r>
              <w:rPr>
                <w:rFonts w:cs="Arial"/>
                <w:color w:val="000000"/>
                <w:sz w:val="20"/>
              </w:rPr>
              <w:t>Oui</w:t>
            </w:r>
            <w:proofErr w:type="spellEnd"/>
          </w:p>
        </w:tc>
        <w:tc>
          <w:tcPr>
            <w:tcW w:w="723" w:type="pct"/>
            <w:tcBorders>
              <w:top w:val="single" w:sz="4" w:space="0" w:color="auto"/>
              <w:left w:val="single" w:sz="4" w:space="0" w:color="auto"/>
              <w:bottom w:val="single" w:sz="4" w:space="0" w:color="auto"/>
              <w:right w:val="single" w:sz="4" w:space="0" w:color="auto"/>
            </w:tcBorders>
            <w:vAlign w:val="center"/>
          </w:tcPr>
          <w:p w14:paraId="45F4D6BC" w14:textId="151315AA" w:rsidR="00A200D9" w:rsidRPr="00A476FE" w:rsidRDefault="00A200D9" w:rsidP="00A200D9">
            <w:pPr>
              <w:keepNext/>
              <w:keepLines/>
              <w:jc w:val="center"/>
              <w:rPr>
                <w:rFonts w:cs="Arial"/>
                <w:color w:val="000000" w:themeColor="text1"/>
                <w:sz w:val="20"/>
                <w:lang w:val="fr-FR"/>
              </w:rPr>
            </w:pPr>
            <w:r>
              <w:rPr>
                <w:rFonts w:cs="Arial"/>
                <w:color w:val="000000"/>
                <w:sz w:val="20"/>
              </w:rPr>
              <w:t>Non</w:t>
            </w:r>
          </w:p>
        </w:tc>
        <w:tc>
          <w:tcPr>
            <w:tcW w:w="723" w:type="pct"/>
            <w:tcBorders>
              <w:top w:val="single" w:sz="4" w:space="0" w:color="auto"/>
              <w:left w:val="single" w:sz="4" w:space="0" w:color="auto"/>
              <w:bottom w:val="single" w:sz="4" w:space="0" w:color="auto"/>
              <w:right w:val="single" w:sz="4" w:space="0" w:color="auto"/>
            </w:tcBorders>
            <w:vAlign w:val="center"/>
          </w:tcPr>
          <w:p w14:paraId="1F416FA7" w14:textId="1DBAF8AC" w:rsidR="00A200D9" w:rsidRPr="00A476FE" w:rsidRDefault="00A200D9" w:rsidP="00A200D9">
            <w:pPr>
              <w:keepNext/>
              <w:keepLines/>
              <w:jc w:val="center"/>
              <w:rPr>
                <w:rFonts w:cs="Arial"/>
                <w:color w:val="000000" w:themeColor="text1"/>
                <w:sz w:val="20"/>
                <w:lang w:val="fr-FR"/>
              </w:rPr>
            </w:pPr>
          </w:p>
        </w:tc>
      </w:tr>
    </w:tbl>
    <w:p w14:paraId="40C0B789" w14:textId="77777777" w:rsidR="00050C23" w:rsidRDefault="002A472F" w:rsidP="0030740A">
      <w:pPr>
        <w:pStyle w:val="Textoindependiente"/>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30740A">
      <w:pPr>
        <w:pStyle w:val="Textoindependiente"/>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30740A">
      <w:pPr>
        <w:pStyle w:val="Textoindependiente"/>
        <w:rPr>
          <w:rFonts w:cs="Arial"/>
          <w:sz w:val="20"/>
          <w:lang w:val="fr-FR"/>
        </w:rPr>
      </w:pPr>
      <w:r>
        <w:rPr>
          <w:rFonts w:cs="Arial"/>
          <w:sz w:val="20"/>
          <w:lang w:val="fr-FR"/>
        </w:rPr>
        <w:t>***</w:t>
      </w:r>
      <w:r>
        <w:rPr>
          <w:rFonts w:cs="Arial"/>
          <w:sz w:val="20"/>
          <w:lang w:val="fr-FR"/>
        </w:rPr>
        <w:tab/>
        <w:t>Voir tableau 5a</w:t>
      </w:r>
    </w:p>
    <w:p w14:paraId="140F0796" w14:textId="7B162065" w:rsidR="00050C23" w:rsidRPr="0030740A" w:rsidRDefault="0098376F" w:rsidP="0030740A">
      <w:pPr>
        <w:pStyle w:val="Textoindependiente"/>
        <w:rPr>
          <w:rFonts w:cs="Arial"/>
          <w:sz w:val="20"/>
          <w:lang w:val="fr-FR"/>
        </w:rPr>
      </w:pPr>
      <w:r w:rsidRPr="0030740A">
        <w:rPr>
          <w:rFonts w:cs="Arial"/>
          <w:sz w:val="20"/>
          <w:lang w:val="fr-FR"/>
        </w:rPr>
        <w:t>***</w:t>
      </w:r>
      <w:r w:rsidR="004A67FF" w:rsidRPr="0030740A">
        <w:rPr>
          <w:rFonts w:cs="Arial"/>
          <w:sz w:val="20"/>
          <w:lang w:val="fr-FR"/>
        </w:rPr>
        <w:t>*</w:t>
      </w:r>
      <w:r w:rsidRPr="0030740A">
        <w:rPr>
          <w:rFonts w:cs="Arial"/>
          <w:sz w:val="20"/>
          <w:lang w:val="fr-FR"/>
        </w:rPr>
        <w:tab/>
      </w:r>
      <w:r w:rsidR="0012550F" w:rsidRPr="0030740A">
        <w:rPr>
          <w:rFonts w:cs="Arial"/>
          <w:sz w:val="20"/>
          <w:lang w:val="fr-FR"/>
        </w:rPr>
        <w:t>de 1 à</w:t>
      </w:r>
      <w:r w:rsidRPr="0030740A">
        <w:rPr>
          <w:rFonts w:cs="Arial"/>
          <w:sz w:val="20"/>
          <w:lang w:val="fr-FR"/>
        </w:rPr>
        <w:t xml:space="preserve"> 5 (</w:t>
      </w:r>
      <w:r w:rsidR="00913790" w:rsidRPr="0030740A">
        <w:rPr>
          <w:rFonts w:cs="Arial"/>
          <w:sz w:val="20"/>
          <w:lang w:val="fr-FR"/>
        </w:rPr>
        <w:t>1 = très mauvaise ; 2 = mauvaise ; 3 = moyenne ; 4 = bonne ; 5 = excellente)</w:t>
      </w:r>
    </w:p>
    <w:p w14:paraId="1FA2BC1E" w14:textId="4BB951B0" w:rsidR="002A472F" w:rsidRDefault="002A472F" w:rsidP="0012550F">
      <w:pPr>
        <w:pStyle w:val="Textoindependiente"/>
        <w:rPr>
          <w:rFonts w:cs="Arial"/>
          <w:sz w:val="20"/>
          <w:lang w:val="fr-FR"/>
        </w:rPr>
      </w:pPr>
    </w:p>
    <w:p w14:paraId="1F7FB2C4" w14:textId="77777777" w:rsidR="00C914E5" w:rsidRDefault="00C914E5"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365FCE42" w:rsidR="004A67FF" w:rsidRPr="0030740A" w:rsidRDefault="004A67FF" w:rsidP="0030740A">
      <w:pPr>
        <w:pStyle w:val="Textoindependiente"/>
        <w:widowControl w:val="0"/>
        <w:rPr>
          <w:rFonts w:cs="Arial"/>
          <w:i/>
          <w:sz w:val="20"/>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w:t>
      </w:r>
      <w:r w:rsidR="00934017">
        <w:rPr>
          <w:rFonts w:cs="Arial"/>
          <w:i/>
          <w:sz w:val="20"/>
          <w:lang w:val="fr-FR"/>
        </w:rPr>
        <w:t>du</w:t>
      </w:r>
      <w:r w:rsidRPr="00E43050">
        <w:rPr>
          <w:rFonts w:cs="Arial"/>
          <w:i/>
          <w:sz w:val="20"/>
          <w:lang w:val="fr-FR"/>
        </w:rPr>
        <w:t xml:space="preserve"> navire et</w:t>
      </w:r>
      <w:r w:rsidR="00934017">
        <w:rPr>
          <w:rFonts w:cs="Arial"/>
          <w:i/>
          <w:sz w:val="20"/>
          <w:lang w:val="fr-FR"/>
        </w:rPr>
        <w:t xml:space="preserve"> de</w:t>
      </w:r>
      <w:r w:rsidRPr="00E43050">
        <w:rPr>
          <w:rFonts w:cs="Arial"/>
          <w:i/>
          <w:sz w:val="20"/>
          <w:lang w:val="fr-FR"/>
        </w:rPr>
        <w:t xml:space="preserve"> l’observateur de la quantité de thon </w:t>
      </w:r>
      <w:r>
        <w:rPr>
          <w:rFonts w:cs="Arial"/>
          <w:i/>
          <w:sz w:val="20"/>
          <w:lang w:val="fr-FR"/>
        </w:rPr>
        <w:t xml:space="preserve">rouge </w:t>
      </w:r>
      <w:r w:rsidRPr="00E43050">
        <w:rPr>
          <w:rFonts w:cs="Arial"/>
          <w:i/>
          <w:sz w:val="20"/>
          <w:lang w:val="fr-FR"/>
        </w:rPr>
        <w:t>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825"/>
        <w:gridCol w:w="1825"/>
        <w:gridCol w:w="2186"/>
        <w:gridCol w:w="2007"/>
        <w:gridCol w:w="2371"/>
        <w:gridCol w:w="2004"/>
      </w:tblGrid>
      <w:tr w:rsidR="00C914E5" w:rsidRPr="00E43050" w14:paraId="67B25B0B" w14:textId="77777777" w:rsidTr="00C914E5">
        <w:trPr>
          <w:trHeight w:val="397"/>
        </w:trPr>
        <w:tc>
          <w:tcPr>
            <w:tcW w:w="635" w:type="pct"/>
            <w:vMerge w:val="restart"/>
            <w:vAlign w:val="center"/>
          </w:tcPr>
          <w:p w14:paraId="39237F96" w14:textId="0B4EFD59" w:rsidR="00C914E5" w:rsidRPr="00E43050" w:rsidRDefault="00C914E5" w:rsidP="0030740A">
            <w:pPr>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52" w:type="pct"/>
            <w:vMerge w:val="restart"/>
            <w:vAlign w:val="center"/>
          </w:tcPr>
          <w:p w14:paraId="21E26D71" w14:textId="4800C723" w:rsidR="00C914E5" w:rsidRDefault="00C914E5"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652" w:type="pct"/>
            <w:vMerge w:val="restart"/>
            <w:vAlign w:val="center"/>
          </w:tcPr>
          <w:p w14:paraId="068D5AA0" w14:textId="3292E9DE" w:rsidR="00C914E5" w:rsidRPr="00E43050" w:rsidRDefault="00C914E5"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1498" w:type="pct"/>
            <w:gridSpan w:val="2"/>
            <w:vAlign w:val="center"/>
          </w:tcPr>
          <w:p w14:paraId="10899D80" w14:textId="77777777" w:rsidR="00C914E5" w:rsidRPr="00E43050" w:rsidRDefault="00C914E5"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1563" w:type="pct"/>
            <w:gridSpan w:val="2"/>
            <w:vAlign w:val="center"/>
          </w:tcPr>
          <w:p w14:paraId="0A6BE163" w14:textId="77777777" w:rsidR="00C914E5" w:rsidRPr="00E43050" w:rsidRDefault="00C914E5"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C914E5" w:rsidRPr="00E43050" w14:paraId="33B5840E" w14:textId="77777777" w:rsidTr="00A200D9">
        <w:trPr>
          <w:trHeight w:val="397"/>
        </w:trPr>
        <w:tc>
          <w:tcPr>
            <w:tcW w:w="635" w:type="pct"/>
            <w:vMerge/>
          </w:tcPr>
          <w:p w14:paraId="405BAB29" w14:textId="77777777" w:rsidR="00C914E5" w:rsidRPr="00E43050" w:rsidRDefault="00C914E5" w:rsidP="00D32C0D">
            <w:pPr>
              <w:keepNext/>
              <w:keepLines/>
              <w:jc w:val="center"/>
              <w:rPr>
                <w:rFonts w:cs="Arial"/>
                <w:color w:val="000000" w:themeColor="text1"/>
                <w:sz w:val="20"/>
                <w:lang w:val="fr-FR"/>
              </w:rPr>
            </w:pPr>
          </w:p>
        </w:tc>
        <w:tc>
          <w:tcPr>
            <w:tcW w:w="652" w:type="pct"/>
            <w:vMerge/>
          </w:tcPr>
          <w:p w14:paraId="17C20888" w14:textId="77777777" w:rsidR="00C914E5" w:rsidRPr="00E43050" w:rsidRDefault="00C914E5" w:rsidP="00D32C0D">
            <w:pPr>
              <w:jc w:val="center"/>
              <w:rPr>
                <w:color w:val="000000" w:themeColor="text1"/>
                <w:sz w:val="20"/>
                <w:lang w:val="fr-FR"/>
              </w:rPr>
            </w:pPr>
          </w:p>
        </w:tc>
        <w:tc>
          <w:tcPr>
            <w:tcW w:w="652" w:type="pct"/>
            <w:vMerge/>
            <w:vAlign w:val="center"/>
          </w:tcPr>
          <w:p w14:paraId="09CE0B92" w14:textId="77777777" w:rsidR="00C914E5" w:rsidRPr="00E43050" w:rsidRDefault="00C914E5" w:rsidP="00D32C0D">
            <w:pPr>
              <w:keepNext/>
              <w:keepLines/>
              <w:jc w:val="center"/>
              <w:rPr>
                <w:rFonts w:cs="Arial"/>
                <w:color w:val="000000" w:themeColor="text1"/>
                <w:sz w:val="20"/>
                <w:lang w:val="fr-FR"/>
              </w:rPr>
            </w:pPr>
          </w:p>
        </w:tc>
        <w:tc>
          <w:tcPr>
            <w:tcW w:w="781" w:type="pct"/>
            <w:vAlign w:val="center"/>
          </w:tcPr>
          <w:p w14:paraId="20CA06E4" w14:textId="3D291E39" w:rsidR="00C914E5" w:rsidRPr="00E43050" w:rsidRDefault="00C914E5" w:rsidP="00D32C0D">
            <w:pPr>
              <w:keepNext/>
              <w:keepLines/>
              <w:jc w:val="center"/>
              <w:rPr>
                <w:rFonts w:cs="Arial"/>
                <w:color w:val="000000" w:themeColor="text1"/>
                <w:sz w:val="20"/>
                <w:lang w:val="fr-FR"/>
              </w:rPr>
            </w:pPr>
            <w:r>
              <w:rPr>
                <w:rFonts w:cs="Arial"/>
                <w:color w:val="000000" w:themeColor="text1"/>
                <w:sz w:val="20"/>
                <w:lang w:val="fr-FR"/>
              </w:rPr>
              <w:t>Nombre</w:t>
            </w:r>
          </w:p>
        </w:tc>
        <w:tc>
          <w:tcPr>
            <w:tcW w:w="717" w:type="pct"/>
            <w:vAlign w:val="center"/>
          </w:tcPr>
          <w:p w14:paraId="017723C3" w14:textId="77777777" w:rsidR="00C914E5" w:rsidRPr="00E43050" w:rsidRDefault="00C914E5"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847" w:type="pct"/>
            <w:vAlign w:val="center"/>
          </w:tcPr>
          <w:p w14:paraId="52A39587" w14:textId="5DE3746C" w:rsidR="00C914E5" w:rsidRPr="00E43050" w:rsidRDefault="00C914E5" w:rsidP="00D32C0D">
            <w:pPr>
              <w:keepNext/>
              <w:keepLines/>
              <w:jc w:val="center"/>
              <w:rPr>
                <w:rFonts w:cs="Arial"/>
                <w:color w:val="000000" w:themeColor="text1"/>
                <w:sz w:val="20"/>
                <w:lang w:val="fr-FR"/>
              </w:rPr>
            </w:pPr>
            <w:r>
              <w:rPr>
                <w:rFonts w:cs="Arial"/>
                <w:color w:val="000000" w:themeColor="text1"/>
                <w:sz w:val="20"/>
                <w:lang w:val="fr-FR"/>
              </w:rPr>
              <w:t>Nombre</w:t>
            </w:r>
          </w:p>
        </w:tc>
        <w:tc>
          <w:tcPr>
            <w:tcW w:w="716" w:type="pct"/>
            <w:shd w:val="clear" w:color="auto" w:fill="auto"/>
            <w:vAlign w:val="center"/>
          </w:tcPr>
          <w:p w14:paraId="68AC43E5" w14:textId="77777777" w:rsidR="00C914E5" w:rsidRPr="00E43050" w:rsidRDefault="00C914E5"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A200D9" w:rsidRPr="00E43050" w14:paraId="5F7A236B" w14:textId="77777777" w:rsidTr="00A200D9">
        <w:trPr>
          <w:trHeight w:val="397"/>
        </w:trPr>
        <w:tc>
          <w:tcPr>
            <w:tcW w:w="635" w:type="pct"/>
            <w:vAlign w:val="center"/>
          </w:tcPr>
          <w:p w14:paraId="5597DB16" w14:textId="26A4D7B1" w:rsidR="00A200D9" w:rsidRDefault="00A200D9" w:rsidP="00A200D9">
            <w:pPr>
              <w:jc w:val="center"/>
              <w:rPr>
                <w:rFonts w:cs="Arial"/>
                <w:color w:val="000000"/>
                <w:sz w:val="20"/>
                <w:lang w:val="fr-FR"/>
              </w:rPr>
            </w:pPr>
            <w:r>
              <w:rPr>
                <w:rFonts w:cs="Arial"/>
                <w:color w:val="000000"/>
                <w:sz w:val="20"/>
              </w:rPr>
              <w:t>1</w:t>
            </w:r>
          </w:p>
        </w:tc>
        <w:tc>
          <w:tcPr>
            <w:tcW w:w="652" w:type="pct"/>
            <w:vAlign w:val="center"/>
          </w:tcPr>
          <w:p w14:paraId="3DBCB834" w14:textId="1CF35C1F" w:rsidR="00A200D9" w:rsidRDefault="00A200D9" w:rsidP="00A200D9">
            <w:pPr>
              <w:jc w:val="center"/>
              <w:rPr>
                <w:rFonts w:cs="Arial"/>
                <w:color w:val="000000"/>
                <w:sz w:val="20"/>
              </w:rPr>
            </w:pPr>
            <w:r>
              <w:rPr>
                <w:rFonts w:cs="Arial"/>
                <w:color w:val="000000"/>
                <w:sz w:val="20"/>
              </w:rPr>
              <w:t>1</w:t>
            </w:r>
          </w:p>
        </w:tc>
        <w:tc>
          <w:tcPr>
            <w:tcW w:w="652" w:type="pct"/>
            <w:vAlign w:val="center"/>
          </w:tcPr>
          <w:p w14:paraId="0BF37B3C" w14:textId="2D29E650" w:rsidR="00A200D9" w:rsidRDefault="00A200D9" w:rsidP="00A200D9">
            <w:pPr>
              <w:jc w:val="center"/>
              <w:rPr>
                <w:rFonts w:cs="Arial"/>
                <w:color w:val="000000"/>
                <w:sz w:val="20"/>
              </w:rPr>
            </w:pPr>
          </w:p>
        </w:tc>
        <w:tc>
          <w:tcPr>
            <w:tcW w:w="781" w:type="pct"/>
            <w:vAlign w:val="center"/>
          </w:tcPr>
          <w:p w14:paraId="141C44E3" w14:textId="31B4C431" w:rsidR="00A200D9" w:rsidRDefault="00AA06AE" w:rsidP="00A200D9">
            <w:pPr>
              <w:jc w:val="center"/>
              <w:rPr>
                <w:rFonts w:cs="Arial"/>
                <w:color w:val="000000"/>
                <w:sz w:val="20"/>
              </w:rPr>
            </w:pPr>
            <w:r>
              <w:rPr>
                <w:rFonts w:cs="Arial"/>
                <w:color w:val="000000"/>
                <w:sz w:val="20"/>
              </w:rPr>
              <w:t>6599</w:t>
            </w:r>
          </w:p>
        </w:tc>
        <w:tc>
          <w:tcPr>
            <w:tcW w:w="717" w:type="pct"/>
            <w:vAlign w:val="center"/>
          </w:tcPr>
          <w:p w14:paraId="1B8B7F33" w14:textId="0EE09650" w:rsidR="00A200D9" w:rsidRDefault="00AA06AE" w:rsidP="00A200D9">
            <w:pPr>
              <w:jc w:val="center"/>
              <w:rPr>
                <w:rFonts w:cs="Arial"/>
                <w:color w:val="000000"/>
                <w:sz w:val="20"/>
              </w:rPr>
            </w:pPr>
            <w:r>
              <w:rPr>
                <w:rFonts w:cs="Arial"/>
                <w:color w:val="000000"/>
                <w:sz w:val="20"/>
              </w:rPr>
              <w:t>989850</w:t>
            </w:r>
          </w:p>
        </w:tc>
        <w:tc>
          <w:tcPr>
            <w:tcW w:w="847" w:type="pct"/>
            <w:vAlign w:val="center"/>
          </w:tcPr>
          <w:p w14:paraId="519B8CFC" w14:textId="1BB7E5FC" w:rsidR="00A200D9" w:rsidRDefault="00A200D9" w:rsidP="00A200D9">
            <w:pPr>
              <w:jc w:val="center"/>
              <w:rPr>
                <w:rFonts w:cs="Arial"/>
                <w:color w:val="000000"/>
                <w:sz w:val="20"/>
              </w:rPr>
            </w:pPr>
            <w:r>
              <w:rPr>
                <w:rFonts w:cs="Arial"/>
                <w:color w:val="000000"/>
                <w:sz w:val="20"/>
              </w:rPr>
              <w:t>6707</w:t>
            </w:r>
          </w:p>
        </w:tc>
        <w:tc>
          <w:tcPr>
            <w:tcW w:w="716" w:type="pct"/>
            <w:shd w:val="clear" w:color="auto" w:fill="808080" w:themeFill="background1" w:themeFillShade="80"/>
            <w:vAlign w:val="center"/>
          </w:tcPr>
          <w:p w14:paraId="577C87FF" w14:textId="28E2B148" w:rsidR="00A200D9" w:rsidRDefault="00A200D9" w:rsidP="00A200D9">
            <w:pPr>
              <w:jc w:val="center"/>
              <w:rPr>
                <w:rFonts w:cs="Arial"/>
                <w:color w:val="000000"/>
                <w:sz w:val="20"/>
              </w:rPr>
            </w:pPr>
          </w:p>
        </w:tc>
      </w:tr>
    </w:tbl>
    <w:p w14:paraId="6BAD9B48" w14:textId="445DF125" w:rsidR="004A67FF" w:rsidRPr="00E43050" w:rsidRDefault="004A67FF" w:rsidP="0030740A">
      <w:pPr>
        <w:pStyle w:val="Textoindependiente"/>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30740A">
      <w:pPr>
        <w:pStyle w:val="Textoindependiente"/>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30740A">
      <w:pPr>
        <w:pStyle w:val="Textoindependiente"/>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834C9B8" w14:textId="32C7B591" w:rsidR="00A4013E" w:rsidRDefault="00AA06AE" w:rsidP="00AA06AE">
      <w:pPr>
        <w:jc w:val="both"/>
        <w:rPr>
          <w:rFonts w:cs="Arial"/>
          <w:b/>
          <w:sz w:val="20"/>
          <w:lang w:val="fr-FR"/>
        </w:rPr>
      </w:pPr>
      <w:r w:rsidRPr="00AA06AE">
        <w:rPr>
          <w:rFonts w:cs="Arial"/>
          <w:sz w:val="20"/>
          <w:lang w:val="fr-FR"/>
        </w:rPr>
        <w:t>Un premier transfert a été effectué du filet vers une cage. Deux eBCD et un ITD ont été produits. Un deuxième transfert a été effectué de la première cage à une deuxième cage et une opération de libération ordonnée a été effectuée à partir de la deuxième cage. Les eBCD modifiés ont ensuite été fournis à l'observateur avec le montant déclaré égal au montant du premier transfert moins le montant débloqué. Les informations contenues dans le journal de bord sont également modifiées et la quantité déclarée est également égale à la quantité du premier transfert moins la quantité rejetée plus les deux mortalités. L'ITD incluait la quantité totale de thons transférés du filet à la cage sans soustraire la quantité relâchée.</w:t>
      </w:r>
      <w:r w:rsidR="00A4013E">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2164E3">
      <w:pPr>
        <w:pStyle w:val="Textoindependiente"/>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632"/>
        <w:gridCol w:w="739"/>
        <w:gridCol w:w="1193"/>
        <w:gridCol w:w="1473"/>
        <w:gridCol w:w="944"/>
        <w:gridCol w:w="970"/>
        <w:gridCol w:w="2851"/>
        <w:gridCol w:w="2214"/>
        <w:gridCol w:w="1948"/>
      </w:tblGrid>
      <w:tr w:rsidR="009A634D" w:rsidRPr="00E43050" w14:paraId="5F12014E" w14:textId="604DAE68" w:rsidTr="006D7085">
        <w:trPr>
          <w:trHeight w:val="397"/>
        </w:trPr>
        <w:tc>
          <w:tcPr>
            <w:tcW w:w="0" w:type="auto"/>
            <w:vMerge w:val="restart"/>
            <w:tcBorders>
              <w:top w:val="single" w:sz="4" w:space="0" w:color="auto"/>
            </w:tcBorders>
            <w:vAlign w:val="center"/>
          </w:tcPr>
          <w:p w14:paraId="190C3DF1" w14:textId="77777777" w:rsidR="009A634D" w:rsidRPr="00E43050" w:rsidRDefault="009A634D" w:rsidP="00AE3CB1">
            <w:pPr>
              <w:snapToGrid w:val="0"/>
              <w:jc w:val="center"/>
              <w:rPr>
                <w:rFonts w:cs="Arial"/>
                <w:sz w:val="20"/>
                <w:lang w:val="fr-FR"/>
              </w:rPr>
            </w:pPr>
            <w:r>
              <w:rPr>
                <w:rFonts w:cs="Arial"/>
                <w:sz w:val="20"/>
                <w:lang w:val="fr-FR"/>
              </w:rPr>
              <w:t xml:space="preserve">N° </w:t>
            </w:r>
            <w:r w:rsidRPr="00E43050">
              <w:rPr>
                <w:rFonts w:cs="Arial"/>
                <w:sz w:val="20"/>
                <w:lang w:val="fr-FR"/>
              </w:rPr>
              <w:t>Opération de pêche*</w:t>
            </w:r>
          </w:p>
        </w:tc>
        <w:tc>
          <w:tcPr>
            <w:tcW w:w="0" w:type="auto"/>
            <w:vMerge w:val="restart"/>
            <w:tcBorders>
              <w:top w:val="single" w:sz="4" w:space="0" w:color="auto"/>
            </w:tcBorders>
            <w:shd w:val="clear" w:color="auto" w:fill="auto"/>
            <w:vAlign w:val="center"/>
          </w:tcPr>
          <w:p w14:paraId="05B0F6E2" w14:textId="77777777" w:rsidR="009A634D" w:rsidRPr="00E43050" w:rsidRDefault="009A634D" w:rsidP="00C128F7">
            <w:pPr>
              <w:snapToGrid w:val="0"/>
              <w:jc w:val="center"/>
              <w:rPr>
                <w:rFonts w:cs="Arial"/>
                <w:sz w:val="20"/>
                <w:lang w:val="fr-FR"/>
              </w:rPr>
            </w:pPr>
            <w:r w:rsidRPr="00E43050">
              <w:rPr>
                <w:rFonts w:cs="Arial"/>
                <w:sz w:val="20"/>
                <w:lang w:val="fr-FR"/>
              </w:rPr>
              <w:t>BFT</w:t>
            </w:r>
          </w:p>
        </w:tc>
        <w:tc>
          <w:tcPr>
            <w:tcW w:w="0" w:type="auto"/>
            <w:gridSpan w:val="2"/>
            <w:tcBorders>
              <w:top w:val="single" w:sz="4" w:space="0" w:color="auto"/>
            </w:tcBorders>
            <w:shd w:val="clear" w:color="auto" w:fill="auto"/>
            <w:vAlign w:val="center"/>
          </w:tcPr>
          <w:p w14:paraId="70FBF5A5" w14:textId="00C39BC9" w:rsidR="009A634D" w:rsidRPr="00E43050" w:rsidRDefault="009A634D" w:rsidP="004340C6">
            <w:pPr>
              <w:snapToGrid w:val="0"/>
              <w:jc w:val="center"/>
              <w:rPr>
                <w:rFonts w:cs="Arial"/>
                <w:sz w:val="20"/>
                <w:lang w:val="fr-FR"/>
              </w:rPr>
            </w:pPr>
            <w:r>
              <w:rPr>
                <w:rFonts w:cs="Arial"/>
                <w:sz w:val="20"/>
                <w:lang w:val="fr-FR"/>
              </w:rPr>
              <w:t>Enregistrement des captures par le navire</w:t>
            </w:r>
            <w:r w:rsidR="00240D5D">
              <w:rPr>
                <w:rFonts w:cs="Arial"/>
                <w:sz w:val="20"/>
                <w:lang w:val="fr-FR"/>
              </w:rPr>
              <w:t>**</w:t>
            </w:r>
          </w:p>
        </w:tc>
        <w:tc>
          <w:tcPr>
            <w:tcW w:w="0" w:type="auto"/>
            <w:gridSpan w:val="2"/>
            <w:tcBorders>
              <w:top w:val="single" w:sz="4" w:space="0" w:color="auto"/>
            </w:tcBorders>
            <w:shd w:val="clear" w:color="auto" w:fill="auto"/>
            <w:vAlign w:val="center"/>
          </w:tcPr>
          <w:p w14:paraId="0D0BA7F7" w14:textId="77777777" w:rsidR="009A634D" w:rsidRPr="00E43050" w:rsidRDefault="009A634D" w:rsidP="00C128F7">
            <w:pPr>
              <w:pStyle w:val="Prrafodelista"/>
              <w:snapToGrid w:val="0"/>
              <w:ind w:left="0"/>
              <w:jc w:val="center"/>
              <w:rPr>
                <w:rFonts w:cs="Arial"/>
                <w:sz w:val="20"/>
                <w:lang w:val="fr-FR"/>
              </w:rPr>
            </w:pPr>
            <w:r>
              <w:rPr>
                <w:rFonts w:cs="Arial"/>
                <w:sz w:val="20"/>
                <w:lang w:val="fr-FR"/>
              </w:rPr>
              <w:t>Estimation de l’observateur</w:t>
            </w:r>
          </w:p>
        </w:tc>
        <w:tc>
          <w:tcPr>
            <w:tcW w:w="0" w:type="auto"/>
            <w:vMerge w:val="restart"/>
            <w:tcBorders>
              <w:top w:val="single" w:sz="4" w:space="0" w:color="auto"/>
            </w:tcBorders>
            <w:vAlign w:val="center"/>
          </w:tcPr>
          <w:p w14:paraId="13376D4C" w14:textId="77777777" w:rsidR="009A634D" w:rsidRPr="00E43050" w:rsidRDefault="009A634D" w:rsidP="00C128F7">
            <w:pPr>
              <w:snapToGrid w:val="0"/>
              <w:jc w:val="center"/>
              <w:rPr>
                <w:rFonts w:cs="Arial"/>
                <w:sz w:val="20"/>
                <w:lang w:val="fr-FR"/>
              </w:rPr>
            </w:pPr>
            <w:r>
              <w:rPr>
                <w:rFonts w:cs="Arial"/>
                <w:sz w:val="20"/>
                <w:lang w:val="fr-FR"/>
              </w:rPr>
              <w:t>Numéro de la page du carnet de pêche</w:t>
            </w:r>
          </w:p>
        </w:tc>
        <w:tc>
          <w:tcPr>
            <w:tcW w:w="0" w:type="auto"/>
            <w:vMerge w:val="restart"/>
            <w:tcBorders>
              <w:top w:val="single" w:sz="4" w:space="0" w:color="auto"/>
            </w:tcBorders>
            <w:vAlign w:val="center"/>
          </w:tcPr>
          <w:p w14:paraId="5068C9C9" w14:textId="77777777" w:rsidR="009A634D" w:rsidRPr="00E43050" w:rsidRDefault="009A634D" w:rsidP="00C128F7">
            <w:pPr>
              <w:snapToGrid w:val="0"/>
              <w:jc w:val="center"/>
              <w:rPr>
                <w:rFonts w:cs="Arial"/>
                <w:sz w:val="20"/>
                <w:lang w:val="fr-FR"/>
              </w:rPr>
            </w:pPr>
            <w:r>
              <w:rPr>
                <w:rFonts w:cs="Arial"/>
                <w:sz w:val="20"/>
                <w:lang w:val="fr-FR"/>
              </w:rPr>
              <w:t>Numéro du BCD</w:t>
            </w:r>
          </w:p>
        </w:tc>
        <w:tc>
          <w:tcPr>
            <w:tcW w:w="0" w:type="auto"/>
            <w:vMerge w:val="restart"/>
            <w:tcBorders>
              <w:top w:val="single" w:sz="4" w:space="0" w:color="auto"/>
            </w:tcBorders>
            <w:vAlign w:val="center"/>
          </w:tcPr>
          <w:p w14:paraId="1F28B309" w14:textId="3EFBEA08" w:rsidR="009A634D" w:rsidRDefault="009A634D" w:rsidP="00C128F7">
            <w:pPr>
              <w:snapToGrid w:val="0"/>
              <w:jc w:val="center"/>
              <w:rPr>
                <w:rFonts w:cs="Arial"/>
                <w:sz w:val="20"/>
                <w:lang w:val="fr-FR"/>
              </w:rPr>
            </w:pPr>
            <w:r>
              <w:rPr>
                <w:rFonts w:cs="Arial"/>
                <w:sz w:val="20"/>
                <w:lang w:val="fr-FR"/>
              </w:rPr>
              <w:t>Numéro d’ITD</w:t>
            </w:r>
          </w:p>
        </w:tc>
      </w:tr>
      <w:tr w:rsidR="009A634D" w:rsidRPr="00E43050" w14:paraId="6DA04F8E" w14:textId="77C5C3FF" w:rsidTr="006D7085">
        <w:trPr>
          <w:trHeight w:val="397"/>
        </w:trPr>
        <w:tc>
          <w:tcPr>
            <w:tcW w:w="0" w:type="auto"/>
            <w:vMerge/>
          </w:tcPr>
          <w:p w14:paraId="50C8ECA5" w14:textId="77777777" w:rsidR="009A634D" w:rsidRPr="00E43050" w:rsidRDefault="009A634D" w:rsidP="00C128F7">
            <w:pPr>
              <w:snapToGrid w:val="0"/>
              <w:jc w:val="center"/>
              <w:rPr>
                <w:rFonts w:cs="Arial"/>
                <w:b/>
                <w:sz w:val="20"/>
                <w:lang w:val="fr-FR"/>
              </w:rPr>
            </w:pPr>
          </w:p>
        </w:tc>
        <w:tc>
          <w:tcPr>
            <w:tcW w:w="0" w:type="auto"/>
            <w:vMerge/>
            <w:shd w:val="clear" w:color="auto" w:fill="auto"/>
            <w:vAlign w:val="center"/>
          </w:tcPr>
          <w:p w14:paraId="472B5194" w14:textId="77777777" w:rsidR="009A634D" w:rsidRPr="00E43050" w:rsidRDefault="009A634D" w:rsidP="00C128F7">
            <w:pPr>
              <w:snapToGrid w:val="0"/>
              <w:jc w:val="center"/>
              <w:rPr>
                <w:rFonts w:cs="Arial"/>
                <w:b/>
                <w:sz w:val="20"/>
                <w:lang w:val="fr-FR"/>
              </w:rPr>
            </w:pPr>
          </w:p>
        </w:tc>
        <w:tc>
          <w:tcPr>
            <w:tcW w:w="0" w:type="auto"/>
            <w:shd w:val="clear" w:color="auto" w:fill="auto"/>
            <w:vAlign w:val="center"/>
          </w:tcPr>
          <w:p w14:paraId="758EC647" w14:textId="453B8BB5" w:rsidR="009A634D" w:rsidRPr="00E43050" w:rsidRDefault="009A634D" w:rsidP="006D7085">
            <w:pPr>
              <w:snapToGrid w:val="0"/>
              <w:jc w:val="center"/>
              <w:rPr>
                <w:rFonts w:cs="Arial"/>
                <w:sz w:val="20"/>
                <w:lang w:val="fr-FR"/>
              </w:rPr>
            </w:pPr>
            <w:r w:rsidRPr="00E43050">
              <w:rPr>
                <w:rFonts w:cs="Arial"/>
                <w:sz w:val="20"/>
                <w:lang w:val="fr-FR"/>
              </w:rPr>
              <w:t>#</w:t>
            </w:r>
            <w:r w:rsidR="006D7085">
              <w:rPr>
                <w:rFonts w:cs="Arial"/>
                <w:sz w:val="20"/>
                <w:lang w:val="fr-FR"/>
              </w:rPr>
              <w:t xml:space="preserve"> </w:t>
            </w:r>
            <w:r w:rsidRPr="00E43050">
              <w:rPr>
                <w:rFonts w:cs="Arial"/>
                <w:sz w:val="20"/>
                <w:lang w:val="fr-FR"/>
              </w:rPr>
              <w:t>(n</w:t>
            </w:r>
            <w:r>
              <w:rPr>
                <w:rFonts w:cs="Arial"/>
                <w:sz w:val="20"/>
                <w:lang w:val="fr-FR"/>
              </w:rPr>
              <w:t>br</w:t>
            </w:r>
            <w:r w:rsidRPr="00E43050">
              <w:rPr>
                <w:rFonts w:cs="Arial"/>
                <w:sz w:val="20"/>
                <w:lang w:val="fr-FR"/>
              </w:rPr>
              <w:t>)</w:t>
            </w:r>
          </w:p>
        </w:tc>
        <w:tc>
          <w:tcPr>
            <w:tcW w:w="0" w:type="auto"/>
            <w:shd w:val="clear" w:color="auto" w:fill="auto"/>
            <w:vAlign w:val="center"/>
          </w:tcPr>
          <w:p w14:paraId="63DE19D5" w14:textId="1AD13A33" w:rsidR="009A634D" w:rsidRPr="00E43050" w:rsidRDefault="009A634D" w:rsidP="006D7085">
            <w:pPr>
              <w:snapToGrid w:val="0"/>
              <w:jc w:val="center"/>
              <w:rPr>
                <w:rFonts w:cs="Arial"/>
                <w:sz w:val="20"/>
                <w:lang w:val="fr-FR"/>
              </w:rPr>
            </w:pPr>
            <w:r>
              <w:rPr>
                <w:rFonts w:cs="Arial"/>
                <w:sz w:val="20"/>
                <w:lang w:val="fr-FR"/>
              </w:rPr>
              <w:t>Pds</w:t>
            </w:r>
            <w:r w:rsidRPr="00E43050">
              <w:rPr>
                <w:rFonts w:cs="Arial"/>
                <w:sz w:val="20"/>
                <w:lang w:val="fr-FR"/>
              </w:rPr>
              <w:t xml:space="preserve"> (kg)</w:t>
            </w:r>
          </w:p>
        </w:tc>
        <w:tc>
          <w:tcPr>
            <w:tcW w:w="0" w:type="auto"/>
            <w:vAlign w:val="center"/>
          </w:tcPr>
          <w:p w14:paraId="2CBA61F3" w14:textId="04350255" w:rsidR="009A634D" w:rsidRPr="00E43050" w:rsidRDefault="009A634D" w:rsidP="006D7085">
            <w:pPr>
              <w:snapToGrid w:val="0"/>
              <w:jc w:val="center"/>
              <w:rPr>
                <w:rFonts w:cs="Arial"/>
                <w:sz w:val="20"/>
                <w:lang w:val="fr-FR"/>
              </w:rPr>
            </w:pPr>
            <w:r w:rsidRPr="00E43050">
              <w:rPr>
                <w:rFonts w:cs="Arial"/>
                <w:sz w:val="20"/>
                <w:lang w:val="fr-FR"/>
              </w:rPr>
              <w:t>#</w:t>
            </w:r>
            <w:r w:rsidR="006D7085">
              <w:rPr>
                <w:rFonts w:cs="Arial"/>
                <w:sz w:val="20"/>
                <w:lang w:val="fr-FR"/>
              </w:rPr>
              <w:t xml:space="preserve"> </w:t>
            </w:r>
            <w:r w:rsidRPr="00E43050">
              <w:rPr>
                <w:rFonts w:cs="Arial"/>
                <w:sz w:val="20"/>
                <w:lang w:val="fr-FR"/>
              </w:rPr>
              <w:t>(n</w:t>
            </w:r>
            <w:r>
              <w:rPr>
                <w:rFonts w:cs="Arial"/>
                <w:sz w:val="20"/>
                <w:lang w:val="fr-FR"/>
              </w:rPr>
              <w:t>br</w:t>
            </w:r>
            <w:r w:rsidRPr="00E43050">
              <w:rPr>
                <w:rFonts w:cs="Arial"/>
                <w:sz w:val="20"/>
                <w:lang w:val="fr-FR"/>
              </w:rPr>
              <w:t>)</w:t>
            </w:r>
          </w:p>
        </w:tc>
        <w:tc>
          <w:tcPr>
            <w:tcW w:w="0" w:type="auto"/>
            <w:vAlign w:val="center"/>
          </w:tcPr>
          <w:p w14:paraId="60EB85A0" w14:textId="2DE08EC0" w:rsidR="009A634D" w:rsidRPr="00E43050" w:rsidRDefault="009A634D" w:rsidP="006D7085">
            <w:pPr>
              <w:snapToGrid w:val="0"/>
              <w:jc w:val="center"/>
              <w:rPr>
                <w:rFonts w:cs="Arial"/>
                <w:sz w:val="20"/>
                <w:lang w:val="fr-FR"/>
              </w:rPr>
            </w:pPr>
            <w:r>
              <w:rPr>
                <w:rFonts w:cs="Arial"/>
                <w:sz w:val="20"/>
                <w:lang w:val="fr-FR"/>
              </w:rPr>
              <w:t>Pds</w:t>
            </w:r>
            <w:r w:rsidR="006D7085">
              <w:rPr>
                <w:rFonts w:cs="Arial"/>
                <w:sz w:val="20"/>
                <w:lang w:val="fr-FR"/>
              </w:rPr>
              <w:t xml:space="preserve"> </w:t>
            </w:r>
            <w:r w:rsidRPr="00E43050">
              <w:rPr>
                <w:rFonts w:cs="Arial"/>
                <w:sz w:val="20"/>
                <w:lang w:val="fr-FR"/>
              </w:rPr>
              <w:t>(kg)</w:t>
            </w:r>
          </w:p>
        </w:tc>
        <w:tc>
          <w:tcPr>
            <w:tcW w:w="0" w:type="auto"/>
            <w:vMerge/>
          </w:tcPr>
          <w:p w14:paraId="467223C4" w14:textId="77777777" w:rsidR="009A634D" w:rsidRPr="00E43050" w:rsidRDefault="009A634D" w:rsidP="00C128F7">
            <w:pPr>
              <w:snapToGrid w:val="0"/>
              <w:jc w:val="center"/>
              <w:rPr>
                <w:rFonts w:cs="Arial"/>
                <w:b/>
                <w:sz w:val="20"/>
                <w:lang w:val="fr-FR"/>
              </w:rPr>
            </w:pPr>
          </w:p>
        </w:tc>
        <w:tc>
          <w:tcPr>
            <w:tcW w:w="0" w:type="auto"/>
            <w:vMerge/>
            <w:shd w:val="clear" w:color="auto" w:fill="auto"/>
            <w:vAlign w:val="center"/>
          </w:tcPr>
          <w:p w14:paraId="23D2EB79" w14:textId="77777777" w:rsidR="009A634D" w:rsidRPr="00E43050" w:rsidRDefault="009A634D" w:rsidP="00C128F7">
            <w:pPr>
              <w:snapToGrid w:val="0"/>
              <w:jc w:val="center"/>
              <w:rPr>
                <w:rFonts w:cs="Arial"/>
                <w:sz w:val="20"/>
                <w:lang w:val="fr-FR"/>
              </w:rPr>
            </w:pPr>
          </w:p>
        </w:tc>
        <w:tc>
          <w:tcPr>
            <w:tcW w:w="0" w:type="auto"/>
            <w:vMerge/>
            <w:vAlign w:val="center"/>
          </w:tcPr>
          <w:p w14:paraId="78FD158E" w14:textId="77777777" w:rsidR="009A634D" w:rsidRPr="00E43050" w:rsidRDefault="009A634D" w:rsidP="00C128F7">
            <w:pPr>
              <w:snapToGrid w:val="0"/>
              <w:jc w:val="center"/>
              <w:rPr>
                <w:rFonts w:cs="Arial"/>
                <w:sz w:val="20"/>
                <w:lang w:val="fr-FR"/>
              </w:rPr>
            </w:pPr>
          </w:p>
        </w:tc>
      </w:tr>
      <w:tr w:rsidR="00A122D1" w:rsidRPr="00E43050" w14:paraId="1C2AC2B6" w14:textId="77777777" w:rsidTr="006D7085">
        <w:trPr>
          <w:trHeight w:val="397"/>
        </w:trPr>
        <w:tc>
          <w:tcPr>
            <w:tcW w:w="0" w:type="auto"/>
            <w:vMerge w:val="restart"/>
            <w:vAlign w:val="center"/>
          </w:tcPr>
          <w:p w14:paraId="54CA5A12" w14:textId="77777777" w:rsidR="00A122D1" w:rsidRDefault="00A122D1" w:rsidP="00A122D1">
            <w:pPr>
              <w:jc w:val="center"/>
              <w:rPr>
                <w:rFonts w:cs="Arial"/>
                <w:color w:val="000000"/>
                <w:sz w:val="20"/>
                <w:lang w:val="fr-FR"/>
              </w:rPr>
            </w:pPr>
            <w:r>
              <w:rPr>
                <w:rFonts w:cs="Arial"/>
                <w:color w:val="000000"/>
                <w:sz w:val="20"/>
                <w:lang w:val="fr-FR"/>
              </w:rPr>
              <w:t>1</w:t>
            </w:r>
          </w:p>
        </w:tc>
        <w:tc>
          <w:tcPr>
            <w:tcW w:w="0" w:type="auto"/>
            <w:shd w:val="clear" w:color="auto" w:fill="auto"/>
            <w:vAlign w:val="center"/>
          </w:tcPr>
          <w:p w14:paraId="71EE55AE" w14:textId="77777777" w:rsidR="00A122D1" w:rsidRDefault="00A122D1" w:rsidP="00A122D1">
            <w:pPr>
              <w:jc w:val="center"/>
              <w:rPr>
                <w:rFonts w:cs="Arial"/>
                <w:color w:val="000000"/>
                <w:sz w:val="20"/>
              </w:rPr>
            </w:pPr>
            <w:r>
              <w:rPr>
                <w:rFonts w:cs="Arial"/>
                <w:color w:val="000000"/>
                <w:sz w:val="20"/>
              </w:rPr>
              <w:t>vivant</w:t>
            </w:r>
          </w:p>
        </w:tc>
        <w:tc>
          <w:tcPr>
            <w:tcW w:w="0" w:type="auto"/>
            <w:shd w:val="clear" w:color="auto" w:fill="auto"/>
            <w:vAlign w:val="center"/>
          </w:tcPr>
          <w:p w14:paraId="5F59D8B0" w14:textId="408B9C57" w:rsidR="00A122D1" w:rsidRDefault="00A122D1" w:rsidP="00A122D1">
            <w:pPr>
              <w:jc w:val="center"/>
              <w:rPr>
                <w:rFonts w:cs="Arial"/>
                <w:color w:val="000000"/>
                <w:sz w:val="20"/>
              </w:rPr>
            </w:pPr>
            <w:r>
              <w:rPr>
                <w:rFonts w:cs="Arial"/>
                <w:color w:val="000000"/>
                <w:sz w:val="20"/>
              </w:rPr>
              <w:t>3786</w:t>
            </w:r>
          </w:p>
        </w:tc>
        <w:tc>
          <w:tcPr>
            <w:tcW w:w="0" w:type="auto"/>
            <w:shd w:val="clear" w:color="auto" w:fill="auto"/>
            <w:vAlign w:val="center"/>
          </w:tcPr>
          <w:p w14:paraId="14DAC81C" w14:textId="378A1979" w:rsidR="00A122D1" w:rsidRDefault="00A122D1" w:rsidP="00A122D1">
            <w:pPr>
              <w:jc w:val="center"/>
              <w:rPr>
                <w:rFonts w:cs="Arial"/>
                <w:color w:val="000000"/>
                <w:sz w:val="20"/>
              </w:rPr>
            </w:pPr>
            <w:r>
              <w:rPr>
                <w:rFonts w:cs="Arial"/>
                <w:color w:val="000000"/>
                <w:sz w:val="20"/>
              </w:rPr>
              <w:t>567900</w:t>
            </w:r>
          </w:p>
        </w:tc>
        <w:tc>
          <w:tcPr>
            <w:tcW w:w="0" w:type="auto"/>
            <w:vAlign w:val="center"/>
          </w:tcPr>
          <w:p w14:paraId="283B8A6D" w14:textId="74416D2C" w:rsidR="00A122D1" w:rsidRDefault="00A122D1" w:rsidP="00A122D1">
            <w:pPr>
              <w:jc w:val="center"/>
              <w:rPr>
                <w:rFonts w:cs="Arial"/>
                <w:color w:val="000000"/>
                <w:sz w:val="20"/>
              </w:rPr>
            </w:pPr>
            <w:r>
              <w:rPr>
                <w:rFonts w:cs="Arial"/>
                <w:color w:val="000000"/>
                <w:sz w:val="20"/>
              </w:rPr>
              <w:t>6707</w:t>
            </w:r>
          </w:p>
        </w:tc>
        <w:tc>
          <w:tcPr>
            <w:tcW w:w="0" w:type="auto"/>
            <w:vAlign w:val="center"/>
          </w:tcPr>
          <w:p w14:paraId="0F3A508A" w14:textId="328D5D4F" w:rsidR="00A122D1" w:rsidRDefault="00A122D1" w:rsidP="00A122D1">
            <w:pPr>
              <w:jc w:val="center"/>
              <w:rPr>
                <w:rFonts w:cs="Arial"/>
                <w:color w:val="000000"/>
                <w:sz w:val="20"/>
              </w:rPr>
            </w:pPr>
          </w:p>
        </w:tc>
        <w:tc>
          <w:tcPr>
            <w:tcW w:w="0" w:type="auto"/>
            <w:vAlign w:val="center"/>
          </w:tcPr>
          <w:p w14:paraId="4B3088E9" w14:textId="4569744B" w:rsidR="00A122D1" w:rsidRDefault="00A122D1" w:rsidP="00A122D1">
            <w:pPr>
              <w:jc w:val="center"/>
              <w:rPr>
                <w:rFonts w:cs="Arial"/>
                <w:color w:val="000000"/>
                <w:sz w:val="20"/>
              </w:rPr>
            </w:pPr>
            <w:r>
              <w:rPr>
                <w:rFonts w:cs="Arial"/>
                <w:color w:val="000000"/>
                <w:sz w:val="20"/>
              </w:rPr>
              <w:t>OOF20220605028901</w:t>
            </w:r>
          </w:p>
        </w:tc>
        <w:tc>
          <w:tcPr>
            <w:tcW w:w="0" w:type="auto"/>
            <w:shd w:val="clear" w:color="auto" w:fill="auto"/>
            <w:vAlign w:val="center"/>
          </w:tcPr>
          <w:p w14:paraId="20013720" w14:textId="799F3217" w:rsidR="00A122D1" w:rsidRDefault="00A122D1" w:rsidP="00A122D1">
            <w:pPr>
              <w:jc w:val="center"/>
              <w:rPr>
                <w:rFonts w:cs="Arial"/>
                <w:color w:val="000000"/>
                <w:sz w:val="20"/>
              </w:rPr>
            </w:pPr>
            <w:r>
              <w:rPr>
                <w:rFonts w:cs="Arial"/>
                <w:color w:val="000000"/>
                <w:sz w:val="20"/>
              </w:rPr>
              <w:t>FR22900822-LT01 / ES22901553</w:t>
            </w:r>
          </w:p>
        </w:tc>
        <w:tc>
          <w:tcPr>
            <w:tcW w:w="0" w:type="auto"/>
            <w:vAlign w:val="center"/>
          </w:tcPr>
          <w:p w14:paraId="69AC905A" w14:textId="6B519C2E" w:rsidR="00A122D1" w:rsidRDefault="00A122D1" w:rsidP="00A122D1">
            <w:pPr>
              <w:jc w:val="center"/>
              <w:rPr>
                <w:rFonts w:cs="Arial"/>
                <w:color w:val="000000"/>
                <w:sz w:val="20"/>
              </w:rPr>
            </w:pPr>
            <w:r>
              <w:rPr>
                <w:rFonts w:cs="Arial"/>
                <w:color w:val="000000"/>
                <w:sz w:val="20"/>
              </w:rPr>
              <w:t>UE-FRA-2022-0000626/ITD</w:t>
            </w:r>
          </w:p>
        </w:tc>
      </w:tr>
      <w:tr w:rsidR="00AA06AE" w:rsidRPr="00E43050" w14:paraId="573A0D13" w14:textId="77777777" w:rsidTr="006D7085">
        <w:tblPrEx>
          <w:tblCellMar>
            <w:left w:w="0" w:type="dxa"/>
            <w:right w:w="0" w:type="dxa"/>
          </w:tblCellMar>
        </w:tblPrEx>
        <w:trPr>
          <w:trHeight w:val="397"/>
        </w:trPr>
        <w:tc>
          <w:tcPr>
            <w:tcW w:w="0" w:type="auto"/>
            <w:vMerge/>
            <w:vAlign w:val="center"/>
          </w:tcPr>
          <w:p w14:paraId="2F7C76D1" w14:textId="77777777" w:rsidR="00AA06AE" w:rsidRPr="00E43050" w:rsidRDefault="00AA06AE" w:rsidP="00AA06AE">
            <w:pPr>
              <w:snapToGrid w:val="0"/>
              <w:jc w:val="center"/>
              <w:rPr>
                <w:rFonts w:cs="Arial"/>
                <w:sz w:val="20"/>
                <w:lang w:val="fr-FR"/>
              </w:rPr>
            </w:pPr>
          </w:p>
        </w:tc>
        <w:tc>
          <w:tcPr>
            <w:tcW w:w="0" w:type="auto"/>
            <w:shd w:val="clear" w:color="auto" w:fill="auto"/>
            <w:vAlign w:val="center"/>
          </w:tcPr>
          <w:p w14:paraId="54E6FA54" w14:textId="77777777" w:rsidR="00AA06AE" w:rsidRPr="00E43050" w:rsidRDefault="00AA06AE" w:rsidP="00AA06AE">
            <w:pPr>
              <w:snapToGrid w:val="0"/>
              <w:jc w:val="center"/>
              <w:rPr>
                <w:rFonts w:cs="Arial"/>
                <w:sz w:val="20"/>
                <w:lang w:val="fr-FR"/>
              </w:rPr>
            </w:pPr>
            <w:r>
              <w:rPr>
                <w:rFonts w:cs="Arial"/>
                <w:color w:val="000000"/>
                <w:sz w:val="20"/>
              </w:rPr>
              <w:t>mort</w:t>
            </w:r>
          </w:p>
        </w:tc>
        <w:tc>
          <w:tcPr>
            <w:tcW w:w="0" w:type="auto"/>
            <w:shd w:val="clear" w:color="auto" w:fill="auto"/>
            <w:vAlign w:val="center"/>
          </w:tcPr>
          <w:p w14:paraId="3C1E5084" w14:textId="16725249" w:rsidR="00AA06AE" w:rsidRPr="00E43050" w:rsidRDefault="00AA06AE" w:rsidP="00AA06AE">
            <w:pPr>
              <w:jc w:val="center"/>
              <w:rPr>
                <w:color w:val="000000" w:themeColor="text1"/>
                <w:sz w:val="20"/>
                <w:lang w:val="fr-FR"/>
              </w:rPr>
            </w:pPr>
            <w:r>
              <w:rPr>
                <w:rFonts w:cs="Arial"/>
                <w:color w:val="000000"/>
                <w:sz w:val="20"/>
              </w:rPr>
              <w:t>2</w:t>
            </w:r>
          </w:p>
        </w:tc>
        <w:tc>
          <w:tcPr>
            <w:tcW w:w="0" w:type="auto"/>
            <w:shd w:val="clear" w:color="auto" w:fill="auto"/>
            <w:vAlign w:val="center"/>
          </w:tcPr>
          <w:p w14:paraId="7203B649" w14:textId="2A50156A" w:rsidR="00AA06AE" w:rsidRPr="00E43050" w:rsidRDefault="00AA06AE" w:rsidP="00AA06AE">
            <w:pPr>
              <w:jc w:val="center"/>
              <w:rPr>
                <w:color w:val="000000" w:themeColor="text1"/>
                <w:sz w:val="20"/>
                <w:lang w:val="fr-FR"/>
              </w:rPr>
            </w:pPr>
            <w:r>
              <w:rPr>
                <w:rFonts w:cs="Arial"/>
                <w:color w:val="000000"/>
                <w:sz w:val="20"/>
              </w:rPr>
              <w:t>530</w:t>
            </w:r>
          </w:p>
        </w:tc>
        <w:tc>
          <w:tcPr>
            <w:tcW w:w="0" w:type="auto"/>
            <w:vAlign w:val="center"/>
          </w:tcPr>
          <w:p w14:paraId="137502A9" w14:textId="3B042508" w:rsidR="00AA06AE" w:rsidRPr="00E43050" w:rsidRDefault="00AA06AE" w:rsidP="00AA06AE">
            <w:pPr>
              <w:jc w:val="center"/>
              <w:rPr>
                <w:color w:val="000000" w:themeColor="text1"/>
                <w:sz w:val="20"/>
                <w:lang w:val="fr-FR"/>
              </w:rPr>
            </w:pPr>
            <w:r>
              <w:rPr>
                <w:rFonts w:cs="Arial"/>
                <w:color w:val="000000"/>
                <w:sz w:val="20"/>
              </w:rPr>
              <w:t>2</w:t>
            </w:r>
          </w:p>
        </w:tc>
        <w:tc>
          <w:tcPr>
            <w:tcW w:w="0" w:type="auto"/>
            <w:vAlign w:val="center"/>
          </w:tcPr>
          <w:p w14:paraId="0AF3D5DB" w14:textId="290D7DE6" w:rsidR="00AA06AE" w:rsidRPr="00E43050" w:rsidRDefault="00AA06AE" w:rsidP="00AA06AE">
            <w:pPr>
              <w:jc w:val="center"/>
              <w:rPr>
                <w:color w:val="000000" w:themeColor="text1"/>
                <w:sz w:val="20"/>
                <w:lang w:val="fr-FR"/>
              </w:rPr>
            </w:pPr>
            <w:r>
              <w:rPr>
                <w:rFonts w:cs="Arial"/>
                <w:color w:val="000000"/>
                <w:sz w:val="20"/>
              </w:rPr>
              <w:t>530</w:t>
            </w:r>
          </w:p>
        </w:tc>
        <w:tc>
          <w:tcPr>
            <w:tcW w:w="0" w:type="auto"/>
            <w:vAlign w:val="center"/>
          </w:tcPr>
          <w:p w14:paraId="475FD879" w14:textId="05A399CE" w:rsidR="00AA06AE" w:rsidRPr="00E43050" w:rsidRDefault="00AA06AE" w:rsidP="00AA06AE">
            <w:pPr>
              <w:jc w:val="center"/>
              <w:rPr>
                <w:color w:val="000000" w:themeColor="text1"/>
                <w:sz w:val="20"/>
                <w:lang w:val="fr-FR"/>
              </w:rPr>
            </w:pPr>
            <w:r>
              <w:rPr>
                <w:rFonts w:cs="Arial"/>
                <w:color w:val="000000"/>
                <w:sz w:val="20"/>
              </w:rPr>
              <w:t>OOF20220605028901</w:t>
            </w:r>
          </w:p>
        </w:tc>
        <w:tc>
          <w:tcPr>
            <w:tcW w:w="0" w:type="auto"/>
            <w:shd w:val="clear" w:color="auto" w:fill="auto"/>
            <w:vAlign w:val="center"/>
          </w:tcPr>
          <w:p w14:paraId="43007059" w14:textId="7046277D" w:rsidR="00AA06AE" w:rsidRPr="00E43050" w:rsidRDefault="00AA06AE" w:rsidP="00AA06AE">
            <w:pPr>
              <w:jc w:val="center"/>
              <w:rPr>
                <w:color w:val="000000" w:themeColor="text1"/>
                <w:sz w:val="20"/>
                <w:lang w:val="fr-FR"/>
              </w:rPr>
            </w:pPr>
            <w:r>
              <w:rPr>
                <w:rFonts w:cs="Arial"/>
                <w:color w:val="000000"/>
                <w:sz w:val="20"/>
              </w:rPr>
              <w:t>FR22900822-LT01 / ES22901553</w:t>
            </w:r>
          </w:p>
        </w:tc>
        <w:tc>
          <w:tcPr>
            <w:tcW w:w="0" w:type="auto"/>
            <w:vAlign w:val="center"/>
          </w:tcPr>
          <w:p w14:paraId="02E2F0BC" w14:textId="4ED5E862" w:rsidR="00AA06AE" w:rsidRPr="00E43050" w:rsidRDefault="00AA06AE" w:rsidP="00AA06AE">
            <w:pPr>
              <w:jc w:val="center"/>
              <w:rPr>
                <w:color w:val="000000" w:themeColor="text1"/>
                <w:sz w:val="20"/>
                <w:lang w:val="fr-FR"/>
              </w:rPr>
            </w:pPr>
            <w:r>
              <w:rPr>
                <w:rFonts w:cs="Arial"/>
                <w:color w:val="000000"/>
                <w:sz w:val="20"/>
              </w:rPr>
              <w:t>UE-FRA-2022-0000626/ITD </w:t>
            </w:r>
          </w:p>
        </w:tc>
      </w:tr>
    </w:tbl>
    <w:p w14:paraId="1F7EF487" w14:textId="6B3C0F36" w:rsidR="004340C6"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7A20765D" w14:textId="53E9638C" w:rsidR="00240D5D" w:rsidRPr="00950F1B" w:rsidRDefault="00240D5D" w:rsidP="006C58B6">
      <w:pPr>
        <w:pStyle w:val="Textoindependiente"/>
        <w:widowControl w:val="0"/>
        <w:rPr>
          <w:rFonts w:cs="Arial"/>
          <w:sz w:val="20"/>
          <w:lang w:val="fr-FR"/>
        </w:rPr>
      </w:pPr>
      <w:r>
        <w:rPr>
          <w:rFonts w:cs="Arial"/>
          <w:sz w:val="20"/>
          <w:lang w:val="fr-FR"/>
        </w:rPr>
        <w:t>**</w:t>
      </w:r>
      <w:r>
        <w:rPr>
          <w:rFonts w:cs="Arial"/>
          <w:sz w:val="20"/>
          <w:lang w:val="fr-FR"/>
        </w:rPr>
        <w:tab/>
      </w:r>
      <w:r w:rsidRPr="00240D5D">
        <w:rPr>
          <w:rFonts w:cs="Arial"/>
          <w:sz w:val="20"/>
          <w:lang w:val="fr-FR"/>
        </w:rPr>
        <w:t>Les estimations enregistrées par le journal de bord du navire</w:t>
      </w:r>
    </w:p>
    <w:p w14:paraId="0DAFBD8E" w14:textId="77777777" w:rsidR="00240D5D" w:rsidRDefault="00240D5D" w:rsidP="00240D5D">
      <w:pPr>
        <w:pStyle w:val="Textoindependiente"/>
        <w:widowControl w:val="0"/>
        <w:rPr>
          <w:rFonts w:cs="Arial"/>
          <w:sz w:val="20"/>
          <w:lang w:val="fr-FR"/>
        </w:rPr>
      </w:pPr>
      <w:r w:rsidRPr="00AA06AE">
        <w:rPr>
          <w:rFonts w:cs="Arial"/>
          <w:sz w:val="20"/>
          <w:lang w:val="fr-FR"/>
        </w:rPr>
        <w:t>Un premier transfert a été effectué du filet vers une cage. Deux eBCD et un ITD ont été produits. Un deuxième transfert a été effectué de la première cage à une deuxième cage et une opération de libération ordonnée a été effectuée à partir de la deuxième cage. Les eBCD modifiés ont ensuite été fournis à l'observateur avec le montant déclaré égal au montant du premier transfert moins le montant débloqué. Les informations contenues dans le journal de bord sont également modifiées et la quantité déclarée est également égale à la quantité du premier transfert moins la quantité rejetée plus les deux mortalités. L'ITD incluait la quantité totale de thons transférés du filet à la cage sans soustraire la quantité relâchée.</w:t>
      </w:r>
    </w:p>
    <w:p w14:paraId="18972839" w14:textId="23A50B50" w:rsidR="0032475D" w:rsidRDefault="00240D5D" w:rsidP="00240D5D">
      <w:pPr>
        <w:pStyle w:val="Textoindependiente"/>
        <w:widowControl w:val="0"/>
        <w:rPr>
          <w:rFonts w:cs="Arial"/>
          <w:sz w:val="20"/>
          <w:lang w:val="fr-FR"/>
        </w:rPr>
      </w:pPr>
      <w:r w:rsidRPr="00240D5D">
        <w:rPr>
          <w:rFonts w:cs="Arial"/>
          <w:sz w:val="20"/>
          <w:lang w:val="fr-FR"/>
        </w:rPr>
        <w:t>L'eBCD n'incluait pas les poissons morts. Le journal de bord et l'ITD incluaient les poissons morts.</w:t>
      </w:r>
    </w:p>
    <w:p w14:paraId="32ADD7FF" w14:textId="3B9CD152" w:rsidR="008E36C0" w:rsidRDefault="008E36C0" w:rsidP="006C58B6">
      <w:pPr>
        <w:pStyle w:val="Textoindependiente"/>
        <w:widowControl w:val="0"/>
        <w:rPr>
          <w:rFonts w:cs="Arial"/>
          <w:sz w:val="20"/>
          <w:lang w:val="fr-FR"/>
        </w:rPr>
      </w:pPr>
    </w:p>
    <w:p w14:paraId="0A16FA01" w14:textId="77777777" w:rsidR="00240D5D" w:rsidRDefault="00240D5D" w:rsidP="006C58B6">
      <w:pPr>
        <w:pStyle w:val="Textoindependiente"/>
        <w:widowControl w:val="0"/>
        <w:rPr>
          <w:rFonts w:cs="Arial"/>
          <w:sz w:val="20"/>
          <w:lang w:val="fr-FR"/>
        </w:rPr>
      </w:pPr>
    </w:p>
    <w:p w14:paraId="1E2E8650" w14:textId="77777777" w:rsidR="002164E3" w:rsidRPr="002164E3" w:rsidRDefault="002164E3" w:rsidP="006C58B6">
      <w:pPr>
        <w:pStyle w:val="Textoindependiente"/>
        <w:widowControl w:val="0"/>
        <w:rPr>
          <w:rFonts w:cs="Arial"/>
          <w:sz w:val="20"/>
          <w:lang w:val="fr-FR"/>
        </w:rPr>
      </w:pPr>
    </w:p>
    <w:p w14:paraId="5EC615BD" w14:textId="4AA10A05" w:rsidR="00A63ECB" w:rsidRPr="004340C6" w:rsidRDefault="00037B46" w:rsidP="002164E3">
      <w:pPr>
        <w:pStyle w:val="Textoindependiente"/>
        <w:widowControl w:val="0"/>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165B61" w14:paraId="70798C23" w14:textId="77777777" w:rsidTr="00240D5D">
        <w:trPr>
          <w:trHeight w:val="397"/>
          <w:tblHeader/>
        </w:trPr>
        <w:tc>
          <w:tcPr>
            <w:tcW w:w="813" w:type="pct"/>
            <w:vMerge w:val="restart"/>
            <w:vAlign w:val="center"/>
          </w:tcPr>
          <w:p w14:paraId="703CE420" w14:textId="77777777" w:rsidR="00037B46" w:rsidRPr="00E43050" w:rsidRDefault="004340C6" w:rsidP="002164E3">
            <w:pPr>
              <w:snapToGrid w:val="0"/>
              <w:jc w:val="center"/>
              <w:rPr>
                <w:rFonts w:cs="Arial"/>
                <w:sz w:val="20"/>
                <w:lang w:val="fr-FR"/>
              </w:rPr>
            </w:pPr>
            <w:r>
              <w:rPr>
                <w:rFonts w:cs="Arial"/>
                <w:sz w:val="20"/>
                <w:lang w:val="fr-FR"/>
              </w:rPr>
              <w:t>Date</w:t>
            </w:r>
          </w:p>
        </w:tc>
        <w:tc>
          <w:tcPr>
            <w:tcW w:w="937" w:type="pct"/>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1212" w:type="pct"/>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1019" w:type="pct"/>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1019" w:type="pct"/>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240D5D">
        <w:trPr>
          <w:trHeight w:val="397"/>
          <w:tblHeader/>
        </w:trPr>
        <w:tc>
          <w:tcPr>
            <w:tcW w:w="813" w:type="pct"/>
            <w:vMerge/>
            <w:vAlign w:val="center"/>
          </w:tcPr>
          <w:p w14:paraId="020218AC" w14:textId="77777777" w:rsidR="00037B46" w:rsidRPr="00E43050" w:rsidRDefault="00037B46" w:rsidP="00A63ECB">
            <w:pPr>
              <w:keepNext/>
              <w:keepLines/>
              <w:jc w:val="center"/>
              <w:rPr>
                <w:rFonts w:cs="Arial"/>
                <w:sz w:val="20"/>
                <w:lang w:val="fr-FR"/>
              </w:rPr>
            </w:pPr>
          </w:p>
        </w:tc>
        <w:tc>
          <w:tcPr>
            <w:tcW w:w="937" w:type="pct"/>
            <w:vMerge/>
            <w:vAlign w:val="center"/>
          </w:tcPr>
          <w:p w14:paraId="25793F00" w14:textId="77777777" w:rsidR="00037B46" w:rsidRPr="00E43050" w:rsidRDefault="00037B46" w:rsidP="00A63ECB">
            <w:pPr>
              <w:keepNext/>
              <w:keepLines/>
              <w:jc w:val="center"/>
              <w:rPr>
                <w:rFonts w:cs="Arial"/>
                <w:sz w:val="20"/>
                <w:lang w:val="fr-FR"/>
              </w:rPr>
            </w:pPr>
          </w:p>
        </w:tc>
        <w:tc>
          <w:tcPr>
            <w:tcW w:w="551" w:type="pct"/>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661" w:type="pct"/>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1019" w:type="pct"/>
            <w:vMerge/>
            <w:vAlign w:val="center"/>
          </w:tcPr>
          <w:p w14:paraId="37A660FC" w14:textId="77777777" w:rsidR="00037B46" w:rsidRPr="00E43050" w:rsidRDefault="00037B46" w:rsidP="00A63ECB">
            <w:pPr>
              <w:keepNext/>
              <w:keepLines/>
              <w:jc w:val="center"/>
              <w:rPr>
                <w:rFonts w:cs="Arial"/>
                <w:sz w:val="20"/>
                <w:lang w:val="fr-FR"/>
              </w:rPr>
            </w:pPr>
          </w:p>
        </w:tc>
        <w:tc>
          <w:tcPr>
            <w:tcW w:w="1019" w:type="pct"/>
            <w:vMerge/>
            <w:vAlign w:val="center"/>
          </w:tcPr>
          <w:p w14:paraId="04E3712D" w14:textId="77777777" w:rsidR="00037B46" w:rsidRPr="00E43050" w:rsidRDefault="00037B46" w:rsidP="00A63ECB">
            <w:pPr>
              <w:keepNext/>
              <w:keepLines/>
              <w:jc w:val="center"/>
              <w:rPr>
                <w:rFonts w:cs="Arial"/>
                <w:sz w:val="20"/>
                <w:lang w:val="fr-FR"/>
              </w:rPr>
            </w:pPr>
          </w:p>
        </w:tc>
      </w:tr>
      <w:tr w:rsidR="00DB061B" w:rsidRPr="00E43050" w14:paraId="042CD6A5" w14:textId="77777777" w:rsidTr="006D7085">
        <w:trPr>
          <w:trHeight w:val="397"/>
        </w:trPr>
        <w:tc>
          <w:tcPr>
            <w:tcW w:w="813" w:type="pct"/>
            <w:vAlign w:val="center"/>
          </w:tcPr>
          <w:p w14:paraId="650BAA6D" w14:textId="6AC84CC3" w:rsidR="00DB061B" w:rsidRDefault="00DB061B" w:rsidP="00DB061B">
            <w:pPr>
              <w:jc w:val="center"/>
              <w:rPr>
                <w:rFonts w:cs="Arial"/>
                <w:color w:val="000000"/>
                <w:sz w:val="20"/>
              </w:rPr>
            </w:pPr>
            <w:r>
              <w:rPr>
                <w:rFonts w:cs="Arial"/>
                <w:color w:val="000000"/>
                <w:sz w:val="20"/>
              </w:rPr>
              <w:t>28/05/2022</w:t>
            </w:r>
          </w:p>
        </w:tc>
        <w:tc>
          <w:tcPr>
            <w:tcW w:w="937" w:type="pct"/>
            <w:vAlign w:val="center"/>
          </w:tcPr>
          <w:p w14:paraId="0B95F57D" w14:textId="2135C310" w:rsidR="00DB061B" w:rsidRDefault="00DB061B" w:rsidP="00DB061B">
            <w:pPr>
              <w:jc w:val="center"/>
              <w:rPr>
                <w:rFonts w:cs="Arial"/>
                <w:color w:val="000000"/>
                <w:sz w:val="20"/>
              </w:rPr>
            </w:pPr>
            <w:r>
              <w:rPr>
                <w:rFonts w:cs="Arial"/>
                <w:color w:val="000000"/>
                <w:sz w:val="20"/>
              </w:rPr>
              <w:t>OOF20220528028901</w:t>
            </w:r>
          </w:p>
        </w:tc>
        <w:tc>
          <w:tcPr>
            <w:tcW w:w="551" w:type="pct"/>
            <w:vAlign w:val="center"/>
          </w:tcPr>
          <w:p w14:paraId="12F76061" w14:textId="2688F7C8" w:rsidR="00DB061B" w:rsidRDefault="00DB061B" w:rsidP="00DB061B">
            <w:pPr>
              <w:jc w:val="center"/>
              <w:rPr>
                <w:rFonts w:cs="Arial"/>
                <w:color w:val="000000"/>
                <w:sz w:val="20"/>
              </w:rPr>
            </w:pPr>
            <w:r>
              <w:rPr>
                <w:rFonts w:cs="Arial"/>
                <w:color w:val="000000"/>
                <w:sz w:val="20"/>
              </w:rPr>
              <w:t>32</w:t>
            </w:r>
          </w:p>
        </w:tc>
        <w:tc>
          <w:tcPr>
            <w:tcW w:w="661" w:type="pct"/>
            <w:vAlign w:val="center"/>
          </w:tcPr>
          <w:p w14:paraId="373923E8" w14:textId="39693581" w:rsidR="00DB061B" w:rsidRDefault="00DB061B" w:rsidP="00DB061B">
            <w:pPr>
              <w:jc w:val="center"/>
              <w:rPr>
                <w:rFonts w:cs="Arial"/>
                <w:color w:val="000000"/>
                <w:sz w:val="20"/>
              </w:rPr>
            </w:pPr>
            <w:r>
              <w:rPr>
                <w:rFonts w:cs="Arial"/>
                <w:color w:val="000000"/>
                <w:sz w:val="20"/>
              </w:rPr>
              <w:t>4717</w:t>
            </w:r>
            <w:r w:rsidR="00240D5D">
              <w:rPr>
                <w:rFonts w:cs="Arial"/>
                <w:color w:val="000000"/>
                <w:sz w:val="20"/>
              </w:rPr>
              <w:t>,</w:t>
            </w:r>
            <w:r>
              <w:rPr>
                <w:rFonts w:cs="Arial"/>
                <w:color w:val="000000"/>
                <w:sz w:val="20"/>
              </w:rPr>
              <w:t>1</w:t>
            </w:r>
          </w:p>
        </w:tc>
        <w:tc>
          <w:tcPr>
            <w:tcW w:w="1019" w:type="pct"/>
            <w:vAlign w:val="center"/>
          </w:tcPr>
          <w:p w14:paraId="26235DBD" w14:textId="250B1F9E" w:rsidR="00DB061B" w:rsidRDefault="00DB061B" w:rsidP="00DB061B">
            <w:pPr>
              <w:jc w:val="center"/>
              <w:rPr>
                <w:rFonts w:cs="Arial"/>
                <w:color w:val="000000"/>
                <w:sz w:val="20"/>
              </w:rPr>
            </w:pPr>
          </w:p>
        </w:tc>
        <w:tc>
          <w:tcPr>
            <w:tcW w:w="1019" w:type="pct"/>
            <w:vAlign w:val="center"/>
          </w:tcPr>
          <w:p w14:paraId="35CFE910" w14:textId="50D20B5F" w:rsidR="00DB061B" w:rsidRDefault="00DB061B" w:rsidP="00DB061B">
            <w:pPr>
              <w:jc w:val="center"/>
              <w:rPr>
                <w:rFonts w:cs="Arial"/>
                <w:color w:val="000000"/>
                <w:sz w:val="20"/>
              </w:rPr>
            </w:pPr>
          </w:p>
        </w:tc>
      </w:tr>
      <w:tr w:rsidR="00DB061B" w:rsidRPr="00E43050" w14:paraId="5EA23A2B" w14:textId="77777777" w:rsidTr="006D7085">
        <w:trPr>
          <w:trHeight w:val="397"/>
        </w:trPr>
        <w:tc>
          <w:tcPr>
            <w:tcW w:w="813" w:type="pct"/>
            <w:vAlign w:val="center"/>
          </w:tcPr>
          <w:p w14:paraId="3C7A9D00" w14:textId="63E541F5" w:rsidR="00DB061B" w:rsidRDefault="00DB061B" w:rsidP="00DB061B">
            <w:pPr>
              <w:jc w:val="center"/>
              <w:rPr>
                <w:rFonts w:cs="Arial"/>
                <w:color w:val="000000"/>
                <w:sz w:val="20"/>
              </w:rPr>
            </w:pPr>
            <w:r>
              <w:rPr>
                <w:rFonts w:cs="Arial"/>
                <w:color w:val="000000"/>
                <w:sz w:val="20"/>
              </w:rPr>
              <w:t>30/05/2022</w:t>
            </w:r>
          </w:p>
        </w:tc>
        <w:tc>
          <w:tcPr>
            <w:tcW w:w="937" w:type="pct"/>
            <w:vAlign w:val="center"/>
          </w:tcPr>
          <w:p w14:paraId="46E5CB3D" w14:textId="6D202DEA" w:rsidR="00DB061B" w:rsidRDefault="00DB061B" w:rsidP="00DB061B">
            <w:pPr>
              <w:jc w:val="center"/>
              <w:rPr>
                <w:rFonts w:cs="Arial"/>
                <w:color w:val="000000"/>
                <w:sz w:val="20"/>
              </w:rPr>
            </w:pPr>
            <w:r>
              <w:rPr>
                <w:rFonts w:cs="Arial"/>
                <w:color w:val="000000"/>
                <w:sz w:val="20"/>
              </w:rPr>
              <w:t>OOF20220530028901</w:t>
            </w:r>
          </w:p>
        </w:tc>
        <w:tc>
          <w:tcPr>
            <w:tcW w:w="551" w:type="pct"/>
            <w:vAlign w:val="center"/>
          </w:tcPr>
          <w:p w14:paraId="78B2AC83" w14:textId="068E6904" w:rsidR="00DB061B" w:rsidRDefault="00DB061B" w:rsidP="00DB061B">
            <w:pPr>
              <w:jc w:val="center"/>
              <w:rPr>
                <w:rFonts w:cs="Arial"/>
                <w:color w:val="000000"/>
                <w:sz w:val="20"/>
              </w:rPr>
            </w:pPr>
            <w:r>
              <w:rPr>
                <w:rFonts w:cs="Arial"/>
                <w:color w:val="000000"/>
                <w:sz w:val="20"/>
              </w:rPr>
              <w:t>19</w:t>
            </w:r>
          </w:p>
        </w:tc>
        <w:tc>
          <w:tcPr>
            <w:tcW w:w="661" w:type="pct"/>
            <w:vAlign w:val="center"/>
          </w:tcPr>
          <w:p w14:paraId="7991171F" w14:textId="038B4A8E" w:rsidR="00DB061B" w:rsidRDefault="00DB061B" w:rsidP="00DB061B">
            <w:pPr>
              <w:jc w:val="center"/>
              <w:rPr>
                <w:rFonts w:cs="Arial"/>
                <w:color w:val="000000"/>
                <w:sz w:val="20"/>
              </w:rPr>
            </w:pPr>
            <w:r>
              <w:rPr>
                <w:rFonts w:cs="Arial"/>
                <w:color w:val="000000"/>
                <w:sz w:val="20"/>
              </w:rPr>
              <w:t>3207</w:t>
            </w:r>
            <w:r w:rsidR="00240D5D">
              <w:rPr>
                <w:rFonts w:cs="Arial"/>
                <w:color w:val="000000"/>
                <w:sz w:val="20"/>
              </w:rPr>
              <w:t>,</w:t>
            </w:r>
            <w:r>
              <w:rPr>
                <w:rFonts w:cs="Arial"/>
                <w:color w:val="000000"/>
                <w:sz w:val="20"/>
              </w:rPr>
              <w:t>628</w:t>
            </w:r>
          </w:p>
        </w:tc>
        <w:tc>
          <w:tcPr>
            <w:tcW w:w="1019" w:type="pct"/>
            <w:vAlign w:val="center"/>
          </w:tcPr>
          <w:p w14:paraId="4E30F214" w14:textId="4E206D8F" w:rsidR="00DB061B" w:rsidRDefault="00DB061B" w:rsidP="00DB061B">
            <w:pPr>
              <w:jc w:val="center"/>
              <w:rPr>
                <w:rFonts w:cs="Arial"/>
                <w:color w:val="000000"/>
                <w:sz w:val="20"/>
              </w:rPr>
            </w:pPr>
          </w:p>
        </w:tc>
        <w:tc>
          <w:tcPr>
            <w:tcW w:w="1019" w:type="pct"/>
            <w:vAlign w:val="center"/>
          </w:tcPr>
          <w:p w14:paraId="46C3BFCF" w14:textId="36C8BDA7" w:rsidR="00DB061B" w:rsidRDefault="00DB061B" w:rsidP="00DB061B">
            <w:pPr>
              <w:jc w:val="center"/>
              <w:rPr>
                <w:rFonts w:cs="Arial"/>
                <w:color w:val="000000"/>
                <w:sz w:val="20"/>
              </w:rPr>
            </w:pPr>
          </w:p>
        </w:tc>
      </w:tr>
      <w:tr w:rsidR="00DB061B" w:rsidRPr="00E43050" w14:paraId="0D4799D7" w14:textId="77777777" w:rsidTr="006D7085">
        <w:trPr>
          <w:trHeight w:val="397"/>
        </w:trPr>
        <w:tc>
          <w:tcPr>
            <w:tcW w:w="813" w:type="pct"/>
            <w:vAlign w:val="center"/>
          </w:tcPr>
          <w:p w14:paraId="68C6ED1A" w14:textId="52539915" w:rsidR="00DB061B" w:rsidRDefault="00DB061B" w:rsidP="00DB061B">
            <w:pPr>
              <w:jc w:val="center"/>
              <w:rPr>
                <w:rFonts w:cs="Arial"/>
                <w:color w:val="000000"/>
                <w:sz w:val="20"/>
              </w:rPr>
            </w:pPr>
            <w:r>
              <w:rPr>
                <w:rFonts w:cs="Arial"/>
                <w:color w:val="000000"/>
                <w:sz w:val="20"/>
              </w:rPr>
              <w:t>30/05/2022</w:t>
            </w:r>
          </w:p>
        </w:tc>
        <w:tc>
          <w:tcPr>
            <w:tcW w:w="937" w:type="pct"/>
            <w:vAlign w:val="center"/>
          </w:tcPr>
          <w:p w14:paraId="3282FCED" w14:textId="6C2499DC" w:rsidR="00DB061B" w:rsidRDefault="00DB061B" w:rsidP="00DB061B">
            <w:pPr>
              <w:jc w:val="center"/>
              <w:rPr>
                <w:rFonts w:cs="Arial"/>
                <w:color w:val="000000"/>
                <w:sz w:val="20"/>
              </w:rPr>
            </w:pPr>
            <w:r>
              <w:rPr>
                <w:rFonts w:cs="Arial"/>
                <w:color w:val="000000"/>
                <w:sz w:val="20"/>
              </w:rPr>
              <w:t>OOF20220530028902</w:t>
            </w:r>
          </w:p>
        </w:tc>
        <w:tc>
          <w:tcPr>
            <w:tcW w:w="551" w:type="pct"/>
            <w:vAlign w:val="center"/>
          </w:tcPr>
          <w:p w14:paraId="662DDAF3" w14:textId="532F87F4" w:rsidR="00DB061B" w:rsidRDefault="00DB061B" w:rsidP="00DB061B">
            <w:pPr>
              <w:jc w:val="center"/>
              <w:rPr>
                <w:rFonts w:cs="Arial"/>
                <w:color w:val="000000"/>
                <w:sz w:val="20"/>
              </w:rPr>
            </w:pPr>
            <w:r>
              <w:rPr>
                <w:rFonts w:cs="Arial"/>
                <w:color w:val="000000"/>
                <w:sz w:val="20"/>
              </w:rPr>
              <w:t>14</w:t>
            </w:r>
          </w:p>
        </w:tc>
        <w:tc>
          <w:tcPr>
            <w:tcW w:w="661" w:type="pct"/>
            <w:vAlign w:val="center"/>
          </w:tcPr>
          <w:p w14:paraId="083587BA" w14:textId="5552445D" w:rsidR="00DB061B" w:rsidRDefault="00DB061B" w:rsidP="00DB061B">
            <w:pPr>
              <w:jc w:val="center"/>
              <w:rPr>
                <w:rFonts w:cs="Arial"/>
                <w:color w:val="000000"/>
                <w:sz w:val="20"/>
              </w:rPr>
            </w:pPr>
            <w:r>
              <w:rPr>
                <w:rFonts w:cs="Arial"/>
                <w:color w:val="000000"/>
                <w:sz w:val="20"/>
              </w:rPr>
              <w:t>1886</w:t>
            </w:r>
            <w:r w:rsidR="00240D5D">
              <w:rPr>
                <w:rFonts w:cs="Arial"/>
                <w:color w:val="000000"/>
                <w:sz w:val="20"/>
              </w:rPr>
              <w:t>,</w:t>
            </w:r>
            <w:r>
              <w:rPr>
                <w:rFonts w:cs="Arial"/>
                <w:color w:val="000000"/>
                <w:sz w:val="20"/>
              </w:rPr>
              <w:t>84</w:t>
            </w:r>
          </w:p>
        </w:tc>
        <w:tc>
          <w:tcPr>
            <w:tcW w:w="1019" w:type="pct"/>
            <w:vAlign w:val="center"/>
          </w:tcPr>
          <w:p w14:paraId="08A4B02F" w14:textId="284B34BB" w:rsidR="00DB061B" w:rsidRDefault="00DB061B" w:rsidP="00DB061B">
            <w:pPr>
              <w:jc w:val="center"/>
              <w:rPr>
                <w:rFonts w:cs="Arial"/>
                <w:color w:val="000000"/>
                <w:sz w:val="20"/>
              </w:rPr>
            </w:pPr>
          </w:p>
        </w:tc>
        <w:tc>
          <w:tcPr>
            <w:tcW w:w="1019" w:type="pct"/>
            <w:vAlign w:val="center"/>
          </w:tcPr>
          <w:p w14:paraId="3107A4BC" w14:textId="4D17E223" w:rsidR="00DB061B" w:rsidRDefault="00DB061B" w:rsidP="00DB061B">
            <w:pPr>
              <w:jc w:val="center"/>
              <w:rPr>
                <w:rFonts w:cs="Arial"/>
                <w:color w:val="000000"/>
                <w:sz w:val="20"/>
              </w:rPr>
            </w:pPr>
          </w:p>
        </w:tc>
      </w:tr>
      <w:tr w:rsidR="00DB061B" w:rsidRPr="00E43050" w14:paraId="416C445C" w14:textId="77777777" w:rsidTr="006D7085">
        <w:trPr>
          <w:trHeight w:val="397"/>
        </w:trPr>
        <w:tc>
          <w:tcPr>
            <w:tcW w:w="813" w:type="pct"/>
            <w:vAlign w:val="center"/>
          </w:tcPr>
          <w:p w14:paraId="09A1EB97" w14:textId="1D2CF9D8" w:rsidR="00DB061B" w:rsidRDefault="00DB061B" w:rsidP="00DB061B">
            <w:pPr>
              <w:jc w:val="center"/>
              <w:rPr>
                <w:rFonts w:cs="Arial"/>
                <w:color w:val="000000"/>
                <w:sz w:val="20"/>
              </w:rPr>
            </w:pPr>
            <w:r>
              <w:rPr>
                <w:rFonts w:cs="Arial"/>
                <w:color w:val="000000"/>
                <w:sz w:val="20"/>
              </w:rPr>
              <w:t>01/06/2022</w:t>
            </w:r>
          </w:p>
        </w:tc>
        <w:tc>
          <w:tcPr>
            <w:tcW w:w="937" w:type="pct"/>
            <w:vAlign w:val="center"/>
          </w:tcPr>
          <w:p w14:paraId="23D7A53F" w14:textId="6179A1B1" w:rsidR="00DB061B" w:rsidRDefault="00DB061B" w:rsidP="00DB061B">
            <w:pPr>
              <w:jc w:val="center"/>
              <w:rPr>
                <w:rFonts w:cs="Arial"/>
                <w:color w:val="000000"/>
                <w:sz w:val="20"/>
              </w:rPr>
            </w:pPr>
            <w:r>
              <w:rPr>
                <w:rFonts w:cs="Arial"/>
                <w:color w:val="000000"/>
                <w:sz w:val="20"/>
              </w:rPr>
              <w:t>OOF20220601028900</w:t>
            </w:r>
          </w:p>
        </w:tc>
        <w:tc>
          <w:tcPr>
            <w:tcW w:w="551" w:type="pct"/>
            <w:vAlign w:val="center"/>
          </w:tcPr>
          <w:p w14:paraId="22EB2DDE" w14:textId="123CF56B" w:rsidR="00DB061B" w:rsidRDefault="00DB061B" w:rsidP="00DB061B">
            <w:pPr>
              <w:jc w:val="center"/>
              <w:rPr>
                <w:rFonts w:cs="Arial"/>
                <w:color w:val="000000"/>
                <w:sz w:val="20"/>
              </w:rPr>
            </w:pPr>
            <w:r>
              <w:rPr>
                <w:rFonts w:cs="Arial"/>
                <w:color w:val="000000"/>
                <w:sz w:val="20"/>
              </w:rPr>
              <w:t>217</w:t>
            </w:r>
          </w:p>
        </w:tc>
        <w:tc>
          <w:tcPr>
            <w:tcW w:w="661" w:type="pct"/>
            <w:vAlign w:val="center"/>
          </w:tcPr>
          <w:p w14:paraId="334B582B" w14:textId="64B7A6D4" w:rsidR="00DB061B" w:rsidRDefault="00DB061B" w:rsidP="00DB061B">
            <w:pPr>
              <w:jc w:val="center"/>
              <w:rPr>
                <w:rFonts w:cs="Arial"/>
                <w:color w:val="000000"/>
                <w:sz w:val="20"/>
              </w:rPr>
            </w:pPr>
            <w:r>
              <w:rPr>
                <w:rFonts w:cs="Arial"/>
                <w:color w:val="000000"/>
                <w:sz w:val="20"/>
              </w:rPr>
              <w:t>33032</w:t>
            </w:r>
            <w:r w:rsidR="00240D5D">
              <w:rPr>
                <w:rFonts w:cs="Arial"/>
                <w:color w:val="000000"/>
                <w:sz w:val="20"/>
              </w:rPr>
              <w:t>,</w:t>
            </w:r>
            <w:r>
              <w:rPr>
                <w:rFonts w:cs="Arial"/>
                <w:color w:val="000000"/>
                <w:sz w:val="20"/>
              </w:rPr>
              <w:t>436</w:t>
            </w:r>
          </w:p>
        </w:tc>
        <w:tc>
          <w:tcPr>
            <w:tcW w:w="1019" w:type="pct"/>
            <w:vAlign w:val="center"/>
          </w:tcPr>
          <w:p w14:paraId="6C823E23" w14:textId="791E1331" w:rsidR="00DB061B" w:rsidRDefault="00DB061B" w:rsidP="00DB061B">
            <w:pPr>
              <w:jc w:val="center"/>
              <w:rPr>
                <w:rFonts w:cs="Arial"/>
                <w:color w:val="000000"/>
                <w:sz w:val="20"/>
              </w:rPr>
            </w:pPr>
          </w:p>
        </w:tc>
        <w:tc>
          <w:tcPr>
            <w:tcW w:w="1019" w:type="pct"/>
            <w:vAlign w:val="center"/>
          </w:tcPr>
          <w:p w14:paraId="5B96C0B8" w14:textId="68329F81" w:rsidR="00DB061B" w:rsidRDefault="00DB061B" w:rsidP="00DB061B">
            <w:pPr>
              <w:jc w:val="center"/>
              <w:rPr>
                <w:rFonts w:cs="Arial"/>
                <w:color w:val="000000"/>
                <w:sz w:val="20"/>
              </w:rPr>
            </w:pPr>
          </w:p>
        </w:tc>
      </w:tr>
      <w:tr w:rsidR="00DB061B" w:rsidRPr="00E43050" w14:paraId="2A03F757" w14:textId="77777777" w:rsidTr="006D7085">
        <w:trPr>
          <w:trHeight w:val="397"/>
        </w:trPr>
        <w:tc>
          <w:tcPr>
            <w:tcW w:w="813" w:type="pct"/>
            <w:vAlign w:val="center"/>
          </w:tcPr>
          <w:p w14:paraId="4F0121D8" w14:textId="7B0EE8A4" w:rsidR="00DB061B" w:rsidRDefault="00DB061B" w:rsidP="00DB061B">
            <w:pPr>
              <w:jc w:val="center"/>
              <w:rPr>
                <w:rFonts w:cs="Arial"/>
                <w:color w:val="000000"/>
                <w:sz w:val="20"/>
              </w:rPr>
            </w:pPr>
            <w:r>
              <w:rPr>
                <w:rFonts w:cs="Arial"/>
                <w:color w:val="000000"/>
                <w:sz w:val="20"/>
              </w:rPr>
              <w:t>01/06/2022</w:t>
            </w:r>
          </w:p>
        </w:tc>
        <w:tc>
          <w:tcPr>
            <w:tcW w:w="937" w:type="pct"/>
            <w:vAlign w:val="center"/>
          </w:tcPr>
          <w:p w14:paraId="797C3FB8" w14:textId="05FFCD06" w:rsidR="00DB061B" w:rsidRDefault="00DB061B" w:rsidP="00DB061B">
            <w:pPr>
              <w:jc w:val="center"/>
              <w:rPr>
                <w:rFonts w:cs="Arial"/>
                <w:color w:val="000000"/>
                <w:sz w:val="20"/>
              </w:rPr>
            </w:pPr>
            <w:r>
              <w:rPr>
                <w:rFonts w:cs="Arial"/>
                <w:color w:val="000000"/>
                <w:sz w:val="20"/>
              </w:rPr>
              <w:t>OOF20220601028901</w:t>
            </w:r>
          </w:p>
        </w:tc>
        <w:tc>
          <w:tcPr>
            <w:tcW w:w="551" w:type="pct"/>
            <w:vAlign w:val="center"/>
          </w:tcPr>
          <w:p w14:paraId="2EA57765" w14:textId="416912F5" w:rsidR="00DB061B" w:rsidRDefault="00DB061B" w:rsidP="00DB061B">
            <w:pPr>
              <w:jc w:val="center"/>
              <w:rPr>
                <w:rFonts w:cs="Arial"/>
                <w:color w:val="000000"/>
                <w:sz w:val="20"/>
              </w:rPr>
            </w:pPr>
            <w:r>
              <w:rPr>
                <w:rFonts w:cs="Arial"/>
                <w:color w:val="000000"/>
                <w:sz w:val="20"/>
              </w:rPr>
              <w:t>30</w:t>
            </w:r>
          </w:p>
        </w:tc>
        <w:tc>
          <w:tcPr>
            <w:tcW w:w="661" w:type="pct"/>
            <w:vAlign w:val="center"/>
          </w:tcPr>
          <w:p w14:paraId="1CE239C8" w14:textId="1FCF85A0" w:rsidR="00DB061B" w:rsidRDefault="00DB061B" w:rsidP="00DB061B">
            <w:pPr>
              <w:jc w:val="center"/>
              <w:rPr>
                <w:rFonts w:cs="Arial"/>
                <w:color w:val="000000"/>
                <w:sz w:val="20"/>
              </w:rPr>
            </w:pPr>
            <w:r>
              <w:rPr>
                <w:rFonts w:cs="Arial"/>
                <w:color w:val="000000"/>
                <w:sz w:val="20"/>
              </w:rPr>
              <w:t>5198</w:t>
            </w:r>
            <w:r w:rsidR="00240D5D">
              <w:rPr>
                <w:rFonts w:cs="Arial"/>
                <w:color w:val="000000"/>
                <w:sz w:val="20"/>
              </w:rPr>
              <w:t>,</w:t>
            </w:r>
            <w:r>
              <w:rPr>
                <w:rFonts w:cs="Arial"/>
                <w:color w:val="000000"/>
                <w:sz w:val="20"/>
              </w:rPr>
              <w:t>244</w:t>
            </w:r>
          </w:p>
        </w:tc>
        <w:tc>
          <w:tcPr>
            <w:tcW w:w="1019" w:type="pct"/>
            <w:vAlign w:val="center"/>
          </w:tcPr>
          <w:p w14:paraId="2DCF6A33" w14:textId="70081C67" w:rsidR="00DB061B" w:rsidRDefault="00DB061B" w:rsidP="00DB061B">
            <w:pPr>
              <w:jc w:val="center"/>
              <w:rPr>
                <w:rFonts w:cs="Arial"/>
                <w:color w:val="000000"/>
                <w:sz w:val="20"/>
              </w:rPr>
            </w:pPr>
          </w:p>
        </w:tc>
        <w:tc>
          <w:tcPr>
            <w:tcW w:w="1019" w:type="pct"/>
            <w:vAlign w:val="center"/>
          </w:tcPr>
          <w:p w14:paraId="0929F761" w14:textId="11D33E42" w:rsidR="00DB061B" w:rsidRDefault="00DB061B" w:rsidP="00DB061B">
            <w:pPr>
              <w:jc w:val="center"/>
              <w:rPr>
                <w:rFonts w:cs="Arial"/>
                <w:color w:val="000000"/>
                <w:sz w:val="20"/>
              </w:rPr>
            </w:pPr>
          </w:p>
        </w:tc>
      </w:tr>
      <w:tr w:rsidR="00DB061B" w:rsidRPr="00E43050" w14:paraId="2A7951E6" w14:textId="77777777" w:rsidTr="006D7085">
        <w:trPr>
          <w:trHeight w:val="397"/>
        </w:trPr>
        <w:tc>
          <w:tcPr>
            <w:tcW w:w="813" w:type="pct"/>
            <w:vAlign w:val="center"/>
          </w:tcPr>
          <w:p w14:paraId="753499CC" w14:textId="51245F33" w:rsidR="00DB061B" w:rsidRDefault="00DB061B" w:rsidP="00DB061B">
            <w:pPr>
              <w:jc w:val="center"/>
              <w:rPr>
                <w:rFonts w:cs="Arial"/>
                <w:color w:val="000000"/>
                <w:sz w:val="20"/>
              </w:rPr>
            </w:pPr>
            <w:r>
              <w:rPr>
                <w:rFonts w:cs="Arial"/>
                <w:color w:val="000000"/>
                <w:sz w:val="20"/>
              </w:rPr>
              <w:lastRenderedPageBreak/>
              <w:t>01/06/2022</w:t>
            </w:r>
          </w:p>
        </w:tc>
        <w:tc>
          <w:tcPr>
            <w:tcW w:w="937" w:type="pct"/>
            <w:vAlign w:val="center"/>
          </w:tcPr>
          <w:p w14:paraId="7DFD151A" w14:textId="7B65100D" w:rsidR="00DB061B" w:rsidRDefault="00DB061B" w:rsidP="00DB061B">
            <w:pPr>
              <w:jc w:val="center"/>
              <w:rPr>
                <w:rFonts w:cs="Arial"/>
                <w:color w:val="000000"/>
                <w:sz w:val="20"/>
              </w:rPr>
            </w:pPr>
            <w:r>
              <w:rPr>
                <w:rFonts w:cs="Arial"/>
                <w:color w:val="000000"/>
                <w:sz w:val="20"/>
              </w:rPr>
              <w:t>OOF20220601028903</w:t>
            </w:r>
          </w:p>
        </w:tc>
        <w:tc>
          <w:tcPr>
            <w:tcW w:w="551" w:type="pct"/>
            <w:vAlign w:val="center"/>
          </w:tcPr>
          <w:p w14:paraId="711F7928" w14:textId="6F25B6EF" w:rsidR="00DB061B" w:rsidRDefault="00DB061B" w:rsidP="00DB061B">
            <w:pPr>
              <w:jc w:val="center"/>
              <w:rPr>
                <w:rFonts w:cs="Arial"/>
                <w:color w:val="000000"/>
                <w:sz w:val="20"/>
              </w:rPr>
            </w:pPr>
            <w:r>
              <w:rPr>
                <w:rFonts w:cs="Arial"/>
                <w:color w:val="000000"/>
                <w:sz w:val="20"/>
              </w:rPr>
              <w:t>35</w:t>
            </w:r>
          </w:p>
        </w:tc>
        <w:tc>
          <w:tcPr>
            <w:tcW w:w="661" w:type="pct"/>
            <w:vAlign w:val="center"/>
          </w:tcPr>
          <w:p w14:paraId="5F77F754" w14:textId="5766FC06" w:rsidR="00DB061B" w:rsidRDefault="00DB061B" w:rsidP="00DB061B">
            <w:pPr>
              <w:jc w:val="center"/>
              <w:rPr>
                <w:rFonts w:cs="Arial"/>
                <w:color w:val="000000"/>
                <w:sz w:val="20"/>
              </w:rPr>
            </w:pPr>
            <w:r>
              <w:rPr>
                <w:rFonts w:cs="Arial"/>
                <w:color w:val="000000"/>
                <w:sz w:val="20"/>
              </w:rPr>
              <w:t>5660</w:t>
            </w:r>
            <w:r w:rsidR="00240D5D">
              <w:rPr>
                <w:rFonts w:cs="Arial"/>
                <w:color w:val="000000"/>
                <w:sz w:val="20"/>
              </w:rPr>
              <w:t>,</w:t>
            </w:r>
            <w:r>
              <w:rPr>
                <w:rFonts w:cs="Arial"/>
                <w:color w:val="000000"/>
                <w:sz w:val="20"/>
              </w:rPr>
              <w:t>52</w:t>
            </w:r>
          </w:p>
        </w:tc>
        <w:tc>
          <w:tcPr>
            <w:tcW w:w="1019" w:type="pct"/>
            <w:vAlign w:val="center"/>
          </w:tcPr>
          <w:p w14:paraId="18583ED7" w14:textId="7FA4867B" w:rsidR="00DB061B" w:rsidRDefault="00DB061B" w:rsidP="00DB061B">
            <w:pPr>
              <w:jc w:val="center"/>
              <w:rPr>
                <w:rFonts w:cs="Arial"/>
                <w:color w:val="000000"/>
                <w:sz w:val="20"/>
              </w:rPr>
            </w:pPr>
          </w:p>
        </w:tc>
        <w:tc>
          <w:tcPr>
            <w:tcW w:w="1019" w:type="pct"/>
            <w:vAlign w:val="center"/>
          </w:tcPr>
          <w:p w14:paraId="0C6F721C" w14:textId="02367EA1" w:rsidR="00DB061B" w:rsidRDefault="00DB061B" w:rsidP="00DB061B">
            <w:pPr>
              <w:jc w:val="center"/>
              <w:rPr>
                <w:rFonts w:cs="Arial"/>
                <w:color w:val="000000"/>
                <w:sz w:val="20"/>
              </w:rPr>
            </w:pPr>
          </w:p>
        </w:tc>
      </w:tr>
      <w:tr w:rsidR="00DB061B" w:rsidRPr="00E43050" w14:paraId="7A4E33B7" w14:textId="77777777" w:rsidTr="006D7085">
        <w:trPr>
          <w:trHeight w:val="397"/>
        </w:trPr>
        <w:tc>
          <w:tcPr>
            <w:tcW w:w="813" w:type="pct"/>
            <w:vAlign w:val="center"/>
          </w:tcPr>
          <w:p w14:paraId="0B47A11A" w14:textId="68C1EC3D" w:rsidR="00DB061B" w:rsidRDefault="00DB061B" w:rsidP="00DB061B">
            <w:pPr>
              <w:jc w:val="center"/>
              <w:rPr>
                <w:rFonts w:cs="Arial"/>
                <w:color w:val="000000"/>
                <w:sz w:val="20"/>
              </w:rPr>
            </w:pPr>
            <w:r>
              <w:rPr>
                <w:rFonts w:cs="Arial"/>
                <w:color w:val="000000"/>
                <w:sz w:val="20"/>
              </w:rPr>
              <w:t>02/06/2022</w:t>
            </w:r>
          </w:p>
        </w:tc>
        <w:tc>
          <w:tcPr>
            <w:tcW w:w="937" w:type="pct"/>
            <w:vAlign w:val="center"/>
          </w:tcPr>
          <w:p w14:paraId="55FC0CEE" w14:textId="7290CCF4" w:rsidR="00DB061B" w:rsidRDefault="00DB061B" w:rsidP="00DB061B">
            <w:pPr>
              <w:jc w:val="center"/>
              <w:rPr>
                <w:rFonts w:cs="Arial"/>
                <w:color w:val="000000"/>
                <w:sz w:val="20"/>
              </w:rPr>
            </w:pPr>
            <w:r>
              <w:rPr>
                <w:rFonts w:cs="Arial"/>
                <w:color w:val="000000"/>
                <w:sz w:val="20"/>
              </w:rPr>
              <w:t>OOF20220602028901</w:t>
            </w:r>
          </w:p>
        </w:tc>
        <w:tc>
          <w:tcPr>
            <w:tcW w:w="551" w:type="pct"/>
            <w:vAlign w:val="center"/>
          </w:tcPr>
          <w:p w14:paraId="4188DFED" w14:textId="3813A2F4" w:rsidR="00DB061B" w:rsidRDefault="00DB061B" w:rsidP="00DB061B">
            <w:pPr>
              <w:jc w:val="center"/>
              <w:rPr>
                <w:rFonts w:cs="Arial"/>
                <w:color w:val="000000"/>
                <w:sz w:val="20"/>
              </w:rPr>
            </w:pPr>
            <w:r>
              <w:rPr>
                <w:rFonts w:cs="Arial"/>
                <w:color w:val="000000"/>
                <w:sz w:val="20"/>
              </w:rPr>
              <w:t>64</w:t>
            </w:r>
          </w:p>
        </w:tc>
        <w:tc>
          <w:tcPr>
            <w:tcW w:w="661" w:type="pct"/>
            <w:vAlign w:val="center"/>
          </w:tcPr>
          <w:p w14:paraId="3B035C4B" w14:textId="281A8EF8" w:rsidR="00DB061B" w:rsidRDefault="00DB061B" w:rsidP="00DB061B">
            <w:pPr>
              <w:jc w:val="center"/>
              <w:rPr>
                <w:rFonts w:cs="Arial"/>
                <w:color w:val="000000"/>
                <w:sz w:val="20"/>
              </w:rPr>
            </w:pPr>
            <w:r>
              <w:rPr>
                <w:rFonts w:cs="Arial"/>
                <w:color w:val="000000"/>
                <w:sz w:val="20"/>
              </w:rPr>
              <w:t>11474</w:t>
            </w:r>
            <w:r w:rsidR="00240D5D">
              <w:rPr>
                <w:rFonts w:cs="Arial"/>
                <w:color w:val="000000"/>
                <w:sz w:val="20"/>
              </w:rPr>
              <w:t>,</w:t>
            </w:r>
            <w:r>
              <w:rPr>
                <w:rFonts w:cs="Arial"/>
                <w:color w:val="000000"/>
                <w:sz w:val="20"/>
              </w:rPr>
              <w:t>912</w:t>
            </w:r>
          </w:p>
        </w:tc>
        <w:tc>
          <w:tcPr>
            <w:tcW w:w="1019" w:type="pct"/>
            <w:vAlign w:val="center"/>
          </w:tcPr>
          <w:p w14:paraId="0AF870E2" w14:textId="46825650" w:rsidR="00DB061B" w:rsidRDefault="00DB061B" w:rsidP="00DB061B">
            <w:pPr>
              <w:jc w:val="center"/>
              <w:rPr>
                <w:rFonts w:cs="Arial"/>
                <w:color w:val="000000"/>
                <w:sz w:val="20"/>
              </w:rPr>
            </w:pPr>
          </w:p>
        </w:tc>
        <w:tc>
          <w:tcPr>
            <w:tcW w:w="1019" w:type="pct"/>
            <w:vAlign w:val="center"/>
          </w:tcPr>
          <w:p w14:paraId="780F3416" w14:textId="65C80C07" w:rsidR="00DB061B" w:rsidRDefault="00DB061B" w:rsidP="00DB061B">
            <w:pPr>
              <w:jc w:val="center"/>
              <w:rPr>
                <w:rFonts w:cs="Arial"/>
                <w:color w:val="000000"/>
                <w:sz w:val="20"/>
              </w:rPr>
            </w:pPr>
          </w:p>
        </w:tc>
      </w:tr>
      <w:tr w:rsidR="00DB061B" w:rsidRPr="00E43050" w14:paraId="24AA121C" w14:textId="77777777" w:rsidTr="006D7085">
        <w:trPr>
          <w:trHeight w:val="397"/>
        </w:trPr>
        <w:tc>
          <w:tcPr>
            <w:tcW w:w="813" w:type="pct"/>
            <w:vAlign w:val="center"/>
          </w:tcPr>
          <w:p w14:paraId="2522D9E9" w14:textId="324C968A" w:rsidR="00DB061B" w:rsidRDefault="00DB061B" w:rsidP="00DB061B">
            <w:pPr>
              <w:jc w:val="center"/>
              <w:rPr>
                <w:rFonts w:cs="Arial"/>
                <w:color w:val="000000"/>
                <w:sz w:val="20"/>
              </w:rPr>
            </w:pPr>
            <w:r>
              <w:rPr>
                <w:rFonts w:cs="Arial"/>
                <w:color w:val="000000"/>
                <w:sz w:val="20"/>
              </w:rPr>
              <w:t>03/06/2022</w:t>
            </w:r>
          </w:p>
        </w:tc>
        <w:tc>
          <w:tcPr>
            <w:tcW w:w="937" w:type="pct"/>
            <w:vAlign w:val="center"/>
          </w:tcPr>
          <w:p w14:paraId="450E7ECF" w14:textId="3F37F0B1" w:rsidR="00DB061B" w:rsidRDefault="00DB061B" w:rsidP="00DB061B">
            <w:pPr>
              <w:jc w:val="center"/>
              <w:rPr>
                <w:rFonts w:cs="Arial"/>
                <w:color w:val="000000"/>
                <w:sz w:val="20"/>
              </w:rPr>
            </w:pPr>
            <w:r>
              <w:rPr>
                <w:rFonts w:cs="Arial"/>
                <w:color w:val="000000"/>
                <w:sz w:val="20"/>
              </w:rPr>
              <w:t>OOF20220603028900</w:t>
            </w:r>
          </w:p>
        </w:tc>
        <w:tc>
          <w:tcPr>
            <w:tcW w:w="551" w:type="pct"/>
            <w:vAlign w:val="center"/>
          </w:tcPr>
          <w:p w14:paraId="5823A9C2" w14:textId="601997DB" w:rsidR="00DB061B" w:rsidRDefault="00DB061B" w:rsidP="00DB061B">
            <w:pPr>
              <w:jc w:val="center"/>
              <w:rPr>
                <w:rFonts w:cs="Arial"/>
                <w:color w:val="000000"/>
                <w:sz w:val="20"/>
              </w:rPr>
            </w:pPr>
            <w:r>
              <w:rPr>
                <w:rFonts w:cs="Arial"/>
                <w:color w:val="000000"/>
                <w:sz w:val="20"/>
              </w:rPr>
              <w:t>118</w:t>
            </w:r>
          </w:p>
        </w:tc>
        <w:tc>
          <w:tcPr>
            <w:tcW w:w="661" w:type="pct"/>
            <w:vAlign w:val="center"/>
          </w:tcPr>
          <w:p w14:paraId="6B345A28" w14:textId="70668F8C" w:rsidR="00DB061B" w:rsidRDefault="00DB061B" w:rsidP="00DB061B">
            <w:pPr>
              <w:jc w:val="center"/>
              <w:rPr>
                <w:rFonts w:cs="Arial"/>
                <w:color w:val="000000"/>
                <w:sz w:val="20"/>
              </w:rPr>
            </w:pPr>
            <w:r>
              <w:rPr>
                <w:rFonts w:cs="Arial"/>
                <w:color w:val="000000"/>
                <w:sz w:val="20"/>
              </w:rPr>
              <w:t>18883</w:t>
            </w:r>
            <w:r w:rsidR="00240D5D">
              <w:rPr>
                <w:rFonts w:cs="Arial"/>
                <w:color w:val="000000"/>
                <w:sz w:val="20"/>
              </w:rPr>
              <w:t>,</w:t>
            </w:r>
            <w:r>
              <w:rPr>
                <w:rFonts w:cs="Arial"/>
                <w:color w:val="000000"/>
                <w:sz w:val="20"/>
              </w:rPr>
              <w:t>683</w:t>
            </w:r>
          </w:p>
        </w:tc>
        <w:tc>
          <w:tcPr>
            <w:tcW w:w="1019" w:type="pct"/>
            <w:vAlign w:val="center"/>
          </w:tcPr>
          <w:p w14:paraId="527392D6" w14:textId="63650CBC" w:rsidR="00DB061B" w:rsidRDefault="00DB061B" w:rsidP="00DB061B">
            <w:pPr>
              <w:jc w:val="center"/>
              <w:rPr>
                <w:rFonts w:cs="Arial"/>
                <w:color w:val="000000"/>
                <w:sz w:val="20"/>
              </w:rPr>
            </w:pPr>
          </w:p>
        </w:tc>
        <w:tc>
          <w:tcPr>
            <w:tcW w:w="1019" w:type="pct"/>
            <w:vAlign w:val="center"/>
          </w:tcPr>
          <w:p w14:paraId="36D50192" w14:textId="113618E0" w:rsidR="00DB061B" w:rsidRDefault="00DB061B" w:rsidP="00DB061B">
            <w:pPr>
              <w:jc w:val="center"/>
              <w:rPr>
                <w:rFonts w:cs="Arial"/>
                <w:color w:val="000000"/>
                <w:sz w:val="20"/>
              </w:rPr>
            </w:pPr>
          </w:p>
        </w:tc>
      </w:tr>
      <w:tr w:rsidR="00DB061B" w:rsidRPr="00E43050" w14:paraId="3C05A71D" w14:textId="77777777" w:rsidTr="006D7085">
        <w:trPr>
          <w:trHeight w:val="397"/>
        </w:trPr>
        <w:tc>
          <w:tcPr>
            <w:tcW w:w="813" w:type="pct"/>
            <w:vAlign w:val="center"/>
          </w:tcPr>
          <w:p w14:paraId="3F0B8EC9" w14:textId="7F681F17" w:rsidR="00DB061B" w:rsidRDefault="00DB061B" w:rsidP="00DB061B">
            <w:pPr>
              <w:jc w:val="center"/>
              <w:rPr>
                <w:rFonts w:cs="Arial"/>
                <w:color w:val="000000"/>
                <w:sz w:val="20"/>
              </w:rPr>
            </w:pPr>
            <w:r>
              <w:rPr>
                <w:rFonts w:cs="Arial"/>
                <w:color w:val="000000"/>
                <w:sz w:val="20"/>
              </w:rPr>
              <w:t>03/06/2022</w:t>
            </w:r>
          </w:p>
        </w:tc>
        <w:tc>
          <w:tcPr>
            <w:tcW w:w="937" w:type="pct"/>
            <w:vAlign w:val="center"/>
          </w:tcPr>
          <w:p w14:paraId="3971827F" w14:textId="587DC1B2" w:rsidR="00DB061B" w:rsidRDefault="00DB061B" w:rsidP="00DB061B">
            <w:pPr>
              <w:jc w:val="center"/>
              <w:rPr>
                <w:rFonts w:cs="Arial"/>
                <w:color w:val="000000"/>
                <w:sz w:val="20"/>
              </w:rPr>
            </w:pPr>
            <w:r>
              <w:rPr>
                <w:rFonts w:cs="Arial"/>
                <w:color w:val="000000"/>
                <w:sz w:val="20"/>
              </w:rPr>
              <w:t>OOF20220603028902</w:t>
            </w:r>
          </w:p>
        </w:tc>
        <w:tc>
          <w:tcPr>
            <w:tcW w:w="551" w:type="pct"/>
            <w:vAlign w:val="center"/>
          </w:tcPr>
          <w:p w14:paraId="52A814EF" w14:textId="6B7CB748" w:rsidR="00DB061B" w:rsidRDefault="00DB061B" w:rsidP="00DB061B">
            <w:pPr>
              <w:jc w:val="center"/>
              <w:rPr>
                <w:rFonts w:cs="Arial"/>
                <w:color w:val="000000"/>
                <w:sz w:val="20"/>
              </w:rPr>
            </w:pPr>
            <w:r>
              <w:rPr>
                <w:rFonts w:cs="Arial"/>
                <w:color w:val="000000"/>
                <w:sz w:val="20"/>
              </w:rPr>
              <w:t>52</w:t>
            </w:r>
          </w:p>
        </w:tc>
        <w:tc>
          <w:tcPr>
            <w:tcW w:w="661" w:type="pct"/>
            <w:vAlign w:val="center"/>
          </w:tcPr>
          <w:p w14:paraId="1537E3A7" w14:textId="2A94AFA1" w:rsidR="00DB061B" w:rsidRDefault="00DB061B" w:rsidP="00DB061B">
            <w:pPr>
              <w:jc w:val="center"/>
              <w:rPr>
                <w:rFonts w:cs="Arial"/>
                <w:color w:val="000000"/>
                <w:sz w:val="20"/>
              </w:rPr>
            </w:pPr>
            <w:r>
              <w:rPr>
                <w:rFonts w:cs="Arial"/>
                <w:color w:val="000000"/>
                <w:sz w:val="20"/>
              </w:rPr>
              <w:t>8318</w:t>
            </w:r>
            <w:r w:rsidR="00240D5D">
              <w:rPr>
                <w:rFonts w:cs="Arial"/>
                <w:color w:val="000000"/>
                <w:sz w:val="20"/>
              </w:rPr>
              <w:t>,</w:t>
            </w:r>
            <w:r>
              <w:rPr>
                <w:rFonts w:cs="Arial"/>
                <w:color w:val="000000"/>
                <w:sz w:val="20"/>
              </w:rPr>
              <w:t>04</w:t>
            </w:r>
          </w:p>
        </w:tc>
        <w:tc>
          <w:tcPr>
            <w:tcW w:w="1019" w:type="pct"/>
            <w:vAlign w:val="center"/>
          </w:tcPr>
          <w:p w14:paraId="1C253471" w14:textId="29C1B6DC" w:rsidR="00DB061B" w:rsidRDefault="00DB061B" w:rsidP="00DB061B">
            <w:pPr>
              <w:jc w:val="center"/>
              <w:rPr>
                <w:rFonts w:cs="Arial"/>
                <w:color w:val="000000"/>
                <w:sz w:val="20"/>
              </w:rPr>
            </w:pPr>
          </w:p>
        </w:tc>
        <w:tc>
          <w:tcPr>
            <w:tcW w:w="1019" w:type="pct"/>
            <w:vAlign w:val="center"/>
          </w:tcPr>
          <w:p w14:paraId="5A59A46C" w14:textId="36A66D73" w:rsidR="00DB061B" w:rsidRDefault="00DB061B" w:rsidP="00DB061B">
            <w:pPr>
              <w:jc w:val="center"/>
              <w:rPr>
                <w:rFonts w:cs="Arial"/>
                <w:color w:val="000000"/>
                <w:sz w:val="20"/>
              </w:rPr>
            </w:pPr>
          </w:p>
        </w:tc>
      </w:tr>
      <w:tr w:rsidR="00DB061B" w:rsidRPr="00E43050" w14:paraId="4ED9DA8D" w14:textId="77777777" w:rsidTr="006D7085">
        <w:trPr>
          <w:trHeight w:val="397"/>
        </w:trPr>
        <w:tc>
          <w:tcPr>
            <w:tcW w:w="813" w:type="pct"/>
            <w:vAlign w:val="center"/>
          </w:tcPr>
          <w:p w14:paraId="3FE8E23F" w14:textId="01E99F5D" w:rsidR="00DB061B" w:rsidRDefault="00DB061B" w:rsidP="00DB061B">
            <w:pPr>
              <w:jc w:val="center"/>
              <w:rPr>
                <w:rFonts w:cs="Arial"/>
                <w:color w:val="000000"/>
                <w:sz w:val="20"/>
              </w:rPr>
            </w:pPr>
            <w:r>
              <w:rPr>
                <w:rFonts w:cs="Arial"/>
                <w:color w:val="000000"/>
                <w:sz w:val="20"/>
              </w:rPr>
              <w:t>04/06/2022</w:t>
            </w:r>
          </w:p>
        </w:tc>
        <w:tc>
          <w:tcPr>
            <w:tcW w:w="937" w:type="pct"/>
            <w:vAlign w:val="center"/>
          </w:tcPr>
          <w:p w14:paraId="643C5524" w14:textId="7A936EE0" w:rsidR="00DB061B" w:rsidRDefault="00DB061B" w:rsidP="00DB061B">
            <w:pPr>
              <w:jc w:val="center"/>
              <w:rPr>
                <w:rFonts w:cs="Arial"/>
                <w:color w:val="000000"/>
                <w:sz w:val="20"/>
              </w:rPr>
            </w:pPr>
            <w:r>
              <w:rPr>
                <w:rFonts w:cs="Arial"/>
                <w:color w:val="000000"/>
                <w:sz w:val="20"/>
              </w:rPr>
              <w:t>OOF20220604028902</w:t>
            </w:r>
          </w:p>
        </w:tc>
        <w:tc>
          <w:tcPr>
            <w:tcW w:w="551" w:type="pct"/>
            <w:vAlign w:val="center"/>
          </w:tcPr>
          <w:p w14:paraId="799B2024" w14:textId="05117B25" w:rsidR="00DB061B" w:rsidRDefault="00DB061B" w:rsidP="00DB061B">
            <w:pPr>
              <w:jc w:val="center"/>
              <w:rPr>
                <w:rFonts w:cs="Arial"/>
                <w:color w:val="000000"/>
                <w:sz w:val="20"/>
              </w:rPr>
            </w:pPr>
            <w:r>
              <w:rPr>
                <w:rFonts w:cs="Arial"/>
                <w:color w:val="000000"/>
                <w:sz w:val="20"/>
              </w:rPr>
              <w:t>149</w:t>
            </w:r>
          </w:p>
        </w:tc>
        <w:tc>
          <w:tcPr>
            <w:tcW w:w="661" w:type="pct"/>
            <w:vAlign w:val="center"/>
          </w:tcPr>
          <w:p w14:paraId="4F2CEBA8" w14:textId="38F0C88F" w:rsidR="00DB061B" w:rsidRDefault="00DB061B" w:rsidP="00DB061B">
            <w:pPr>
              <w:jc w:val="center"/>
              <w:rPr>
                <w:rFonts w:cs="Arial"/>
                <w:color w:val="000000"/>
                <w:sz w:val="20"/>
              </w:rPr>
            </w:pPr>
            <w:r>
              <w:rPr>
                <w:rFonts w:cs="Arial"/>
                <w:color w:val="000000"/>
                <w:sz w:val="20"/>
              </w:rPr>
              <w:t>20805</w:t>
            </w:r>
            <w:r w:rsidR="00240D5D">
              <w:rPr>
                <w:rFonts w:cs="Arial"/>
                <w:color w:val="000000"/>
                <w:sz w:val="20"/>
              </w:rPr>
              <w:t>,</w:t>
            </w:r>
            <w:r>
              <w:rPr>
                <w:rFonts w:cs="Arial"/>
                <w:color w:val="000000"/>
                <w:sz w:val="20"/>
              </w:rPr>
              <w:t>477</w:t>
            </w:r>
          </w:p>
        </w:tc>
        <w:tc>
          <w:tcPr>
            <w:tcW w:w="1019" w:type="pct"/>
            <w:vAlign w:val="center"/>
          </w:tcPr>
          <w:p w14:paraId="09595923" w14:textId="5CF4CCE6" w:rsidR="00DB061B" w:rsidRDefault="00DB061B" w:rsidP="00DB061B">
            <w:pPr>
              <w:jc w:val="center"/>
              <w:rPr>
                <w:rFonts w:cs="Arial"/>
                <w:color w:val="000000"/>
                <w:sz w:val="20"/>
              </w:rPr>
            </w:pPr>
          </w:p>
        </w:tc>
        <w:tc>
          <w:tcPr>
            <w:tcW w:w="1019" w:type="pct"/>
            <w:vAlign w:val="center"/>
          </w:tcPr>
          <w:p w14:paraId="43BD43AB" w14:textId="0790E6D9" w:rsidR="00DB061B" w:rsidRDefault="00DB061B" w:rsidP="00DB061B">
            <w:pPr>
              <w:jc w:val="center"/>
              <w:rPr>
                <w:rFonts w:cs="Arial"/>
                <w:color w:val="000000"/>
                <w:sz w:val="20"/>
              </w:rPr>
            </w:pPr>
          </w:p>
        </w:tc>
      </w:tr>
      <w:tr w:rsidR="00DB061B" w:rsidRPr="00E43050" w14:paraId="60671BA2" w14:textId="77777777" w:rsidTr="006D7085">
        <w:trPr>
          <w:trHeight w:val="397"/>
        </w:trPr>
        <w:tc>
          <w:tcPr>
            <w:tcW w:w="813" w:type="pct"/>
            <w:vAlign w:val="center"/>
          </w:tcPr>
          <w:p w14:paraId="16A22E7D" w14:textId="15E91186" w:rsidR="00DB061B" w:rsidRDefault="00DB061B" w:rsidP="00DB061B">
            <w:pPr>
              <w:jc w:val="center"/>
              <w:rPr>
                <w:rFonts w:cs="Arial"/>
                <w:color w:val="000000"/>
                <w:sz w:val="20"/>
              </w:rPr>
            </w:pPr>
            <w:r>
              <w:rPr>
                <w:rFonts w:cs="Arial"/>
                <w:color w:val="000000"/>
                <w:sz w:val="20"/>
              </w:rPr>
              <w:t>04/06/2022</w:t>
            </w:r>
          </w:p>
        </w:tc>
        <w:tc>
          <w:tcPr>
            <w:tcW w:w="937" w:type="pct"/>
            <w:vAlign w:val="center"/>
          </w:tcPr>
          <w:p w14:paraId="66DE2E06" w14:textId="29520CD6" w:rsidR="00DB061B" w:rsidRDefault="00DB061B" w:rsidP="00DB061B">
            <w:pPr>
              <w:jc w:val="center"/>
              <w:rPr>
                <w:rFonts w:cs="Arial"/>
                <w:color w:val="000000"/>
                <w:sz w:val="20"/>
              </w:rPr>
            </w:pPr>
            <w:r>
              <w:rPr>
                <w:rFonts w:cs="Arial"/>
                <w:color w:val="000000"/>
                <w:sz w:val="20"/>
              </w:rPr>
              <w:t>OOF20220605028901</w:t>
            </w:r>
          </w:p>
        </w:tc>
        <w:tc>
          <w:tcPr>
            <w:tcW w:w="551" w:type="pct"/>
            <w:vAlign w:val="center"/>
          </w:tcPr>
          <w:p w14:paraId="74989A5B" w14:textId="4BC32856" w:rsidR="00DB061B" w:rsidRDefault="00DB061B" w:rsidP="00DB061B">
            <w:pPr>
              <w:jc w:val="center"/>
              <w:rPr>
                <w:rFonts w:cs="Arial"/>
                <w:color w:val="000000"/>
                <w:sz w:val="20"/>
              </w:rPr>
            </w:pPr>
            <w:r>
              <w:rPr>
                <w:rFonts w:cs="Arial"/>
                <w:color w:val="000000"/>
                <w:sz w:val="20"/>
              </w:rPr>
              <w:t>178</w:t>
            </w:r>
          </w:p>
        </w:tc>
        <w:tc>
          <w:tcPr>
            <w:tcW w:w="661" w:type="pct"/>
            <w:vAlign w:val="center"/>
          </w:tcPr>
          <w:p w14:paraId="1D6690C5" w14:textId="3E81C2AF" w:rsidR="00DB061B" w:rsidRDefault="00DB061B" w:rsidP="00DB061B">
            <w:pPr>
              <w:jc w:val="center"/>
              <w:rPr>
                <w:rFonts w:cs="Arial"/>
                <w:color w:val="000000"/>
                <w:sz w:val="20"/>
              </w:rPr>
            </w:pPr>
            <w:r>
              <w:rPr>
                <w:rFonts w:cs="Arial"/>
                <w:color w:val="000000"/>
                <w:sz w:val="20"/>
              </w:rPr>
              <w:t>26813</w:t>
            </w:r>
            <w:r w:rsidR="00240D5D">
              <w:rPr>
                <w:rFonts w:cs="Arial"/>
                <w:color w:val="000000"/>
                <w:sz w:val="20"/>
              </w:rPr>
              <w:t>,</w:t>
            </w:r>
            <w:r>
              <w:rPr>
                <w:rFonts w:cs="Arial"/>
                <w:color w:val="000000"/>
                <w:sz w:val="20"/>
              </w:rPr>
              <w:t>412</w:t>
            </w:r>
          </w:p>
        </w:tc>
        <w:tc>
          <w:tcPr>
            <w:tcW w:w="1019" w:type="pct"/>
            <w:vAlign w:val="center"/>
          </w:tcPr>
          <w:p w14:paraId="02CC84DA" w14:textId="7091FA47" w:rsidR="00DB061B" w:rsidRDefault="00DB061B" w:rsidP="00DB061B">
            <w:pPr>
              <w:jc w:val="center"/>
              <w:rPr>
                <w:rFonts w:cs="Arial"/>
                <w:color w:val="000000"/>
                <w:sz w:val="20"/>
              </w:rPr>
            </w:pPr>
          </w:p>
        </w:tc>
        <w:tc>
          <w:tcPr>
            <w:tcW w:w="1019" w:type="pct"/>
            <w:vAlign w:val="center"/>
          </w:tcPr>
          <w:p w14:paraId="7B1143E8" w14:textId="36658AFE" w:rsidR="00DB061B" w:rsidRDefault="00DB061B" w:rsidP="00DB061B">
            <w:pPr>
              <w:jc w:val="center"/>
              <w:rPr>
                <w:rFonts w:cs="Arial"/>
                <w:color w:val="000000"/>
                <w:sz w:val="20"/>
              </w:rPr>
            </w:pPr>
          </w:p>
        </w:tc>
      </w:tr>
    </w:tbl>
    <w:p w14:paraId="19B566AB" w14:textId="77777777" w:rsidR="002164E3" w:rsidRDefault="002164E3">
      <w:pPr>
        <w:rPr>
          <w:rFonts w:cs="Arial"/>
          <w:b/>
          <w:sz w:val="20"/>
          <w:lang w:val="fr-FR"/>
        </w:rPr>
      </w:pPr>
      <w:r>
        <w:rPr>
          <w:rFonts w:cs="Arial"/>
          <w:b/>
          <w:sz w:val="20"/>
          <w:lang w:val="fr-FR"/>
        </w:rPr>
        <w:br w:type="page"/>
      </w:r>
    </w:p>
    <w:p w14:paraId="31BD942F" w14:textId="0CD670E3" w:rsidR="004964A4" w:rsidRPr="002164E3" w:rsidRDefault="00EF4CBF" w:rsidP="002164E3">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Enregistrement des prises accessoires et autres captures</w:t>
      </w: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2164E3">
      <w:pPr>
        <w:pStyle w:val="Textoindependiente"/>
        <w:widowControl w:val="0"/>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1095"/>
        <w:gridCol w:w="1157"/>
        <w:gridCol w:w="1385"/>
        <w:gridCol w:w="1256"/>
        <w:gridCol w:w="1765"/>
        <w:gridCol w:w="1256"/>
        <w:gridCol w:w="1259"/>
        <w:gridCol w:w="1609"/>
        <w:gridCol w:w="1609"/>
        <w:gridCol w:w="1603"/>
      </w:tblGrid>
      <w:tr w:rsidR="0032475D" w:rsidRPr="00165B61"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rsidP="002164E3">
            <w:pPr>
              <w:snapToGrid w:val="0"/>
              <w:jc w:val="center"/>
              <w:rPr>
                <w:rFonts w:cs="Arial"/>
                <w:sz w:val="20"/>
                <w:lang w:val="fr-FR"/>
              </w:rPr>
            </w:pPr>
            <w:r w:rsidRPr="002164E3">
              <w:rPr>
                <w:rFonts w:cs="Arial"/>
                <w:sz w:val="20"/>
                <w:lang w:val="fr-FR"/>
              </w:rPr>
              <w:t>N° 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52218C32"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w:t>
            </w:r>
            <w:r w:rsidR="00C914E5">
              <w:rPr>
                <w:rFonts w:cs="Arial"/>
                <w:sz w:val="20"/>
                <w:lang w:val="fr-FR"/>
              </w:rPr>
              <w:t>Oui/Non</w:t>
            </w:r>
            <w:r w:rsidRPr="00E43050">
              <w:rPr>
                <w:rFonts w:cs="Arial"/>
                <w:sz w:val="20"/>
                <w:lang w:val="fr-FR"/>
              </w:rPr>
              <w:t>)</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2E3BF91E"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w:t>
            </w:r>
            <w:r w:rsidR="00C914E5">
              <w:rPr>
                <w:rFonts w:cs="Arial"/>
                <w:sz w:val="20"/>
                <w:lang w:val="fr-FR"/>
              </w:rPr>
              <w:t>Oui/Non</w:t>
            </w:r>
            <w:r w:rsidRPr="00E43050">
              <w:rPr>
                <w:rFonts w:cs="Arial"/>
                <w:sz w:val="20"/>
                <w:lang w:val="fr-FR"/>
              </w:rPr>
              <w:t>)</w:t>
            </w:r>
          </w:p>
        </w:tc>
        <w:tc>
          <w:tcPr>
            <w:tcW w:w="579" w:type="pct"/>
            <w:vMerge w:val="restart"/>
            <w:tcBorders>
              <w:top w:val="single" w:sz="4" w:space="0" w:color="auto"/>
              <w:left w:val="single" w:sz="4" w:space="0" w:color="auto"/>
              <w:right w:val="single" w:sz="4" w:space="0" w:color="auto"/>
            </w:tcBorders>
            <w:vAlign w:val="center"/>
          </w:tcPr>
          <w:p w14:paraId="75F396CF" w14:textId="5E5A9E5D" w:rsidR="0032475D" w:rsidRPr="00E43050" w:rsidRDefault="0032475D" w:rsidP="0032475D">
            <w:pPr>
              <w:keepNext/>
              <w:keepLines/>
              <w:jc w:val="center"/>
              <w:rPr>
                <w:rFonts w:cs="Arial"/>
                <w:sz w:val="20"/>
                <w:lang w:val="fr-FR"/>
              </w:rPr>
            </w:pPr>
            <w:r>
              <w:rPr>
                <w:rFonts w:cs="Arial"/>
                <w:sz w:val="20"/>
                <w:lang w:val="fr-FR"/>
              </w:rPr>
              <w:t>Remis à l’eau depuis le filet (</w:t>
            </w:r>
            <w:r w:rsidR="00C914E5">
              <w:rPr>
                <w:rFonts w:cs="Arial"/>
                <w:sz w:val="20"/>
                <w:lang w:val="fr-FR"/>
              </w:rPr>
              <w:t>Oui/Non</w:t>
            </w:r>
            <w:r>
              <w:rPr>
                <w:rFonts w:cs="Arial"/>
                <w:sz w:val="20"/>
                <w:lang w:val="fr-FR"/>
              </w:rPr>
              <w:t>)</w:t>
            </w:r>
          </w:p>
        </w:tc>
        <w:tc>
          <w:tcPr>
            <w:tcW w:w="577" w:type="pct"/>
            <w:vMerge w:val="restart"/>
            <w:tcBorders>
              <w:top w:val="single" w:sz="4" w:space="0" w:color="auto"/>
              <w:left w:val="single" w:sz="4" w:space="0" w:color="auto"/>
              <w:right w:val="single" w:sz="4" w:space="0" w:color="auto"/>
            </w:tcBorders>
            <w:vAlign w:val="center"/>
          </w:tcPr>
          <w:p w14:paraId="7D662833" w14:textId="506166AB"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C914E5">
              <w:rPr>
                <w:rFonts w:cs="Arial"/>
                <w:sz w:val="20"/>
                <w:lang w:val="fr-FR"/>
              </w:rPr>
              <w:t>Oui/Non</w:t>
            </w:r>
            <w:r w:rsidR="00A82E36">
              <w:rPr>
                <w:rFonts w:cs="Arial"/>
                <w:sz w:val="20"/>
                <w:lang w:val="fr-FR"/>
              </w:rPr>
              <w:t>)</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70C7158C" w:rsidR="0032475D" w:rsidRPr="00E43050" w:rsidRDefault="001C4644"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2164E3" w:rsidRDefault="000C5030" w:rsidP="002164E3">
      <w:pPr>
        <w:pStyle w:val="Textoindependiente"/>
        <w:widowControl w:val="0"/>
        <w:rPr>
          <w:rFonts w:cs="Arial"/>
          <w:sz w:val="20"/>
          <w:lang w:val="fr-FR"/>
        </w:rPr>
      </w:pPr>
      <w:r w:rsidRPr="002164E3">
        <w:rPr>
          <w:rFonts w:cs="Arial"/>
          <w:sz w:val="20"/>
          <w:lang w:val="fr-FR"/>
        </w:rPr>
        <w:t>*</w:t>
      </w:r>
      <w:r w:rsidRPr="002164E3">
        <w:rPr>
          <w:rFonts w:cs="Arial"/>
          <w:sz w:val="20"/>
          <w:lang w:val="fr-FR"/>
        </w:rPr>
        <w:tab/>
      </w:r>
      <w:r w:rsidR="00EF4CBF" w:rsidRPr="00E43050">
        <w:rPr>
          <w:rFonts w:cs="Arial"/>
          <w:sz w:val="20"/>
          <w:lang w:val="fr-FR"/>
        </w:rPr>
        <w:t>Voir tableau 1</w:t>
      </w:r>
    </w:p>
    <w:p w14:paraId="75527F9D" w14:textId="77777777" w:rsidR="00050C23" w:rsidRPr="00E43050" w:rsidRDefault="00D70546" w:rsidP="002164E3">
      <w:pPr>
        <w:pStyle w:val="Textoindependiente"/>
        <w:widowControl w:val="0"/>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21AB52AD" w14:textId="77777777" w:rsidR="00735421" w:rsidRDefault="00735421" w:rsidP="00735421">
      <w:pPr>
        <w:pStyle w:val="Textoindependiente"/>
        <w:rPr>
          <w:rFonts w:cs="Arial"/>
          <w:sz w:val="20"/>
          <w:lang w:val="fr-FR"/>
        </w:rPr>
      </w:pPr>
      <w:r w:rsidRPr="00E361F1">
        <w:rPr>
          <w:rFonts w:cs="Arial"/>
          <w:sz w:val="20"/>
          <w:lang w:val="fr-FR"/>
        </w:rPr>
        <w:t>Aucune autre espèce n'a été vue.</w:t>
      </w: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C914E5" w:rsidRDefault="0098376F" w:rsidP="00C914E5">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C914E5">
        <w:rPr>
          <w:rFonts w:cs="Arial"/>
          <w:b/>
          <w:sz w:val="20"/>
          <w:lang w:val="fr-FR"/>
        </w:rPr>
        <w:t xml:space="preserve"> </w:t>
      </w:r>
      <w:r w:rsidR="00FF7955" w:rsidRPr="00C914E5">
        <w:rPr>
          <w:rFonts w:cs="Arial"/>
          <w:b/>
          <w:sz w:val="20"/>
          <w:lang w:val="fr-FR"/>
        </w:rPr>
        <w:t>l’</w:t>
      </w:r>
      <w:r w:rsidR="00954546" w:rsidRPr="00C914E5">
        <w:rPr>
          <w:rFonts w:cs="Arial"/>
          <w:b/>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C914E5">
      <w:pPr>
        <w:pStyle w:val="Textoindependiente"/>
        <w:widowControl w:val="0"/>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0"/>
        <w:gridCol w:w="3554"/>
      </w:tblGrid>
      <w:tr w:rsidR="00C914E5" w:rsidRPr="00E43050" w14:paraId="37981EC0" w14:textId="2D5C1CDE" w:rsidTr="006D7085">
        <w:trPr>
          <w:trHeight w:val="397"/>
          <w:tblHeader/>
        </w:trPr>
        <w:tc>
          <w:tcPr>
            <w:tcW w:w="3730" w:type="pct"/>
            <w:vMerge w:val="restart"/>
            <w:shd w:val="clear" w:color="auto" w:fill="auto"/>
            <w:noWrap/>
            <w:vAlign w:val="center"/>
            <w:hideMark/>
          </w:tcPr>
          <w:p w14:paraId="03AA2E72" w14:textId="77777777" w:rsidR="00C914E5" w:rsidRPr="00E43050" w:rsidRDefault="00C914E5" w:rsidP="00A012B9">
            <w:pPr>
              <w:rPr>
                <w:rFonts w:cs="Arial"/>
                <w:color w:val="000000"/>
                <w:sz w:val="20"/>
                <w:lang w:val="fr-FR"/>
              </w:rPr>
            </w:pPr>
            <w:r w:rsidRPr="00E43050">
              <w:rPr>
                <w:rFonts w:cs="Arial"/>
                <w:color w:val="000000"/>
                <w:sz w:val="20"/>
                <w:lang w:val="fr-FR"/>
              </w:rPr>
              <w:t>Non-conformités potentielles</w:t>
            </w:r>
          </w:p>
        </w:tc>
        <w:tc>
          <w:tcPr>
            <w:tcW w:w="1270" w:type="pct"/>
            <w:shd w:val="clear" w:color="auto" w:fill="auto"/>
            <w:noWrap/>
            <w:vAlign w:val="center"/>
            <w:hideMark/>
          </w:tcPr>
          <w:p w14:paraId="2140BCFB" w14:textId="77777777" w:rsidR="00C914E5" w:rsidRDefault="00C914E5" w:rsidP="00AE3CB1">
            <w:pPr>
              <w:jc w:val="center"/>
              <w:rPr>
                <w:rFonts w:cs="Arial"/>
                <w:bCs/>
                <w:color w:val="000000"/>
                <w:sz w:val="20"/>
                <w:lang w:val="fr-FR"/>
              </w:rPr>
            </w:pPr>
            <w:r>
              <w:rPr>
                <w:rFonts w:cs="Arial"/>
                <w:bCs/>
                <w:color w:val="000000"/>
                <w:sz w:val="20"/>
                <w:lang w:val="fr-FR"/>
              </w:rPr>
              <w:t>Numéro de l’opération</w:t>
            </w:r>
          </w:p>
        </w:tc>
      </w:tr>
      <w:tr w:rsidR="00C914E5" w:rsidRPr="00E43050" w14:paraId="1086088B" w14:textId="0FB516B1" w:rsidTr="006D7085">
        <w:trPr>
          <w:trHeight w:val="397"/>
          <w:tblHeader/>
        </w:trPr>
        <w:tc>
          <w:tcPr>
            <w:tcW w:w="3730" w:type="pct"/>
            <w:vMerge/>
            <w:shd w:val="clear" w:color="auto" w:fill="auto"/>
            <w:noWrap/>
            <w:vAlign w:val="center"/>
          </w:tcPr>
          <w:p w14:paraId="61E080B8" w14:textId="77777777" w:rsidR="00C914E5" w:rsidRPr="00E43050" w:rsidRDefault="00C914E5" w:rsidP="00A012B9">
            <w:pPr>
              <w:rPr>
                <w:rFonts w:cs="Arial"/>
                <w:color w:val="000000"/>
                <w:sz w:val="20"/>
                <w:lang w:val="fr-FR"/>
              </w:rPr>
            </w:pPr>
          </w:p>
        </w:tc>
        <w:tc>
          <w:tcPr>
            <w:tcW w:w="1270" w:type="pct"/>
            <w:shd w:val="clear" w:color="auto" w:fill="auto"/>
            <w:noWrap/>
            <w:vAlign w:val="center"/>
          </w:tcPr>
          <w:p w14:paraId="7CB6EBEE" w14:textId="784DF20F" w:rsidR="00C914E5" w:rsidRDefault="004D44CB" w:rsidP="00AE3CB1">
            <w:pPr>
              <w:jc w:val="center"/>
              <w:rPr>
                <w:rFonts w:cs="Arial"/>
                <w:bCs/>
                <w:color w:val="000000"/>
                <w:sz w:val="20"/>
                <w:lang w:val="fr-FR"/>
              </w:rPr>
            </w:pPr>
            <w:r>
              <w:rPr>
                <w:rFonts w:cs="Arial"/>
                <w:bCs/>
                <w:color w:val="000000"/>
                <w:sz w:val="20"/>
                <w:lang w:val="fr-FR"/>
              </w:rPr>
              <w:t xml:space="preserve">FOP1 - </w:t>
            </w:r>
            <w:r w:rsidR="00E1528E">
              <w:rPr>
                <w:rFonts w:cs="Arial"/>
                <w:bCs/>
                <w:color w:val="000000"/>
                <w:sz w:val="20"/>
                <w:lang w:val="fr-FR"/>
              </w:rPr>
              <w:t>T</w:t>
            </w:r>
            <w:r w:rsidR="00E1528E">
              <w:rPr>
                <w:rFonts w:cs="Arial"/>
                <w:color w:val="000000"/>
                <w:sz w:val="20"/>
                <w:lang w:val="fr-FR"/>
              </w:rPr>
              <w:t>OP 1</w:t>
            </w:r>
          </w:p>
        </w:tc>
      </w:tr>
      <w:tr w:rsidR="00C914E5" w:rsidRPr="00E32ACE" w14:paraId="1DFD88E2" w14:textId="6BC8C56F" w:rsidTr="006D7085">
        <w:trPr>
          <w:trHeight w:val="397"/>
        </w:trPr>
        <w:tc>
          <w:tcPr>
            <w:tcW w:w="3730" w:type="pct"/>
            <w:shd w:val="clear" w:color="auto" w:fill="auto"/>
            <w:noWrap/>
            <w:vAlign w:val="center"/>
            <w:hideMark/>
          </w:tcPr>
          <w:p w14:paraId="01027260" w14:textId="6EB0C2C5" w:rsidR="00C914E5" w:rsidRPr="008F3FF4" w:rsidRDefault="00240D5D" w:rsidP="00A012B9">
            <w:pPr>
              <w:rPr>
                <w:rFonts w:cs="Arial"/>
                <w:color w:val="000000"/>
                <w:sz w:val="20"/>
                <w:lang w:val="fr-FR"/>
              </w:rPr>
            </w:pPr>
            <w:r>
              <w:rPr>
                <w:rFonts w:cs="Arial"/>
                <w:color w:val="000000"/>
                <w:sz w:val="20"/>
                <w:lang w:val="fr-FR"/>
              </w:rPr>
              <w:t xml:space="preserve">FMOR : </w:t>
            </w:r>
            <w:r w:rsidR="008F3FF4" w:rsidRPr="008F3FF4">
              <w:rPr>
                <w:rFonts w:cs="Arial"/>
                <w:color w:val="000000"/>
                <w:sz w:val="20"/>
                <w:lang w:val="fr-FR"/>
              </w:rPr>
              <w:t>Thons morts incorrectement enregistrés dans le eBCD</w:t>
            </w:r>
          </w:p>
        </w:tc>
        <w:tc>
          <w:tcPr>
            <w:tcW w:w="1270" w:type="pct"/>
            <w:shd w:val="clear" w:color="auto" w:fill="auto"/>
            <w:noWrap/>
            <w:vAlign w:val="center"/>
          </w:tcPr>
          <w:p w14:paraId="55EA70FD" w14:textId="211FFF9E" w:rsidR="00C914E5" w:rsidRPr="00E1528E" w:rsidRDefault="00E1528E" w:rsidP="00AE3CB1">
            <w:pPr>
              <w:jc w:val="center"/>
            </w:pPr>
            <w:r w:rsidRPr="00240D5D">
              <w:rPr>
                <w:sz w:val="20"/>
                <w:szCs w:val="18"/>
              </w:rPr>
              <w:t>X</w:t>
            </w:r>
          </w:p>
        </w:tc>
      </w:tr>
      <w:tr w:rsidR="004D44CB" w:rsidRPr="00E32ACE" w14:paraId="7CCB5592" w14:textId="77777777" w:rsidTr="006D7085">
        <w:trPr>
          <w:trHeight w:val="397"/>
        </w:trPr>
        <w:tc>
          <w:tcPr>
            <w:tcW w:w="3730" w:type="pct"/>
            <w:shd w:val="clear" w:color="auto" w:fill="auto"/>
            <w:noWrap/>
            <w:vAlign w:val="center"/>
          </w:tcPr>
          <w:p w14:paraId="0557CC14" w14:textId="7D4B3AD1" w:rsidR="004D44CB" w:rsidRPr="008F3FF4" w:rsidRDefault="00240D5D" w:rsidP="00A012B9">
            <w:pPr>
              <w:rPr>
                <w:rFonts w:cs="Arial"/>
                <w:color w:val="000000"/>
                <w:sz w:val="20"/>
                <w:lang w:val="fr-FR"/>
              </w:rPr>
            </w:pPr>
            <w:r>
              <w:rPr>
                <w:rFonts w:cs="Arial"/>
                <w:color w:val="000000"/>
                <w:sz w:val="20"/>
                <w:lang w:val="fr-FR"/>
              </w:rPr>
              <w:t xml:space="preserve">FLBI : </w:t>
            </w:r>
            <w:r w:rsidR="004D44CB" w:rsidRPr="004D44CB">
              <w:rPr>
                <w:rFonts w:cs="Arial"/>
                <w:color w:val="000000"/>
                <w:sz w:val="20"/>
                <w:lang w:val="fr-FR"/>
              </w:rPr>
              <w:t>Informations de journal de bord incomplètes et/ou incorrectes</w:t>
            </w:r>
          </w:p>
        </w:tc>
        <w:tc>
          <w:tcPr>
            <w:tcW w:w="1270" w:type="pct"/>
            <w:shd w:val="clear" w:color="auto" w:fill="auto"/>
            <w:noWrap/>
            <w:vAlign w:val="center"/>
          </w:tcPr>
          <w:p w14:paraId="143CD530" w14:textId="1F9EB8A7" w:rsidR="004D44CB" w:rsidRDefault="004D44CB" w:rsidP="00AE3CB1">
            <w:pPr>
              <w:jc w:val="center"/>
            </w:pPr>
            <w:r w:rsidRPr="00240D5D">
              <w:rPr>
                <w:sz w:val="20"/>
                <w:szCs w:val="18"/>
              </w:rPr>
              <w:t>X</w:t>
            </w:r>
          </w:p>
        </w:tc>
      </w:tr>
    </w:tbl>
    <w:p w14:paraId="7EE15812" w14:textId="1CF1A37E" w:rsidR="00A476FE" w:rsidRPr="00C914E5" w:rsidRDefault="00A476FE" w:rsidP="00C914E5">
      <w:pPr>
        <w:pStyle w:val="Textoindependiente"/>
        <w:widowControl w:val="0"/>
        <w:rPr>
          <w:rFonts w:cs="Arial"/>
          <w:sz w:val="20"/>
          <w:lang w:val="fr-FR"/>
        </w:rPr>
      </w:pPr>
      <w:r w:rsidRPr="00C914E5">
        <w:rPr>
          <w:rFonts w:cs="Arial"/>
          <w:sz w:val="20"/>
          <w:lang w:val="fr-FR"/>
        </w:rPr>
        <w:t>*</w:t>
      </w:r>
      <w:r w:rsidRPr="00C914E5">
        <w:rPr>
          <w:rFonts w:cs="Arial"/>
          <w:sz w:val="20"/>
          <w:lang w:val="fr-FR"/>
        </w:rPr>
        <w:tab/>
        <w:t>Opérations de pêche comme indiqué tableau 1, opération de remise à l’eau comme indiqué tableau 3, opération de transfert comme indiqué tableau 5, opération de transfert volontaire / de contrôle comme indiqué tableau 5a.</w:t>
      </w:r>
    </w:p>
    <w:p w14:paraId="5D8B7A0B" w14:textId="77777777" w:rsidR="00240D5D" w:rsidRDefault="00240D5D" w:rsidP="004E5EFB">
      <w:pPr>
        <w:pStyle w:val="Textoindependiente"/>
        <w:spacing w:line="240" w:lineRule="atLeast"/>
        <w:rPr>
          <w:rFonts w:cs="Arial"/>
          <w:sz w:val="20"/>
          <w:lang w:val="fr-FR"/>
        </w:rPr>
      </w:pPr>
    </w:p>
    <w:p w14:paraId="1B6E6266" w14:textId="1A1CCA59" w:rsidR="004D44CB" w:rsidRDefault="00240D5D" w:rsidP="004E5EFB">
      <w:pPr>
        <w:pStyle w:val="Textoindependiente"/>
        <w:spacing w:line="240" w:lineRule="atLeast"/>
        <w:rPr>
          <w:rFonts w:cs="Arial"/>
          <w:sz w:val="20"/>
          <w:lang w:val="fr-FR"/>
        </w:rPr>
      </w:pPr>
      <w:r w:rsidRPr="00240D5D">
        <w:rPr>
          <w:rFonts w:cs="Arial"/>
          <w:sz w:val="20"/>
          <w:lang w:val="fr-FR"/>
        </w:rPr>
        <w:t>FMOR : Après une opération de pêche et le transfert associé, des mortalités de poissons ont été observées. Ces poissons morts n'ont pas été enregistrés conformément aux procédures décrites en annexe 11. La section 3 de l'eBCD (FR22900822-LT01) incluait les poissons vivants, et la section 2 incluait les poissons vivants et morts. Cependant, la section 4 n'incluait pas les poissons morts. Par conséquent, les quantités déclarées dans les sections 3 et 4 ne sont pas égales à la quantité déclarée dans la section 2. Le journal de bord et l'ITD ont correctement enregistré les poissons morts. Il s'agit d'une non-conformité possible (PNC) avec la Rec. 19-04 ; Para 87, Annexe 11, Rec. 21-08 Para 139 ; Annexe 11 Paragraphes 3-5.</w:t>
      </w:r>
    </w:p>
    <w:p w14:paraId="697838A4" w14:textId="4421DCA5" w:rsidR="00240D5D" w:rsidRDefault="00240D5D" w:rsidP="004E5EFB">
      <w:pPr>
        <w:pStyle w:val="Textoindependiente"/>
        <w:spacing w:line="240" w:lineRule="atLeast"/>
        <w:rPr>
          <w:rFonts w:cs="Arial"/>
          <w:sz w:val="20"/>
          <w:lang w:val="fr-FR"/>
        </w:rPr>
      </w:pPr>
    </w:p>
    <w:p w14:paraId="621A8373" w14:textId="233DEF94" w:rsidR="00240D5D" w:rsidRDefault="00240D5D" w:rsidP="004E5EFB">
      <w:pPr>
        <w:pStyle w:val="Textoindependiente"/>
        <w:spacing w:line="240" w:lineRule="atLeast"/>
        <w:rPr>
          <w:rFonts w:cs="Arial"/>
          <w:sz w:val="20"/>
          <w:lang w:val="fr-FR"/>
        </w:rPr>
      </w:pPr>
      <w:r w:rsidRPr="00240D5D">
        <w:rPr>
          <w:rFonts w:cs="Arial"/>
          <w:sz w:val="20"/>
          <w:lang w:val="fr-FR"/>
        </w:rPr>
        <w:t>FLBI : Les quantités déclarées de poissons vivants et morts ont été correctement enregistrées dans l'ITD, y compris le montant total transféré lors du premier transfert. Cependant, les quantités déclarées dans le journal de bord et l'eBCD incluaient le montant final retenu de la capture suite à une opération de remise à l'eau effectuée à partir d'une cage. Par conséquent, la quantité de thon capturé enregistrée dans l'ITD n'était pas cohérente avec les quantités enregistrées dans le journal de bord et l'eBCD.</w:t>
      </w:r>
    </w:p>
    <w:p w14:paraId="5EB03631" w14:textId="77777777" w:rsidR="00A82E36" w:rsidRDefault="00A82E36">
      <w:pPr>
        <w:rPr>
          <w:rFonts w:cs="Arial"/>
          <w:b/>
          <w:lang w:val="fr-FR"/>
        </w:rPr>
      </w:pPr>
      <w:r>
        <w:rPr>
          <w:rFonts w:cs="Arial"/>
          <w:b/>
          <w:lang w:val="fr-FR"/>
        </w:rPr>
        <w:br w:type="page"/>
      </w:r>
    </w:p>
    <w:p w14:paraId="6A2E26C9" w14:textId="424EA8D8" w:rsidR="00050C23" w:rsidRPr="00C914E5" w:rsidRDefault="0026687F" w:rsidP="00C914E5">
      <w:pPr>
        <w:pStyle w:val="Textoindependiente"/>
        <w:widowControl w:val="0"/>
        <w:numPr>
          <w:ilvl w:val="0"/>
          <w:numId w:val="26"/>
        </w:numPr>
        <w:ind w:left="0" w:firstLine="0"/>
        <w:rPr>
          <w:rFonts w:cs="Arial"/>
          <w:b/>
          <w:sz w:val="20"/>
          <w:lang w:val="fr-FR"/>
        </w:rPr>
      </w:pPr>
      <w:r w:rsidRPr="00C914E5">
        <w:rPr>
          <w:rFonts w:cs="Arial"/>
          <w:b/>
          <w:sz w:val="20"/>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3925A9A9" w:rsidR="00050C23" w:rsidRPr="00E43050" w:rsidRDefault="0098376F" w:rsidP="00163B9F">
      <w:pPr>
        <w:pStyle w:val="Listaconvietas2"/>
      </w:pPr>
      <w:r w:rsidRPr="00E43050">
        <w:t>Table</w:t>
      </w:r>
      <w:r w:rsidR="0026687F" w:rsidRPr="00E43050">
        <w:t>au</w:t>
      </w:r>
      <w:r w:rsidRPr="00E43050">
        <w:t xml:space="preserve"> 1</w:t>
      </w:r>
      <w:r w:rsidR="00482710">
        <w:t>2</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165B61" w14:paraId="73584A17" w14:textId="77777777" w:rsidTr="00C914E5">
        <w:trPr>
          <w:trHeight w:val="397"/>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2EAEDCE3" w:rsidR="00A82E36" w:rsidRPr="00E43050" w:rsidRDefault="00482710" w:rsidP="00D52FB0">
            <w:pPr>
              <w:jc w:val="center"/>
              <w:rPr>
                <w:sz w:val="20"/>
                <w:lang w:val="fr-FR"/>
              </w:rPr>
            </w:pPr>
            <w:r>
              <w:rPr>
                <w:sz w:val="20"/>
                <w:lang w:val="fr-FR"/>
              </w:rPr>
              <w:t>Nombre d’échantillon biologique collecté</w:t>
            </w:r>
            <w:r w:rsidR="00762175">
              <w:rPr>
                <w:sz w:val="20"/>
                <w:lang w:val="fr-FR"/>
              </w:rPr>
              <w:t>s</w:t>
            </w:r>
          </w:p>
        </w:tc>
        <w:tc>
          <w:tcPr>
            <w:tcW w:w="1082" w:type="pct"/>
            <w:vAlign w:val="center"/>
          </w:tcPr>
          <w:p w14:paraId="096E9BB6" w14:textId="634A62B3" w:rsidR="00A82E36" w:rsidRPr="00E43050" w:rsidRDefault="00762175" w:rsidP="00D52FB0">
            <w:pPr>
              <w:jc w:val="center"/>
              <w:rPr>
                <w:sz w:val="20"/>
                <w:lang w:val="fr-FR"/>
              </w:rPr>
            </w:pPr>
            <w:r>
              <w:rPr>
                <w:sz w:val="20"/>
                <w:lang w:val="fr-FR"/>
              </w:rPr>
              <w:t xml:space="preserve">Nombre de BFT avec </w:t>
            </w:r>
            <w:r w:rsidR="00A82E36" w:rsidRPr="00E43050">
              <w:rPr>
                <w:sz w:val="20"/>
                <w:lang w:val="fr-FR"/>
              </w:rPr>
              <w:t>Tag</w:t>
            </w:r>
          </w:p>
        </w:tc>
      </w:tr>
      <w:tr w:rsidR="007F536C" w:rsidRPr="00737FEB" w14:paraId="209B1227" w14:textId="77777777" w:rsidTr="00C914E5">
        <w:trPr>
          <w:trHeight w:val="397"/>
        </w:trPr>
        <w:tc>
          <w:tcPr>
            <w:tcW w:w="669" w:type="pct"/>
            <w:vAlign w:val="center"/>
          </w:tcPr>
          <w:p w14:paraId="1D1F3E4E" w14:textId="0A788007" w:rsidR="007F536C" w:rsidRDefault="007F536C" w:rsidP="007F536C">
            <w:pPr>
              <w:jc w:val="center"/>
              <w:rPr>
                <w:rFonts w:cs="Arial"/>
                <w:color w:val="000000"/>
                <w:sz w:val="20"/>
                <w:lang w:val="fr-FR"/>
              </w:rPr>
            </w:pPr>
            <w:r>
              <w:rPr>
                <w:rFonts w:cs="Arial"/>
                <w:color w:val="000000"/>
                <w:sz w:val="20"/>
              </w:rPr>
              <w:t>1</w:t>
            </w:r>
          </w:p>
        </w:tc>
        <w:tc>
          <w:tcPr>
            <w:tcW w:w="1083" w:type="pct"/>
            <w:vAlign w:val="center"/>
          </w:tcPr>
          <w:p w14:paraId="46E16A5E" w14:textId="4BD4499C" w:rsidR="007F536C" w:rsidRPr="00AE7D2D" w:rsidRDefault="007F536C" w:rsidP="007F536C">
            <w:pPr>
              <w:jc w:val="center"/>
              <w:rPr>
                <w:rFonts w:cs="Arial"/>
                <w:color w:val="000000"/>
                <w:sz w:val="20"/>
                <w:lang w:val="fr-FR"/>
              </w:rPr>
            </w:pPr>
            <w:r>
              <w:rPr>
                <w:rFonts w:cs="Arial"/>
                <w:color w:val="000000"/>
                <w:sz w:val="20"/>
              </w:rPr>
              <w:t>2</w:t>
            </w:r>
          </w:p>
        </w:tc>
        <w:tc>
          <w:tcPr>
            <w:tcW w:w="1083" w:type="pct"/>
            <w:vAlign w:val="center"/>
          </w:tcPr>
          <w:p w14:paraId="50BA61F4" w14:textId="2A18C0F0" w:rsidR="007F536C" w:rsidRPr="00AE7D2D" w:rsidRDefault="007F536C" w:rsidP="007F536C">
            <w:pPr>
              <w:jc w:val="center"/>
              <w:rPr>
                <w:rFonts w:cs="Arial"/>
                <w:color w:val="000000"/>
                <w:sz w:val="20"/>
                <w:lang w:val="fr-FR"/>
              </w:rPr>
            </w:pPr>
            <w:r>
              <w:rPr>
                <w:rFonts w:cs="Arial"/>
                <w:color w:val="000000"/>
                <w:sz w:val="20"/>
              </w:rPr>
              <w:t>2</w:t>
            </w:r>
          </w:p>
        </w:tc>
        <w:tc>
          <w:tcPr>
            <w:tcW w:w="1083" w:type="pct"/>
            <w:vAlign w:val="center"/>
          </w:tcPr>
          <w:p w14:paraId="194CA443" w14:textId="09979CA1" w:rsidR="007F536C" w:rsidRPr="00AE7D2D" w:rsidRDefault="00240D5D" w:rsidP="007F536C">
            <w:pPr>
              <w:jc w:val="center"/>
              <w:rPr>
                <w:rFonts w:cs="Arial"/>
                <w:color w:val="000000"/>
                <w:sz w:val="20"/>
                <w:lang w:val="fr-FR"/>
              </w:rPr>
            </w:pPr>
            <w:r>
              <w:rPr>
                <w:rFonts w:cs="Arial"/>
                <w:color w:val="000000"/>
                <w:sz w:val="20"/>
                <w:lang w:val="fr-FR"/>
              </w:rPr>
              <w:t>0</w:t>
            </w:r>
          </w:p>
        </w:tc>
        <w:tc>
          <w:tcPr>
            <w:tcW w:w="1082" w:type="pct"/>
            <w:vAlign w:val="center"/>
          </w:tcPr>
          <w:p w14:paraId="2C4650EB" w14:textId="4C4773CD" w:rsidR="007F536C" w:rsidRPr="00AE7D2D" w:rsidRDefault="00240D5D" w:rsidP="007F536C">
            <w:pPr>
              <w:jc w:val="center"/>
              <w:rPr>
                <w:rFonts w:cs="Arial"/>
                <w:color w:val="000000"/>
                <w:sz w:val="20"/>
                <w:lang w:val="fr-FR"/>
              </w:rPr>
            </w:pPr>
            <w:r>
              <w:rPr>
                <w:rFonts w:cs="Arial"/>
                <w:color w:val="000000"/>
                <w:sz w:val="20"/>
              </w:rPr>
              <w:t>0</w:t>
            </w:r>
          </w:p>
        </w:tc>
      </w:tr>
    </w:tbl>
    <w:p w14:paraId="5AFFF763" w14:textId="77777777" w:rsidR="00762175" w:rsidRDefault="000D2442" w:rsidP="00163B9F">
      <w:pPr>
        <w:pStyle w:val="Listaconvietas2"/>
      </w:pPr>
      <w:r w:rsidRPr="00E43050">
        <w:t>*</w:t>
      </w:r>
      <w:r w:rsidRPr="00E43050">
        <w:tab/>
      </w:r>
      <w:r w:rsidR="002501A0" w:rsidRPr="00E43050">
        <w:t>Voir tableau 1</w:t>
      </w:r>
    </w:p>
    <w:p w14:paraId="3A632A3E" w14:textId="6C326FDD" w:rsidR="00C914E5" w:rsidRDefault="00C914E5" w:rsidP="00163B9F">
      <w:pPr>
        <w:pStyle w:val="Listaconvietas2"/>
      </w:pPr>
    </w:p>
    <w:p w14:paraId="65FA5CCE" w14:textId="77777777" w:rsidR="00240D5D" w:rsidRDefault="00240D5D" w:rsidP="00163B9F">
      <w:pPr>
        <w:pStyle w:val="Listaconvietas2"/>
      </w:pPr>
    </w:p>
    <w:p w14:paraId="54C3BB2C" w14:textId="77777777" w:rsidR="00762175" w:rsidRDefault="00762175" w:rsidP="00163B9F">
      <w:pPr>
        <w:pStyle w:val="Listaconvietas2"/>
      </w:pPr>
    </w:p>
    <w:p w14:paraId="683CE4B7" w14:textId="01083BFC" w:rsidR="00762175" w:rsidRPr="008C21AD" w:rsidRDefault="00762175" w:rsidP="00762175">
      <w:pPr>
        <w:pStyle w:val="Listaconvietas2"/>
      </w:pPr>
      <w:r w:rsidRPr="004E3C0B">
        <w:t xml:space="preserve">Table 13. </w:t>
      </w:r>
      <w:r w:rsidRPr="008C21AD">
        <w:t xml:space="preserve">Résumé </w:t>
      </w:r>
      <w:r w:rsidR="008C21AD" w:rsidRPr="008C21AD">
        <w:t xml:space="preserve">des tags récupérés </w:t>
      </w:r>
      <w:r w:rsidR="008C21AD">
        <w:t>et des échantillons collectés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1618"/>
        <w:gridCol w:w="1612"/>
        <w:gridCol w:w="1612"/>
        <w:gridCol w:w="1612"/>
        <w:gridCol w:w="1612"/>
        <w:gridCol w:w="1612"/>
        <w:gridCol w:w="1612"/>
        <w:gridCol w:w="1609"/>
      </w:tblGrid>
      <w:tr w:rsidR="008C21AD" w14:paraId="18E51624" w14:textId="77777777" w:rsidTr="00240D5D">
        <w:trPr>
          <w:trHeight w:val="397"/>
        </w:trPr>
        <w:tc>
          <w:tcPr>
            <w:tcW w:w="391" w:type="pct"/>
            <w:tcBorders>
              <w:top w:val="single" w:sz="4" w:space="0" w:color="auto"/>
              <w:left w:val="single" w:sz="4" w:space="0" w:color="auto"/>
              <w:bottom w:val="single" w:sz="4" w:space="0" w:color="auto"/>
              <w:right w:val="single" w:sz="4" w:space="0" w:color="auto"/>
            </w:tcBorders>
            <w:vAlign w:val="center"/>
            <w:hideMark/>
          </w:tcPr>
          <w:p w14:paraId="031F33E0" w14:textId="4F8C900F" w:rsidR="008C21AD" w:rsidRDefault="008C21AD" w:rsidP="008C21AD">
            <w:pPr>
              <w:jc w:val="center"/>
              <w:rPr>
                <w:sz w:val="20"/>
              </w:rPr>
            </w:pPr>
            <w:r>
              <w:rPr>
                <w:sz w:val="20"/>
                <w:lang w:val="fr-FR"/>
              </w:rPr>
              <w:t xml:space="preserve">N° </w:t>
            </w:r>
            <w:r w:rsidRPr="00E43050">
              <w:rPr>
                <w:sz w:val="20"/>
                <w:lang w:val="fr-FR"/>
              </w:rPr>
              <w:t>Opération de pêche*</w:t>
            </w:r>
          </w:p>
        </w:tc>
        <w:tc>
          <w:tcPr>
            <w:tcW w:w="578" w:type="pct"/>
            <w:tcBorders>
              <w:top w:val="single" w:sz="4" w:space="0" w:color="auto"/>
              <w:left w:val="single" w:sz="4" w:space="0" w:color="auto"/>
              <w:bottom w:val="single" w:sz="4" w:space="0" w:color="auto"/>
              <w:right w:val="single" w:sz="4" w:space="0" w:color="auto"/>
            </w:tcBorders>
            <w:vAlign w:val="center"/>
            <w:hideMark/>
          </w:tcPr>
          <w:p w14:paraId="5F15C15C" w14:textId="5571D7AC" w:rsidR="008C21AD" w:rsidRDefault="008C21AD" w:rsidP="008C21AD">
            <w:pPr>
              <w:jc w:val="center"/>
              <w:rPr>
                <w:sz w:val="20"/>
              </w:rPr>
            </w:pPr>
            <w:r>
              <w:rPr>
                <w:sz w:val="20"/>
              </w:rPr>
              <w:t xml:space="preserve">Type </w:t>
            </w:r>
            <w:r w:rsidR="00D238F4">
              <w:rPr>
                <w:sz w:val="20"/>
              </w:rPr>
              <w:t>de</w:t>
            </w:r>
            <w:r>
              <w:rPr>
                <w:sz w:val="20"/>
              </w:rPr>
              <w:t xml:space="preserve"> tag</w:t>
            </w:r>
          </w:p>
        </w:tc>
        <w:tc>
          <w:tcPr>
            <w:tcW w:w="576" w:type="pct"/>
            <w:tcBorders>
              <w:top w:val="single" w:sz="4" w:space="0" w:color="auto"/>
              <w:left w:val="single" w:sz="4" w:space="0" w:color="auto"/>
              <w:bottom w:val="single" w:sz="4" w:space="0" w:color="auto"/>
              <w:right w:val="single" w:sz="4" w:space="0" w:color="auto"/>
            </w:tcBorders>
            <w:vAlign w:val="center"/>
            <w:hideMark/>
          </w:tcPr>
          <w:p w14:paraId="60A7CDF9" w14:textId="5A907687" w:rsidR="008C21AD" w:rsidRDefault="00D238F4" w:rsidP="008C21AD">
            <w:pPr>
              <w:jc w:val="center"/>
              <w:rPr>
                <w:sz w:val="20"/>
              </w:rPr>
            </w:pPr>
            <w:proofErr w:type="spellStart"/>
            <w:r>
              <w:rPr>
                <w:sz w:val="20"/>
              </w:rPr>
              <w:t>Numéro</w:t>
            </w:r>
            <w:proofErr w:type="spellEnd"/>
            <w:r>
              <w:rPr>
                <w:sz w:val="20"/>
              </w:rPr>
              <w:t xml:space="preserve"> de ta</w:t>
            </w:r>
            <w:r w:rsidR="008C21AD">
              <w:rPr>
                <w:sz w:val="20"/>
              </w:rPr>
              <w:t>g</w:t>
            </w:r>
          </w:p>
        </w:tc>
        <w:tc>
          <w:tcPr>
            <w:tcW w:w="576" w:type="pct"/>
            <w:tcBorders>
              <w:top w:val="single" w:sz="4" w:space="0" w:color="auto"/>
              <w:left w:val="single" w:sz="4" w:space="0" w:color="auto"/>
              <w:bottom w:val="single" w:sz="4" w:space="0" w:color="auto"/>
              <w:right w:val="single" w:sz="4" w:space="0" w:color="auto"/>
            </w:tcBorders>
            <w:vAlign w:val="center"/>
            <w:hideMark/>
          </w:tcPr>
          <w:p w14:paraId="2095BB5A" w14:textId="4F523995" w:rsidR="008C21AD" w:rsidRDefault="00D238F4" w:rsidP="008C21AD">
            <w:pPr>
              <w:jc w:val="center"/>
              <w:rPr>
                <w:sz w:val="20"/>
              </w:rPr>
            </w:pPr>
            <w:r>
              <w:rPr>
                <w:sz w:val="20"/>
              </w:rPr>
              <w:t>Taille (cm)</w:t>
            </w:r>
          </w:p>
        </w:tc>
        <w:tc>
          <w:tcPr>
            <w:tcW w:w="576" w:type="pct"/>
            <w:tcBorders>
              <w:top w:val="single" w:sz="4" w:space="0" w:color="auto"/>
              <w:left w:val="single" w:sz="4" w:space="0" w:color="auto"/>
              <w:bottom w:val="single" w:sz="4" w:space="0" w:color="auto"/>
              <w:right w:val="single" w:sz="4" w:space="0" w:color="auto"/>
            </w:tcBorders>
            <w:vAlign w:val="center"/>
            <w:hideMark/>
          </w:tcPr>
          <w:p w14:paraId="2B4122C5" w14:textId="023E96C1" w:rsidR="008C21AD" w:rsidRDefault="00D238F4" w:rsidP="008C21AD">
            <w:pPr>
              <w:jc w:val="center"/>
              <w:rPr>
                <w:sz w:val="20"/>
              </w:rPr>
            </w:pPr>
            <w:r>
              <w:rPr>
                <w:sz w:val="20"/>
              </w:rPr>
              <w:t xml:space="preserve">Type </w:t>
            </w:r>
            <w:r w:rsidR="00403271">
              <w:rPr>
                <w:sz w:val="20"/>
              </w:rPr>
              <w:t xml:space="preserve">de longueur </w:t>
            </w:r>
            <w:proofErr w:type="spellStart"/>
            <w:r w:rsidR="00403271">
              <w:rPr>
                <w:sz w:val="20"/>
              </w:rPr>
              <w:t>mesuré</w:t>
            </w:r>
            <w:proofErr w:type="spellEnd"/>
          </w:p>
        </w:tc>
        <w:tc>
          <w:tcPr>
            <w:tcW w:w="576" w:type="pct"/>
            <w:tcBorders>
              <w:top w:val="single" w:sz="4" w:space="0" w:color="auto"/>
              <w:left w:val="single" w:sz="4" w:space="0" w:color="auto"/>
              <w:bottom w:val="single" w:sz="4" w:space="0" w:color="auto"/>
              <w:right w:val="single" w:sz="4" w:space="0" w:color="auto"/>
            </w:tcBorders>
            <w:vAlign w:val="center"/>
            <w:hideMark/>
          </w:tcPr>
          <w:p w14:paraId="7CDFA672" w14:textId="73ABA2A3" w:rsidR="008C21AD" w:rsidRDefault="00403271" w:rsidP="008C21AD">
            <w:pPr>
              <w:jc w:val="center"/>
              <w:rPr>
                <w:sz w:val="20"/>
              </w:rPr>
            </w:pPr>
            <w:proofErr w:type="spellStart"/>
            <w:r>
              <w:rPr>
                <w:sz w:val="20"/>
              </w:rPr>
              <w:t>Poids</w:t>
            </w:r>
            <w:proofErr w:type="spellEnd"/>
            <w:r>
              <w:rPr>
                <w:sz w:val="20"/>
              </w:rPr>
              <w:t xml:space="preserve"> (kg)</w:t>
            </w:r>
          </w:p>
        </w:tc>
        <w:tc>
          <w:tcPr>
            <w:tcW w:w="576" w:type="pct"/>
            <w:tcBorders>
              <w:top w:val="single" w:sz="4" w:space="0" w:color="auto"/>
              <w:left w:val="single" w:sz="4" w:space="0" w:color="auto"/>
              <w:bottom w:val="single" w:sz="4" w:space="0" w:color="auto"/>
              <w:right w:val="single" w:sz="4" w:space="0" w:color="auto"/>
            </w:tcBorders>
            <w:vAlign w:val="center"/>
            <w:hideMark/>
          </w:tcPr>
          <w:p w14:paraId="2B015D2D" w14:textId="415903BA" w:rsidR="008C21AD" w:rsidRDefault="00403271" w:rsidP="008C21AD">
            <w:pPr>
              <w:jc w:val="center"/>
              <w:rPr>
                <w:sz w:val="20"/>
              </w:rPr>
            </w:pPr>
            <w:r>
              <w:rPr>
                <w:sz w:val="20"/>
              </w:rPr>
              <w:t xml:space="preserve">Type de </w:t>
            </w:r>
            <w:proofErr w:type="spellStart"/>
            <w:r>
              <w:rPr>
                <w:sz w:val="20"/>
              </w:rPr>
              <w:t>poids</w:t>
            </w:r>
            <w:proofErr w:type="spellEnd"/>
            <w:r>
              <w:rPr>
                <w:sz w:val="20"/>
              </w:rPr>
              <w:t xml:space="preserve"> </w:t>
            </w:r>
            <w:proofErr w:type="spellStart"/>
            <w:r>
              <w:rPr>
                <w:sz w:val="20"/>
              </w:rPr>
              <w:t>mesuré</w:t>
            </w:r>
            <w:proofErr w:type="spellEnd"/>
          </w:p>
        </w:tc>
        <w:tc>
          <w:tcPr>
            <w:tcW w:w="576" w:type="pct"/>
            <w:tcBorders>
              <w:top w:val="single" w:sz="4" w:space="0" w:color="auto"/>
              <w:left w:val="single" w:sz="4" w:space="0" w:color="auto"/>
              <w:bottom w:val="single" w:sz="4" w:space="0" w:color="auto"/>
              <w:right w:val="single" w:sz="4" w:space="0" w:color="auto"/>
            </w:tcBorders>
            <w:vAlign w:val="center"/>
            <w:hideMark/>
          </w:tcPr>
          <w:p w14:paraId="6E604144" w14:textId="22CCD7D9" w:rsidR="008C21AD" w:rsidRDefault="00403271" w:rsidP="008C21AD">
            <w:pPr>
              <w:jc w:val="center"/>
              <w:rPr>
                <w:sz w:val="20"/>
              </w:rPr>
            </w:pPr>
            <w:r>
              <w:rPr>
                <w:sz w:val="20"/>
                <w:lang w:val="fr-FR"/>
              </w:rPr>
              <w:t>Echantillon biologique collectés</w:t>
            </w:r>
          </w:p>
        </w:tc>
        <w:tc>
          <w:tcPr>
            <w:tcW w:w="575" w:type="pct"/>
            <w:tcBorders>
              <w:top w:val="single" w:sz="4" w:space="0" w:color="auto"/>
              <w:left w:val="single" w:sz="4" w:space="0" w:color="auto"/>
              <w:bottom w:val="single" w:sz="4" w:space="0" w:color="auto"/>
              <w:right w:val="single" w:sz="4" w:space="0" w:color="auto"/>
            </w:tcBorders>
            <w:vAlign w:val="center"/>
            <w:hideMark/>
          </w:tcPr>
          <w:p w14:paraId="7DB4B733" w14:textId="6A476BC8" w:rsidR="008C21AD" w:rsidRDefault="00403271" w:rsidP="008C21AD">
            <w:pPr>
              <w:jc w:val="center"/>
              <w:rPr>
                <w:sz w:val="20"/>
              </w:rPr>
            </w:pPr>
            <w:r>
              <w:rPr>
                <w:sz w:val="20"/>
              </w:rPr>
              <w:t xml:space="preserve">Type </w:t>
            </w:r>
            <w:proofErr w:type="spellStart"/>
            <w:r>
              <w:rPr>
                <w:sz w:val="20"/>
              </w:rPr>
              <w:t>d’échantillon</w:t>
            </w:r>
            <w:proofErr w:type="spellEnd"/>
          </w:p>
        </w:tc>
      </w:tr>
      <w:tr w:rsidR="007F536C" w14:paraId="21659386" w14:textId="77777777" w:rsidTr="00240D5D">
        <w:trPr>
          <w:trHeight w:val="397"/>
        </w:trPr>
        <w:tc>
          <w:tcPr>
            <w:tcW w:w="391" w:type="pct"/>
            <w:tcBorders>
              <w:top w:val="single" w:sz="4" w:space="0" w:color="auto"/>
              <w:left w:val="single" w:sz="4" w:space="0" w:color="auto"/>
              <w:bottom w:val="single" w:sz="4" w:space="0" w:color="auto"/>
              <w:right w:val="single" w:sz="4" w:space="0" w:color="auto"/>
            </w:tcBorders>
            <w:vAlign w:val="center"/>
          </w:tcPr>
          <w:p w14:paraId="278F2B3C" w14:textId="41132BB8" w:rsidR="007F536C" w:rsidRDefault="00240D5D" w:rsidP="007F536C">
            <w:pPr>
              <w:jc w:val="center"/>
              <w:rPr>
                <w:sz w:val="20"/>
              </w:rPr>
            </w:pPr>
            <w:r>
              <w:rPr>
                <w:sz w:val="20"/>
              </w:rPr>
              <w:t>N/A</w:t>
            </w:r>
          </w:p>
        </w:tc>
        <w:tc>
          <w:tcPr>
            <w:tcW w:w="578" w:type="pct"/>
            <w:tcBorders>
              <w:top w:val="single" w:sz="4" w:space="0" w:color="auto"/>
              <w:left w:val="single" w:sz="4" w:space="0" w:color="auto"/>
              <w:bottom w:val="single" w:sz="4" w:space="0" w:color="auto"/>
              <w:right w:val="single" w:sz="4" w:space="0" w:color="auto"/>
            </w:tcBorders>
            <w:vAlign w:val="center"/>
          </w:tcPr>
          <w:p w14:paraId="3A7A7391" w14:textId="7EAA88C2"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06B04231" w14:textId="522F6109"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32E81457" w14:textId="4575C5BB"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0C610C79" w14:textId="09E586EC"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022840A6" w14:textId="29785F1C"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5D44C6BE" w14:textId="42C20CF8" w:rsidR="007F536C" w:rsidRDefault="007F536C" w:rsidP="007F536C">
            <w:pPr>
              <w:jc w:val="center"/>
              <w:rPr>
                <w:sz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328947D6" w14:textId="069CA712" w:rsidR="007F536C" w:rsidRDefault="007F536C" w:rsidP="007F536C">
            <w:pPr>
              <w:jc w:val="center"/>
              <w:rPr>
                <w:sz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57959AEE" w14:textId="50C73DDA" w:rsidR="007F536C" w:rsidRDefault="007F536C" w:rsidP="007F536C">
            <w:pPr>
              <w:jc w:val="center"/>
              <w:rPr>
                <w:sz w:val="20"/>
              </w:rPr>
            </w:pPr>
          </w:p>
        </w:tc>
      </w:tr>
    </w:tbl>
    <w:p w14:paraId="78142048" w14:textId="5BAE9CD7" w:rsidR="004964A4" w:rsidRPr="003D5438" w:rsidRDefault="004964A4" w:rsidP="00163B9F">
      <w:pPr>
        <w:pStyle w:val="Listaconvietas2"/>
      </w:pPr>
      <w:r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5013" w:type="pct"/>
        <w:tblLook w:val="0000" w:firstRow="0" w:lastRow="0" w:firstColumn="0" w:lastColumn="0" w:noHBand="0" w:noVBand="0"/>
      </w:tblPr>
      <w:tblGrid>
        <w:gridCol w:w="2827"/>
        <w:gridCol w:w="2462"/>
        <w:gridCol w:w="1285"/>
        <w:gridCol w:w="929"/>
        <w:gridCol w:w="1796"/>
        <w:gridCol w:w="1209"/>
        <w:gridCol w:w="3522"/>
      </w:tblGrid>
      <w:tr w:rsidR="00403271" w:rsidRPr="00E43050" w14:paraId="1855CF91"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46CE0C9E" w14:textId="77777777" w:rsidR="00403271" w:rsidRPr="00E43050" w:rsidRDefault="00403271">
            <w:pPr>
              <w:jc w:val="center"/>
              <w:rPr>
                <w:sz w:val="20"/>
                <w:lang w:val="fr-FR"/>
              </w:rPr>
            </w:pPr>
            <w:r w:rsidRPr="00E43050">
              <w:rPr>
                <w:sz w:val="20"/>
                <w:lang w:val="fr-FR"/>
              </w:rPr>
              <w:t>Nom du navire</w:t>
            </w:r>
          </w:p>
        </w:tc>
        <w:tc>
          <w:tcPr>
            <w:tcW w:w="877" w:type="pct"/>
            <w:tcBorders>
              <w:top w:val="single" w:sz="4" w:space="0" w:color="auto"/>
              <w:left w:val="single" w:sz="4" w:space="0" w:color="auto"/>
              <w:bottom w:val="single" w:sz="4" w:space="0" w:color="auto"/>
              <w:right w:val="single" w:sz="4" w:space="0" w:color="auto"/>
            </w:tcBorders>
            <w:noWrap/>
            <w:vAlign w:val="center"/>
          </w:tcPr>
          <w:p w14:paraId="69C6D3F3" w14:textId="77777777" w:rsidR="00403271" w:rsidRPr="00E43050" w:rsidRDefault="00403271">
            <w:pPr>
              <w:jc w:val="center"/>
              <w:rPr>
                <w:sz w:val="20"/>
                <w:lang w:val="fr-FR"/>
              </w:rPr>
            </w:pPr>
            <w:r w:rsidRPr="00E43050">
              <w:rPr>
                <w:sz w:val="20"/>
                <w:lang w:val="fr-FR"/>
              </w:rPr>
              <w:t>Numéro ICCAT du navire</w:t>
            </w:r>
          </w:p>
        </w:tc>
        <w:tc>
          <w:tcPr>
            <w:tcW w:w="458" w:type="pct"/>
            <w:tcBorders>
              <w:top w:val="single" w:sz="4" w:space="0" w:color="auto"/>
              <w:left w:val="nil"/>
              <w:bottom w:val="single" w:sz="4" w:space="0" w:color="auto"/>
              <w:right w:val="single" w:sz="4" w:space="0" w:color="auto"/>
            </w:tcBorders>
            <w:noWrap/>
            <w:vAlign w:val="center"/>
          </w:tcPr>
          <w:p w14:paraId="0BBE0738" w14:textId="77777777" w:rsidR="00403271" w:rsidRPr="00E43050" w:rsidRDefault="00403271">
            <w:pPr>
              <w:jc w:val="center"/>
              <w:rPr>
                <w:sz w:val="20"/>
                <w:lang w:val="fr-FR"/>
              </w:rPr>
            </w:pPr>
            <w:r w:rsidRPr="00E43050">
              <w:rPr>
                <w:sz w:val="20"/>
                <w:lang w:val="fr-FR"/>
              </w:rPr>
              <w:t>Pavillon</w:t>
            </w:r>
          </w:p>
        </w:tc>
        <w:tc>
          <w:tcPr>
            <w:tcW w:w="331" w:type="pct"/>
            <w:tcBorders>
              <w:top w:val="single" w:sz="4" w:space="0" w:color="auto"/>
              <w:left w:val="nil"/>
              <w:bottom w:val="single" w:sz="4" w:space="0" w:color="auto"/>
              <w:right w:val="single" w:sz="4" w:space="0" w:color="auto"/>
            </w:tcBorders>
            <w:noWrap/>
            <w:vAlign w:val="center"/>
          </w:tcPr>
          <w:p w14:paraId="14279F13" w14:textId="77777777" w:rsidR="00403271" w:rsidRPr="00E43050" w:rsidRDefault="00403271">
            <w:pPr>
              <w:jc w:val="center"/>
              <w:rPr>
                <w:sz w:val="20"/>
                <w:lang w:val="fr-FR"/>
              </w:rPr>
            </w:pPr>
            <w:r w:rsidRPr="00E43050">
              <w:rPr>
                <w:sz w:val="20"/>
                <w:lang w:val="fr-FR"/>
              </w:rPr>
              <w:t>IRCS</w:t>
            </w:r>
          </w:p>
        </w:tc>
        <w:tc>
          <w:tcPr>
            <w:tcW w:w="640" w:type="pct"/>
            <w:tcBorders>
              <w:top w:val="single" w:sz="4" w:space="0" w:color="auto"/>
              <w:left w:val="nil"/>
              <w:bottom w:val="single" w:sz="4" w:space="0" w:color="auto"/>
              <w:right w:val="single" w:sz="4" w:space="0" w:color="auto"/>
            </w:tcBorders>
            <w:noWrap/>
            <w:vAlign w:val="center"/>
          </w:tcPr>
          <w:p w14:paraId="4F0E6A6D" w14:textId="77777777" w:rsidR="00403271" w:rsidRPr="00E43050" w:rsidRDefault="00403271">
            <w:pPr>
              <w:jc w:val="center"/>
              <w:rPr>
                <w:sz w:val="20"/>
                <w:lang w:val="fr-FR"/>
              </w:rPr>
            </w:pPr>
            <w:r w:rsidRPr="00E43050">
              <w:rPr>
                <w:sz w:val="20"/>
                <w:lang w:val="fr-FR"/>
              </w:rPr>
              <w:t>Rôle*</w:t>
            </w:r>
          </w:p>
        </w:tc>
        <w:tc>
          <w:tcPr>
            <w:tcW w:w="431" w:type="pct"/>
            <w:tcBorders>
              <w:top w:val="single" w:sz="4" w:space="0" w:color="auto"/>
              <w:left w:val="nil"/>
              <w:bottom w:val="single" w:sz="4" w:space="0" w:color="auto"/>
              <w:right w:val="single" w:sz="4" w:space="0" w:color="auto"/>
            </w:tcBorders>
            <w:vAlign w:val="center"/>
          </w:tcPr>
          <w:p w14:paraId="7E86AD0E" w14:textId="49072D9C" w:rsidR="00403271" w:rsidRPr="00E43050" w:rsidRDefault="00403271">
            <w:pPr>
              <w:jc w:val="center"/>
              <w:rPr>
                <w:sz w:val="20"/>
                <w:lang w:val="fr-FR"/>
              </w:rPr>
            </w:pPr>
            <w:r>
              <w:rPr>
                <w:sz w:val="20"/>
                <w:lang w:val="fr-FR"/>
              </w:rPr>
              <w:t>PNC Observées</w:t>
            </w:r>
          </w:p>
        </w:tc>
        <w:tc>
          <w:tcPr>
            <w:tcW w:w="1255" w:type="pct"/>
            <w:tcBorders>
              <w:top w:val="single" w:sz="4" w:space="0" w:color="auto"/>
              <w:left w:val="single" w:sz="4" w:space="0" w:color="auto"/>
              <w:bottom w:val="single" w:sz="4" w:space="0" w:color="auto"/>
              <w:right w:val="single" w:sz="4" w:space="0" w:color="auto"/>
            </w:tcBorders>
            <w:noWrap/>
            <w:vAlign w:val="center"/>
          </w:tcPr>
          <w:p w14:paraId="7715BF38" w14:textId="0C539BA4" w:rsidR="00403271" w:rsidRPr="00E43050" w:rsidRDefault="00403271">
            <w:pPr>
              <w:jc w:val="center"/>
              <w:rPr>
                <w:sz w:val="20"/>
                <w:lang w:val="fr-FR"/>
              </w:rPr>
            </w:pPr>
            <w:r w:rsidRPr="00E43050">
              <w:rPr>
                <w:sz w:val="20"/>
                <w:lang w:val="fr-FR"/>
              </w:rPr>
              <w:t>Commentaires</w:t>
            </w:r>
          </w:p>
        </w:tc>
      </w:tr>
      <w:tr w:rsidR="00E53CD4" w:rsidRPr="00E43050" w14:paraId="6FF0D3BE"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157510E1" w14:textId="209E06AB"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471534D8" w14:textId="2B3B64FD"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139929A6" w14:textId="3B31EB5B" w:rsidR="00E53CD4" w:rsidRDefault="00E53CD4" w:rsidP="00E53CD4">
            <w:pPr>
              <w:jc w:val="center"/>
              <w:rPr>
                <w:rFonts w:cs="Arial"/>
                <w:color w:val="000000"/>
                <w:sz w:val="20"/>
              </w:rPr>
            </w:pPr>
            <w:r>
              <w:rPr>
                <w:rFonts w:cs="Arial"/>
                <w:color w:val="000000"/>
                <w:sz w:val="20"/>
              </w:rPr>
              <w:t>EU.España</w:t>
            </w:r>
          </w:p>
        </w:tc>
        <w:tc>
          <w:tcPr>
            <w:tcW w:w="331" w:type="pct"/>
            <w:tcBorders>
              <w:top w:val="single" w:sz="4" w:space="0" w:color="auto"/>
              <w:left w:val="nil"/>
              <w:bottom w:val="single" w:sz="4" w:space="0" w:color="auto"/>
              <w:right w:val="single" w:sz="4" w:space="0" w:color="auto"/>
            </w:tcBorders>
            <w:noWrap/>
            <w:vAlign w:val="center"/>
          </w:tcPr>
          <w:p w14:paraId="75DF7D59" w14:textId="3E4B0330"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19D8BA71" w14:textId="6D7D0071" w:rsidR="00E53CD4" w:rsidRDefault="00E53CD4" w:rsidP="00E53CD4">
            <w:pPr>
              <w:jc w:val="center"/>
              <w:rPr>
                <w:rFonts w:cs="Arial"/>
                <w:color w:val="000000"/>
                <w:sz w:val="20"/>
              </w:rPr>
            </w:pPr>
            <w:proofErr w:type="spellStart"/>
            <w:r w:rsidRPr="00E53CD4">
              <w:rPr>
                <w:rFonts w:cs="Arial"/>
                <w:color w:val="000000"/>
                <w:sz w:val="20"/>
              </w:rPr>
              <w:t>Navire</w:t>
            </w:r>
            <w:proofErr w:type="spellEnd"/>
            <w:r w:rsidRPr="00E53CD4">
              <w:rPr>
                <w:rFonts w:cs="Arial"/>
                <w:color w:val="000000"/>
                <w:sz w:val="20"/>
              </w:rPr>
              <w:t xml:space="preserve"> de support</w:t>
            </w:r>
          </w:p>
        </w:tc>
        <w:tc>
          <w:tcPr>
            <w:tcW w:w="431" w:type="pct"/>
            <w:tcBorders>
              <w:top w:val="single" w:sz="4" w:space="0" w:color="auto"/>
              <w:left w:val="nil"/>
              <w:bottom w:val="single" w:sz="4" w:space="0" w:color="auto"/>
              <w:right w:val="single" w:sz="4" w:space="0" w:color="auto"/>
            </w:tcBorders>
            <w:vAlign w:val="center"/>
          </w:tcPr>
          <w:p w14:paraId="13297592" w14:textId="7FB0FCA1"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2A754550" w14:textId="6437A543" w:rsidR="00E53CD4" w:rsidRDefault="00E53CD4" w:rsidP="00E53CD4">
            <w:pPr>
              <w:jc w:val="center"/>
              <w:rPr>
                <w:rFonts w:cs="Arial"/>
                <w:color w:val="000000"/>
                <w:sz w:val="20"/>
              </w:rPr>
            </w:pPr>
          </w:p>
        </w:tc>
      </w:tr>
      <w:tr w:rsidR="00E53CD4" w:rsidRPr="00E43050" w14:paraId="5AB54F1F"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3BB11673" w14:textId="6B07A38D"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13B70964" w14:textId="69728FE8"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6FF007C2" w14:textId="6BB72852" w:rsidR="00E53CD4" w:rsidRDefault="00E53CD4" w:rsidP="00E53CD4">
            <w:pPr>
              <w:jc w:val="center"/>
              <w:rPr>
                <w:rFonts w:cs="Arial"/>
                <w:color w:val="000000"/>
                <w:sz w:val="20"/>
              </w:rPr>
            </w:pPr>
            <w:r>
              <w:rPr>
                <w:rFonts w:cs="Arial"/>
                <w:color w:val="000000"/>
                <w:sz w:val="20"/>
              </w:rPr>
              <w:t>EU.España</w:t>
            </w:r>
          </w:p>
        </w:tc>
        <w:tc>
          <w:tcPr>
            <w:tcW w:w="331" w:type="pct"/>
            <w:tcBorders>
              <w:top w:val="single" w:sz="4" w:space="0" w:color="auto"/>
              <w:left w:val="nil"/>
              <w:bottom w:val="single" w:sz="4" w:space="0" w:color="auto"/>
              <w:right w:val="single" w:sz="4" w:space="0" w:color="auto"/>
            </w:tcBorders>
            <w:noWrap/>
            <w:vAlign w:val="center"/>
          </w:tcPr>
          <w:p w14:paraId="666693C9" w14:textId="5EC615C3"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08407F08" w14:textId="117001F2" w:rsidR="00E53CD4" w:rsidRDefault="00E53CD4" w:rsidP="00E53CD4">
            <w:pPr>
              <w:jc w:val="center"/>
              <w:rPr>
                <w:rFonts w:cs="Arial"/>
                <w:color w:val="000000"/>
                <w:sz w:val="20"/>
              </w:rPr>
            </w:pPr>
            <w:proofErr w:type="spellStart"/>
            <w:r w:rsidRPr="00E53CD4">
              <w:rPr>
                <w:rFonts w:cs="Arial"/>
                <w:color w:val="000000"/>
                <w:sz w:val="20"/>
              </w:rPr>
              <w:t>Navire</w:t>
            </w:r>
            <w:proofErr w:type="spellEnd"/>
            <w:r w:rsidRPr="00E53CD4">
              <w:rPr>
                <w:rFonts w:cs="Arial"/>
                <w:color w:val="000000"/>
                <w:sz w:val="20"/>
              </w:rPr>
              <w:t xml:space="preserve"> de support</w:t>
            </w:r>
          </w:p>
        </w:tc>
        <w:tc>
          <w:tcPr>
            <w:tcW w:w="431" w:type="pct"/>
            <w:tcBorders>
              <w:top w:val="single" w:sz="4" w:space="0" w:color="auto"/>
              <w:left w:val="nil"/>
              <w:bottom w:val="single" w:sz="4" w:space="0" w:color="auto"/>
              <w:right w:val="single" w:sz="4" w:space="0" w:color="auto"/>
            </w:tcBorders>
            <w:vAlign w:val="center"/>
          </w:tcPr>
          <w:p w14:paraId="7044DF78" w14:textId="43D8B442"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2D5616CC" w14:textId="45CBD52E" w:rsidR="00E53CD4" w:rsidRDefault="00E53CD4" w:rsidP="00E53CD4">
            <w:pPr>
              <w:jc w:val="center"/>
              <w:rPr>
                <w:rFonts w:cs="Arial"/>
                <w:color w:val="000000"/>
                <w:sz w:val="20"/>
              </w:rPr>
            </w:pPr>
          </w:p>
        </w:tc>
      </w:tr>
      <w:tr w:rsidR="00E53CD4" w:rsidRPr="00E43050" w14:paraId="7FA33385"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61B6D32C" w14:textId="4DB42251"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3DD01FF1" w14:textId="1F1A441F"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74663C09" w14:textId="715748AD" w:rsidR="00E53CD4" w:rsidRDefault="00E53CD4" w:rsidP="00E53CD4">
            <w:pPr>
              <w:jc w:val="center"/>
              <w:rPr>
                <w:rFonts w:cs="Arial"/>
                <w:color w:val="000000"/>
                <w:sz w:val="20"/>
              </w:rPr>
            </w:pPr>
            <w:r>
              <w:rPr>
                <w:rFonts w:cs="Arial"/>
                <w:color w:val="000000"/>
                <w:sz w:val="20"/>
              </w:rPr>
              <w:t>EU.Italy</w:t>
            </w:r>
          </w:p>
        </w:tc>
        <w:tc>
          <w:tcPr>
            <w:tcW w:w="331" w:type="pct"/>
            <w:tcBorders>
              <w:top w:val="single" w:sz="4" w:space="0" w:color="auto"/>
              <w:left w:val="nil"/>
              <w:bottom w:val="single" w:sz="4" w:space="0" w:color="auto"/>
              <w:right w:val="single" w:sz="4" w:space="0" w:color="auto"/>
            </w:tcBorders>
            <w:noWrap/>
            <w:vAlign w:val="center"/>
          </w:tcPr>
          <w:p w14:paraId="111A1D28" w14:textId="703DC50F"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31DD52FC" w14:textId="6117F3AE" w:rsidR="00E53CD4" w:rsidRDefault="00E53CD4" w:rsidP="00E53CD4">
            <w:pPr>
              <w:jc w:val="center"/>
              <w:rPr>
                <w:rFonts w:cs="Arial"/>
                <w:color w:val="000000"/>
                <w:sz w:val="20"/>
              </w:rPr>
            </w:pPr>
            <w:proofErr w:type="spellStart"/>
            <w:r w:rsidRPr="00E53CD4">
              <w:rPr>
                <w:rFonts w:cs="Arial"/>
                <w:color w:val="000000"/>
                <w:sz w:val="20"/>
              </w:rPr>
              <w:t>Navire</w:t>
            </w:r>
            <w:proofErr w:type="spellEnd"/>
            <w:r w:rsidRPr="00E53CD4">
              <w:rPr>
                <w:rFonts w:cs="Arial"/>
                <w:color w:val="000000"/>
                <w:sz w:val="20"/>
              </w:rPr>
              <w:t xml:space="preserve"> de support</w:t>
            </w:r>
          </w:p>
        </w:tc>
        <w:tc>
          <w:tcPr>
            <w:tcW w:w="431" w:type="pct"/>
            <w:tcBorders>
              <w:top w:val="single" w:sz="4" w:space="0" w:color="auto"/>
              <w:left w:val="nil"/>
              <w:bottom w:val="single" w:sz="4" w:space="0" w:color="auto"/>
              <w:right w:val="single" w:sz="4" w:space="0" w:color="auto"/>
            </w:tcBorders>
            <w:vAlign w:val="center"/>
          </w:tcPr>
          <w:p w14:paraId="12C56404" w14:textId="6B8826E9"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399AB875" w14:textId="37BE1762" w:rsidR="00E53CD4" w:rsidRDefault="00E53CD4" w:rsidP="00E53CD4">
            <w:pPr>
              <w:jc w:val="center"/>
              <w:rPr>
                <w:rFonts w:cs="Arial"/>
                <w:color w:val="000000"/>
                <w:sz w:val="20"/>
              </w:rPr>
            </w:pPr>
          </w:p>
        </w:tc>
      </w:tr>
      <w:tr w:rsidR="00E53CD4" w:rsidRPr="00E43050" w14:paraId="2F93C679"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32FC7F69" w14:textId="06D436C8"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1BB0AFFF" w14:textId="12955B17"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645C7CBC" w14:textId="3E3AB30E" w:rsidR="00E53CD4" w:rsidRDefault="00E53CD4" w:rsidP="00E53CD4">
            <w:pPr>
              <w:jc w:val="center"/>
              <w:rPr>
                <w:rFonts w:cs="Arial"/>
                <w:color w:val="000000"/>
                <w:sz w:val="20"/>
              </w:rPr>
            </w:pPr>
            <w:r>
              <w:rPr>
                <w:rFonts w:cs="Arial"/>
                <w:color w:val="000000"/>
                <w:sz w:val="20"/>
              </w:rPr>
              <w:t>EU.España</w:t>
            </w:r>
          </w:p>
        </w:tc>
        <w:tc>
          <w:tcPr>
            <w:tcW w:w="331" w:type="pct"/>
            <w:tcBorders>
              <w:top w:val="single" w:sz="4" w:space="0" w:color="auto"/>
              <w:left w:val="nil"/>
              <w:bottom w:val="single" w:sz="4" w:space="0" w:color="auto"/>
              <w:right w:val="single" w:sz="4" w:space="0" w:color="auto"/>
            </w:tcBorders>
            <w:noWrap/>
            <w:vAlign w:val="center"/>
          </w:tcPr>
          <w:p w14:paraId="4B2A33DA" w14:textId="0CBDCDE2"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2D142031" w14:textId="7CFF86D0" w:rsidR="00E53CD4" w:rsidRDefault="00E53CD4" w:rsidP="00E53CD4">
            <w:pPr>
              <w:jc w:val="center"/>
              <w:rPr>
                <w:rFonts w:cs="Arial"/>
                <w:color w:val="000000"/>
                <w:sz w:val="20"/>
              </w:rPr>
            </w:pPr>
            <w:proofErr w:type="spellStart"/>
            <w:r w:rsidRPr="00E53CD4">
              <w:rPr>
                <w:rFonts w:cs="Arial"/>
                <w:color w:val="000000"/>
                <w:sz w:val="20"/>
              </w:rPr>
              <w:t>Remorqueur</w:t>
            </w:r>
            <w:proofErr w:type="spellEnd"/>
          </w:p>
        </w:tc>
        <w:tc>
          <w:tcPr>
            <w:tcW w:w="431" w:type="pct"/>
            <w:tcBorders>
              <w:top w:val="single" w:sz="4" w:space="0" w:color="auto"/>
              <w:left w:val="nil"/>
              <w:bottom w:val="single" w:sz="4" w:space="0" w:color="auto"/>
              <w:right w:val="single" w:sz="4" w:space="0" w:color="auto"/>
            </w:tcBorders>
            <w:vAlign w:val="center"/>
          </w:tcPr>
          <w:p w14:paraId="7823C426" w14:textId="614997CD"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0F28E988" w14:textId="1293E3FE" w:rsidR="00E53CD4" w:rsidRDefault="00E53CD4" w:rsidP="00E53CD4">
            <w:pPr>
              <w:jc w:val="center"/>
              <w:rPr>
                <w:rFonts w:cs="Arial"/>
                <w:color w:val="000000"/>
                <w:sz w:val="20"/>
              </w:rPr>
            </w:pPr>
          </w:p>
        </w:tc>
      </w:tr>
      <w:tr w:rsidR="00E53CD4" w:rsidRPr="00E43050" w14:paraId="1F83316E"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1645B42C" w14:textId="24850A45"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0B1DB5AF" w14:textId="16465DB1"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0DCFB44F" w14:textId="6EF556AF" w:rsidR="00E53CD4" w:rsidRDefault="00E53CD4" w:rsidP="00E53CD4">
            <w:pPr>
              <w:jc w:val="center"/>
              <w:rPr>
                <w:rFonts w:cs="Arial"/>
                <w:color w:val="000000"/>
                <w:sz w:val="20"/>
              </w:rPr>
            </w:pPr>
            <w:r>
              <w:rPr>
                <w:rFonts w:cs="Arial"/>
                <w:color w:val="000000"/>
                <w:sz w:val="20"/>
              </w:rPr>
              <w:t>EU.España</w:t>
            </w:r>
          </w:p>
        </w:tc>
        <w:tc>
          <w:tcPr>
            <w:tcW w:w="331" w:type="pct"/>
            <w:tcBorders>
              <w:top w:val="single" w:sz="4" w:space="0" w:color="auto"/>
              <w:left w:val="nil"/>
              <w:bottom w:val="single" w:sz="4" w:space="0" w:color="auto"/>
              <w:right w:val="single" w:sz="4" w:space="0" w:color="auto"/>
            </w:tcBorders>
            <w:noWrap/>
            <w:vAlign w:val="center"/>
          </w:tcPr>
          <w:p w14:paraId="7444FF98" w14:textId="68900D46"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160E57F4" w14:textId="2B26D2FE" w:rsidR="00E53CD4" w:rsidRDefault="00E53CD4" w:rsidP="00E53CD4">
            <w:pPr>
              <w:jc w:val="center"/>
              <w:rPr>
                <w:rFonts w:cs="Arial"/>
                <w:color w:val="000000"/>
                <w:sz w:val="20"/>
              </w:rPr>
            </w:pPr>
            <w:proofErr w:type="spellStart"/>
            <w:r w:rsidRPr="00E53CD4">
              <w:rPr>
                <w:rFonts w:cs="Arial"/>
                <w:color w:val="000000"/>
                <w:sz w:val="20"/>
              </w:rPr>
              <w:t>Remorqueur</w:t>
            </w:r>
            <w:proofErr w:type="spellEnd"/>
          </w:p>
        </w:tc>
        <w:tc>
          <w:tcPr>
            <w:tcW w:w="431" w:type="pct"/>
            <w:tcBorders>
              <w:top w:val="single" w:sz="4" w:space="0" w:color="auto"/>
              <w:left w:val="nil"/>
              <w:bottom w:val="single" w:sz="4" w:space="0" w:color="auto"/>
              <w:right w:val="single" w:sz="4" w:space="0" w:color="auto"/>
            </w:tcBorders>
            <w:vAlign w:val="center"/>
          </w:tcPr>
          <w:p w14:paraId="24586C0C" w14:textId="5F5187AF"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3F50F2E6" w14:textId="4E9E557F" w:rsidR="00E53CD4" w:rsidRDefault="00E53CD4" w:rsidP="00E53CD4">
            <w:pPr>
              <w:jc w:val="center"/>
              <w:rPr>
                <w:rFonts w:cs="Arial"/>
                <w:color w:val="000000"/>
                <w:sz w:val="20"/>
              </w:rPr>
            </w:pPr>
          </w:p>
        </w:tc>
      </w:tr>
      <w:tr w:rsidR="00E53CD4" w:rsidRPr="00165CCE" w14:paraId="7475CED5" w14:textId="77777777" w:rsidTr="007D646F">
        <w:trPr>
          <w:trHeight w:val="397"/>
        </w:trPr>
        <w:tc>
          <w:tcPr>
            <w:tcW w:w="1008" w:type="pct"/>
            <w:tcBorders>
              <w:top w:val="single" w:sz="4" w:space="0" w:color="auto"/>
              <w:left w:val="single" w:sz="4" w:space="0" w:color="auto"/>
              <w:bottom w:val="single" w:sz="4" w:space="0" w:color="auto"/>
              <w:right w:val="single" w:sz="4" w:space="0" w:color="auto"/>
            </w:tcBorders>
            <w:vAlign w:val="center"/>
          </w:tcPr>
          <w:p w14:paraId="35651266" w14:textId="1EE7D109" w:rsidR="00E53CD4" w:rsidRDefault="00E53CD4" w:rsidP="00E53CD4">
            <w:pPr>
              <w:jc w:val="center"/>
              <w:rPr>
                <w:rFonts w:cs="Arial"/>
                <w:color w:val="000000"/>
                <w:sz w:val="20"/>
              </w:rPr>
            </w:pPr>
          </w:p>
        </w:tc>
        <w:tc>
          <w:tcPr>
            <w:tcW w:w="877" w:type="pct"/>
            <w:tcBorders>
              <w:top w:val="single" w:sz="4" w:space="0" w:color="auto"/>
              <w:left w:val="single" w:sz="4" w:space="0" w:color="auto"/>
              <w:bottom w:val="single" w:sz="4" w:space="0" w:color="auto"/>
              <w:right w:val="single" w:sz="4" w:space="0" w:color="auto"/>
            </w:tcBorders>
            <w:noWrap/>
            <w:vAlign w:val="center"/>
          </w:tcPr>
          <w:p w14:paraId="017FAB79" w14:textId="329ED9C2" w:rsidR="00E53CD4" w:rsidRDefault="00E53CD4" w:rsidP="00E53CD4">
            <w:pPr>
              <w:jc w:val="center"/>
              <w:rPr>
                <w:rFonts w:cs="Arial"/>
                <w:color w:val="000000"/>
                <w:sz w:val="20"/>
              </w:rPr>
            </w:pPr>
          </w:p>
        </w:tc>
        <w:tc>
          <w:tcPr>
            <w:tcW w:w="458" w:type="pct"/>
            <w:tcBorders>
              <w:top w:val="single" w:sz="4" w:space="0" w:color="auto"/>
              <w:left w:val="nil"/>
              <w:bottom w:val="single" w:sz="4" w:space="0" w:color="auto"/>
              <w:right w:val="single" w:sz="4" w:space="0" w:color="auto"/>
            </w:tcBorders>
            <w:noWrap/>
            <w:vAlign w:val="center"/>
          </w:tcPr>
          <w:p w14:paraId="19E20153" w14:textId="7E162829" w:rsidR="00E53CD4" w:rsidRDefault="00E53CD4" w:rsidP="00E53CD4">
            <w:pPr>
              <w:jc w:val="center"/>
              <w:rPr>
                <w:rFonts w:cs="Arial"/>
                <w:color w:val="000000"/>
                <w:sz w:val="20"/>
              </w:rPr>
            </w:pPr>
            <w:r>
              <w:rPr>
                <w:rFonts w:cs="Arial"/>
                <w:color w:val="000000"/>
                <w:sz w:val="20"/>
              </w:rPr>
              <w:t>EU.</w:t>
            </w:r>
            <w:r w:rsidR="007D646F">
              <w:rPr>
                <w:rFonts w:cs="Arial"/>
                <w:color w:val="000000"/>
                <w:sz w:val="20"/>
              </w:rPr>
              <w:t>France</w:t>
            </w:r>
          </w:p>
        </w:tc>
        <w:tc>
          <w:tcPr>
            <w:tcW w:w="331" w:type="pct"/>
            <w:tcBorders>
              <w:top w:val="single" w:sz="4" w:space="0" w:color="auto"/>
              <w:left w:val="nil"/>
              <w:bottom w:val="single" w:sz="4" w:space="0" w:color="auto"/>
              <w:right w:val="single" w:sz="4" w:space="0" w:color="auto"/>
            </w:tcBorders>
            <w:noWrap/>
            <w:vAlign w:val="center"/>
          </w:tcPr>
          <w:p w14:paraId="0E5981C2" w14:textId="20F28C9B" w:rsidR="00E53CD4" w:rsidRDefault="00E53CD4" w:rsidP="00E53CD4">
            <w:pPr>
              <w:jc w:val="center"/>
              <w:rPr>
                <w:rFonts w:cs="Arial"/>
                <w:color w:val="000000"/>
                <w:sz w:val="20"/>
              </w:rPr>
            </w:pPr>
          </w:p>
        </w:tc>
        <w:tc>
          <w:tcPr>
            <w:tcW w:w="640" w:type="pct"/>
            <w:tcBorders>
              <w:top w:val="single" w:sz="4" w:space="0" w:color="auto"/>
              <w:left w:val="nil"/>
              <w:bottom w:val="single" w:sz="4" w:space="0" w:color="auto"/>
              <w:right w:val="single" w:sz="4" w:space="0" w:color="auto"/>
            </w:tcBorders>
            <w:noWrap/>
            <w:vAlign w:val="center"/>
          </w:tcPr>
          <w:p w14:paraId="1AD39BB9" w14:textId="0B118277" w:rsidR="00E53CD4" w:rsidRDefault="00E53CD4" w:rsidP="00E53CD4">
            <w:pPr>
              <w:jc w:val="center"/>
              <w:rPr>
                <w:rFonts w:cs="Arial"/>
                <w:color w:val="000000"/>
                <w:sz w:val="20"/>
              </w:rPr>
            </w:pPr>
            <w:r>
              <w:rPr>
                <w:rFonts w:cs="Arial"/>
                <w:color w:val="000000"/>
                <w:sz w:val="20"/>
              </w:rPr>
              <w:t>Inspection</w:t>
            </w:r>
          </w:p>
        </w:tc>
        <w:tc>
          <w:tcPr>
            <w:tcW w:w="431" w:type="pct"/>
            <w:tcBorders>
              <w:top w:val="single" w:sz="4" w:space="0" w:color="auto"/>
              <w:left w:val="nil"/>
              <w:bottom w:val="single" w:sz="4" w:space="0" w:color="auto"/>
              <w:right w:val="single" w:sz="4" w:space="0" w:color="auto"/>
            </w:tcBorders>
            <w:vAlign w:val="center"/>
          </w:tcPr>
          <w:p w14:paraId="4309D8CB" w14:textId="55CF3A36" w:rsidR="00E53CD4" w:rsidRDefault="00E53CD4" w:rsidP="00E53CD4">
            <w:pPr>
              <w:jc w:val="center"/>
              <w:rPr>
                <w:rFonts w:cs="Arial"/>
                <w:color w:val="000000"/>
                <w:sz w:val="20"/>
              </w:rPr>
            </w:pPr>
            <w:r>
              <w:rPr>
                <w:rFonts w:cs="Arial"/>
                <w:color w:val="000000"/>
                <w:sz w:val="20"/>
              </w:rPr>
              <w:t>Non</w:t>
            </w:r>
          </w:p>
        </w:tc>
        <w:tc>
          <w:tcPr>
            <w:tcW w:w="1255" w:type="pct"/>
            <w:tcBorders>
              <w:top w:val="single" w:sz="4" w:space="0" w:color="auto"/>
              <w:left w:val="single" w:sz="4" w:space="0" w:color="auto"/>
              <w:bottom w:val="single" w:sz="4" w:space="0" w:color="auto"/>
              <w:right w:val="single" w:sz="4" w:space="0" w:color="auto"/>
            </w:tcBorders>
            <w:noWrap/>
            <w:vAlign w:val="center"/>
          </w:tcPr>
          <w:p w14:paraId="6BCEB800" w14:textId="10175944" w:rsidR="00E53CD4" w:rsidRPr="00E53CD4" w:rsidRDefault="00E53CD4" w:rsidP="00E53CD4">
            <w:pPr>
              <w:jc w:val="center"/>
              <w:rPr>
                <w:rFonts w:cs="Arial"/>
                <w:color w:val="000000"/>
                <w:sz w:val="20"/>
                <w:lang w:val="fr-FR"/>
              </w:rPr>
            </w:pPr>
            <w:r>
              <w:rPr>
                <w:rFonts w:cs="Arial"/>
                <w:color w:val="000000"/>
                <w:sz w:val="20"/>
                <w:lang w:val="fr-FR"/>
              </w:rPr>
              <w:t xml:space="preserve">Navire </w:t>
            </w:r>
            <w:r w:rsidR="007D646F">
              <w:rPr>
                <w:rFonts w:cs="Arial"/>
                <w:color w:val="000000"/>
                <w:sz w:val="20"/>
                <w:lang w:val="fr-FR"/>
              </w:rPr>
              <w:t>d’inspection</w:t>
            </w:r>
          </w:p>
        </w:tc>
      </w:tr>
    </w:tbl>
    <w:p w14:paraId="47BA2C09" w14:textId="420CBAC0" w:rsidR="00DE433D" w:rsidRPr="00C914E5" w:rsidRDefault="00C914E5" w:rsidP="00C914E5">
      <w:pPr>
        <w:pStyle w:val="Listaconvietas2"/>
      </w:pPr>
      <w:r w:rsidRPr="00C914E5">
        <w:tab/>
      </w:r>
      <w:r w:rsidR="00107ADF">
        <w:t>N</w:t>
      </w:r>
      <w:r w:rsidR="00107ADF" w:rsidRPr="00107ADF">
        <w:t>avire de capture</w:t>
      </w:r>
      <w:r w:rsidR="00107ADF">
        <w:t>, N</w:t>
      </w:r>
      <w:r w:rsidR="00107ADF" w:rsidRPr="00107ADF">
        <w:t>avire de transformation</w:t>
      </w:r>
      <w:r w:rsidR="00107ADF">
        <w:t>, N</w:t>
      </w:r>
      <w:r w:rsidR="00107ADF" w:rsidRPr="00107ADF">
        <w:t>avire auxiliaire</w:t>
      </w:r>
      <w:r w:rsidR="00107ADF">
        <w:t xml:space="preserve">, </w:t>
      </w:r>
      <w:r w:rsidR="00107ADF" w:rsidRPr="00107ADF">
        <w:t>remorqueur</w:t>
      </w:r>
      <w:r w:rsidR="00107ADF">
        <w:t>, N</w:t>
      </w:r>
      <w:r w:rsidR="00107ADF" w:rsidRPr="00107ADF">
        <w:t>avire de support</w:t>
      </w:r>
      <w:r w:rsidR="00107ADF">
        <w:t xml:space="preserve">, </w:t>
      </w:r>
      <w:r w:rsidRPr="00C914E5">
        <w:t>Autres (spécifiez)</w:t>
      </w:r>
    </w:p>
    <w:p w14:paraId="79A9B981" w14:textId="77777777" w:rsidR="00C914E5" w:rsidRDefault="00C914E5">
      <w:pPr>
        <w:rPr>
          <w:rFonts w:cs="Arial"/>
          <w:bCs/>
          <w:i/>
          <w:sz w:val="18"/>
          <w:szCs w:val="18"/>
          <w:lang w:val="fr-FR"/>
        </w:rPr>
      </w:pPr>
    </w:p>
    <w:sectPr w:rsidR="00C914E5"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C938" w14:textId="77777777" w:rsidR="00FB37CD" w:rsidRPr="00064508" w:rsidRDefault="00FB37CD" w:rsidP="00064508">
      <w:r>
        <w:separator/>
      </w:r>
    </w:p>
  </w:endnote>
  <w:endnote w:type="continuationSeparator" w:id="0">
    <w:p w14:paraId="628CA9CD" w14:textId="77777777" w:rsidR="00FB37CD" w:rsidRPr="00064508" w:rsidRDefault="00FB37CD" w:rsidP="00064508">
      <w:r>
        <w:continuationSeparator/>
      </w:r>
    </w:p>
  </w:endnote>
  <w:endnote w:type="continuationNotice" w:id="1">
    <w:p w14:paraId="46ED4EC3" w14:textId="77777777" w:rsidR="00FB37CD" w:rsidRDefault="00FB3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30F4" w14:textId="77777777" w:rsidR="00FB37CD" w:rsidRPr="00064508" w:rsidRDefault="00FB37CD" w:rsidP="00064508">
      <w:r>
        <w:separator/>
      </w:r>
    </w:p>
  </w:footnote>
  <w:footnote w:type="continuationSeparator" w:id="0">
    <w:p w14:paraId="157C045A" w14:textId="77777777" w:rsidR="00FB37CD" w:rsidRPr="00064508" w:rsidRDefault="00FB37CD" w:rsidP="00064508">
      <w:r>
        <w:continuationSeparator/>
      </w:r>
    </w:p>
  </w:footnote>
  <w:footnote w:type="continuationNotice" w:id="1">
    <w:p w14:paraId="424BC3A9" w14:textId="77777777" w:rsidR="00FB37CD" w:rsidRDefault="00FB37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2154188">
    <w:abstractNumId w:val="0"/>
  </w:num>
  <w:num w:numId="2" w16cid:durableId="830946168">
    <w:abstractNumId w:val="0"/>
  </w:num>
  <w:num w:numId="3" w16cid:durableId="30539862">
    <w:abstractNumId w:val="0"/>
  </w:num>
  <w:num w:numId="4" w16cid:durableId="805974425">
    <w:abstractNumId w:val="0"/>
  </w:num>
  <w:num w:numId="5" w16cid:durableId="1186821964">
    <w:abstractNumId w:val="0"/>
  </w:num>
  <w:num w:numId="6" w16cid:durableId="227500922">
    <w:abstractNumId w:val="0"/>
  </w:num>
  <w:num w:numId="7" w16cid:durableId="653148996">
    <w:abstractNumId w:val="0"/>
  </w:num>
  <w:num w:numId="8" w16cid:durableId="704478287">
    <w:abstractNumId w:val="0"/>
  </w:num>
  <w:num w:numId="9" w16cid:durableId="508370838">
    <w:abstractNumId w:val="0"/>
  </w:num>
  <w:num w:numId="10" w16cid:durableId="516189878">
    <w:abstractNumId w:val="0"/>
  </w:num>
  <w:num w:numId="11" w16cid:durableId="1577737849">
    <w:abstractNumId w:val="0"/>
  </w:num>
  <w:num w:numId="12" w16cid:durableId="127360378">
    <w:abstractNumId w:val="0"/>
  </w:num>
  <w:num w:numId="13" w16cid:durableId="1673680588">
    <w:abstractNumId w:val="0"/>
  </w:num>
  <w:num w:numId="14" w16cid:durableId="324667372">
    <w:abstractNumId w:val="0"/>
  </w:num>
  <w:num w:numId="15" w16cid:durableId="1194658582">
    <w:abstractNumId w:val="0"/>
  </w:num>
  <w:num w:numId="16" w16cid:durableId="1924945321">
    <w:abstractNumId w:val="0"/>
  </w:num>
  <w:num w:numId="17" w16cid:durableId="117647857">
    <w:abstractNumId w:val="0"/>
  </w:num>
  <w:num w:numId="18" w16cid:durableId="1203322091">
    <w:abstractNumId w:val="0"/>
  </w:num>
  <w:num w:numId="19" w16cid:durableId="730688335">
    <w:abstractNumId w:val="0"/>
  </w:num>
  <w:num w:numId="20" w16cid:durableId="707336980">
    <w:abstractNumId w:val="2"/>
  </w:num>
  <w:num w:numId="21" w16cid:durableId="927734395">
    <w:abstractNumId w:val="10"/>
  </w:num>
  <w:num w:numId="22" w16cid:durableId="445121929">
    <w:abstractNumId w:val="9"/>
  </w:num>
  <w:num w:numId="23" w16cid:durableId="2096903411">
    <w:abstractNumId w:val="6"/>
  </w:num>
  <w:num w:numId="24" w16cid:durableId="1630743702">
    <w:abstractNumId w:val="5"/>
  </w:num>
  <w:num w:numId="25" w16cid:durableId="2033413277">
    <w:abstractNumId w:val="1"/>
  </w:num>
  <w:num w:numId="26" w16cid:durableId="1407340244">
    <w:abstractNumId w:val="3"/>
  </w:num>
  <w:num w:numId="27" w16cid:durableId="605894723">
    <w:abstractNumId w:val="8"/>
  </w:num>
  <w:num w:numId="28" w16cid:durableId="1929726501">
    <w:abstractNumId w:val="4"/>
  </w:num>
  <w:num w:numId="29" w16cid:durableId="1555510595">
    <w:abstractNumId w:val="11"/>
  </w:num>
  <w:num w:numId="30" w16cid:durableId="1563756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06422"/>
    <w:rsid w:val="00011F17"/>
    <w:rsid w:val="00012579"/>
    <w:rsid w:val="0001456B"/>
    <w:rsid w:val="0001518A"/>
    <w:rsid w:val="00015EF3"/>
    <w:rsid w:val="00020F9C"/>
    <w:rsid w:val="00021711"/>
    <w:rsid w:val="00021DFD"/>
    <w:rsid w:val="000258EF"/>
    <w:rsid w:val="00031576"/>
    <w:rsid w:val="00031A8F"/>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07ADF"/>
    <w:rsid w:val="0011146A"/>
    <w:rsid w:val="0011405A"/>
    <w:rsid w:val="00115EF6"/>
    <w:rsid w:val="00121967"/>
    <w:rsid w:val="001231D1"/>
    <w:rsid w:val="00123967"/>
    <w:rsid w:val="00123C0F"/>
    <w:rsid w:val="00124703"/>
    <w:rsid w:val="001248CF"/>
    <w:rsid w:val="0012550F"/>
    <w:rsid w:val="0013063A"/>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5B61"/>
    <w:rsid w:val="00165CCE"/>
    <w:rsid w:val="00166058"/>
    <w:rsid w:val="00167950"/>
    <w:rsid w:val="0017196A"/>
    <w:rsid w:val="001778D5"/>
    <w:rsid w:val="00186CA0"/>
    <w:rsid w:val="00192DD5"/>
    <w:rsid w:val="00196F86"/>
    <w:rsid w:val="001A70EE"/>
    <w:rsid w:val="001A75C7"/>
    <w:rsid w:val="001B0595"/>
    <w:rsid w:val="001B316E"/>
    <w:rsid w:val="001B38D5"/>
    <w:rsid w:val="001B3C4D"/>
    <w:rsid w:val="001B58D1"/>
    <w:rsid w:val="001C1899"/>
    <w:rsid w:val="001C3B13"/>
    <w:rsid w:val="001C4644"/>
    <w:rsid w:val="001C4B97"/>
    <w:rsid w:val="001D031D"/>
    <w:rsid w:val="001D0DAB"/>
    <w:rsid w:val="001D69BA"/>
    <w:rsid w:val="001E0745"/>
    <w:rsid w:val="001E1904"/>
    <w:rsid w:val="001E357E"/>
    <w:rsid w:val="001E3A6D"/>
    <w:rsid w:val="001E7B13"/>
    <w:rsid w:val="001F4BDD"/>
    <w:rsid w:val="00206FAA"/>
    <w:rsid w:val="00206FC0"/>
    <w:rsid w:val="002133F6"/>
    <w:rsid w:val="00214300"/>
    <w:rsid w:val="00214AA3"/>
    <w:rsid w:val="002164E3"/>
    <w:rsid w:val="00217FF4"/>
    <w:rsid w:val="002200B2"/>
    <w:rsid w:val="00222A98"/>
    <w:rsid w:val="002263C8"/>
    <w:rsid w:val="0023225A"/>
    <w:rsid w:val="00232D62"/>
    <w:rsid w:val="00236C47"/>
    <w:rsid w:val="0023749B"/>
    <w:rsid w:val="00240D5D"/>
    <w:rsid w:val="00241866"/>
    <w:rsid w:val="00242685"/>
    <w:rsid w:val="00246063"/>
    <w:rsid w:val="0024611A"/>
    <w:rsid w:val="00246CBE"/>
    <w:rsid w:val="00247254"/>
    <w:rsid w:val="00247262"/>
    <w:rsid w:val="002501A0"/>
    <w:rsid w:val="002509D9"/>
    <w:rsid w:val="002519A7"/>
    <w:rsid w:val="002610A1"/>
    <w:rsid w:val="00261E61"/>
    <w:rsid w:val="0026371A"/>
    <w:rsid w:val="002641A1"/>
    <w:rsid w:val="0026687F"/>
    <w:rsid w:val="00266EF2"/>
    <w:rsid w:val="00267664"/>
    <w:rsid w:val="002744A5"/>
    <w:rsid w:val="00274C0B"/>
    <w:rsid w:val="00280F55"/>
    <w:rsid w:val="002832B6"/>
    <w:rsid w:val="00284887"/>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0740A"/>
    <w:rsid w:val="00316146"/>
    <w:rsid w:val="003238F0"/>
    <w:rsid w:val="0032475D"/>
    <w:rsid w:val="003256CD"/>
    <w:rsid w:val="003278A3"/>
    <w:rsid w:val="0033444D"/>
    <w:rsid w:val="00334ED7"/>
    <w:rsid w:val="00335F54"/>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09DB"/>
    <w:rsid w:val="003E47BB"/>
    <w:rsid w:val="003F06D5"/>
    <w:rsid w:val="003F3E78"/>
    <w:rsid w:val="00401E42"/>
    <w:rsid w:val="00403271"/>
    <w:rsid w:val="00405206"/>
    <w:rsid w:val="0041660F"/>
    <w:rsid w:val="00417321"/>
    <w:rsid w:val="00420241"/>
    <w:rsid w:val="0042115A"/>
    <w:rsid w:val="004251F2"/>
    <w:rsid w:val="004340C6"/>
    <w:rsid w:val="00434974"/>
    <w:rsid w:val="00440554"/>
    <w:rsid w:val="00442402"/>
    <w:rsid w:val="0044462E"/>
    <w:rsid w:val="00447B26"/>
    <w:rsid w:val="0045039B"/>
    <w:rsid w:val="0045094D"/>
    <w:rsid w:val="004529E2"/>
    <w:rsid w:val="00454106"/>
    <w:rsid w:val="00455768"/>
    <w:rsid w:val="00455F1A"/>
    <w:rsid w:val="00456598"/>
    <w:rsid w:val="00471C96"/>
    <w:rsid w:val="00473DBC"/>
    <w:rsid w:val="004810A5"/>
    <w:rsid w:val="00482710"/>
    <w:rsid w:val="004911D4"/>
    <w:rsid w:val="00496186"/>
    <w:rsid w:val="004964A4"/>
    <w:rsid w:val="00496BDF"/>
    <w:rsid w:val="004A5355"/>
    <w:rsid w:val="004A591B"/>
    <w:rsid w:val="004A67FF"/>
    <w:rsid w:val="004B7C15"/>
    <w:rsid w:val="004C35EE"/>
    <w:rsid w:val="004C5D42"/>
    <w:rsid w:val="004C6B89"/>
    <w:rsid w:val="004D0292"/>
    <w:rsid w:val="004D07DD"/>
    <w:rsid w:val="004D108C"/>
    <w:rsid w:val="004D44CB"/>
    <w:rsid w:val="004D5178"/>
    <w:rsid w:val="004D5706"/>
    <w:rsid w:val="004E2858"/>
    <w:rsid w:val="004E316A"/>
    <w:rsid w:val="004E3C0B"/>
    <w:rsid w:val="004E5600"/>
    <w:rsid w:val="004E5EDA"/>
    <w:rsid w:val="004E5EFB"/>
    <w:rsid w:val="004F48A2"/>
    <w:rsid w:val="004F51D3"/>
    <w:rsid w:val="00507B31"/>
    <w:rsid w:val="00507D72"/>
    <w:rsid w:val="005145A5"/>
    <w:rsid w:val="00516A02"/>
    <w:rsid w:val="00517A39"/>
    <w:rsid w:val="0052131D"/>
    <w:rsid w:val="005227E1"/>
    <w:rsid w:val="005237A6"/>
    <w:rsid w:val="00545104"/>
    <w:rsid w:val="00546B07"/>
    <w:rsid w:val="005518B1"/>
    <w:rsid w:val="005569A2"/>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E5A44"/>
    <w:rsid w:val="005F198D"/>
    <w:rsid w:val="005F1A79"/>
    <w:rsid w:val="006037FE"/>
    <w:rsid w:val="00606A5F"/>
    <w:rsid w:val="00611088"/>
    <w:rsid w:val="00611C60"/>
    <w:rsid w:val="00613CC7"/>
    <w:rsid w:val="006219D9"/>
    <w:rsid w:val="0062426D"/>
    <w:rsid w:val="0063069C"/>
    <w:rsid w:val="00630D6F"/>
    <w:rsid w:val="00631845"/>
    <w:rsid w:val="0063697B"/>
    <w:rsid w:val="00637668"/>
    <w:rsid w:val="006379AD"/>
    <w:rsid w:val="006438EB"/>
    <w:rsid w:val="00652E15"/>
    <w:rsid w:val="006533C2"/>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88E"/>
    <w:rsid w:val="006C2DCB"/>
    <w:rsid w:val="006C58B6"/>
    <w:rsid w:val="006D445A"/>
    <w:rsid w:val="006D5B94"/>
    <w:rsid w:val="006D7085"/>
    <w:rsid w:val="006F1883"/>
    <w:rsid w:val="006F3142"/>
    <w:rsid w:val="006F5413"/>
    <w:rsid w:val="006F7C86"/>
    <w:rsid w:val="00700589"/>
    <w:rsid w:val="00704A99"/>
    <w:rsid w:val="00705402"/>
    <w:rsid w:val="00711674"/>
    <w:rsid w:val="00711D94"/>
    <w:rsid w:val="00715FA5"/>
    <w:rsid w:val="00717092"/>
    <w:rsid w:val="0071716A"/>
    <w:rsid w:val="00721255"/>
    <w:rsid w:val="007267FF"/>
    <w:rsid w:val="00735421"/>
    <w:rsid w:val="00737FEB"/>
    <w:rsid w:val="00740526"/>
    <w:rsid w:val="00741317"/>
    <w:rsid w:val="0074449B"/>
    <w:rsid w:val="00745819"/>
    <w:rsid w:val="00750935"/>
    <w:rsid w:val="0075236B"/>
    <w:rsid w:val="007614EA"/>
    <w:rsid w:val="00762175"/>
    <w:rsid w:val="00770B08"/>
    <w:rsid w:val="00772070"/>
    <w:rsid w:val="007749D4"/>
    <w:rsid w:val="007810CF"/>
    <w:rsid w:val="0078352D"/>
    <w:rsid w:val="00784C95"/>
    <w:rsid w:val="00790449"/>
    <w:rsid w:val="00792543"/>
    <w:rsid w:val="00797969"/>
    <w:rsid w:val="007979CE"/>
    <w:rsid w:val="007A0918"/>
    <w:rsid w:val="007B3691"/>
    <w:rsid w:val="007C0380"/>
    <w:rsid w:val="007C2D17"/>
    <w:rsid w:val="007C79B6"/>
    <w:rsid w:val="007D02AE"/>
    <w:rsid w:val="007D15FF"/>
    <w:rsid w:val="007D3304"/>
    <w:rsid w:val="007D4A0F"/>
    <w:rsid w:val="007D62E6"/>
    <w:rsid w:val="007D646F"/>
    <w:rsid w:val="007D6600"/>
    <w:rsid w:val="007F3338"/>
    <w:rsid w:val="007F536C"/>
    <w:rsid w:val="007F6A81"/>
    <w:rsid w:val="00810D99"/>
    <w:rsid w:val="00813EC5"/>
    <w:rsid w:val="00813FC5"/>
    <w:rsid w:val="00815693"/>
    <w:rsid w:val="00816811"/>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C21AD"/>
    <w:rsid w:val="008D2330"/>
    <w:rsid w:val="008D5ED7"/>
    <w:rsid w:val="008D6EB8"/>
    <w:rsid w:val="008E22C2"/>
    <w:rsid w:val="008E36C0"/>
    <w:rsid w:val="008E4A2F"/>
    <w:rsid w:val="008E79C6"/>
    <w:rsid w:val="008F1813"/>
    <w:rsid w:val="008F3FCA"/>
    <w:rsid w:val="008F3FF4"/>
    <w:rsid w:val="008F5EC9"/>
    <w:rsid w:val="008F7C90"/>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4017"/>
    <w:rsid w:val="0093608C"/>
    <w:rsid w:val="00940A6E"/>
    <w:rsid w:val="009420E0"/>
    <w:rsid w:val="00943DE4"/>
    <w:rsid w:val="00945234"/>
    <w:rsid w:val="009454F7"/>
    <w:rsid w:val="009457BD"/>
    <w:rsid w:val="00950F1B"/>
    <w:rsid w:val="00954449"/>
    <w:rsid w:val="00954546"/>
    <w:rsid w:val="0095713E"/>
    <w:rsid w:val="009574B4"/>
    <w:rsid w:val="00961B8D"/>
    <w:rsid w:val="009631AC"/>
    <w:rsid w:val="00971287"/>
    <w:rsid w:val="009714FE"/>
    <w:rsid w:val="00973603"/>
    <w:rsid w:val="00973879"/>
    <w:rsid w:val="00982018"/>
    <w:rsid w:val="009827A5"/>
    <w:rsid w:val="0098376F"/>
    <w:rsid w:val="009851D5"/>
    <w:rsid w:val="00985C3F"/>
    <w:rsid w:val="00991D26"/>
    <w:rsid w:val="009935F2"/>
    <w:rsid w:val="009A1B1A"/>
    <w:rsid w:val="009A52CF"/>
    <w:rsid w:val="009A634D"/>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1BFC"/>
    <w:rsid w:val="009D6725"/>
    <w:rsid w:val="009E14DD"/>
    <w:rsid w:val="009E5944"/>
    <w:rsid w:val="009E5C9D"/>
    <w:rsid w:val="009F3E5D"/>
    <w:rsid w:val="009F50DC"/>
    <w:rsid w:val="009F585A"/>
    <w:rsid w:val="00A012B9"/>
    <w:rsid w:val="00A01C54"/>
    <w:rsid w:val="00A0238B"/>
    <w:rsid w:val="00A0543F"/>
    <w:rsid w:val="00A10509"/>
    <w:rsid w:val="00A10845"/>
    <w:rsid w:val="00A122D1"/>
    <w:rsid w:val="00A2001C"/>
    <w:rsid w:val="00A200D9"/>
    <w:rsid w:val="00A22D88"/>
    <w:rsid w:val="00A24827"/>
    <w:rsid w:val="00A2484B"/>
    <w:rsid w:val="00A260AF"/>
    <w:rsid w:val="00A30028"/>
    <w:rsid w:val="00A4013E"/>
    <w:rsid w:val="00A45D2C"/>
    <w:rsid w:val="00A46323"/>
    <w:rsid w:val="00A476FE"/>
    <w:rsid w:val="00A55A6E"/>
    <w:rsid w:val="00A61189"/>
    <w:rsid w:val="00A63ECB"/>
    <w:rsid w:val="00A64166"/>
    <w:rsid w:val="00A66865"/>
    <w:rsid w:val="00A73521"/>
    <w:rsid w:val="00A80DA3"/>
    <w:rsid w:val="00A82291"/>
    <w:rsid w:val="00A82E36"/>
    <w:rsid w:val="00A834F3"/>
    <w:rsid w:val="00A84B26"/>
    <w:rsid w:val="00A87CCB"/>
    <w:rsid w:val="00A917AC"/>
    <w:rsid w:val="00A92E08"/>
    <w:rsid w:val="00AA06AE"/>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E7D2D"/>
    <w:rsid w:val="00AF248F"/>
    <w:rsid w:val="00B0375B"/>
    <w:rsid w:val="00B03E01"/>
    <w:rsid w:val="00B05F96"/>
    <w:rsid w:val="00B07393"/>
    <w:rsid w:val="00B079D0"/>
    <w:rsid w:val="00B07AF0"/>
    <w:rsid w:val="00B106E9"/>
    <w:rsid w:val="00B21F10"/>
    <w:rsid w:val="00B27072"/>
    <w:rsid w:val="00B30594"/>
    <w:rsid w:val="00B31636"/>
    <w:rsid w:val="00B34CA9"/>
    <w:rsid w:val="00B44502"/>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59D2"/>
    <w:rsid w:val="00BB6B09"/>
    <w:rsid w:val="00BC0E29"/>
    <w:rsid w:val="00BC2F47"/>
    <w:rsid w:val="00BD6E99"/>
    <w:rsid w:val="00BD7D0A"/>
    <w:rsid w:val="00BE2470"/>
    <w:rsid w:val="00BE74B1"/>
    <w:rsid w:val="00BF1FB6"/>
    <w:rsid w:val="00C0150E"/>
    <w:rsid w:val="00C0501A"/>
    <w:rsid w:val="00C053AF"/>
    <w:rsid w:val="00C069BB"/>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914E5"/>
    <w:rsid w:val="00CA0586"/>
    <w:rsid w:val="00CA1EC3"/>
    <w:rsid w:val="00CA4D46"/>
    <w:rsid w:val="00CA6B5F"/>
    <w:rsid w:val="00CB35FE"/>
    <w:rsid w:val="00CB5F82"/>
    <w:rsid w:val="00CB64A0"/>
    <w:rsid w:val="00CB77BD"/>
    <w:rsid w:val="00CB7D27"/>
    <w:rsid w:val="00CC6A95"/>
    <w:rsid w:val="00CD10BB"/>
    <w:rsid w:val="00CD290A"/>
    <w:rsid w:val="00CD3A7F"/>
    <w:rsid w:val="00CD4493"/>
    <w:rsid w:val="00CE0073"/>
    <w:rsid w:val="00CE0137"/>
    <w:rsid w:val="00CE3350"/>
    <w:rsid w:val="00CE5114"/>
    <w:rsid w:val="00CE75E1"/>
    <w:rsid w:val="00CF3E2D"/>
    <w:rsid w:val="00CF4726"/>
    <w:rsid w:val="00CF6A75"/>
    <w:rsid w:val="00D11043"/>
    <w:rsid w:val="00D11FBD"/>
    <w:rsid w:val="00D14AFD"/>
    <w:rsid w:val="00D238F4"/>
    <w:rsid w:val="00D26D0B"/>
    <w:rsid w:val="00D325AB"/>
    <w:rsid w:val="00D341C6"/>
    <w:rsid w:val="00D35CDD"/>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021C"/>
    <w:rsid w:val="00DB061B"/>
    <w:rsid w:val="00DB5978"/>
    <w:rsid w:val="00DC14B3"/>
    <w:rsid w:val="00DC1829"/>
    <w:rsid w:val="00DD03AB"/>
    <w:rsid w:val="00DD3A7F"/>
    <w:rsid w:val="00DD66EE"/>
    <w:rsid w:val="00DE35B6"/>
    <w:rsid w:val="00DE411D"/>
    <w:rsid w:val="00DE433D"/>
    <w:rsid w:val="00DE6419"/>
    <w:rsid w:val="00DF1340"/>
    <w:rsid w:val="00DF4A62"/>
    <w:rsid w:val="00DF5E51"/>
    <w:rsid w:val="00DF61EF"/>
    <w:rsid w:val="00DF6C06"/>
    <w:rsid w:val="00DF7A43"/>
    <w:rsid w:val="00E00D32"/>
    <w:rsid w:val="00E100A7"/>
    <w:rsid w:val="00E1373E"/>
    <w:rsid w:val="00E14C5C"/>
    <w:rsid w:val="00E151D3"/>
    <w:rsid w:val="00E1528E"/>
    <w:rsid w:val="00E15EAA"/>
    <w:rsid w:val="00E200FB"/>
    <w:rsid w:val="00E25E1F"/>
    <w:rsid w:val="00E27CC3"/>
    <w:rsid w:val="00E32ACE"/>
    <w:rsid w:val="00E34CA0"/>
    <w:rsid w:val="00E351B9"/>
    <w:rsid w:val="00E37E91"/>
    <w:rsid w:val="00E43050"/>
    <w:rsid w:val="00E45215"/>
    <w:rsid w:val="00E4745F"/>
    <w:rsid w:val="00E5104E"/>
    <w:rsid w:val="00E51B77"/>
    <w:rsid w:val="00E53CD4"/>
    <w:rsid w:val="00E540B1"/>
    <w:rsid w:val="00E5587C"/>
    <w:rsid w:val="00E571E4"/>
    <w:rsid w:val="00E57C61"/>
    <w:rsid w:val="00E57F7C"/>
    <w:rsid w:val="00E63586"/>
    <w:rsid w:val="00E671C2"/>
    <w:rsid w:val="00E70979"/>
    <w:rsid w:val="00E71198"/>
    <w:rsid w:val="00E71AA1"/>
    <w:rsid w:val="00E7473A"/>
    <w:rsid w:val="00E7524A"/>
    <w:rsid w:val="00E7676A"/>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4C7A"/>
    <w:rsid w:val="00EC7545"/>
    <w:rsid w:val="00ED142A"/>
    <w:rsid w:val="00ED41D7"/>
    <w:rsid w:val="00ED5176"/>
    <w:rsid w:val="00EE42DD"/>
    <w:rsid w:val="00EE5548"/>
    <w:rsid w:val="00EF1B47"/>
    <w:rsid w:val="00EF4CBF"/>
    <w:rsid w:val="00F11F61"/>
    <w:rsid w:val="00F162B6"/>
    <w:rsid w:val="00F170E4"/>
    <w:rsid w:val="00F21709"/>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37CD"/>
    <w:rsid w:val="00FB5062"/>
    <w:rsid w:val="00FB57F1"/>
    <w:rsid w:val="00FC5FB3"/>
    <w:rsid w:val="00FD7A6A"/>
    <w:rsid w:val="00FE2849"/>
    <w:rsid w:val="00FE4443"/>
    <w:rsid w:val="00FF15C4"/>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viiyi">
    <w:name w:val="viiyi"/>
    <w:basedOn w:val="Fuentedeprrafopredeter"/>
    <w:rsid w:val="002641A1"/>
  </w:style>
  <w:style w:type="character" w:customStyle="1" w:styleId="q4iawc">
    <w:name w:val="q4iawc"/>
    <w:basedOn w:val="Fuentedeprrafopredeter"/>
    <w:rsid w:val="0026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79857021">
      <w:bodyDiv w:val="1"/>
      <w:marLeft w:val="0"/>
      <w:marRight w:val="0"/>
      <w:marTop w:val="0"/>
      <w:marBottom w:val="0"/>
      <w:divBdr>
        <w:top w:val="none" w:sz="0" w:space="0" w:color="auto"/>
        <w:left w:val="none" w:sz="0" w:space="0" w:color="auto"/>
        <w:bottom w:val="none" w:sz="0" w:space="0" w:color="auto"/>
        <w:right w:val="none" w:sz="0" w:space="0" w:color="auto"/>
      </w:divBdr>
    </w:div>
    <w:div w:id="565803059">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D19E15-749B-4BF4-8876-2FA3C4ED3682}">
  <ds:schemaRefs>
    <ds:schemaRef ds:uri="http://schemas.microsoft.com/sharepoint/v3/contenttype/forms"/>
  </ds:schemaRefs>
</ds:datastoreItem>
</file>

<file path=customXml/itemProps2.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62F100-14D4-410E-9868-DEDE34079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12</Pages>
  <Words>1869</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eBCD_info@iccat.int</cp:lastModifiedBy>
  <cp:revision>30</cp:revision>
  <cp:lastPrinted>2019-06-05T09:15:00Z</cp:lastPrinted>
  <dcterms:created xsi:type="dcterms:W3CDTF">2022-06-09T15:08:00Z</dcterms:created>
  <dcterms:modified xsi:type="dcterms:W3CDTF">2022-07-15T10:27:00Z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ComplianceAssetId">
    <vt:lpwstr/>
  </property>
</Properties>
</file>