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238D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918C16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B315D" w:rsidRPr="001B315D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000EU016</w:t>
            </w:r>
          </w:p>
        </w:tc>
      </w:tr>
      <w:tr w:rsidR="001B315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B315D" w:rsidRPr="00E43050" w:rsidRDefault="001B315D" w:rsidP="001B31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C74CA53" w:rsidR="001B315D" w:rsidRPr="00E14C5C" w:rsidRDefault="001B315D" w:rsidP="001B315D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B315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B315D" w:rsidRPr="00E43050" w:rsidRDefault="001B315D" w:rsidP="001B31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78286C0" w:rsidR="001B315D" w:rsidRPr="00E14C5C" w:rsidRDefault="001B315D" w:rsidP="001B31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B315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B315D" w:rsidRPr="00E43050" w:rsidRDefault="001B315D" w:rsidP="001B31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309B835" w:rsidR="001B315D" w:rsidRPr="00E14C5C" w:rsidRDefault="001B315D" w:rsidP="001B31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gramEnd"/>
          </w:p>
        </w:tc>
      </w:tr>
      <w:tr w:rsidR="001B315D" w:rsidRPr="001B315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B315D" w:rsidRPr="00E43050" w:rsidRDefault="001B315D" w:rsidP="001B31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5786138" w:rsidR="001B315D" w:rsidRPr="004E3C0B" w:rsidRDefault="001B315D" w:rsidP="001B315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B315D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1B315D" w:rsidRPr="00E43050" w:rsidRDefault="001B315D" w:rsidP="001B31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3A06EC5" w:rsidR="001B315D" w:rsidRPr="0032475D" w:rsidRDefault="001B315D" w:rsidP="001B315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2022-25</w:t>
            </w:r>
          </w:p>
        </w:tc>
      </w:tr>
      <w:tr w:rsidR="001B315D" w:rsidRPr="001B315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1B315D" w:rsidRPr="00E43050" w:rsidRDefault="001B315D" w:rsidP="001B315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9D1178D" w:rsidR="001B315D" w:rsidRPr="0032475D" w:rsidRDefault="001B315D" w:rsidP="001B315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5,66338</w:t>
            </w:r>
          </w:p>
        </w:tc>
      </w:tr>
      <w:tr w:rsidR="001B315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B315D" w:rsidRPr="00E43050" w:rsidRDefault="001B315D" w:rsidP="001B315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0206471" w:rsidR="001B315D" w:rsidRPr="00E14C5C" w:rsidRDefault="001B315D" w:rsidP="001B315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Vanesa Sanz</w:t>
            </w:r>
          </w:p>
        </w:tc>
      </w:tr>
      <w:tr w:rsidR="001B315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B315D" w:rsidRPr="00E43050" w:rsidRDefault="001B315D" w:rsidP="001B315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5BA3624" w:rsidR="001B315D" w:rsidRPr="00E14C5C" w:rsidRDefault="001B315D" w:rsidP="001B315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</w:tr>
      <w:tr w:rsidR="004E3C0B" w:rsidRPr="0090362F" w14:paraId="0FE59D54" w14:textId="77777777" w:rsidTr="001B315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03BF2A1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B315D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1B315D" w:rsidRPr="00853554" w:rsidRDefault="001B315D" w:rsidP="001B315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EF077AE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7C02435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C8D2CD5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1B315D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1B315D" w:rsidRPr="00853554" w:rsidRDefault="001B315D" w:rsidP="001B315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E865DDE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139C82A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0C0D4F6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315D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1B315D" w:rsidRPr="00853554" w:rsidRDefault="001B315D" w:rsidP="001B315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F6A8EE1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0B6DC2C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8B6DE5E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1B315D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1B315D" w:rsidRPr="00853554" w:rsidRDefault="001B315D" w:rsidP="001B315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44C9E78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2297905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6C14AA60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315D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B315D" w:rsidRPr="00853554" w:rsidRDefault="001B315D" w:rsidP="001B315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27B2FF4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AEB8F3C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FD924DA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315D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B315D" w:rsidRPr="00853554" w:rsidRDefault="001B315D" w:rsidP="001B315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152E99C" w:rsidR="001B315D" w:rsidRPr="00853554" w:rsidRDefault="001B315D" w:rsidP="001B31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4D8E6ED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867A253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1B315D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1B315D" w:rsidRPr="00853554" w:rsidRDefault="001B315D" w:rsidP="001B315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817B4FB" w:rsidR="001B315D" w:rsidRPr="00853554" w:rsidRDefault="001B315D" w:rsidP="001B31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ACB2FFB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1FFC8455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315D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1B315D" w:rsidRPr="00853554" w:rsidRDefault="001B315D" w:rsidP="001B315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F294538" w:rsidR="001B315D" w:rsidRPr="00853554" w:rsidRDefault="001B315D" w:rsidP="001B315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56D63AE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CBCDADB" w:rsidR="001B315D" w:rsidRPr="00853554" w:rsidRDefault="001B315D" w:rsidP="001B315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1B315D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B315D" w:rsidRPr="00853554" w:rsidRDefault="001B315D" w:rsidP="001B315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F955BE5" w:rsidR="001B315D" w:rsidRPr="00853554" w:rsidRDefault="001B315D" w:rsidP="001B31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095E9E5" w:rsidR="001B315D" w:rsidRPr="00853554" w:rsidRDefault="001B315D" w:rsidP="001B31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23ACE4E" w:rsidR="001B315D" w:rsidRPr="00853554" w:rsidRDefault="001B315D" w:rsidP="001B315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1B315D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B315D" w:rsidRPr="00853554" w:rsidRDefault="001B315D" w:rsidP="001B315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FFFD0D1" w:rsidR="001B315D" w:rsidRPr="00853554" w:rsidRDefault="001B315D" w:rsidP="001B31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3FAB732" w:rsidR="001B315D" w:rsidRPr="00853554" w:rsidRDefault="001B315D" w:rsidP="001B31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5F349A6" w:rsidR="001B315D" w:rsidRPr="001B315D" w:rsidRDefault="001B315D" w:rsidP="001B315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1B315D">
              <w:rPr>
                <w:rFonts w:cs="Arial"/>
                <w:color w:val="000000"/>
                <w:sz w:val="20"/>
              </w:rPr>
              <w:t>Oliva, Spain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B315D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1B315D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1B315D">
        <w:trPr>
          <w:trHeight w:val="432"/>
        </w:trPr>
        <w:tc>
          <w:tcPr>
            <w:tcW w:w="1086" w:type="dxa"/>
            <w:vAlign w:val="center"/>
          </w:tcPr>
          <w:p w14:paraId="3A698CDB" w14:textId="705618BA" w:rsidR="00006422" w:rsidRPr="009A52CF" w:rsidRDefault="001B315D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4E5D30E3" w:rsidR="00DD3A7F" w:rsidRPr="00E43050" w:rsidRDefault="004F00AB">
      <w:pPr>
        <w:rPr>
          <w:rFonts w:cs="Arial"/>
          <w:sz w:val="20"/>
          <w:lang w:val="fr-FR"/>
        </w:rPr>
      </w:pPr>
      <w:r w:rsidRPr="004F00AB">
        <w:rPr>
          <w:rFonts w:cs="Arial"/>
          <w:sz w:val="20"/>
          <w:lang w:val="fr-FR"/>
        </w:rPr>
        <w:t>Aucune opération de pêche effectuée</w:t>
      </w:r>
      <w:r>
        <w:rPr>
          <w:rFonts w:cs="Arial"/>
          <w:sz w:val="20"/>
          <w:lang w:val="fr-FR"/>
        </w:rPr>
        <w:t>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238DF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09B5E78" w:rsidR="00006422" w:rsidRDefault="001B315D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39EF4885" w:rsidR="00AE7D2D" w:rsidRPr="00E43050" w:rsidRDefault="001B315D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Eric Marin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B315D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3C36FE9" w:rsidR="00792543" w:rsidRDefault="001B315D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4E88A2DC" w:rsidR="00792543" w:rsidRDefault="004F00AB" w:rsidP="00792543">
      <w:pPr>
        <w:rPr>
          <w:rFonts w:cs="Arial"/>
          <w:sz w:val="20"/>
          <w:lang w:val="fr-FR"/>
        </w:rPr>
      </w:pPr>
      <w:r w:rsidRPr="004F00AB">
        <w:rPr>
          <w:rFonts w:cs="Arial"/>
          <w:sz w:val="20"/>
          <w:lang w:val="fr-FR"/>
        </w:rPr>
        <w:t>Aucune opération de libération effectuée</w:t>
      </w:r>
      <w:r>
        <w:rPr>
          <w:rFonts w:cs="Arial"/>
          <w:sz w:val="20"/>
          <w:lang w:val="fr-FR"/>
        </w:rPr>
        <w:t>.</w:t>
      </w:r>
    </w:p>
    <w:p w14:paraId="6ADCB234" w14:textId="77777777" w:rsidR="004F00AB" w:rsidRDefault="004F00AB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408DFD9" w:rsidR="00792543" w:rsidRDefault="004F00AB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56C2648B" w:rsidR="0030740A" w:rsidRDefault="004F00A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67ED2E9E" w:rsidR="00020F9C" w:rsidRDefault="004F00AB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4F00AB">
        <w:rPr>
          <w:rFonts w:cs="Arial"/>
          <w:color w:val="000000" w:themeColor="text1"/>
          <w:sz w:val="20"/>
          <w:lang w:val="fr-FR"/>
        </w:rPr>
        <w:t>Aucune opération de transfert effectuée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11226481" w14:textId="77777777" w:rsidR="004F00AB" w:rsidRPr="0030740A" w:rsidRDefault="004F00AB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B315D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0089830" w:rsidR="00853554" w:rsidRPr="0030740A" w:rsidRDefault="004F00A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E238DF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1B315D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12B401F" w:rsidR="0030740A" w:rsidRPr="00A476FE" w:rsidRDefault="004F00AB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983DD9C" w:rsidR="00C914E5" w:rsidRDefault="000A6C73" w:rsidP="000A6C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299AB3C2" w:rsidR="006D7085" w:rsidRDefault="000A6C73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E238DF" w14:paraId="70798C23" w14:textId="77777777" w:rsidTr="000A6C73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0A6C73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A6C73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68A2B0AC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44609CE9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OOF20220530002200</w:t>
            </w:r>
          </w:p>
        </w:tc>
        <w:tc>
          <w:tcPr>
            <w:tcW w:w="551" w:type="pct"/>
            <w:vAlign w:val="center"/>
          </w:tcPr>
          <w:p w14:paraId="12F76061" w14:textId="49707C19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61" w:type="pct"/>
            <w:vAlign w:val="center"/>
          </w:tcPr>
          <w:p w14:paraId="373923E8" w14:textId="7B55A2A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36968.996</w:t>
            </w:r>
          </w:p>
        </w:tc>
        <w:tc>
          <w:tcPr>
            <w:tcW w:w="1019" w:type="pct"/>
            <w:vAlign w:val="center"/>
          </w:tcPr>
          <w:p w14:paraId="26235DBD" w14:textId="107F5D4C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6D7D126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3446E20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46E5CB3D" w14:textId="3341AA4D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OOF20220530002201</w:t>
            </w:r>
          </w:p>
        </w:tc>
        <w:tc>
          <w:tcPr>
            <w:tcW w:w="551" w:type="pct"/>
            <w:vAlign w:val="center"/>
          </w:tcPr>
          <w:p w14:paraId="78B2AC83" w14:textId="792F1C4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7991171F" w14:textId="1F5D5EA9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7815.32</w:t>
            </w:r>
          </w:p>
        </w:tc>
        <w:tc>
          <w:tcPr>
            <w:tcW w:w="1019" w:type="pct"/>
            <w:vAlign w:val="center"/>
          </w:tcPr>
          <w:p w14:paraId="4E30F214" w14:textId="67B21D5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12AF2D2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E846F8A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49B7D5A7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OOF20220530002204</w:t>
            </w:r>
          </w:p>
        </w:tc>
        <w:tc>
          <w:tcPr>
            <w:tcW w:w="551" w:type="pct"/>
            <w:vAlign w:val="center"/>
          </w:tcPr>
          <w:p w14:paraId="662DDAF3" w14:textId="2C8C3D50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83587BA" w14:textId="1B18F12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5625.687</w:t>
            </w:r>
          </w:p>
        </w:tc>
        <w:tc>
          <w:tcPr>
            <w:tcW w:w="1019" w:type="pct"/>
            <w:vAlign w:val="center"/>
          </w:tcPr>
          <w:p w14:paraId="08A4B02F" w14:textId="4DBD2A2F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71C24D1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1B41FB2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23D7A53F" w14:textId="4D4D6F98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OOF20220531002201</w:t>
            </w:r>
          </w:p>
        </w:tc>
        <w:tc>
          <w:tcPr>
            <w:tcW w:w="551" w:type="pct"/>
            <w:vAlign w:val="center"/>
          </w:tcPr>
          <w:p w14:paraId="22EB2DDE" w14:textId="2EBF054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334B582B" w14:textId="713AD760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19698.582</w:t>
            </w:r>
          </w:p>
        </w:tc>
        <w:tc>
          <w:tcPr>
            <w:tcW w:w="1019" w:type="pct"/>
            <w:vAlign w:val="center"/>
          </w:tcPr>
          <w:p w14:paraId="6C823E23" w14:textId="6F843140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6D08391E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4168662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489724A" w14:textId="044FF6C3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67F24AD6" w14:textId="0ABA5123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OOF20220601002200</w:t>
            </w:r>
          </w:p>
        </w:tc>
        <w:tc>
          <w:tcPr>
            <w:tcW w:w="551" w:type="pct"/>
            <w:vAlign w:val="center"/>
          </w:tcPr>
          <w:p w14:paraId="552DD84C" w14:textId="28C76B5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5ACFAC4E" w14:textId="056D5787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11522.022</w:t>
            </w:r>
          </w:p>
        </w:tc>
        <w:tc>
          <w:tcPr>
            <w:tcW w:w="1019" w:type="pct"/>
            <w:vAlign w:val="center"/>
          </w:tcPr>
          <w:p w14:paraId="6C121E39" w14:textId="020DCF64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E1E7482" w14:textId="3D62601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52F0224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D24F370" w14:textId="6ACE067A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6D9BEBC6" w14:textId="7CDB683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OOF20220602002200</w:t>
            </w:r>
          </w:p>
        </w:tc>
        <w:tc>
          <w:tcPr>
            <w:tcW w:w="551" w:type="pct"/>
            <w:vAlign w:val="center"/>
          </w:tcPr>
          <w:p w14:paraId="11B0EDD7" w14:textId="0839BD0E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4BA0FB97" w14:textId="2A16890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7655.771</w:t>
            </w:r>
          </w:p>
        </w:tc>
        <w:tc>
          <w:tcPr>
            <w:tcW w:w="1019" w:type="pct"/>
            <w:vAlign w:val="center"/>
          </w:tcPr>
          <w:p w14:paraId="79E0A951" w14:textId="522C0FFF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CC83FC" w14:textId="66D9F22A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5F7D8F2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15EEAEF" w14:textId="33A77C22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1167AC11" w14:textId="3B51F533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OOF20220602002201</w:t>
            </w:r>
          </w:p>
        </w:tc>
        <w:tc>
          <w:tcPr>
            <w:tcW w:w="551" w:type="pct"/>
            <w:vAlign w:val="center"/>
          </w:tcPr>
          <w:p w14:paraId="5140C877" w14:textId="52387EFE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D57513A" w14:textId="5C6CAB77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2951.999</w:t>
            </w:r>
          </w:p>
        </w:tc>
        <w:tc>
          <w:tcPr>
            <w:tcW w:w="1019" w:type="pct"/>
            <w:vAlign w:val="center"/>
          </w:tcPr>
          <w:p w14:paraId="59D3E94C" w14:textId="50F84B7D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A9F089" w14:textId="7F6E9934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0F7348F2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EE9039C" w14:textId="454EE798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C3C65F7" w14:textId="7F17987E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OOF20220602002203</w:t>
            </w:r>
          </w:p>
        </w:tc>
        <w:tc>
          <w:tcPr>
            <w:tcW w:w="551" w:type="pct"/>
            <w:vAlign w:val="center"/>
          </w:tcPr>
          <w:p w14:paraId="34209CF5" w14:textId="474217A7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62322FF4" w14:textId="4D924180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6711.894</w:t>
            </w:r>
          </w:p>
        </w:tc>
        <w:tc>
          <w:tcPr>
            <w:tcW w:w="1019" w:type="pct"/>
            <w:vAlign w:val="center"/>
          </w:tcPr>
          <w:p w14:paraId="3A669263" w14:textId="7C0DF7C8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0AA547" w14:textId="6074CDF4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2538621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6DFD65A" w14:textId="4485056F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42EFBBB" w14:textId="3E2E5F39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OOF20220602002204</w:t>
            </w:r>
          </w:p>
        </w:tc>
        <w:tc>
          <w:tcPr>
            <w:tcW w:w="551" w:type="pct"/>
            <w:vAlign w:val="center"/>
          </w:tcPr>
          <w:p w14:paraId="497C283F" w14:textId="1407D6C4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3B20E7B5" w14:textId="0BC6D481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12523.712</w:t>
            </w:r>
          </w:p>
        </w:tc>
        <w:tc>
          <w:tcPr>
            <w:tcW w:w="1019" w:type="pct"/>
            <w:vAlign w:val="center"/>
          </w:tcPr>
          <w:p w14:paraId="7865D707" w14:textId="59FD0FE4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F7244C" w14:textId="3EE7B44F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7FDE0DE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7F179DCF" w14:textId="33B53957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02/06/2022</w:t>
            </w:r>
          </w:p>
        </w:tc>
        <w:tc>
          <w:tcPr>
            <w:tcW w:w="937" w:type="pct"/>
            <w:vAlign w:val="center"/>
          </w:tcPr>
          <w:p w14:paraId="480E1AC4" w14:textId="4A6596A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OOF20220603002201</w:t>
            </w:r>
          </w:p>
        </w:tc>
        <w:tc>
          <w:tcPr>
            <w:tcW w:w="551" w:type="pct"/>
            <w:vAlign w:val="center"/>
          </w:tcPr>
          <w:p w14:paraId="6025A1C0" w14:textId="36512231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EBB26B5" w14:textId="61997B01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3776.449</w:t>
            </w:r>
          </w:p>
        </w:tc>
        <w:tc>
          <w:tcPr>
            <w:tcW w:w="1019" w:type="pct"/>
            <w:vAlign w:val="center"/>
          </w:tcPr>
          <w:p w14:paraId="0CC8AD12" w14:textId="259BEA02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A451AD" w14:textId="5C578BD2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3B0DCF6A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4C8F9CB" w14:textId="1F4388C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2D239952" w14:textId="7CE387A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OOF20220604002200</w:t>
            </w:r>
          </w:p>
        </w:tc>
        <w:tc>
          <w:tcPr>
            <w:tcW w:w="551" w:type="pct"/>
            <w:vAlign w:val="center"/>
          </w:tcPr>
          <w:p w14:paraId="49BD9796" w14:textId="3FD8A69A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096D2332" w14:textId="757C48F8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7737.686</w:t>
            </w:r>
          </w:p>
        </w:tc>
        <w:tc>
          <w:tcPr>
            <w:tcW w:w="1019" w:type="pct"/>
            <w:vAlign w:val="center"/>
          </w:tcPr>
          <w:p w14:paraId="3AEBF681" w14:textId="1681707D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5C7554" w14:textId="696D05B9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6D5310B4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1BDADC51" w14:textId="277751F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3642DBDB" w14:textId="278FE186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OOF20220604002201</w:t>
            </w:r>
          </w:p>
        </w:tc>
        <w:tc>
          <w:tcPr>
            <w:tcW w:w="551" w:type="pct"/>
            <w:vAlign w:val="center"/>
          </w:tcPr>
          <w:p w14:paraId="3DF91E86" w14:textId="55CB8A06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1914DCD7" w14:textId="7C7AF8CB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10005.178</w:t>
            </w:r>
          </w:p>
        </w:tc>
        <w:tc>
          <w:tcPr>
            <w:tcW w:w="1019" w:type="pct"/>
            <w:vAlign w:val="center"/>
          </w:tcPr>
          <w:p w14:paraId="5068D5A2" w14:textId="6AE5A02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D88429" w14:textId="7EC51C8F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6C73" w:rsidRPr="00E43050" w14:paraId="5B0D754E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20EB7CE2" w14:textId="35EB8B15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0522A706" w14:textId="28436BE3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OOF20220607002200</w:t>
            </w:r>
          </w:p>
        </w:tc>
        <w:tc>
          <w:tcPr>
            <w:tcW w:w="551" w:type="pct"/>
            <w:vAlign w:val="center"/>
          </w:tcPr>
          <w:p w14:paraId="1D6E3825" w14:textId="3D8EB357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86CA84D" w14:textId="2682DC36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7006.644</w:t>
            </w:r>
          </w:p>
        </w:tc>
        <w:tc>
          <w:tcPr>
            <w:tcW w:w="1019" w:type="pct"/>
            <w:vAlign w:val="center"/>
          </w:tcPr>
          <w:p w14:paraId="6B816909" w14:textId="030657B3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A78105" w14:textId="063D9193" w:rsidR="000A6C73" w:rsidRDefault="000A6C73" w:rsidP="000A6C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E238D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0A7284D" w:rsidR="0032475D" w:rsidRPr="00E43050" w:rsidRDefault="000A6C7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03270CE2" w:rsidR="00C914E5" w:rsidRDefault="000A6C7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98E3406" w:rsidR="00C914E5" w:rsidRPr="00E43050" w:rsidRDefault="000A6C7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238DF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1B315D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5A40977D" w:rsidR="00A82E36" w:rsidRDefault="000A6C73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B007C32" w:rsidR="00C914E5" w:rsidRDefault="00C914E5" w:rsidP="00163B9F">
      <w:pPr>
        <w:pStyle w:val="Listaconvietas2"/>
      </w:pPr>
    </w:p>
    <w:p w14:paraId="5CA99455" w14:textId="77777777" w:rsidR="000A6C73" w:rsidRDefault="000A6C73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43B60A8E" w:rsidR="008C21AD" w:rsidRDefault="000A6C73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A68EC7D" w:rsidR="00107ADF" w:rsidRDefault="00BC1D7C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1A934F4" w:rsidR="00C914E5" w:rsidRPr="00BC1D7C" w:rsidRDefault="00BC1D7C" w:rsidP="00BC1D7C">
      <w:pPr>
        <w:pStyle w:val="Listaconvietas2"/>
      </w:pPr>
      <w:r w:rsidRPr="00BC1D7C">
        <w:t>Aucun navire potentiellement non conforme ni navire d'intérêt n'a été observé pendant le déploiement</w:t>
      </w:r>
    </w:p>
    <w:sectPr w:rsidR="00C914E5" w:rsidRPr="00BC1D7C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1E524" w14:textId="77777777" w:rsidR="00911DA4" w:rsidRPr="00064508" w:rsidRDefault="00911DA4" w:rsidP="00064508">
      <w:r>
        <w:separator/>
      </w:r>
    </w:p>
  </w:endnote>
  <w:endnote w:type="continuationSeparator" w:id="0">
    <w:p w14:paraId="7CD038DD" w14:textId="77777777" w:rsidR="00911DA4" w:rsidRPr="00064508" w:rsidRDefault="00911DA4" w:rsidP="00064508">
      <w:r>
        <w:continuationSeparator/>
      </w:r>
    </w:p>
  </w:endnote>
  <w:endnote w:type="continuationNotice" w:id="1">
    <w:p w14:paraId="52D53A6B" w14:textId="77777777" w:rsidR="00911DA4" w:rsidRDefault="00911D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6EB1C" w14:textId="77777777" w:rsidR="00911DA4" w:rsidRPr="00064508" w:rsidRDefault="00911DA4" w:rsidP="00064508">
      <w:r>
        <w:separator/>
      </w:r>
    </w:p>
  </w:footnote>
  <w:footnote w:type="continuationSeparator" w:id="0">
    <w:p w14:paraId="233E029A" w14:textId="77777777" w:rsidR="00911DA4" w:rsidRPr="00064508" w:rsidRDefault="00911DA4" w:rsidP="00064508">
      <w:r>
        <w:continuationSeparator/>
      </w:r>
    </w:p>
  </w:footnote>
  <w:footnote w:type="continuationNotice" w:id="1">
    <w:p w14:paraId="37F25C5B" w14:textId="77777777" w:rsidR="00911DA4" w:rsidRDefault="00911D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6C73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5D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E6044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00A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5F1D4B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1DA4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1D7C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8DF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12</Pages>
  <Words>1263</Words>
  <Characters>7243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2022-06-09T15:08:00Z</dcterms:created>
  <dcterms:modified xsi:type="dcterms:W3CDTF">2022-09-14T08:26:00Z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