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76948E80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216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1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2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4CF7C32B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79EBA9C8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CB755D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13B524E0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262D0F">
              <w:rPr>
                <w:rFonts w:cs="Arial"/>
                <w:sz w:val="20"/>
                <w:lang w:val="fr-FR"/>
              </w:rPr>
              <w:t>001</w:t>
            </w:r>
            <w:r w:rsidR="00970FF1">
              <w:rPr>
                <w:rFonts w:cs="Arial"/>
                <w:sz w:val="20"/>
                <w:lang w:val="fr-FR"/>
              </w:rPr>
              <w:t>TN</w:t>
            </w:r>
            <w:r w:rsidR="00262D0F">
              <w:rPr>
                <w:rFonts w:cs="Arial"/>
                <w:sz w:val="20"/>
                <w:lang w:val="fr-FR"/>
              </w:rPr>
              <w:t>06</w:t>
            </w:r>
            <w:r w:rsidR="00970FF1">
              <w:rPr>
                <w:rFonts w:cs="Arial"/>
                <w:sz w:val="20"/>
                <w:lang w:val="fr-FR"/>
              </w:rPr>
              <w:t>32</w:t>
            </w:r>
          </w:p>
        </w:tc>
      </w:tr>
      <w:tr w:rsidR="00FA09FF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FA09FF" w:rsidRPr="00616C56" w:rsidRDefault="00FA09FF" w:rsidP="00FA09F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32187004" w:rsidR="00FA09FF" w:rsidRPr="00FA09FF" w:rsidRDefault="00FA09FF" w:rsidP="00FA09FF">
            <w:pPr>
              <w:rPr>
                <w:rFonts w:cs="Arial"/>
                <w:color w:val="000000"/>
                <w:sz w:val="20"/>
                <w:lang w:eastAsia="fr-FR"/>
              </w:rPr>
            </w:pPr>
          </w:p>
        </w:tc>
      </w:tr>
      <w:tr w:rsidR="00FA09FF" w:rsidRPr="00262D0F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FA09FF" w:rsidRPr="00616C56" w:rsidRDefault="00FA09FF" w:rsidP="00FA09F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6E8E13DB" w:rsidR="00FA09FF" w:rsidRPr="00B750B3" w:rsidRDefault="00FA09FF" w:rsidP="00FA09F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A09FF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FA09FF" w:rsidRPr="00616C56" w:rsidRDefault="00FA09FF" w:rsidP="00FA09F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2E012A6F" w:rsidR="00FA09FF" w:rsidRDefault="00FA09FF" w:rsidP="00FA09F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FA09FF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FA09FF" w:rsidRPr="00616C56" w:rsidRDefault="00FA09FF" w:rsidP="00FA09F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5B9CA08F" w:rsidR="00FA09FF" w:rsidRDefault="00FA09FF" w:rsidP="00FA09FF">
            <w:pPr>
              <w:rPr>
                <w:rFonts w:cs="Arial"/>
                <w:color w:val="000000"/>
                <w:sz w:val="20"/>
              </w:rPr>
            </w:pPr>
          </w:p>
        </w:tc>
      </w:tr>
      <w:tr w:rsidR="00FA09FF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FA09FF" w:rsidRPr="00616C56" w:rsidRDefault="00FA09FF" w:rsidP="00FA09FF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44F89F49" w:rsidR="00FA09FF" w:rsidRDefault="00FA09FF" w:rsidP="00FA09F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Haythem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SALEM</w:t>
            </w:r>
          </w:p>
        </w:tc>
      </w:tr>
      <w:tr w:rsidR="00FA09FF" w:rsidRPr="00262D0F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FA09FF" w:rsidRPr="00616C56" w:rsidRDefault="00FA09FF" w:rsidP="00FA09FF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51838662" w:rsidR="00FA09FF" w:rsidRPr="00B750B3" w:rsidRDefault="00FA09FF" w:rsidP="00FA09FF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</w:tr>
      <w:tr w:rsidR="00C7121F" w:rsidRPr="00446914" w14:paraId="741E08C2" w14:textId="77777777" w:rsidTr="00D4785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C7121F" w:rsidRPr="00616C56" w:rsidRDefault="00C7121F" w:rsidP="00C7121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4FA82ABF" w:rsidR="00C7121F" w:rsidRDefault="00C7121F" w:rsidP="00C7121F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276FDB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04155DBB" w:rsidR="00276FDB" w:rsidRPr="00DF05E2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 xml:space="preserve">Briefing de </w:t>
            </w:r>
            <w:proofErr w:type="spellStart"/>
            <w:r w:rsidRPr="003F2CC3">
              <w:rPr>
                <w:rFonts w:cs="Arial"/>
                <w:szCs w:val="22"/>
              </w:rPr>
              <w:t>l’observateur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0F40405C" w:rsidR="00276FDB" w:rsidRDefault="00276FDB" w:rsidP="00276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09282968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138ABC77" w:rsidR="00276FDB" w:rsidRPr="00616C56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Tunis</w:t>
            </w:r>
          </w:p>
        </w:tc>
      </w:tr>
      <w:tr w:rsidR="00276FDB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129452BA" w:rsidR="00276FDB" w:rsidRPr="00DF05E2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05E3F889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58824645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48C186D1" w:rsidR="00276FDB" w:rsidRPr="00A15C62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76FDB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304E5B4C" w:rsidR="00276FDB" w:rsidRPr="00DF05E2" w:rsidRDefault="00276FDB" w:rsidP="00276FD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3F2CC3">
              <w:rPr>
                <w:rFonts w:cs="Arial"/>
                <w:szCs w:val="22"/>
              </w:rPr>
              <w:t>Arrivée</w:t>
            </w:r>
            <w:proofErr w:type="spellEnd"/>
            <w:r w:rsidRPr="003F2CC3">
              <w:rPr>
                <w:rFonts w:cs="Arial"/>
                <w:szCs w:val="22"/>
              </w:rPr>
              <w:t xml:space="preserve"> sur la </w:t>
            </w:r>
            <w:proofErr w:type="spellStart"/>
            <w:r w:rsidRPr="003F2CC3">
              <w:rPr>
                <w:rFonts w:cs="Arial"/>
                <w:szCs w:val="22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0289451A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39797DA6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243A8932" w:rsidR="00276FDB" w:rsidRPr="00731C40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HERGLA</w:t>
            </w:r>
          </w:p>
        </w:tc>
      </w:tr>
      <w:tr w:rsidR="00276FDB" w:rsidRPr="00616C56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3FE5A4E5" w:rsidR="00276FDB" w:rsidRPr="00DF05E2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 xml:space="preserve">Début de la </w:t>
            </w:r>
            <w:proofErr w:type="spellStart"/>
            <w:r w:rsidRPr="003F2CC3">
              <w:rPr>
                <w:rFonts w:cs="Arial"/>
                <w:szCs w:val="22"/>
              </w:rPr>
              <w:t>requête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53B8C245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4875F061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0C2AB02E" w:rsidR="00276FDB" w:rsidRPr="00A15C62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76FDB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5A4F1311" w:rsidR="00276FDB" w:rsidRPr="00DF05E2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3F2CC3">
              <w:rPr>
                <w:rFonts w:cs="Arial"/>
                <w:szCs w:val="22"/>
              </w:rPr>
              <w:t>Période</w:t>
            </w:r>
            <w:proofErr w:type="spellEnd"/>
            <w:r w:rsidRPr="003F2CC3">
              <w:rPr>
                <w:rFonts w:cs="Arial"/>
                <w:szCs w:val="22"/>
              </w:rPr>
              <w:t xml:space="preserve"> </w:t>
            </w:r>
            <w:proofErr w:type="spellStart"/>
            <w:r w:rsidRPr="003F2CC3">
              <w:rPr>
                <w:rFonts w:cs="Arial"/>
                <w:szCs w:val="22"/>
              </w:rPr>
              <w:t>d’observation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3E5B46E6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13261D51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1E7773E" w:rsidR="00276FDB" w:rsidRPr="00A15C62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76FDB" w:rsidRPr="00616C56" w14:paraId="4A2E0BB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71D5CB5" w14:textId="196EAC0A" w:rsidR="00276FDB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cs="Arial"/>
              </w:rPr>
              <w:t>Départ</w:t>
            </w:r>
            <w:proofErr w:type="spellEnd"/>
            <w:r>
              <w:rPr>
                <w:rFonts w:cs="Arial"/>
              </w:rPr>
              <w:t xml:space="preserve"> de la </w:t>
            </w:r>
            <w:proofErr w:type="spellStart"/>
            <w:r>
              <w:rPr>
                <w:rFonts w:cs="Arial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43A6" w14:textId="5B004BE3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479" w14:textId="105C631F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28BF" w14:textId="43536072" w:rsidR="00276FDB" w:rsidRPr="00A15C62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Home</w:t>
            </w:r>
          </w:p>
        </w:tc>
      </w:tr>
      <w:tr w:rsidR="00276FDB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3B03A43" w:rsidR="00276FDB" w:rsidRPr="00DF05E2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7275EEE2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70A90E5B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1E4A2E30" w:rsidR="00276FDB" w:rsidRPr="00A15C62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76FDB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1BB58573" w:rsidR="00276FDB" w:rsidRPr="00DF05E2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48863A5A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2FC85D9F" w:rsidR="00276FDB" w:rsidRDefault="00276FDB" w:rsidP="00276F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38B51671" w:rsidR="00276FDB" w:rsidRPr="00A15C62" w:rsidRDefault="00276FDB" w:rsidP="00276FDB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C85B4D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193370D9" w:rsidR="00C85B4D" w:rsidRPr="000F19B9" w:rsidRDefault="004C3A1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052" w:type="pct"/>
            <w:vAlign w:val="center"/>
          </w:tcPr>
          <w:p w14:paraId="66B3E67F" w14:textId="1BA5986F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1E9E8628" w14:textId="07F6A1B0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428D7536" w14:textId="657D035B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679EC6A0" w14:textId="3F037FD4" w:rsidR="00A10802" w:rsidRDefault="00E36A61" w:rsidP="000F21C1">
      <w:pPr>
        <w:pStyle w:val="Textoindependiente"/>
        <w:rPr>
          <w:rFonts w:cs="Arial"/>
          <w:lang w:val="fr-FR"/>
        </w:rPr>
      </w:pPr>
      <w:r w:rsidRPr="008774AC">
        <w:rPr>
          <w:rFonts w:cs="Arial"/>
          <w:lang w:val="fr-FR"/>
        </w:rPr>
        <w:t>Toutes les cages étaient vides à l’arrivée de l’observateur</w:t>
      </w:r>
      <w:r w:rsidR="00BB2166" w:rsidRPr="008774AC">
        <w:rPr>
          <w:rFonts w:cs="Arial"/>
          <w:lang w:val="fr-FR"/>
        </w:rPr>
        <w:t> ;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CB755D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8774AC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67DC6" w:rsidRPr="00616C56" w14:paraId="7B8CDDE1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5EAD8E8A" w:rsidR="00967DC6" w:rsidRDefault="00967DC6" w:rsidP="00967DC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5A39EE7D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TUN2021-AUT053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585D3431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6D7584B2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110000</w:t>
            </w:r>
          </w:p>
        </w:tc>
      </w:tr>
      <w:tr w:rsidR="00967DC6" w:rsidRPr="00616C56" w14:paraId="4A225BF6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90582" w14:textId="0A1D8A51" w:rsidR="00967DC6" w:rsidRDefault="00967DC6" w:rsidP="00967DC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54755" w14:textId="5765FA99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TUN2021-AUT057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E726E" w14:textId="39C4824E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550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A4AD" w14:textId="057B7B7D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70530</w:t>
            </w:r>
          </w:p>
        </w:tc>
      </w:tr>
      <w:tr w:rsidR="00967DC6" w:rsidRPr="00616C56" w14:paraId="524E52CF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ECCE0" w14:textId="5C1AE5DC" w:rsidR="00967DC6" w:rsidRDefault="00967DC6" w:rsidP="00967DC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6856A" w14:textId="52569E3B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TUN2021-AUT061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91DC2" w14:textId="26005D6E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764AF" w14:textId="4A4A13D7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121200</w:t>
            </w:r>
          </w:p>
        </w:tc>
      </w:tr>
      <w:tr w:rsidR="00967DC6" w:rsidRPr="00616C56" w14:paraId="0FB8D430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0A1CF" w14:textId="5A354561" w:rsidR="00967DC6" w:rsidRDefault="00967DC6" w:rsidP="00967DC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C8FF6" w14:textId="2BCE8305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TUN2021-AUT070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BC3AE" w14:textId="09EB0E43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ED907" w14:textId="1885FD69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90500</w:t>
            </w:r>
          </w:p>
        </w:tc>
      </w:tr>
      <w:tr w:rsidR="00967DC6" w:rsidRPr="00616C56" w14:paraId="6FD1E8C3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0E578" w14:textId="1D1D9B5E" w:rsidR="00967DC6" w:rsidRDefault="00967DC6" w:rsidP="00967DC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FF0A1" w14:textId="4BF031F3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TUN2021-AUT076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F27A1" w14:textId="4FC3F2B5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02ED8" w14:textId="3FEE5238" w:rsidR="00967DC6" w:rsidRDefault="00967DC6" w:rsidP="00967D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77199,998</w:t>
            </w: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3D9D373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0D28181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4AA89B2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E8E06D1" w14:textId="77777777" w:rsidR="002516B9" w:rsidRDefault="002516B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1"/>
        <w:gridCol w:w="1218"/>
        <w:gridCol w:w="761"/>
        <w:gridCol w:w="1723"/>
        <w:gridCol w:w="1787"/>
        <w:gridCol w:w="1505"/>
        <w:gridCol w:w="1158"/>
        <w:gridCol w:w="1236"/>
        <w:gridCol w:w="1273"/>
        <w:gridCol w:w="887"/>
        <w:gridCol w:w="963"/>
      </w:tblGrid>
      <w:tr w:rsidR="002516B9" w:rsidRPr="002516B9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0AB5629D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477F0D9D" w:rsidR="002516B9" w:rsidRPr="006474A1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DBD0875" w14:textId="55F2BA32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516B9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852F3" w:rsidRPr="000E1887" w14:paraId="6BCEADD4" w14:textId="738C8DD1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430F177F" w:rsidR="007852F3" w:rsidRDefault="007852F3" w:rsidP="007852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23BF22FB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7F95A5C5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2977EE1F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017CBD54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0896ECDF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207F160C" w:rsidR="007852F3" w:rsidRDefault="00CB755D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7852F3"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681B0BBF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0BC1ABE0" w:rsidR="007852F3" w:rsidRPr="00D94FFF" w:rsidRDefault="007852F3" w:rsidP="007852F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224BCBED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70FA" w14:textId="7B043924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F3" w:rsidRPr="000E1887" w14:paraId="29E44547" w14:textId="3AE00FF2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657AE14D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57F54A5A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3B701D44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350904EA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78F6F459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27A1675B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5AAFA59D" w:rsidR="007852F3" w:rsidRDefault="00CB755D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7852F3"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347C60B2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00378569" w:rsidR="007852F3" w:rsidRPr="00D94FFF" w:rsidRDefault="007852F3" w:rsidP="007852F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0D65ABD9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8AC2" w14:textId="5B74F186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F3" w:rsidRPr="000E1887" w14:paraId="621ECA1D" w14:textId="1B681822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4E1AE420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5842DE3B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7631EF46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A62" w14:textId="5D29213B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3" w14:textId="360E4991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084412CD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5DBFDD9C" w:rsidR="007852F3" w:rsidRDefault="00CB755D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7852F3"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742B207F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208EC434" w:rsidR="007852F3" w:rsidRPr="00D94FFF" w:rsidRDefault="007852F3" w:rsidP="007852F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31AA53B0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9A29" w14:textId="75A626AD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F3" w:rsidRPr="000E1887" w14:paraId="17AFF0F0" w14:textId="5E90C726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244CE32D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789E054B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23D16E22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69B" w14:textId="4EC0A441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3D6" w14:textId="0DECC14F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0F0C364D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7D3D040D" w:rsidR="007852F3" w:rsidRDefault="00CB755D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7852F3"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0DCF0FF7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45611480" w:rsidR="007852F3" w:rsidRPr="00D94FFF" w:rsidRDefault="007852F3" w:rsidP="007852F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49E64063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4D5BE" w14:textId="53172530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52F3" w:rsidRPr="000E1887" w14:paraId="4232E5B7" w14:textId="4CF8CB2A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EED1" w14:textId="5BB4C7FC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BAA4" w14:textId="7567D8EE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02F0" w14:textId="3378A34E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8A38" w14:textId="355CE679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6C66" w14:textId="4F6A2010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D1" w14:textId="7A02721C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F0B1" w14:textId="036F2EF8" w:rsidR="007852F3" w:rsidRDefault="00CB755D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7852F3"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95A" w14:textId="534FB3A2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7FB3" w14:textId="46EAF0CF" w:rsidR="007852F3" w:rsidRPr="00D94FFF" w:rsidRDefault="007852F3" w:rsidP="007852F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ACE0" w14:textId="3184C45D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6EEE2" w14:textId="0C85B8E2" w:rsidR="007852F3" w:rsidRDefault="007852F3" w:rsidP="007852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4F6A4EE0" w:rsidR="001A7DD8" w:rsidRDefault="001A7DD8">
      <w:pPr>
        <w:rPr>
          <w:rFonts w:cs="Arial"/>
          <w:iCs/>
          <w:sz w:val="20"/>
          <w:lang w:val="fr-FR"/>
        </w:rPr>
      </w:pPr>
    </w:p>
    <w:p w14:paraId="3C60C03E" w14:textId="77777777" w:rsidR="00201145" w:rsidRPr="00794D77" w:rsidRDefault="00201145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22"/>
        <w:gridCol w:w="1737"/>
        <w:gridCol w:w="1907"/>
      </w:tblGrid>
      <w:tr w:rsidR="00201145" w:rsidRPr="002516B9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5C795EA9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7D35B53B" w:rsidR="00201145" w:rsidRPr="006474A1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3F112C36" w:rsidR="002A4F05" w:rsidRDefault="00D65DC5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10D9E225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11C566B5" w14:textId="3F7C0AC3" w:rsidR="00D65DC5" w:rsidRPr="001A7DD8" w:rsidRDefault="00D65DC5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n’a été observée durant le déploiement.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9882CE5" w14:textId="77777777" w:rsidR="00D65DC5" w:rsidRDefault="00D65DC5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4B5B25C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701"/>
        <w:gridCol w:w="1134"/>
        <w:gridCol w:w="1276"/>
        <w:gridCol w:w="2126"/>
        <w:gridCol w:w="2413"/>
        <w:gridCol w:w="2599"/>
        <w:gridCol w:w="575"/>
      </w:tblGrid>
      <w:tr w:rsidR="00201145" w:rsidRPr="002516B9" w14:paraId="0F94182D" w14:textId="77777777" w:rsidTr="00201145">
        <w:trPr>
          <w:trHeight w:val="397"/>
        </w:trPr>
        <w:tc>
          <w:tcPr>
            <w:tcW w:w="1838" w:type="dxa"/>
            <w:vMerge w:val="restart"/>
            <w:vAlign w:val="center"/>
          </w:tcPr>
          <w:p w14:paraId="13BF6970" w14:textId="6C51F3B5" w:rsidR="00201145" w:rsidRPr="002A4F05" w:rsidRDefault="0020114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701" w:type="dxa"/>
            <w:vMerge w:val="restart"/>
            <w:vAlign w:val="center"/>
          </w:tcPr>
          <w:p w14:paraId="313CB026" w14:textId="1486B3B4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949" w:type="dxa"/>
            <w:gridSpan w:val="4"/>
            <w:vAlign w:val="center"/>
          </w:tcPr>
          <w:p w14:paraId="003E8012" w14:textId="6B0458B3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201145" w:rsidRPr="009720DA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201145" w:rsidRPr="009720DA" w14:paraId="7B6672EA" w14:textId="77777777" w:rsidTr="00201145">
        <w:trPr>
          <w:trHeight w:val="397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209B68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F69E41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21E34E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14:paraId="4219E9F3" w14:textId="7213B5AE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D0E0A" w:rsidRPr="009720DA" w14:paraId="483102A6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24537C90" w14:textId="21CA1FC7" w:rsidR="00CD0E0A" w:rsidRPr="009720DA" w:rsidRDefault="00CD0E0A" w:rsidP="00CD0E0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31DE560A" w14:textId="2CC1AA4A" w:rsidR="00CD0E0A" w:rsidRPr="009720DA" w:rsidRDefault="00CD0E0A" w:rsidP="00CD0E0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39977A2D" w14:textId="72A9D04B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276" w:type="dxa"/>
            <w:vAlign w:val="center"/>
          </w:tcPr>
          <w:p w14:paraId="0336E133" w14:textId="207FD64E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2126" w:type="dxa"/>
            <w:vAlign w:val="center"/>
          </w:tcPr>
          <w:p w14:paraId="6B6A14A0" w14:textId="22AF27DF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TUN-2021/053/ICD</w:t>
            </w:r>
          </w:p>
        </w:tc>
        <w:tc>
          <w:tcPr>
            <w:tcW w:w="2413" w:type="dxa"/>
            <w:vAlign w:val="center"/>
          </w:tcPr>
          <w:p w14:paraId="5FA639AF" w14:textId="7BDDE174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06FFCD36" w14:textId="64B21F5B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TN21900007-LT01-CG01</w:t>
            </w:r>
          </w:p>
        </w:tc>
        <w:tc>
          <w:tcPr>
            <w:tcW w:w="0" w:type="auto"/>
            <w:vAlign w:val="center"/>
          </w:tcPr>
          <w:p w14:paraId="1E7053E8" w14:textId="2069CB5D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</w:p>
        </w:tc>
      </w:tr>
      <w:tr w:rsidR="00CD0E0A" w:rsidRPr="009720DA" w14:paraId="00318D5E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35310818" w14:textId="6E384FBB" w:rsidR="00CD0E0A" w:rsidRPr="009720DA" w:rsidRDefault="00CD0E0A" w:rsidP="00CD0E0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5104DAC" w14:textId="18C03B01" w:rsidR="00CD0E0A" w:rsidRPr="009720DA" w:rsidRDefault="00CD0E0A" w:rsidP="00CD0E0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4D8087DD" w14:textId="3A3CF2BB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276" w:type="dxa"/>
            <w:vAlign w:val="center"/>
          </w:tcPr>
          <w:p w14:paraId="56E914F5" w14:textId="50CB30B0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70530</w:t>
            </w:r>
          </w:p>
        </w:tc>
        <w:tc>
          <w:tcPr>
            <w:tcW w:w="2126" w:type="dxa"/>
            <w:vAlign w:val="center"/>
          </w:tcPr>
          <w:p w14:paraId="46D5D584" w14:textId="0ECD3277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TUN-2021/057/ICD</w:t>
            </w:r>
          </w:p>
        </w:tc>
        <w:tc>
          <w:tcPr>
            <w:tcW w:w="2413" w:type="dxa"/>
            <w:vAlign w:val="center"/>
          </w:tcPr>
          <w:p w14:paraId="146D12FB" w14:textId="6A2A87C4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377DDB7C" w14:textId="3BBB7FB3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TN21900014-LT01-CG01</w:t>
            </w:r>
          </w:p>
        </w:tc>
        <w:tc>
          <w:tcPr>
            <w:tcW w:w="0" w:type="auto"/>
            <w:vAlign w:val="center"/>
          </w:tcPr>
          <w:p w14:paraId="7259F5A4" w14:textId="231EBB7D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</w:t>
            </w:r>
          </w:p>
        </w:tc>
      </w:tr>
      <w:tr w:rsidR="00CD0E0A" w:rsidRPr="009720DA" w14:paraId="1C04B7F3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1B3F6ADB" w14:textId="6A4E25EA" w:rsidR="00CD0E0A" w:rsidRPr="009720DA" w:rsidRDefault="00CD0E0A" w:rsidP="00CD0E0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AF31126" w14:textId="61FC6071" w:rsidR="00CD0E0A" w:rsidRPr="009720DA" w:rsidRDefault="00CD0E0A" w:rsidP="00CD0E0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09E5C47C" w14:textId="464FDB1E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1276" w:type="dxa"/>
            <w:vAlign w:val="center"/>
          </w:tcPr>
          <w:p w14:paraId="4EAF8F41" w14:textId="0FAEE8F1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121200</w:t>
            </w:r>
          </w:p>
        </w:tc>
        <w:tc>
          <w:tcPr>
            <w:tcW w:w="2126" w:type="dxa"/>
            <w:vAlign w:val="center"/>
          </w:tcPr>
          <w:p w14:paraId="40179205" w14:textId="45E76DA5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TUN2021-AUT061</w:t>
            </w:r>
          </w:p>
        </w:tc>
        <w:tc>
          <w:tcPr>
            <w:tcW w:w="2413" w:type="dxa"/>
            <w:vAlign w:val="center"/>
          </w:tcPr>
          <w:p w14:paraId="6349A8C0" w14:textId="1DE799C9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1BDBACE9" w14:textId="75EABF2C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TN21900007-LT01-CG02</w:t>
            </w:r>
          </w:p>
        </w:tc>
        <w:tc>
          <w:tcPr>
            <w:tcW w:w="0" w:type="auto"/>
            <w:vAlign w:val="center"/>
          </w:tcPr>
          <w:p w14:paraId="55853458" w14:textId="49B4F0C5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</w:tr>
      <w:tr w:rsidR="00CD0E0A" w:rsidRPr="009720DA" w14:paraId="3B5D332D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7C119D3F" w14:textId="4AF4B6C2" w:rsidR="00CD0E0A" w:rsidRPr="009720DA" w:rsidRDefault="00CD0E0A" w:rsidP="00CD0E0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ACA6E06" w14:textId="02D0C099" w:rsidR="00CD0E0A" w:rsidRPr="009720DA" w:rsidRDefault="00CD0E0A" w:rsidP="00CD0E0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52EBCAFF" w14:textId="56423A77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1276" w:type="dxa"/>
            <w:vAlign w:val="center"/>
          </w:tcPr>
          <w:p w14:paraId="3AD78B47" w14:textId="697EF002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90500</w:t>
            </w:r>
          </w:p>
        </w:tc>
        <w:tc>
          <w:tcPr>
            <w:tcW w:w="2126" w:type="dxa"/>
            <w:vAlign w:val="center"/>
          </w:tcPr>
          <w:p w14:paraId="7A06F92F" w14:textId="026FBBEC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TUN-2021/070/ICD</w:t>
            </w:r>
          </w:p>
        </w:tc>
        <w:tc>
          <w:tcPr>
            <w:tcW w:w="2413" w:type="dxa"/>
            <w:vAlign w:val="center"/>
          </w:tcPr>
          <w:p w14:paraId="78926A78" w14:textId="0C49AD3B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40B7B1A" w14:textId="43A8E0F4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TN21900005-LT01-CG01</w:t>
            </w:r>
          </w:p>
        </w:tc>
        <w:tc>
          <w:tcPr>
            <w:tcW w:w="0" w:type="auto"/>
            <w:vAlign w:val="center"/>
          </w:tcPr>
          <w:p w14:paraId="677E5183" w14:textId="40CAC04A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</w:t>
            </w:r>
          </w:p>
        </w:tc>
      </w:tr>
      <w:tr w:rsidR="00CD0E0A" w:rsidRPr="009720DA" w14:paraId="6AD32288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01811D3E" w14:textId="519EE188" w:rsidR="00CD0E0A" w:rsidRPr="009720DA" w:rsidRDefault="00CD0E0A" w:rsidP="00CD0E0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514B8979" w14:textId="25649EF5" w:rsidR="00CD0E0A" w:rsidRPr="009720DA" w:rsidRDefault="00CD0E0A" w:rsidP="00CD0E0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59E5B867" w14:textId="5C23A5EF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</w:t>
            </w:r>
          </w:p>
        </w:tc>
        <w:tc>
          <w:tcPr>
            <w:tcW w:w="1276" w:type="dxa"/>
            <w:vAlign w:val="center"/>
          </w:tcPr>
          <w:p w14:paraId="5CE03DBA" w14:textId="7D332882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77099</w:t>
            </w:r>
          </w:p>
        </w:tc>
        <w:tc>
          <w:tcPr>
            <w:tcW w:w="2126" w:type="dxa"/>
            <w:vAlign w:val="center"/>
          </w:tcPr>
          <w:p w14:paraId="21AD0182" w14:textId="2F210444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TUN-2021/076/ICD</w:t>
            </w:r>
          </w:p>
        </w:tc>
        <w:tc>
          <w:tcPr>
            <w:tcW w:w="2413" w:type="dxa"/>
            <w:vAlign w:val="center"/>
          </w:tcPr>
          <w:p w14:paraId="051F9226" w14:textId="374D352A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7367EF1" w14:textId="3F7EFC0A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TN21900005-LT01-CG02</w:t>
            </w:r>
          </w:p>
        </w:tc>
        <w:tc>
          <w:tcPr>
            <w:tcW w:w="0" w:type="auto"/>
            <w:vAlign w:val="center"/>
          </w:tcPr>
          <w:p w14:paraId="70B0B3CC" w14:textId="0597DB36" w:rsidR="00CD0E0A" w:rsidRPr="009720DA" w:rsidRDefault="00CD0E0A" w:rsidP="00CD0E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59A7A8EA" w14:textId="6749822E" w:rsidR="00201145" w:rsidRPr="00201145" w:rsidRDefault="00201145" w:rsidP="001A7DD8">
      <w:pPr>
        <w:rPr>
          <w:rFonts w:cs="Arial"/>
          <w:bCs/>
          <w:i/>
          <w:iCs/>
          <w:sz w:val="18"/>
          <w:szCs w:val="18"/>
          <w:lang w:val="fr-FR"/>
        </w:rPr>
      </w:pPr>
      <w:r w:rsidRPr="00201145">
        <w:rPr>
          <w:sz w:val="20"/>
          <w:szCs w:val="18"/>
          <w:lang w:val="fr-FR"/>
        </w:rPr>
        <w:t>Il n’était pas possible pour l’observateur de fournir un</w:t>
      </w:r>
      <w:r>
        <w:rPr>
          <w:sz w:val="20"/>
          <w:szCs w:val="18"/>
          <w:lang w:val="fr-FR"/>
        </w:rPr>
        <w:t>e estimation du poids des thons mis en cage.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7777777" w:rsidR="00B850C0" w:rsidRDefault="00B850C0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0018FE5A" w:rsidR="007221A6" w:rsidRDefault="00FA41F8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49C538A2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CB755D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5193ABDD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20DA1F69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 w:rsidR="002011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0939BA" w:rsidRPr="00262D0F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0083C665" w:rsidR="000939BA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2D2CDE0F" w14:textId="0233904D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4A21EB4B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1A8619BA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7B876D11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39BA" w:rsidRPr="00262D0F" w14:paraId="3A850C1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261F09E0" w14:textId="0BCF5B1F" w:rsidR="000939BA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34" w:type="pct"/>
            <w:vAlign w:val="center"/>
          </w:tcPr>
          <w:p w14:paraId="0FCAAB7F" w14:textId="461E9CD7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E7CC" w14:textId="3425B74A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73F2" w14:textId="505B2A99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E80E" w14:textId="03309AEB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39BA" w:rsidRPr="00262D0F" w14:paraId="1871E0FA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FC062F7" w14:textId="605A6BF2" w:rsidR="000939BA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34" w:type="pct"/>
            <w:vAlign w:val="center"/>
          </w:tcPr>
          <w:p w14:paraId="12A1A295" w14:textId="05C4AD56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E38D" w14:textId="0FE7DFFB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859D" w14:textId="04822F1A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DFBC" w14:textId="1E441353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39BA" w:rsidRPr="00262D0F" w14:paraId="0FF9A683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82EB8FA" w14:textId="615A0F81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34" w:type="pct"/>
            <w:vAlign w:val="center"/>
          </w:tcPr>
          <w:p w14:paraId="737B10C1" w14:textId="5B27800B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53B170B0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108B0CD9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4B14DE67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39BA" w:rsidRPr="00262D0F" w14:paraId="0F9AD567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A5D454D" w14:textId="26B4AF0B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34" w:type="pct"/>
            <w:vAlign w:val="center"/>
          </w:tcPr>
          <w:p w14:paraId="67388AB0" w14:textId="6EBD8009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B8B" w14:textId="67BB6C65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C22" w14:textId="054ED4C4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1434" w14:textId="40C62B6B" w:rsidR="000939BA" w:rsidRPr="00B750B3" w:rsidRDefault="000939BA" w:rsidP="000939B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67D36DC1" w:rsidR="00995702" w:rsidRPr="009A3FD5" w:rsidRDefault="0011006B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4CAC243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Align w:val="center"/>
          </w:tcPr>
          <w:p w14:paraId="02F63C9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noWrap/>
            <w:vAlign w:val="center"/>
          </w:tcPr>
          <w:p w14:paraId="3B7FCBFE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65" w:type="pct"/>
            <w:noWrap/>
            <w:vAlign w:val="center"/>
          </w:tcPr>
          <w:p w14:paraId="30C1A645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A5E7E18" w14:textId="679D5317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 xml:space="preserve">N° d’opération de </w:t>
      </w:r>
      <w:r w:rsidR="0011006B" w:rsidRPr="00995702">
        <w:rPr>
          <w:rFonts w:cs="Arial"/>
          <w:sz w:val="20"/>
          <w:lang w:val="fr-FR"/>
        </w:rPr>
        <w:t>transfert 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35267402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1F3D43F9" w14:textId="60BDC1DE" w:rsidR="0011006B" w:rsidRPr="0011006B" w:rsidRDefault="0011006B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inter-ferme n’a été observées durant le déploiement</w:t>
      </w: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2516B9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55CAAA86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Ferme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262D0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262D0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1A287865" w14:textId="303833EA" w:rsidR="00995702" w:rsidRPr="00616C56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54642468" w:rsidR="00995702" w:rsidRPr="00245B88" w:rsidRDefault="0011006B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26F7A6D6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64300C1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81"/>
        <w:gridCol w:w="2576"/>
        <w:gridCol w:w="2586"/>
        <w:gridCol w:w="1623"/>
        <w:gridCol w:w="949"/>
        <w:gridCol w:w="1187"/>
        <w:gridCol w:w="1187"/>
        <w:gridCol w:w="1464"/>
      </w:tblGrid>
      <w:tr w:rsidR="00995702" w:rsidRPr="002516B9" w14:paraId="13CB4902" w14:textId="77777777" w:rsidTr="00995702">
        <w:trPr>
          <w:trHeight w:val="471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995702" w:rsidRPr="00B850C0" w:rsidRDefault="00995702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995702" w:rsidRPr="00B850C0" w:rsidRDefault="00995702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</w:tcBorders>
            <w:vAlign w:val="center"/>
          </w:tcPr>
          <w:p w14:paraId="0B59E7D9" w14:textId="3673EF4B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de contrôle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995702" w:rsidRPr="003457F3" w:rsidDel="00356D4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3E44E30F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</w:tc>
      </w:tr>
      <w:tr w:rsidR="00995702" w:rsidRPr="000F19B9" w14:paraId="0D9B8F85" w14:textId="77777777" w:rsidTr="00995702">
        <w:trPr>
          <w:trHeight w:val="426"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1" w:type="pct"/>
            <w:vMerge/>
            <w:tcBorders>
              <w:bottom w:val="single" w:sz="2" w:space="0" w:color="auto"/>
            </w:tcBorders>
          </w:tcPr>
          <w:p w14:paraId="565B7850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24" w:type="pct"/>
            <w:vMerge/>
            <w:tcBorders>
              <w:bottom w:val="single" w:sz="2" w:space="0" w:color="auto"/>
            </w:tcBorders>
          </w:tcPr>
          <w:p w14:paraId="0E2383E3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5702" w:rsidRPr="000F19B9" w14:paraId="5AB27423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686FC300" w:rsidR="00995702" w:rsidRPr="0057721F" w:rsidRDefault="0011006B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E3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03874162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F08A40F" w:rsidR="00935072" w:rsidRPr="009728DF" w:rsidRDefault="0011006B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61A660E6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46E03D3B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2399ECEF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CB755D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6A03D5D9" w14:textId="7A56326A" w:rsidR="00B05877" w:rsidRPr="00616C56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262D0F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40AA91BB" w:rsidR="00B05877" w:rsidRDefault="0011006B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5836B435" w14:textId="7D67E775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46303240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CB755D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53205220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66653147" w:rsidR="00B05877" w:rsidRPr="00B05877" w:rsidRDefault="00935072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="00B05877"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4E7C9234" w14:textId="5B3EF83D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540" w:type="pct"/>
            <w:vMerge w:val="restart"/>
            <w:vAlign w:val="center"/>
          </w:tcPr>
          <w:p w14:paraId="1C01B33A" w14:textId="275E182E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075069EE" w:rsidR="00B05877" w:rsidRDefault="001100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32FC760D" w:rsidR="00B05877" w:rsidRDefault="00B05877" w:rsidP="000F21C1">
      <w:pPr>
        <w:pStyle w:val="Textoindependiente"/>
        <w:rPr>
          <w:rFonts w:cs="Arial"/>
          <w:iCs/>
          <w:lang w:val="fr-FR"/>
        </w:rPr>
      </w:pPr>
    </w:p>
    <w:p w14:paraId="0F542D6B" w14:textId="22BB1EDB" w:rsidR="0011006B" w:rsidRDefault="0011006B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opération de remise à l’eau n’a été observée durant le déploiement</w:t>
      </w:r>
    </w:p>
    <w:p w14:paraId="7F9B84CE" w14:textId="77777777" w:rsidR="0011006B" w:rsidRPr="0011006B" w:rsidRDefault="0011006B" w:rsidP="000F21C1">
      <w:pPr>
        <w:pStyle w:val="Textoindependiente"/>
        <w:rPr>
          <w:rFonts w:cs="Arial"/>
          <w:iCs/>
          <w:lang w:val="fr-FR"/>
        </w:rPr>
      </w:pP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3A210A1C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="00935072">
        <w:rPr>
          <w:rFonts w:cs="Arial"/>
          <w:i/>
          <w:iCs/>
          <w:sz w:val="20"/>
          <w:lang w:val="fr-FR"/>
        </w:rPr>
        <w:t xml:space="preserve"> 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201145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208DADDD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 xml:space="preserve">Veuillez utiliser le même numéro d’opération de mise en cage que dans le Tableau </w:t>
      </w:r>
      <w:r w:rsidR="00935072">
        <w:rPr>
          <w:rFonts w:cs="Arial"/>
          <w:lang w:val="fr-FR"/>
        </w:rPr>
        <w:t>1</w:t>
      </w:r>
      <w:r w:rsidRPr="001A7DD8">
        <w:rPr>
          <w:rFonts w:cs="Arial"/>
          <w:lang w:val="fr-FR"/>
        </w:rPr>
        <w:t>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7653BB04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CB755D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15E1219C" w:rsidR="001917B0" w:rsidRPr="00935072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6D84F4F7" w:rsidR="001917B0" w:rsidRPr="00685698" w:rsidRDefault="00EF1229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A3C548" w14:textId="6BB6C5F2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77C0C77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05C244E3" w14:textId="17130639" w:rsidR="00EF1229" w:rsidRPr="00EF1229" w:rsidRDefault="00EF1229" w:rsidP="001917B0">
      <w:pPr>
        <w:pStyle w:val="Textoindependiente"/>
        <w:widowControl w:val="0"/>
        <w:rPr>
          <w:bCs/>
          <w:lang w:val="fr-FR"/>
        </w:rPr>
      </w:pPr>
      <w:r w:rsidRPr="00EF1229">
        <w:rPr>
          <w:bCs/>
          <w:lang w:val="fr-FR"/>
        </w:rPr>
        <w:t>Au</w:t>
      </w:r>
      <w:r>
        <w:rPr>
          <w:bCs/>
          <w:lang w:val="fr-FR"/>
        </w:rPr>
        <w:t>cune opération de transfert intra-ferme n’a été observée durant le déploiement.</w:t>
      </w: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78D327C6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15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6EB2766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1A822600" w14:textId="291EEFFC" w:rsidR="00935072" w:rsidRPr="001917B0" w:rsidRDefault="0093507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584B8A56" w:rsidR="00935072" w:rsidRPr="00BE4CEF" w:rsidRDefault="00EF1229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6" w:type="pct"/>
            <w:vAlign w:val="center"/>
          </w:tcPr>
          <w:p w14:paraId="5D4F73EB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1537"/>
        <w:gridCol w:w="1884"/>
        <w:gridCol w:w="2240"/>
        <w:gridCol w:w="2013"/>
        <w:gridCol w:w="4045"/>
      </w:tblGrid>
      <w:tr w:rsidR="001417B1" w:rsidRPr="00794D77" w14:paraId="08E40446" w14:textId="77777777" w:rsidTr="00F460EB">
        <w:trPr>
          <w:trHeight w:val="340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935072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F460EB">
        <w:trPr>
          <w:trHeight w:val="340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F460EB" w:rsidRPr="0064773A" w14:paraId="2BB61E44" w14:textId="77777777" w:rsidTr="00F460EB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6965E7BD" w:rsidR="00F460EB" w:rsidRDefault="00F460EB" w:rsidP="00F460E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05783FD1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134D598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7EA7DEAE" w:rsidR="00F460EB" w:rsidRDefault="00CB755D" w:rsidP="00F46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F460EB"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10C23E44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06DB7A98" w:rsidR="00F460EB" w:rsidRDefault="00F460EB" w:rsidP="00F460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09E743F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D99CAE0" w14:textId="722FEF88" w:rsidR="001417B1" w:rsidRPr="00935072" w:rsidRDefault="00935072" w:rsidP="00935072">
      <w:pPr>
        <w:pStyle w:val="Textoindependiente"/>
        <w:rPr>
          <w:rStyle w:val="hps"/>
          <w:rFonts w:cs="Arial"/>
          <w:color w:val="000000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Abattage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66C37523" w14:textId="3AB709EC" w:rsidR="00794D77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5"/>
        <w:gridCol w:w="652"/>
        <w:gridCol w:w="789"/>
        <w:gridCol w:w="1665"/>
        <w:gridCol w:w="1559"/>
        <w:gridCol w:w="4822"/>
        <w:gridCol w:w="2230"/>
      </w:tblGrid>
      <w:tr w:rsidR="00935072" w:rsidRPr="00574FEC" w14:paraId="14051AF6" w14:textId="5E756D3B" w:rsidTr="00935072">
        <w:trPr>
          <w:trHeight w:val="397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6A31" w14:textId="49E301DE" w:rsidR="00935072" w:rsidRPr="004837E6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935072" w:rsidRPr="00574FEC" w14:paraId="5D19DAE3" w14:textId="5DB2BA02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935072" w:rsidRPr="00574FEC" w:rsidRDefault="00935072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C142" w14:textId="77777777" w:rsidR="00935072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935072" w:rsidRPr="00574FEC" w14:paraId="0F49A0EB" w14:textId="2E80D559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935072" w:rsidRPr="00574FEC" w:rsidRDefault="00935072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7F0A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41CE6" w:rsidRPr="001B6986" w14:paraId="61F9D9F1" w14:textId="5F6775F4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65996536" w:rsidR="00141CE6" w:rsidRDefault="00141CE6" w:rsidP="00141CE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37FF631D" w:rsidR="00141CE6" w:rsidRDefault="000B7CB4" w:rsidP="00141C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141CE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707AF1E7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6D0D72F0" w:rsidR="00141CE6" w:rsidRDefault="000B7CB4" w:rsidP="00141C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141CE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6D85D5C4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64B8402B" w:rsidR="00141CE6" w:rsidRDefault="000B7CB4" w:rsidP="00141CE6">
            <w:pPr>
              <w:jc w:val="center"/>
              <w:rPr>
                <w:rFonts w:cs="Arial"/>
                <w:color w:val="000000"/>
                <w:sz w:val="20"/>
              </w:rPr>
            </w:pPr>
            <w:r w:rsidRPr="000B7CB4">
              <w:rPr>
                <w:rFonts w:cs="Arial"/>
                <w:bCs/>
                <w:lang w:val="fr-FR"/>
              </w:rPr>
              <w:t>TN21900005-LT</w:t>
            </w:r>
            <w:r>
              <w:rPr>
                <w:rFonts w:cs="Arial"/>
                <w:bCs/>
                <w:lang w:val="fr-FR"/>
              </w:rPr>
              <w:t>0</w:t>
            </w:r>
            <w:r w:rsidRPr="000B7CB4">
              <w:rPr>
                <w:rFonts w:cs="Arial"/>
                <w:bCs/>
                <w:lang w:val="fr-FR"/>
              </w:rPr>
              <w:t>1-CG02</w:t>
            </w:r>
            <w:r w:rsidR="00141CE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4EAE2" w14:textId="790A5D75" w:rsidR="00141CE6" w:rsidRDefault="00141CE6" w:rsidP="00141C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0B7CB4" w:rsidRDefault="00BE32CB">
      <w:pPr>
        <w:rPr>
          <w:rFonts w:cs="Arial"/>
          <w:bCs/>
          <w:sz w:val="20"/>
          <w:lang w:val="fr-FR"/>
        </w:rPr>
      </w:pPr>
    </w:p>
    <w:p w14:paraId="4C23DE10" w14:textId="17F46B25" w:rsidR="000B7CB4" w:rsidRPr="000B7CB4" w:rsidRDefault="000B7CB4" w:rsidP="000B7CB4">
      <w:pPr>
        <w:rPr>
          <w:rFonts w:cs="Arial"/>
          <w:bCs/>
          <w:lang w:val="fr-FR"/>
        </w:rPr>
      </w:pPr>
      <w:r w:rsidRPr="000B7CB4">
        <w:rPr>
          <w:rFonts w:cs="Arial"/>
          <w:bCs/>
          <w:lang w:val="fr-FR"/>
        </w:rPr>
        <w:t>Lors de l'opération de mise en cage du 28/07/2021 autorisée sous « TUN 2021-AUT076 », trois poissons sont morts accidentellement.</w:t>
      </w:r>
    </w:p>
    <w:p w14:paraId="170AE6DA" w14:textId="77777777" w:rsidR="000B7CB4" w:rsidRPr="000B7CB4" w:rsidRDefault="000B7CB4" w:rsidP="000B7CB4">
      <w:pPr>
        <w:rPr>
          <w:rFonts w:cs="Arial"/>
          <w:bCs/>
          <w:lang w:val="fr-FR"/>
        </w:rPr>
      </w:pPr>
      <w:r w:rsidRPr="000B7CB4">
        <w:rPr>
          <w:rFonts w:cs="Arial"/>
          <w:bCs/>
          <w:lang w:val="fr-FR"/>
        </w:rPr>
        <w:t>Les pièces ont été déclarés sur l'ICD N° « TUN-2021/076/ICD » : 587 vivants mis en cage et 3 morts.</w:t>
      </w:r>
    </w:p>
    <w:p w14:paraId="0B0980D7" w14:textId="5E341B9D" w:rsidR="00794D77" w:rsidRPr="001417B1" w:rsidRDefault="000B7CB4" w:rsidP="000B7CB4">
      <w:pPr>
        <w:rPr>
          <w:rFonts w:cs="Arial"/>
          <w:b/>
          <w:sz w:val="20"/>
          <w:lang w:val="fr-FR"/>
        </w:rPr>
      </w:pPr>
      <w:r w:rsidRPr="000B7CB4">
        <w:rPr>
          <w:rFonts w:cs="Arial"/>
          <w:bCs/>
          <w:lang w:val="fr-FR"/>
        </w:rPr>
        <w:t>L'eBCD N° TN21900005-LT</w:t>
      </w:r>
      <w:r>
        <w:rPr>
          <w:rFonts w:cs="Arial"/>
          <w:bCs/>
          <w:lang w:val="fr-FR"/>
        </w:rPr>
        <w:t>0</w:t>
      </w:r>
      <w:r w:rsidRPr="000B7CB4">
        <w:rPr>
          <w:rFonts w:cs="Arial"/>
          <w:bCs/>
          <w:lang w:val="fr-FR"/>
        </w:rPr>
        <w:t>1-CG02 et l'ICD ont été signés par l'observateur.</w:t>
      </w:r>
      <w:r w:rsidR="00794D77"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201145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20114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20114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4FF6F67D" w:rsidR="001917B0" w:rsidRPr="00C92E2B" w:rsidRDefault="00A466F8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5FA7FE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77777777" w:rsidR="003B4CA3" w:rsidRPr="00E460ED" w:rsidRDefault="003B4CA3">
      <w:pPr>
        <w:rPr>
          <w:rFonts w:cs="Arial"/>
          <w:bCs/>
          <w:sz w:val="20"/>
          <w:lang w:val="fr-FR"/>
        </w:rPr>
      </w:pPr>
    </w:p>
    <w:p w14:paraId="29643853" w14:textId="698E3B98" w:rsidR="00770CCD" w:rsidRPr="00E460ED" w:rsidRDefault="00EE7E8F" w:rsidP="00194973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Aucune non-conformité potentielle n’q été observée durant le déploiement.</w:t>
      </w:r>
    </w:p>
    <w:p w14:paraId="294D662D" w14:textId="77777777" w:rsidR="00EF4733" w:rsidRDefault="00EF4733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4ADA070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785E30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141CE6" w:rsidRPr="00262D0F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7E7415FC" w:rsidR="00141CE6" w:rsidRPr="00194973" w:rsidRDefault="00141CE6" w:rsidP="00141CE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6B6E420" w14:textId="467C4F2B" w:rsidR="00141CE6" w:rsidRPr="00194973" w:rsidRDefault="00141CE6" w:rsidP="00141CE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215A7532" w14:textId="29F610BF" w:rsidR="00141CE6" w:rsidRPr="00194973" w:rsidRDefault="00141CE6" w:rsidP="00141CE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3" w:type="pct"/>
            <w:vAlign w:val="center"/>
          </w:tcPr>
          <w:p w14:paraId="264EC347" w14:textId="5FED26FB" w:rsidR="00141CE6" w:rsidRPr="00194973" w:rsidRDefault="00141CE6" w:rsidP="00141CE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6A6328A" w14:textId="27FD62D9" w:rsidR="00141CE6" w:rsidRPr="00194973" w:rsidRDefault="00141CE6" w:rsidP="00141CE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146459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5AA065D1" w14:textId="7FE988F3" w:rsidR="005A336A" w:rsidRDefault="005A336A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7E14C1A5" w14:textId="4D8534E4" w:rsidR="00EF4733" w:rsidRPr="00356D43" w:rsidRDefault="00EF4733" w:rsidP="00EF4733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72C884C5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505404DC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</w:p>
        </w:tc>
        <w:tc>
          <w:tcPr>
            <w:tcW w:w="652" w:type="pct"/>
            <w:vAlign w:val="center"/>
          </w:tcPr>
          <w:p w14:paraId="6BFA1D07" w14:textId="218A5D1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EF4733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2140E6DD" w:rsidR="00EF4733" w:rsidRPr="00D52FB0" w:rsidRDefault="00A466F8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6DF63708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19AA0E0B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2BE97146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35AB4387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064A5542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6CB575D4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08763058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</w:tr>
    </w:tbl>
    <w:p w14:paraId="03BCE3E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40FE7D2B" w14:textId="77777777" w:rsidR="00EF4733" w:rsidRPr="00EF4733" w:rsidRDefault="00EF4733" w:rsidP="00194973">
      <w:pPr>
        <w:rPr>
          <w:sz w:val="20"/>
          <w:szCs w:val="18"/>
          <w:lang w:val="fr-FR"/>
        </w:rPr>
      </w:pPr>
    </w:p>
    <w:p w14:paraId="566EE681" w14:textId="77777777" w:rsidR="00E11F84" w:rsidRPr="00EF4733" w:rsidRDefault="003B1271" w:rsidP="000F21C1">
      <w:pPr>
        <w:rPr>
          <w:rFonts w:cs="Arial"/>
          <w:b/>
          <w:bCs/>
          <w:sz w:val="20"/>
          <w:lang w:val="fr-FR"/>
        </w:rPr>
      </w:pPr>
      <w:r w:rsidRPr="00EF4733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6ABBDC5C" w14:textId="0916A7A9" w:rsidR="00785E30" w:rsidRPr="00194973" w:rsidRDefault="00785E30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9A4DAB" w:rsidRPr="00616C56" w14:paraId="52E159EA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13FF0385" w14:textId="107B1AC2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3936BC04" w14:textId="452AA7FB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03D7AFDC" w14:textId="65FDFF6C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04824C90" w14:textId="6D7483A8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15BFE849" w14:textId="6B891209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7E3F064B" w14:textId="0485C534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A4DAB" w:rsidRPr="00616C56" w14:paraId="02569D3A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4EB97795" w14:textId="666C9230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3C2D5C75" w14:textId="5DBE3E65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3340B95D" w14:textId="0B3C9392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37" w:type="pct"/>
            <w:noWrap/>
            <w:vAlign w:val="center"/>
          </w:tcPr>
          <w:p w14:paraId="5513FBDA" w14:textId="29EBB0E7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7AB1B694" w14:textId="2ABD68DE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70" w:type="pct"/>
            <w:noWrap/>
            <w:vAlign w:val="center"/>
          </w:tcPr>
          <w:p w14:paraId="0EB64A8C" w14:textId="3F6CD268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A4DAB" w:rsidRPr="00616C56" w14:paraId="5D0AB07C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6761CC62" w14:textId="7059E4CD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2DEAC97C" w14:textId="6E31320C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23405385" w14:textId="59F2F10F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75D0D501" w14:textId="51EE64E9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67887056" w14:textId="6A8D4D9C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784A7F83" w14:textId="49E73921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A4DAB" w:rsidRPr="00616C56" w14:paraId="45AEF976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1FBE9665" w14:textId="25C52BAB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6D9C7548" w14:textId="43AB82C9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264C4E22" w14:textId="736A8B5D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37" w:type="pct"/>
            <w:noWrap/>
            <w:vAlign w:val="center"/>
          </w:tcPr>
          <w:p w14:paraId="585E354F" w14:textId="41A21410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312FF210" w14:textId="5842C7BB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17662BE7" w14:textId="14F53198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A4DAB" w:rsidRPr="00616C56" w14:paraId="2EA89A8F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777C8CDF" w14:textId="77F2321A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003547BE" w14:textId="18290003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170DF9E6" w14:textId="2BC92361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0E38B70A" w14:textId="01E8865A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30D2AB3E" w14:textId="1C68F16C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470" w:type="pct"/>
            <w:noWrap/>
            <w:vAlign w:val="center"/>
          </w:tcPr>
          <w:p w14:paraId="1D0046CB" w14:textId="0102879E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A4DAB" w:rsidRPr="00616C56" w14:paraId="29F92F5C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5F5B76AA" w14:textId="3AF894E2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4" w:type="pct"/>
            <w:noWrap/>
            <w:vAlign w:val="center"/>
          </w:tcPr>
          <w:p w14:paraId="52E43CD6" w14:textId="2179066F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7" w:type="pct"/>
            <w:noWrap/>
            <w:vAlign w:val="center"/>
          </w:tcPr>
          <w:p w14:paraId="18FEB8DC" w14:textId="28DC1130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noWrap/>
            <w:vAlign w:val="center"/>
          </w:tcPr>
          <w:p w14:paraId="7F067E99" w14:textId="5076EAAF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6" w:type="pct"/>
            <w:noWrap/>
            <w:vAlign w:val="center"/>
          </w:tcPr>
          <w:p w14:paraId="3733BA01" w14:textId="027D6397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56738D1B" w14:textId="1F62463D" w:rsidR="009A4DAB" w:rsidRPr="00616C56" w:rsidRDefault="009A4DAB" w:rsidP="009A4DA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VESSEL SANK ON 14/07/2021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611101">
        <w:rPr>
          <w:rFonts w:cs="Arial"/>
          <w:sz w:val="20"/>
          <w:highlight w:val="yellow"/>
          <w:lang w:val="fr-FR"/>
        </w:rPr>
        <w:t>Il n'y a pas eu d'opération de récolte pendant la période de déploiement.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E386B" w14:textId="77777777" w:rsidR="009A6C02" w:rsidRDefault="009A6C02">
      <w:r>
        <w:separator/>
      </w:r>
    </w:p>
  </w:endnote>
  <w:endnote w:type="continuationSeparator" w:id="0">
    <w:p w14:paraId="5E35AF7A" w14:textId="77777777" w:rsidR="009A6C02" w:rsidRDefault="009A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85E13" w14:textId="77777777" w:rsidR="009A6C02" w:rsidRDefault="009A6C02">
      <w:r>
        <w:separator/>
      </w:r>
    </w:p>
  </w:footnote>
  <w:footnote w:type="continuationSeparator" w:id="0">
    <w:p w14:paraId="19AE8EF8" w14:textId="77777777" w:rsidR="009A6C02" w:rsidRDefault="009A6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546C"/>
    <w:rsid w:val="00087BC8"/>
    <w:rsid w:val="000903A2"/>
    <w:rsid w:val="00090CFF"/>
    <w:rsid w:val="000936A6"/>
    <w:rsid w:val="000939BA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B7CB4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006B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1CE6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566C4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1145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16B9"/>
    <w:rsid w:val="00255F9B"/>
    <w:rsid w:val="002571F7"/>
    <w:rsid w:val="002576F3"/>
    <w:rsid w:val="0025788C"/>
    <w:rsid w:val="00262D0F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6FDB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6B8D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B725D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5E0"/>
    <w:rsid w:val="0043761E"/>
    <w:rsid w:val="00440969"/>
    <w:rsid w:val="004417F6"/>
    <w:rsid w:val="00441E8E"/>
    <w:rsid w:val="004452E7"/>
    <w:rsid w:val="00446914"/>
    <w:rsid w:val="0044746F"/>
    <w:rsid w:val="00447C0B"/>
    <w:rsid w:val="00450006"/>
    <w:rsid w:val="00450BA5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A1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2F4E"/>
    <w:rsid w:val="0058315F"/>
    <w:rsid w:val="0058425D"/>
    <w:rsid w:val="00590756"/>
    <w:rsid w:val="00591398"/>
    <w:rsid w:val="005915E0"/>
    <w:rsid w:val="00592352"/>
    <w:rsid w:val="00594C28"/>
    <w:rsid w:val="005975A9"/>
    <w:rsid w:val="0059780D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180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52F3"/>
    <w:rsid w:val="00785E30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E4780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774AC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67DC6"/>
    <w:rsid w:val="00970F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A1095"/>
    <w:rsid w:val="009A21D6"/>
    <w:rsid w:val="009A31C2"/>
    <w:rsid w:val="009A4DAB"/>
    <w:rsid w:val="009A4F88"/>
    <w:rsid w:val="009A62DE"/>
    <w:rsid w:val="009A681D"/>
    <w:rsid w:val="009A6C02"/>
    <w:rsid w:val="009A7676"/>
    <w:rsid w:val="009A7983"/>
    <w:rsid w:val="009A7B8D"/>
    <w:rsid w:val="009B0F12"/>
    <w:rsid w:val="009B0F6C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10C3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37FB5"/>
    <w:rsid w:val="00A43B0A"/>
    <w:rsid w:val="00A43D64"/>
    <w:rsid w:val="00A43DEF"/>
    <w:rsid w:val="00A466F8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38D3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57CA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B9D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55971"/>
    <w:rsid w:val="00C61019"/>
    <w:rsid w:val="00C62087"/>
    <w:rsid w:val="00C658DC"/>
    <w:rsid w:val="00C70109"/>
    <w:rsid w:val="00C7121F"/>
    <w:rsid w:val="00C74B0E"/>
    <w:rsid w:val="00C81A82"/>
    <w:rsid w:val="00C82177"/>
    <w:rsid w:val="00C836AD"/>
    <w:rsid w:val="00C853C9"/>
    <w:rsid w:val="00C85B0D"/>
    <w:rsid w:val="00C85B4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B755D"/>
    <w:rsid w:val="00CC08B4"/>
    <w:rsid w:val="00CC12D1"/>
    <w:rsid w:val="00CC16C2"/>
    <w:rsid w:val="00CC748E"/>
    <w:rsid w:val="00CD04A4"/>
    <w:rsid w:val="00CD0E0A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335"/>
    <w:rsid w:val="00D22E57"/>
    <w:rsid w:val="00D23B05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857"/>
    <w:rsid w:val="00D47CBD"/>
    <w:rsid w:val="00D508E7"/>
    <w:rsid w:val="00D54C09"/>
    <w:rsid w:val="00D54DF0"/>
    <w:rsid w:val="00D5695C"/>
    <w:rsid w:val="00D606C3"/>
    <w:rsid w:val="00D60AC5"/>
    <w:rsid w:val="00D61821"/>
    <w:rsid w:val="00D65DC5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DF7281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E7E8F"/>
    <w:rsid w:val="00EF10F1"/>
    <w:rsid w:val="00EF1229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460EB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09FF"/>
    <w:rsid w:val="00FA2263"/>
    <w:rsid w:val="00FA3EA3"/>
    <w:rsid w:val="00FA41F8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4FB1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9E2D4A-0D61-43F6-924B-EA0699292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17</Pages>
  <Words>1820</Words>
  <Characters>10380</Characters>
  <Application>Microsoft Office Word</Application>
  <DocSecurity>0</DocSecurity>
  <Lines>86</Lines>
  <Paragraphs>24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53</cp:revision>
  <cp:lastPrinted>2019-06-19T09:21:00Z</cp:lastPrinted>
  <dcterms:created xsi:type="dcterms:W3CDTF">2020-03-09T14:47:00Z</dcterms:created>
  <dcterms:modified xsi:type="dcterms:W3CDTF">2021-09-17T10:38:00Z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