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F2CE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F2BA43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1D10F5">
              <w:rPr>
                <w:rFonts w:cs="Arial"/>
                <w:color w:val="000000" w:themeColor="text1"/>
                <w:sz w:val="20"/>
                <w:lang w:val="fr-FR"/>
              </w:rPr>
              <w:t>TN178</w:t>
            </w:r>
          </w:p>
        </w:tc>
      </w:tr>
      <w:tr w:rsidR="001D10F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D10F5" w:rsidRPr="00E43050" w:rsidRDefault="001D10F5" w:rsidP="001D10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D7439BE" w:rsidR="001D10F5" w:rsidRPr="00E14C5C" w:rsidRDefault="001D10F5" w:rsidP="001D10F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D10F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ED7EE3D" w:rsidR="001D10F5" w:rsidRPr="00E14C5C" w:rsidRDefault="001D10F5" w:rsidP="001D10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10F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EAF11D4" w:rsidR="001D10F5" w:rsidRPr="00E14C5C" w:rsidRDefault="001D10F5" w:rsidP="001D10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D10F5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CDB672F" w:rsidR="001D10F5" w:rsidRPr="00FD2B3D" w:rsidRDefault="001D10F5" w:rsidP="001D10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D10F5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FA7846E" w:rsidR="001D10F5" w:rsidRPr="0032475D" w:rsidRDefault="001D10F5" w:rsidP="001D10F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1D10F5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89042AE" w:rsidR="001D10F5" w:rsidRPr="0032475D" w:rsidRDefault="001D10F5" w:rsidP="001D10F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2,29926917</w:t>
            </w:r>
          </w:p>
        </w:tc>
      </w:tr>
      <w:tr w:rsidR="001D10F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15AFB6E" w:rsidR="001D10F5" w:rsidRPr="00E14C5C" w:rsidRDefault="001D10F5" w:rsidP="001D10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Houssem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KETATA</w:t>
            </w:r>
          </w:p>
        </w:tc>
      </w:tr>
      <w:tr w:rsidR="001D10F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D10F5" w:rsidRPr="00E43050" w:rsidRDefault="001D10F5" w:rsidP="001D10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98542DD" w:rsidR="001D10F5" w:rsidRPr="00E14C5C" w:rsidRDefault="001D10F5" w:rsidP="001D10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</w:tr>
      <w:tr w:rsidR="007D15FF" w:rsidRPr="0090362F" w14:paraId="0FE59D54" w14:textId="77777777" w:rsidTr="00D6141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8126BC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D10F5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63DD84A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D9F5889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5146ED0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0F5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BEC02BF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832236A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5EC2C19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EN LIGNE </w:t>
            </w:r>
          </w:p>
        </w:tc>
      </w:tr>
      <w:tr w:rsidR="001D10F5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B4D507C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01570F3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19AF431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1D10F5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096D472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560C853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CF1C063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0F5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D10F5" w:rsidRPr="00853554" w:rsidRDefault="001D10F5" w:rsidP="001D10F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16E8490" w:rsidR="001D10F5" w:rsidRPr="00853554" w:rsidRDefault="001D10F5" w:rsidP="001D10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7E03FAF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0F7FF54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10F5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1D10F5" w:rsidRPr="00853554" w:rsidRDefault="001D10F5" w:rsidP="001D10F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50B22CA" w:rsidR="001D10F5" w:rsidRPr="00853554" w:rsidRDefault="001D10F5" w:rsidP="001D10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7428117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D5F23CD" w:rsidR="001D10F5" w:rsidRPr="00853554" w:rsidRDefault="001D10F5" w:rsidP="001D10F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1D10F5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D10F5" w:rsidRPr="00853554" w:rsidRDefault="001D10F5" w:rsidP="001D10F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5ED3E27" w:rsidR="001D10F5" w:rsidRPr="00853554" w:rsidRDefault="001D10F5" w:rsidP="001D10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9760700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F78AFA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0F5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D10F5" w:rsidRPr="00853554" w:rsidRDefault="001D10F5" w:rsidP="001D10F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69B7BF4" w:rsidR="001D10F5" w:rsidRPr="00853554" w:rsidRDefault="001D10F5" w:rsidP="001D10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5EEFF07" w:rsidR="001D10F5" w:rsidRPr="00853554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CBAA303" w:rsidR="001D10F5" w:rsidRPr="00853554" w:rsidRDefault="001D10F5" w:rsidP="001D10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F2CE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071A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D6141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F2CE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D10F5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DF03FEC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24D0F2DD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17" w:type="dxa"/>
            <w:vAlign w:val="center"/>
          </w:tcPr>
          <w:p w14:paraId="12F76061" w14:textId="7F01CF9D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373923E8" w14:textId="0386B73F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2414,2326</w:t>
            </w:r>
          </w:p>
        </w:tc>
        <w:tc>
          <w:tcPr>
            <w:tcW w:w="2622" w:type="dxa"/>
            <w:vAlign w:val="center"/>
          </w:tcPr>
          <w:p w14:paraId="26235DBD" w14:textId="211FCCCD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5BDE5A5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3D3D8DD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3991535" w14:textId="6FEF6892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12CF55FE" w14:textId="4E8B8F04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3722AC8B" w14:textId="5AFA6E88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48421DF9" w14:textId="546F4EB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4524,09</w:t>
            </w:r>
          </w:p>
        </w:tc>
        <w:tc>
          <w:tcPr>
            <w:tcW w:w="2622" w:type="dxa"/>
            <w:vAlign w:val="center"/>
          </w:tcPr>
          <w:p w14:paraId="2B84AC41" w14:textId="1CB3F835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BD10871" w14:textId="5C00907D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36D815E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5947D0E" w14:textId="75E68984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C8E4C43" w14:textId="28367C39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7A109FCC" w14:textId="4D48668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6ACF3FE1" w14:textId="6D914DDC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6902,41</w:t>
            </w:r>
          </w:p>
        </w:tc>
        <w:tc>
          <w:tcPr>
            <w:tcW w:w="2622" w:type="dxa"/>
            <w:vAlign w:val="center"/>
          </w:tcPr>
          <w:p w14:paraId="2BD294CC" w14:textId="75AA7275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8A32BE7" w14:textId="3F45D934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3BFDC19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343A342" w14:textId="5D12A97E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64DB04C6" w14:textId="2FFD3AEA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41530C0D" w14:textId="20C9EB5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2A022CAF" w14:textId="7D5540C3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6414,561</w:t>
            </w:r>
          </w:p>
        </w:tc>
        <w:tc>
          <w:tcPr>
            <w:tcW w:w="2622" w:type="dxa"/>
            <w:vAlign w:val="center"/>
          </w:tcPr>
          <w:p w14:paraId="307906DF" w14:textId="4564106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E0975ED" w14:textId="26F5F927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5950563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6DDB803" w14:textId="7A950E6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2E92108" w14:textId="4355A7AF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14:paraId="04A516DD" w14:textId="480EB592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4C6ABF6D" w14:textId="77588970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1954,379</w:t>
            </w:r>
          </w:p>
        </w:tc>
        <w:tc>
          <w:tcPr>
            <w:tcW w:w="2622" w:type="dxa"/>
            <w:vAlign w:val="center"/>
          </w:tcPr>
          <w:p w14:paraId="363E99B5" w14:textId="4FB0BC77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9B77D1" w14:textId="2AD53075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4D58E3F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54B535" w14:textId="471A039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DB897C8" w14:textId="4C07A81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17" w:type="dxa"/>
            <w:vAlign w:val="center"/>
          </w:tcPr>
          <w:p w14:paraId="3DA3B24B" w14:textId="5CC77E93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4BFBAA88" w14:textId="6C4FA48B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7254,125</w:t>
            </w:r>
          </w:p>
        </w:tc>
        <w:tc>
          <w:tcPr>
            <w:tcW w:w="2622" w:type="dxa"/>
            <w:vAlign w:val="center"/>
          </w:tcPr>
          <w:p w14:paraId="10CA0198" w14:textId="524BE3E5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0ABE40F" w14:textId="4A3AF167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10F5" w:rsidRPr="00E43050" w14:paraId="6483CA7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8DDEC2" w14:textId="77C86840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15A766B6" w14:textId="5E5454D0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17" w:type="dxa"/>
            <w:vAlign w:val="center"/>
          </w:tcPr>
          <w:p w14:paraId="521C0A5D" w14:textId="64468940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18C67F1C" w14:textId="010C465A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3934,739</w:t>
            </w:r>
          </w:p>
        </w:tc>
        <w:tc>
          <w:tcPr>
            <w:tcW w:w="2622" w:type="dxa"/>
            <w:vAlign w:val="center"/>
          </w:tcPr>
          <w:p w14:paraId="1207092D" w14:textId="7BDBC8CB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2F7B913" w14:textId="44729C1C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F2CE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D10F5" w:rsidRPr="005071A7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2A995A56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582B6F61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155CC9C9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3B5ECED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54F0FD3" w:rsidR="001D10F5" w:rsidRDefault="001D10F5" w:rsidP="001D10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48D3" w14:textId="18E80496" w:rsidR="001D10F5" w:rsidRDefault="001D10F5" w:rsidP="001D10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6141F">
              <w:rPr>
                <w:rFonts w:cs="Arial"/>
                <w:color w:val="000000"/>
                <w:sz w:val="20"/>
                <w:lang w:val="fr-FR"/>
              </w:rPr>
              <w:t xml:space="preserve">le navire </w:t>
            </w:r>
            <w:r w:rsidR="00FF2CEC">
              <w:rPr>
                <w:rFonts w:cs="Arial"/>
                <w:color w:val="000000"/>
                <w:sz w:val="20"/>
                <w:lang w:val="fr-FR"/>
              </w:rPr>
              <w:t>xxx</w:t>
            </w:r>
            <w:r w:rsidRPr="00D6141F">
              <w:rPr>
                <w:rFonts w:cs="Arial"/>
                <w:color w:val="000000"/>
                <w:sz w:val="20"/>
                <w:lang w:val="fr-FR"/>
              </w:rPr>
              <w:t xml:space="preserve"> a était</w:t>
            </w:r>
            <w:r w:rsidRPr="00D6141F">
              <w:rPr>
                <w:rFonts w:cs="Arial"/>
                <w:color w:val="000000"/>
                <w:sz w:val="20"/>
                <w:lang w:val="fr-FR"/>
              </w:rPr>
              <w:br/>
              <w:t xml:space="preserve"> inspecter au moment meme  du transfert</w:t>
            </w:r>
          </w:p>
          <w:p w14:paraId="6AD08525" w14:textId="151ECF52" w:rsidR="001D10F5" w:rsidRPr="00D6141F" w:rsidRDefault="001D10F5" w:rsidP="001D10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6141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A66865" w:rsidRPr="00FF2CE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F2CE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10F5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1A7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141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2CEC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1132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10</cp:revision>
  <cp:lastPrinted>2019-06-05T09:15:00Z</cp:lastPrinted>
  <dcterms:created xsi:type="dcterms:W3CDTF">2021-06-29T09:53:00Z</dcterms:created>
  <dcterms:modified xsi:type="dcterms:W3CDTF">2021-07-09T08:40:00Z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