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0280F1A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21C63" w:rsidRPr="00621C63">
              <w:rPr>
                <w:rFonts w:cs="Arial"/>
                <w:color w:val="000000" w:themeColor="text1"/>
                <w:sz w:val="20"/>
                <w:u w:val="single"/>
              </w:rPr>
              <w:t>000EU059</w:t>
            </w:r>
          </w:p>
        </w:tc>
      </w:tr>
      <w:tr w:rsidR="00621C63" w:rsidRPr="00E14C5C" w14:paraId="690918C0" w14:textId="77777777" w:rsidTr="00195E7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21C63" w:rsidRPr="00E14C5C" w:rsidRDefault="00621C63" w:rsidP="00621C6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1EE8CA9" w:rsidR="00621C63" w:rsidRPr="00E14C5C" w:rsidRDefault="00621C63" w:rsidP="00621C6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21C63" w:rsidRPr="00E14C5C" w14:paraId="3EBCDB52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796D010" w:rsidR="00621C63" w:rsidRPr="00E14C5C" w:rsidRDefault="00621C63" w:rsidP="00621C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1C63" w:rsidRPr="00E14C5C" w14:paraId="3DBE7AAF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E54AEFF" w:rsidR="00621C63" w:rsidRPr="00E14C5C" w:rsidRDefault="00621C63" w:rsidP="00621C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621C63" w:rsidRPr="00E14C5C" w14:paraId="5293A383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FB8D726" w:rsidR="00621C63" w:rsidRPr="00E14C5C" w:rsidRDefault="00621C63" w:rsidP="00621C6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1C63" w:rsidRPr="00E14C5C" w14:paraId="01AD1C52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6DF14ED" w:rsidR="00621C63" w:rsidRPr="00E14C5C" w:rsidRDefault="00621C63" w:rsidP="00621C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2021-017</w:t>
            </w:r>
          </w:p>
        </w:tc>
      </w:tr>
      <w:tr w:rsidR="00621C63" w:rsidRPr="00E14C5C" w14:paraId="09E70E8A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7329799" w:rsidR="00621C63" w:rsidRPr="00E14C5C" w:rsidRDefault="00621C63" w:rsidP="00621C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0.3134867</w:t>
            </w:r>
          </w:p>
        </w:tc>
      </w:tr>
      <w:tr w:rsidR="00621C63" w:rsidRPr="00E14C5C" w14:paraId="326D89E2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AEE97B4" w:rsidR="00621C63" w:rsidRPr="00E14C5C" w:rsidRDefault="00621C63" w:rsidP="00621C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Veljko </w:t>
            </w:r>
            <w:proofErr w:type="spellStart"/>
            <w:r>
              <w:rPr>
                <w:rFonts w:cs="Arial"/>
                <w:color w:val="000000"/>
                <w:sz w:val="20"/>
              </w:rPr>
              <w:t>Mezic</w:t>
            </w:r>
            <w:proofErr w:type="spellEnd"/>
          </w:p>
        </w:tc>
      </w:tr>
      <w:tr w:rsidR="00621C63" w:rsidRPr="00E14C5C" w14:paraId="6C3BD69F" w14:textId="77777777" w:rsidTr="00195E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21C63" w:rsidRPr="00E14C5C" w:rsidRDefault="00621C63" w:rsidP="00621C6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E3ECD67" w:rsidR="00621C63" w:rsidRPr="00E14C5C" w:rsidRDefault="00621C63" w:rsidP="00621C6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</w:t>
            </w:r>
          </w:p>
        </w:tc>
      </w:tr>
      <w:tr w:rsidR="00605754" w:rsidRPr="00E14C5C" w14:paraId="7DCE3F24" w14:textId="77777777" w:rsidTr="00621C6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1229569" w:rsidR="00605754" w:rsidRPr="00E14C5C" w:rsidRDefault="00605754" w:rsidP="00621C63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2287"/>
        <w:gridCol w:w="2468"/>
      </w:tblGrid>
      <w:tr w:rsidR="00856EFC" w:rsidRPr="00E14C5C" w14:paraId="3CE28F25" w14:textId="77777777" w:rsidTr="00621C6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21C63" w:rsidRPr="00E14C5C" w14:paraId="4E201BFD" w14:textId="77777777" w:rsidTr="00621C6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DE9D845" w:rsidR="00621C63" w:rsidRPr="00E14C5C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ABDB5C0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51D4E49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CB4A5F1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1C63" w:rsidRPr="00E14C5C" w14:paraId="41C06D3C" w14:textId="77777777" w:rsidTr="00621C6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844A059" w:rsidR="00621C63" w:rsidRPr="00E14C5C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E56BE0D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0511305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DEB2C50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621C63" w:rsidRPr="00E14C5C" w14:paraId="703C393F" w14:textId="77777777" w:rsidTr="00621C6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2A83500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4F3226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153921C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2493AFC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621C63" w:rsidRPr="00E14C5C" w14:paraId="0528A845" w14:textId="77777777" w:rsidTr="00621C6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164D8B25" w:rsidR="00621C63" w:rsidRPr="00E14C5C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0AD6DB4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CDB6FF8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441DDFF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1C63" w:rsidRPr="00E14C5C" w14:paraId="1D842989" w14:textId="77777777" w:rsidTr="00621C6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9B1612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7C0E9F6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2384390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05/07/2021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DEE5EB8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1C63" w:rsidRPr="00E14C5C" w14:paraId="63C97B0B" w14:textId="77777777" w:rsidTr="00621C6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0985DF27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40C2D0C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E194092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A29EAB1" w:rsidR="00621C63" w:rsidRPr="00E14C5C" w:rsidRDefault="00621C63" w:rsidP="00621C6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621C63" w:rsidRPr="00E14C5C" w14:paraId="4802BAE9" w14:textId="77777777" w:rsidTr="00621C63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A89759E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5169FC1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9CEF962" w:rsidR="00621C63" w:rsidRPr="00E14C5C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94ED402" w:rsidR="00621C63" w:rsidRPr="00E14C5C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21C63" w:rsidRPr="00F625E0" w14:paraId="2691909E" w14:textId="77777777" w:rsidTr="00621C63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2B9E880" w:rsidR="00621C63" w:rsidRPr="00E14C5C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22EF6A8" w:rsidR="00621C63" w:rsidRDefault="00621C63" w:rsidP="00621C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BE93374" w:rsidR="00621C63" w:rsidRPr="00F625E0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7C639C8" w:rsidR="00621C63" w:rsidRPr="00246CBE" w:rsidRDefault="00621C63" w:rsidP="00621C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621C6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621C6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1C63" w:rsidRPr="009A52CF" w14:paraId="5ED62EFB" w14:textId="57303859" w:rsidTr="00621C63">
        <w:trPr>
          <w:trHeight w:val="397"/>
        </w:trPr>
        <w:tc>
          <w:tcPr>
            <w:tcW w:w="565" w:type="pct"/>
            <w:vAlign w:val="center"/>
          </w:tcPr>
          <w:p w14:paraId="2DFA8EDF" w14:textId="3E18E30A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5BCADDF5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10B1EC5A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565" w:type="pct"/>
            <w:vAlign w:val="center"/>
          </w:tcPr>
          <w:p w14:paraId="1A6C52FB" w14:textId="14C50533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568" w:type="pct"/>
            <w:vAlign w:val="center"/>
          </w:tcPr>
          <w:p w14:paraId="48B81CE8" w14:textId="65653A76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691" w:type="pct"/>
            <w:vAlign w:val="center"/>
          </w:tcPr>
          <w:p w14:paraId="5A39D32F" w14:textId="77809EE6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  <w:tc>
          <w:tcPr>
            <w:tcW w:w="656" w:type="pct"/>
            <w:vAlign w:val="center"/>
          </w:tcPr>
          <w:p w14:paraId="7767A948" w14:textId="1C5CDC30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</w:t>
            </w:r>
          </w:p>
        </w:tc>
        <w:tc>
          <w:tcPr>
            <w:tcW w:w="670" w:type="pct"/>
            <w:vAlign w:val="center"/>
          </w:tcPr>
          <w:p w14:paraId="6FEE9C06" w14:textId="3177D004" w:rsidR="00621C63" w:rsidRPr="009A52CF" w:rsidRDefault="00621C63" w:rsidP="00621C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74"/>
        <w:gridCol w:w="1690"/>
        <w:gridCol w:w="1825"/>
        <w:gridCol w:w="6"/>
        <w:gridCol w:w="1804"/>
        <w:gridCol w:w="772"/>
        <w:gridCol w:w="773"/>
        <w:gridCol w:w="1977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21C6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21C63" w:rsidRPr="00C341A4" w14:paraId="3A54840A" w14:textId="3FDE5C19" w:rsidTr="00621C6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FB9D95F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7D5049A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21E61C9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29A2DB1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FD7B8B0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MLT-2021-AUT-034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1D52C87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621C63" w:rsidRDefault="00621C63" w:rsidP="00621C6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4485A9B3" w:rsidR="00595327" w:rsidRPr="000F5377" w:rsidRDefault="007E086A" w:rsidP="000F5377">
      <w:pPr>
        <w:rPr>
          <w:sz w:val="20"/>
        </w:rPr>
      </w:pPr>
      <w:r w:rsidRPr="00621C63">
        <w:rPr>
          <w:sz w:val="20"/>
        </w:rPr>
        <w:t>The prior transfer estimates were made using</w:t>
      </w:r>
      <w:r w:rsidR="00621C63" w:rsidRPr="00621C63">
        <w:rPr>
          <w:sz w:val="20"/>
        </w:rPr>
        <w:t xml:space="preserve"> a combination of sonar and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42CC2249" w:rsidR="004C1B5E" w:rsidRDefault="00621C6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during the deployment period.</w:t>
      </w:r>
    </w:p>
    <w:p w14:paraId="2C4C2C27" w14:textId="77777777" w:rsidR="00621C63" w:rsidRDefault="00621C63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956"/>
        <w:gridCol w:w="1763"/>
        <w:gridCol w:w="1805"/>
        <w:gridCol w:w="1106"/>
        <w:gridCol w:w="840"/>
      </w:tblGrid>
      <w:tr w:rsidR="007F30E6" w:rsidRPr="00C341A4" w14:paraId="4BB783E5" w14:textId="59902AD4" w:rsidTr="00CE06EA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9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0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CE06EA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06EA" w:rsidRPr="00C341A4" w14:paraId="4915BDEC" w14:textId="04F2433D" w:rsidTr="00CE06EA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D65DF56" w:rsidR="00CE06EA" w:rsidRPr="000F5377" w:rsidRDefault="00CE06EA" w:rsidP="00CE06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835AD20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E3F7804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56" w:type="pct"/>
            <w:vAlign w:val="center"/>
          </w:tcPr>
          <w:p w14:paraId="07FBF5C1" w14:textId="63EC3806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494" w:type="pct"/>
            <w:vAlign w:val="center"/>
          </w:tcPr>
          <w:p w14:paraId="2595CCEA" w14:textId="782E20B5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  <w:tc>
          <w:tcPr>
            <w:tcW w:w="494" w:type="pct"/>
            <w:vAlign w:val="center"/>
          </w:tcPr>
          <w:p w14:paraId="7EE2ED4B" w14:textId="1CA9BA7D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14.91666667</w:t>
            </w:r>
          </w:p>
        </w:tc>
        <w:tc>
          <w:tcPr>
            <w:tcW w:w="699" w:type="pct"/>
            <w:vAlign w:val="center"/>
          </w:tcPr>
          <w:p w14:paraId="62B6509A" w14:textId="29E91293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0" w:type="pct"/>
            <w:vAlign w:val="center"/>
          </w:tcPr>
          <w:p w14:paraId="073F159E" w14:textId="06CAB75D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1A2CF092" w14:textId="0D448F02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</w:t>
            </w:r>
            <w:r w:rsidR="008C57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335F1313" w14:textId="6700CF2F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25193164" w:rsidR="00CE06EA" w:rsidRDefault="00CE06EA" w:rsidP="00CE06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E1359F0" w:rsidR="004A591B" w:rsidRDefault="00621C63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transfer operation was not recorded and a voluntary transfer was carried out.</w:t>
      </w:r>
    </w:p>
    <w:p w14:paraId="3422974E" w14:textId="77777777" w:rsidR="00621C63" w:rsidRDefault="00621C63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061"/>
        <w:gridCol w:w="1061"/>
        <w:gridCol w:w="1217"/>
        <w:gridCol w:w="717"/>
        <w:gridCol w:w="1384"/>
        <w:gridCol w:w="1384"/>
        <w:gridCol w:w="1687"/>
        <w:gridCol w:w="1482"/>
        <w:gridCol w:w="1095"/>
        <w:gridCol w:w="1106"/>
        <w:gridCol w:w="839"/>
      </w:tblGrid>
      <w:tr w:rsidR="007F30E6" w:rsidRPr="00C341A4" w14:paraId="27422F04" w14:textId="47C2C7CF" w:rsidTr="00621C63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621C63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1C63" w:rsidRPr="00C341A4" w14:paraId="50626515" w14:textId="50EC76E2" w:rsidTr="00621C63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224684B3" w:rsidR="00621C63" w:rsidRPr="000F5377" w:rsidRDefault="00621C63" w:rsidP="00621C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065D8645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vAlign w:val="center"/>
          </w:tcPr>
          <w:p w14:paraId="5E418816" w14:textId="4CF4C43B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28" w:type="pct"/>
            <w:vAlign w:val="center"/>
          </w:tcPr>
          <w:p w14:paraId="334D4458" w14:textId="6518E9FE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328" w:type="pct"/>
            <w:vAlign w:val="center"/>
          </w:tcPr>
          <w:p w14:paraId="3643C035" w14:textId="07D597F5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414" w:type="pct"/>
            <w:vAlign w:val="center"/>
          </w:tcPr>
          <w:p w14:paraId="60F0AF21" w14:textId="28334DF3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  <w:tc>
          <w:tcPr>
            <w:tcW w:w="391" w:type="pct"/>
            <w:vAlign w:val="center"/>
          </w:tcPr>
          <w:p w14:paraId="0C7B7981" w14:textId="534222BE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14.98333333</w:t>
            </w:r>
          </w:p>
        </w:tc>
        <w:tc>
          <w:tcPr>
            <w:tcW w:w="661" w:type="pct"/>
            <w:vAlign w:val="center"/>
          </w:tcPr>
          <w:p w14:paraId="77F10EA5" w14:textId="1987BD49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1A2F0962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4D02A874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EU-MLT-018-</w:t>
            </w:r>
            <w:r w:rsidR="008C57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5" w:type="pct"/>
            <w:vAlign w:val="center"/>
          </w:tcPr>
          <w:p w14:paraId="68591CA7" w14:textId="2597244E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3" w:type="pct"/>
            <w:vAlign w:val="center"/>
          </w:tcPr>
          <w:p w14:paraId="1A99962B" w14:textId="325892C9" w:rsidR="00621C63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21C63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C17C960" w:rsidR="00621C63" w:rsidRPr="000F5377" w:rsidRDefault="00621C63" w:rsidP="00621C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795270B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DCD24D5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5C26FF7B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97" w:type="pct"/>
            <w:vAlign w:val="center"/>
          </w:tcPr>
          <w:p w14:paraId="7CC7CE61" w14:textId="1D002765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21" w:type="pct"/>
            <w:vAlign w:val="center"/>
          </w:tcPr>
          <w:p w14:paraId="3871038A" w14:textId="015416BE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21C63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1F924BC" w:rsidR="00621C63" w:rsidRPr="000F5377" w:rsidRDefault="00621C63" w:rsidP="00621C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86FAD3D" w14:textId="1E02EC22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7A6F711" w14:textId="71299D4B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vAlign w:val="center"/>
          </w:tcPr>
          <w:p w14:paraId="7F55CE9B" w14:textId="67FF919D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3DB1381D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2EF0FA99" w:rsidR="00621C63" w:rsidRPr="00150DEA" w:rsidRDefault="00621C63" w:rsidP="00621C6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66B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2E4EE76A" w:rsidR="0082166B" w:rsidRPr="00336ED7" w:rsidRDefault="0082166B" w:rsidP="0082166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24108E8C" w:rsidR="0082166B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2A395DD0" w:rsidR="0082166B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44A94066" w14:textId="75D0BCF1" w:rsidR="0082166B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MLT-2021/001/ITD</w:t>
            </w:r>
          </w:p>
        </w:tc>
        <w:tc>
          <w:tcPr>
            <w:tcW w:w="522" w:type="pct"/>
            <w:vAlign w:val="center"/>
          </w:tcPr>
          <w:p w14:paraId="2C187314" w14:textId="63ED5539" w:rsidR="0082166B" w:rsidRPr="00711D94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1343</w:t>
            </w:r>
          </w:p>
        </w:tc>
        <w:tc>
          <w:tcPr>
            <w:tcW w:w="481" w:type="pct"/>
            <w:vAlign w:val="center"/>
          </w:tcPr>
          <w:p w14:paraId="4103A0EE" w14:textId="22EB464C" w:rsidR="0082166B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255170</w:t>
            </w:r>
          </w:p>
        </w:tc>
        <w:tc>
          <w:tcPr>
            <w:tcW w:w="567" w:type="pct"/>
            <w:vAlign w:val="center"/>
          </w:tcPr>
          <w:p w14:paraId="43419C0F" w14:textId="36F49C3D" w:rsidR="0082166B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479" w:type="pct"/>
            <w:vAlign w:val="center"/>
          </w:tcPr>
          <w:p w14:paraId="470CBDDF" w14:textId="77777777" w:rsidR="0082166B" w:rsidRDefault="0082166B" w:rsidP="0082166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2166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2166B" w:rsidRPr="000309B0" w14:paraId="5F393716" w14:textId="77777777" w:rsidTr="0082166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8F96EBA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71934CD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D0B7783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255170</w:t>
            </w:r>
          </w:p>
        </w:tc>
        <w:tc>
          <w:tcPr>
            <w:tcW w:w="534" w:type="pct"/>
            <w:vAlign w:val="center"/>
          </w:tcPr>
          <w:p w14:paraId="7F98FBDE" w14:textId="2BF4AAAB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583" w:type="pct"/>
            <w:vAlign w:val="center"/>
          </w:tcPr>
          <w:p w14:paraId="2B03676A" w14:textId="67A03AB7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270C1EF" w:rsidR="0082166B" w:rsidRPr="000309B0" w:rsidRDefault="008C5723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F578BEA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MT21900433</w:t>
            </w:r>
          </w:p>
        </w:tc>
      </w:tr>
      <w:tr w:rsidR="0082166B" w:rsidRPr="000309B0" w14:paraId="056BF935" w14:textId="77777777" w:rsidTr="008216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C9F6B92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AEE9887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E5E60BD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5B20981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A6171F5" w:rsidR="0082166B" w:rsidRPr="000309B0" w:rsidRDefault="008C5723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A5A51C0" w:rsidR="0082166B" w:rsidRPr="000309B0" w:rsidRDefault="0082166B" w:rsidP="0082166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MT21900433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27D9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8A552DC" w:rsidR="005B27D9" w:rsidRPr="000F5377" w:rsidRDefault="005B27D9" w:rsidP="005B27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FE2A6D2" w14:textId="7CE75C9D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BB12724</w:t>
            </w:r>
          </w:p>
        </w:tc>
        <w:tc>
          <w:tcPr>
            <w:tcW w:w="551" w:type="pct"/>
            <w:vAlign w:val="center"/>
          </w:tcPr>
          <w:p w14:paraId="55268FB8" w14:textId="657A199E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1912</w:t>
            </w:r>
          </w:p>
        </w:tc>
        <w:tc>
          <w:tcPr>
            <w:tcW w:w="661" w:type="pct"/>
            <w:vAlign w:val="center"/>
          </w:tcPr>
          <w:p w14:paraId="43645FFC" w14:textId="5BD180AB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68841.679</w:t>
            </w:r>
          </w:p>
        </w:tc>
        <w:tc>
          <w:tcPr>
            <w:tcW w:w="1019" w:type="pct"/>
            <w:vAlign w:val="center"/>
          </w:tcPr>
          <w:p w14:paraId="7CC30DBA" w14:textId="7E3AF09A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75DA2CA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27D9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899E5B7" w:rsidR="005B27D9" w:rsidRPr="000F5377" w:rsidRDefault="005B27D9" w:rsidP="005B27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7F5E8387" w14:textId="112906BE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BB12729</w:t>
            </w:r>
          </w:p>
        </w:tc>
        <w:tc>
          <w:tcPr>
            <w:tcW w:w="551" w:type="pct"/>
            <w:vAlign w:val="center"/>
          </w:tcPr>
          <w:p w14:paraId="67E8E127" w14:textId="54461AE4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6C1292F8" w14:textId="4BD52457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10031.574</w:t>
            </w:r>
          </w:p>
        </w:tc>
        <w:tc>
          <w:tcPr>
            <w:tcW w:w="1019" w:type="pct"/>
            <w:vAlign w:val="center"/>
          </w:tcPr>
          <w:p w14:paraId="1F9D3353" w14:textId="0106BE48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62D4041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27D9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455A49A" w:rsidR="005B27D9" w:rsidRPr="000F5377" w:rsidRDefault="005B27D9" w:rsidP="005B27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2FAA0519" w14:textId="415D2DE9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BB12729</w:t>
            </w:r>
          </w:p>
        </w:tc>
        <w:tc>
          <w:tcPr>
            <w:tcW w:w="551" w:type="pct"/>
            <w:vAlign w:val="center"/>
          </w:tcPr>
          <w:p w14:paraId="28924C1A" w14:textId="416EB5AB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0F7E47E2" w14:textId="544745B2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14157.686</w:t>
            </w:r>
          </w:p>
        </w:tc>
        <w:tc>
          <w:tcPr>
            <w:tcW w:w="1019" w:type="pct"/>
            <w:vAlign w:val="center"/>
          </w:tcPr>
          <w:p w14:paraId="7A9852AF" w14:textId="78655FB0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ABE7A43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27D9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42DE9C5B" w:rsidR="005B27D9" w:rsidRPr="000F5377" w:rsidRDefault="005B27D9" w:rsidP="005B27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937" w:type="pct"/>
            <w:vAlign w:val="center"/>
          </w:tcPr>
          <w:p w14:paraId="297A7A87" w14:textId="1DB26DAE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BB12736</w:t>
            </w:r>
          </w:p>
        </w:tc>
        <w:tc>
          <w:tcPr>
            <w:tcW w:w="551" w:type="pct"/>
            <w:vAlign w:val="center"/>
          </w:tcPr>
          <w:p w14:paraId="5ABB4550" w14:textId="1BC98B3A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61" w:type="pct"/>
            <w:vAlign w:val="center"/>
          </w:tcPr>
          <w:p w14:paraId="5D5EF7B6" w14:textId="7422DAEC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79992.421</w:t>
            </w:r>
          </w:p>
        </w:tc>
        <w:tc>
          <w:tcPr>
            <w:tcW w:w="1019" w:type="pct"/>
            <w:vAlign w:val="center"/>
          </w:tcPr>
          <w:p w14:paraId="1F51DF4E" w14:textId="0EBCC073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414D859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B27D9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1CB6B82" w:rsidR="005B27D9" w:rsidRPr="000F5377" w:rsidRDefault="005B27D9" w:rsidP="005B27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937" w:type="pct"/>
            <w:vAlign w:val="center"/>
          </w:tcPr>
          <w:p w14:paraId="1B95B2E6" w14:textId="78CF3558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8FCD63A" w14:textId="11EDD623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661" w:type="pct"/>
            <w:vAlign w:val="center"/>
          </w:tcPr>
          <w:p w14:paraId="76B36382" w14:textId="6C3CCA43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21420.546</w:t>
            </w:r>
          </w:p>
        </w:tc>
        <w:tc>
          <w:tcPr>
            <w:tcW w:w="1019" w:type="pct"/>
            <w:vAlign w:val="center"/>
          </w:tcPr>
          <w:p w14:paraId="5AFD5668" w14:textId="160F1800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7A2FC7C0" w:rsidR="005B27D9" w:rsidRPr="00A63ECB" w:rsidRDefault="005B27D9" w:rsidP="005B27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34EA401D" w:rsidR="00617AB1" w:rsidRDefault="00617594">
      <w:pPr>
        <w:rPr>
          <w:rFonts w:cs="Arial"/>
          <w:sz w:val="20"/>
        </w:rPr>
      </w:pPr>
      <w:r w:rsidRPr="00617594">
        <w:rPr>
          <w:rFonts w:cs="Arial"/>
          <w:sz w:val="20"/>
        </w:rPr>
        <w:t xml:space="preserve">The vessel had not entered allocated catch information for the final catch at the time the observer had disembarked. </w:t>
      </w:r>
      <w:r>
        <w:rPr>
          <w:rFonts w:cs="Arial"/>
          <w:sz w:val="20"/>
        </w:rPr>
        <w:t>Information on catch allocation is completed from information obtained from the JFO.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521EBFA" w:rsidR="00EF7947" w:rsidRPr="000F5377" w:rsidRDefault="005B27D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5B27D9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96B2675" w:rsidR="00F7746D" w:rsidRPr="00454106" w:rsidRDefault="005B27D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E22796E" w:rsidR="00F7746D" w:rsidRPr="008E79C6" w:rsidRDefault="005B27D9" w:rsidP="000309B0">
            <w:pPr>
              <w:rPr>
                <w:rFonts w:cs="Arial"/>
                <w:color w:val="000000"/>
                <w:sz w:val="20"/>
              </w:rPr>
            </w:pPr>
            <w:r w:rsidRPr="005B27D9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0EAF2315" w:rsidR="00F7746D" w:rsidRPr="008E79C6" w:rsidRDefault="005B27D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0C07CEA" w14:textId="53AE7855" w:rsidR="005B27D9" w:rsidRDefault="005B27D9" w:rsidP="005B27D9">
      <w:pPr>
        <w:pStyle w:val="Default"/>
        <w:jc w:val="both"/>
        <w:rPr>
          <w:sz w:val="20"/>
          <w:szCs w:val="20"/>
        </w:rPr>
      </w:pPr>
      <w:r>
        <w:rPr>
          <w:iCs/>
          <w:sz w:val="20"/>
          <w:szCs w:val="18"/>
        </w:rPr>
        <w:t xml:space="preserve">The vessel had not entered allocated catch information for the final catch at the time the observer had disembarked. This is in potential non-compliance with </w:t>
      </w:r>
      <w:r>
        <w:rPr>
          <w:sz w:val="20"/>
          <w:szCs w:val="20"/>
        </w:rPr>
        <w:t>Rec. 19-04; Para 63 / Annex 2 which requires non-catching vessels within a JFO to include the amount of catch against their individual quota and the name and ICCAT number of the catching vessel.</w:t>
      </w:r>
    </w:p>
    <w:p w14:paraId="7EB4DA0A" w14:textId="52A9DA76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5B27D9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DEF08C2" w:rsidR="00FC01F5" w:rsidRPr="00D52FB0" w:rsidRDefault="005B27D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37672CD8" w:rsidR="004964A4" w:rsidRPr="005B27D9" w:rsidRDefault="005B27D9">
      <w:pPr>
        <w:rPr>
          <w:bCs/>
          <w:sz w:val="20"/>
        </w:rPr>
      </w:pPr>
      <w:r w:rsidRPr="005B27D9">
        <w:rPr>
          <w:bCs/>
          <w:sz w:val="20"/>
        </w:rPr>
        <w:t>No sampling performed.</w:t>
      </w:r>
      <w:r w:rsidR="004964A4" w:rsidRPr="005B27D9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27D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2F16C20C" w:rsidR="005B27D9" w:rsidRDefault="005B27D9" w:rsidP="005B27D9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5C18663B" w:rsidR="005B27D9" w:rsidRDefault="005B27D9" w:rsidP="005B27D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0E9A3597" w:rsidR="005B27D9" w:rsidRDefault="005B27D9" w:rsidP="005B27D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C4C1291" w14:textId="6FC73F78" w:rsidR="005B27D9" w:rsidRDefault="005B27D9" w:rsidP="005B27D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18A1EDEF" w:rsidR="005B27D9" w:rsidRDefault="005B27D9" w:rsidP="005B27D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FDE4B80" w14:textId="77777777" w:rsidR="005B27D9" w:rsidRDefault="005B27D9" w:rsidP="005B27D9">
            <w:pPr>
              <w:rPr>
                <w:sz w:val="20"/>
              </w:rPr>
            </w:pPr>
            <w:r>
              <w:rPr>
                <w:sz w:val="20"/>
              </w:rPr>
              <w:t xml:space="preserve">Vessel involved in original transfer </w:t>
            </w:r>
          </w:p>
          <w:p w14:paraId="0678ED77" w14:textId="28C02F2B" w:rsidR="005B27D9" w:rsidRDefault="005B27D9" w:rsidP="005B27D9">
            <w:pPr>
              <w:rPr>
                <w:sz w:val="20"/>
              </w:rPr>
            </w:pPr>
            <w:r>
              <w:rPr>
                <w:sz w:val="20"/>
              </w:rPr>
              <w:t>and donor vessel</w:t>
            </w:r>
          </w:p>
        </w:tc>
      </w:tr>
      <w:tr w:rsidR="005B27D9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D4EB6CB" w:rsidR="005B27D9" w:rsidRDefault="005B27D9" w:rsidP="005B27D9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171F0D52" w:rsidR="005B27D9" w:rsidRDefault="005B27D9" w:rsidP="005B27D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78E1CABD" w:rsidR="005B27D9" w:rsidRDefault="005B27D9" w:rsidP="005B27D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D91F29C" w14:textId="49DAC180" w:rsidR="005B27D9" w:rsidRDefault="005B27D9" w:rsidP="005B27D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46A2E2B6" w:rsidR="005B27D9" w:rsidRDefault="005B27D9" w:rsidP="005B27D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386C5A79" w:rsidR="005B27D9" w:rsidRDefault="005B27D9" w:rsidP="005B27D9">
            <w:pPr>
              <w:rPr>
                <w:sz w:val="20"/>
              </w:rPr>
            </w:pPr>
            <w:r>
              <w:rPr>
                <w:sz w:val="20"/>
              </w:rPr>
              <w:t>Recipient vessel for voluntary transfer.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073A" w14:textId="77777777" w:rsidR="0090105F" w:rsidRPr="00064508" w:rsidRDefault="0090105F" w:rsidP="00064508">
      <w:r>
        <w:separator/>
      </w:r>
    </w:p>
  </w:endnote>
  <w:endnote w:type="continuationSeparator" w:id="0">
    <w:p w14:paraId="336988E2" w14:textId="77777777" w:rsidR="0090105F" w:rsidRPr="00064508" w:rsidRDefault="009010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C1BB" w14:textId="77777777" w:rsidR="0090105F" w:rsidRPr="00064508" w:rsidRDefault="0090105F" w:rsidP="00064508">
      <w:r>
        <w:separator/>
      </w:r>
    </w:p>
  </w:footnote>
  <w:footnote w:type="continuationSeparator" w:id="0">
    <w:p w14:paraId="08E7C21B" w14:textId="77777777" w:rsidR="0090105F" w:rsidRPr="00064508" w:rsidRDefault="009010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7D9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594"/>
    <w:rsid w:val="00617AB1"/>
    <w:rsid w:val="006219D9"/>
    <w:rsid w:val="00621C63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5DAB"/>
    <w:rsid w:val="008069D9"/>
    <w:rsid w:val="00810D99"/>
    <w:rsid w:val="00813EC5"/>
    <w:rsid w:val="00813FC5"/>
    <w:rsid w:val="00817368"/>
    <w:rsid w:val="0082136A"/>
    <w:rsid w:val="0082166B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5723"/>
    <w:rsid w:val="008D2330"/>
    <w:rsid w:val="008D5ED7"/>
    <w:rsid w:val="008E22C2"/>
    <w:rsid w:val="008E4A2F"/>
    <w:rsid w:val="008E79C6"/>
    <w:rsid w:val="008F1813"/>
    <w:rsid w:val="008F3FCA"/>
    <w:rsid w:val="0090105F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06EA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rsid w:val="005B27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1152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2021-06-11T10:06:00Z</dcterms:created>
  <dcterms:modified xsi:type="dcterms:W3CDTF">2021-09-21T08:34:00Z</dcterms:modified>
</cp:coreProperties>
</file>