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9D98C71" w14:textId="527F536F"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w:t>
      </w:r>
      <w:r w:rsidR="00853554">
        <w:rPr>
          <w:rFonts w:cs="Arial"/>
          <w:b/>
          <w:sz w:val="20"/>
          <w:lang w:val="fr-FR"/>
        </w:rPr>
        <w:t>1</w:t>
      </w:r>
    </w:p>
    <w:p w14:paraId="49ED8BDD" w14:textId="77777777" w:rsidR="00F34577" w:rsidRPr="00E43050" w:rsidRDefault="00F34577" w:rsidP="00F34577">
      <w:pPr>
        <w:spacing w:after="60"/>
        <w:jc w:val="center"/>
        <w:rPr>
          <w:rFonts w:cs="Arial"/>
          <w:b/>
          <w:sz w:val="20"/>
          <w:lang w:val="fr-FR"/>
        </w:rPr>
      </w:pPr>
    </w:p>
    <w:p w14:paraId="391B7BB2" w14:textId="79B0A94E" w:rsidR="00F34577"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5510D7" w:rsidRDefault="00F34577" w:rsidP="00F34577">
      <w:pPr>
        <w:spacing w:after="60"/>
        <w:jc w:val="center"/>
        <w:rPr>
          <w:rFonts w:cs="Arial"/>
          <w:b/>
          <w:sz w:val="20"/>
          <w:lang w:val="fr-FR"/>
        </w:rPr>
      </w:pPr>
      <w:r w:rsidRPr="005510D7">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5000" w:type="pct"/>
        <w:jc w:val="center"/>
        <w:tblCellMar>
          <w:left w:w="80" w:type="dxa"/>
          <w:right w:w="80" w:type="dxa"/>
        </w:tblCellMar>
        <w:tblLook w:val="0000" w:firstRow="0" w:lastRow="0" w:firstColumn="0" w:lastColumn="0" w:noHBand="0" w:noVBand="0"/>
      </w:tblPr>
      <w:tblGrid>
        <w:gridCol w:w="4512"/>
        <w:gridCol w:w="4512"/>
      </w:tblGrid>
      <w:tr w:rsidR="0036413A" w:rsidRPr="00F561A1" w14:paraId="55078112" w14:textId="77777777" w:rsidTr="005510D7">
        <w:trPr>
          <w:cantSplit/>
          <w:jc w:val="center"/>
        </w:trPr>
        <w:tc>
          <w:tcPr>
            <w:tcW w:w="5000" w:type="pct"/>
            <w:gridSpan w:val="2"/>
            <w:tcBorders>
              <w:top w:val="double" w:sz="6" w:space="0" w:color="auto"/>
              <w:left w:val="double" w:sz="6" w:space="0" w:color="auto"/>
              <w:bottom w:val="double" w:sz="6" w:space="0" w:color="auto"/>
              <w:right w:val="double" w:sz="6" w:space="0" w:color="auto"/>
            </w:tcBorders>
          </w:tcPr>
          <w:p w14:paraId="6156ABBE" w14:textId="319E5020"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945890" w:rsidRPr="0020406E">
              <w:rPr>
                <w:rFonts w:cs="Arial"/>
                <w:color w:val="000000" w:themeColor="text1"/>
                <w:sz w:val="20"/>
                <w:u w:val="single"/>
                <w:lang w:val="fr-FR"/>
              </w:rPr>
              <w:t>000EU031</w:t>
            </w:r>
          </w:p>
        </w:tc>
      </w:tr>
      <w:tr w:rsidR="00945890" w:rsidRPr="00E43050" w14:paraId="22F1B615" w14:textId="77777777" w:rsidTr="005510D7">
        <w:trPr>
          <w:cantSplit/>
          <w:jc w:val="center"/>
        </w:trPr>
        <w:tc>
          <w:tcPr>
            <w:tcW w:w="2500" w:type="pct"/>
            <w:tcBorders>
              <w:top w:val="double" w:sz="6" w:space="0" w:color="auto"/>
              <w:left w:val="double" w:sz="6" w:space="0" w:color="auto"/>
              <w:bottom w:val="single" w:sz="6" w:space="0" w:color="auto"/>
              <w:right w:val="single" w:sz="6" w:space="0" w:color="auto"/>
            </w:tcBorders>
          </w:tcPr>
          <w:p w14:paraId="1BEF82B5" w14:textId="77777777" w:rsidR="00945890" w:rsidRPr="00E43050" w:rsidRDefault="00945890" w:rsidP="00945890">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2500" w:type="pct"/>
            <w:tcBorders>
              <w:top w:val="double" w:sz="6" w:space="0" w:color="auto"/>
              <w:left w:val="single" w:sz="6" w:space="0" w:color="auto"/>
              <w:bottom w:val="single" w:sz="6" w:space="0" w:color="auto"/>
              <w:right w:val="double" w:sz="6" w:space="0" w:color="auto"/>
            </w:tcBorders>
            <w:vAlign w:val="center"/>
          </w:tcPr>
          <w:p w14:paraId="4E761433" w14:textId="718BA8C6" w:rsidR="00945890" w:rsidRPr="00E14C5C" w:rsidRDefault="00945890" w:rsidP="00945890">
            <w:pPr>
              <w:pStyle w:val="Ttulo1"/>
              <w:numPr>
                <w:ilvl w:val="0"/>
                <w:numId w:val="0"/>
              </w:numPr>
              <w:spacing w:before="120" w:after="120"/>
              <w:rPr>
                <w:rFonts w:cs="Arial"/>
                <w:b w:val="0"/>
                <w:color w:val="000000" w:themeColor="text1"/>
                <w:sz w:val="20"/>
              </w:rPr>
            </w:pPr>
          </w:p>
        </w:tc>
      </w:tr>
      <w:tr w:rsidR="00945890" w:rsidRPr="00E43050" w14:paraId="6356162E"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2DE2F708" w14:textId="77777777" w:rsidR="00945890" w:rsidRPr="00E43050" w:rsidRDefault="00945890" w:rsidP="00945890">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2500" w:type="pct"/>
            <w:tcBorders>
              <w:top w:val="single" w:sz="6" w:space="0" w:color="auto"/>
              <w:left w:val="single" w:sz="6" w:space="0" w:color="auto"/>
              <w:bottom w:val="single" w:sz="6" w:space="0" w:color="auto"/>
              <w:right w:val="double" w:sz="6" w:space="0" w:color="auto"/>
            </w:tcBorders>
            <w:vAlign w:val="center"/>
          </w:tcPr>
          <w:p w14:paraId="772BB89B" w14:textId="15D6AD77" w:rsidR="00945890" w:rsidRPr="00E14C5C" w:rsidRDefault="00945890" w:rsidP="00945890">
            <w:pPr>
              <w:tabs>
                <w:tab w:val="left" w:pos="3420"/>
                <w:tab w:val="right" w:leader="underscore" w:pos="4580"/>
                <w:tab w:val="right" w:leader="underscore" w:pos="5100"/>
                <w:tab w:val="right" w:leader="underscore" w:pos="5600"/>
              </w:tabs>
              <w:spacing w:before="120" w:after="120"/>
              <w:rPr>
                <w:rFonts w:cs="Arial"/>
                <w:color w:val="000000" w:themeColor="text1"/>
                <w:sz w:val="20"/>
              </w:rPr>
            </w:pPr>
          </w:p>
        </w:tc>
      </w:tr>
      <w:tr w:rsidR="00945890" w:rsidRPr="00E43050" w14:paraId="0CE64A3F"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789DD6EC" w14:textId="77777777" w:rsidR="00945890" w:rsidRPr="00E43050" w:rsidRDefault="00945890" w:rsidP="00945890">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2500" w:type="pct"/>
            <w:tcBorders>
              <w:top w:val="single" w:sz="6" w:space="0" w:color="auto"/>
              <w:left w:val="single" w:sz="6" w:space="0" w:color="auto"/>
              <w:bottom w:val="single" w:sz="6" w:space="0" w:color="auto"/>
              <w:right w:val="double" w:sz="6" w:space="0" w:color="auto"/>
            </w:tcBorders>
            <w:vAlign w:val="center"/>
          </w:tcPr>
          <w:p w14:paraId="5A4B115F" w14:textId="156CC3B3" w:rsidR="00945890" w:rsidRPr="00E14C5C" w:rsidRDefault="00945890" w:rsidP="00945890">
            <w:pPr>
              <w:tabs>
                <w:tab w:val="left" w:pos="3420"/>
                <w:tab w:val="right" w:leader="underscore" w:pos="4580"/>
                <w:tab w:val="right" w:leader="underscore" w:pos="5100"/>
                <w:tab w:val="right" w:leader="underscore" w:pos="5600"/>
              </w:tabs>
              <w:spacing w:before="120" w:after="120"/>
              <w:rPr>
                <w:rFonts w:cs="Arial"/>
                <w:color w:val="000000" w:themeColor="text1"/>
                <w:sz w:val="20"/>
              </w:rPr>
            </w:pPr>
            <w:r>
              <w:rPr>
                <w:rFonts w:cs="Arial"/>
                <w:color w:val="000000"/>
                <w:sz w:val="20"/>
              </w:rPr>
              <w:t>EU.France</w:t>
            </w:r>
          </w:p>
        </w:tc>
      </w:tr>
      <w:tr w:rsidR="00945890" w:rsidRPr="00945890" w14:paraId="65E5AF16"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79BB1977" w14:textId="77777777" w:rsidR="00945890" w:rsidRPr="00E43050" w:rsidRDefault="00945890" w:rsidP="00945890">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2500" w:type="pct"/>
            <w:tcBorders>
              <w:top w:val="single" w:sz="6" w:space="0" w:color="auto"/>
              <w:left w:val="single" w:sz="6" w:space="0" w:color="auto"/>
              <w:bottom w:val="single" w:sz="6" w:space="0" w:color="auto"/>
              <w:right w:val="double" w:sz="6" w:space="0" w:color="auto"/>
            </w:tcBorders>
            <w:vAlign w:val="center"/>
          </w:tcPr>
          <w:p w14:paraId="19CCEE7B" w14:textId="67C979AE" w:rsidR="00945890" w:rsidRPr="005510D7" w:rsidRDefault="00945890" w:rsidP="00945890">
            <w:pPr>
              <w:tabs>
                <w:tab w:val="left" w:pos="3420"/>
                <w:tab w:val="right" w:leader="underscore" w:pos="4580"/>
                <w:tab w:val="right" w:leader="underscore" w:pos="5100"/>
                <w:tab w:val="right" w:leader="underscore" w:pos="5600"/>
              </w:tabs>
              <w:spacing w:before="120" w:after="120"/>
              <w:rPr>
                <w:rFonts w:cs="Arial"/>
                <w:color w:val="000000" w:themeColor="text1"/>
                <w:sz w:val="20"/>
                <w:lang w:val="fr-FR"/>
              </w:rPr>
            </w:pPr>
          </w:p>
        </w:tc>
      </w:tr>
      <w:tr w:rsidR="00945890" w:rsidRPr="00945890" w14:paraId="798C1A72"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377AC6FE" w14:textId="77777777" w:rsidR="00945890" w:rsidRPr="00E43050" w:rsidRDefault="00945890" w:rsidP="00945890">
            <w:pPr>
              <w:spacing w:before="160" w:after="16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2500" w:type="pct"/>
            <w:tcBorders>
              <w:top w:val="single" w:sz="6" w:space="0" w:color="auto"/>
              <w:left w:val="single" w:sz="6" w:space="0" w:color="auto"/>
              <w:bottom w:val="single" w:sz="6" w:space="0" w:color="auto"/>
              <w:right w:val="double" w:sz="6" w:space="0" w:color="auto"/>
            </w:tcBorders>
            <w:vAlign w:val="center"/>
          </w:tcPr>
          <w:p w14:paraId="7C30DC9B" w14:textId="718DF19A" w:rsidR="00945890" w:rsidRPr="0032475D" w:rsidRDefault="00945890" w:rsidP="00945890">
            <w:pPr>
              <w:spacing w:before="120" w:after="120"/>
              <w:rPr>
                <w:rFonts w:cs="Arial"/>
                <w:color w:val="000000" w:themeColor="text1"/>
                <w:sz w:val="20"/>
                <w:lang w:val="fr-FR"/>
              </w:rPr>
            </w:pPr>
            <w:r>
              <w:rPr>
                <w:rFonts w:cs="Arial"/>
                <w:color w:val="000000"/>
                <w:sz w:val="20"/>
              </w:rPr>
              <w:t>2021-011</w:t>
            </w:r>
          </w:p>
        </w:tc>
      </w:tr>
      <w:tr w:rsidR="00945890" w:rsidRPr="00945890" w14:paraId="5F8A972A"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0EDF763D" w14:textId="77777777" w:rsidR="00945890" w:rsidRPr="00E43050" w:rsidRDefault="00945890" w:rsidP="00945890">
            <w:pPr>
              <w:spacing w:before="160" w:after="16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2500" w:type="pct"/>
            <w:tcBorders>
              <w:top w:val="single" w:sz="6" w:space="0" w:color="auto"/>
              <w:left w:val="single" w:sz="6" w:space="0" w:color="auto"/>
              <w:bottom w:val="single" w:sz="6" w:space="0" w:color="auto"/>
              <w:right w:val="double" w:sz="6" w:space="0" w:color="auto"/>
            </w:tcBorders>
            <w:vAlign w:val="center"/>
          </w:tcPr>
          <w:p w14:paraId="2DC7A826" w14:textId="6D7A95E8" w:rsidR="00945890" w:rsidRPr="0032475D" w:rsidRDefault="00945890" w:rsidP="00945890">
            <w:pPr>
              <w:spacing w:before="120" w:after="120"/>
              <w:rPr>
                <w:rFonts w:cs="Arial"/>
                <w:color w:val="000000" w:themeColor="text1"/>
                <w:sz w:val="20"/>
                <w:lang w:val="fr-FR"/>
              </w:rPr>
            </w:pPr>
            <w:r>
              <w:rPr>
                <w:rFonts w:cs="Arial"/>
                <w:color w:val="000000"/>
                <w:sz w:val="20"/>
              </w:rPr>
              <w:t>9,4669</w:t>
            </w:r>
          </w:p>
        </w:tc>
      </w:tr>
      <w:tr w:rsidR="00945890" w:rsidRPr="0090362F" w14:paraId="7F3CBF59"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62D60C88" w14:textId="77777777" w:rsidR="00945890" w:rsidRPr="00E43050" w:rsidRDefault="00945890" w:rsidP="00945890">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2500" w:type="pct"/>
            <w:tcBorders>
              <w:top w:val="single" w:sz="6" w:space="0" w:color="auto"/>
              <w:left w:val="single" w:sz="6" w:space="0" w:color="auto"/>
              <w:bottom w:val="single" w:sz="6" w:space="0" w:color="auto"/>
              <w:right w:val="double" w:sz="6" w:space="0" w:color="auto"/>
            </w:tcBorders>
            <w:vAlign w:val="center"/>
          </w:tcPr>
          <w:p w14:paraId="48ABBB49" w14:textId="12D5D3F4" w:rsidR="00945890" w:rsidRPr="00E14C5C" w:rsidRDefault="00945890" w:rsidP="00945890">
            <w:pPr>
              <w:spacing w:before="120" w:after="120"/>
              <w:rPr>
                <w:rFonts w:cs="Arial"/>
                <w:color w:val="000000" w:themeColor="text1"/>
                <w:sz w:val="20"/>
              </w:rPr>
            </w:pPr>
            <w:r>
              <w:rPr>
                <w:rFonts w:cs="Arial"/>
                <w:color w:val="000000"/>
                <w:sz w:val="20"/>
              </w:rPr>
              <w:t>Claudia Correia</w:t>
            </w:r>
          </w:p>
        </w:tc>
      </w:tr>
      <w:tr w:rsidR="00945890" w:rsidRPr="0090362F" w14:paraId="61DF8A5C" w14:textId="77777777" w:rsidTr="003231FB">
        <w:trPr>
          <w:cantSplit/>
          <w:jc w:val="center"/>
        </w:trPr>
        <w:tc>
          <w:tcPr>
            <w:tcW w:w="2500" w:type="pct"/>
            <w:tcBorders>
              <w:top w:val="single" w:sz="6" w:space="0" w:color="auto"/>
              <w:left w:val="double" w:sz="6" w:space="0" w:color="auto"/>
              <w:bottom w:val="single" w:sz="6" w:space="0" w:color="auto"/>
              <w:right w:val="single" w:sz="6" w:space="0" w:color="auto"/>
            </w:tcBorders>
          </w:tcPr>
          <w:p w14:paraId="5885C5BF" w14:textId="77777777" w:rsidR="00945890" w:rsidRPr="00E43050" w:rsidRDefault="00945890" w:rsidP="00945890">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2500" w:type="pct"/>
            <w:tcBorders>
              <w:top w:val="single" w:sz="6" w:space="0" w:color="auto"/>
              <w:left w:val="single" w:sz="6" w:space="0" w:color="auto"/>
              <w:bottom w:val="single" w:sz="6" w:space="0" w:color="auto"/>
              <w:right w:val="double" w:sz="6" w:space="0" w:color="auto"/>
            </w:tcBorders>
            <w:vAlign w:val="center"/>
          </w:tcPr>
          <w:p w14:paraId="1F001983" w14:textId="3030F60F" w:rsidR="00945890" w:rsidRPr="00E14C5C" w:rsidRDefault="00945890" w:rsidP="00945890">
            <w:pPr>
              <w:spacing w:before="120" w:after="120"/>
              <w:rPr>
                <w:rFonts w:cs="Arial"/>
                <w:color w:val="000000" w:themeColor="text1"/>
                <w:sz w:val="20"/>
              </w:rPr>
            </w:pPr>
            <w:r>
              <w:rPr>
                <w:rFonts w:cs="Arial"/>
                <w:color w:val="000000"/>
                <w:sz w:val="20"/>
              </w:rPr>
              <w:t>795</w:t>
            </w:r>
          </w:p>
        </w:tc>
      </w:tr>
      <w:tr w:rsidR="00945890" w:rsidRPr="0090362F" w14:paraId="0FE59D54" w14:textId="77777777" w:rsidTr="003231FB">
        <w:tblPrEx>
          <w:tblCellMar>
            <w:left w:w="108" w:type="dxa"/>
            <w:right w:w="108" w:type="dxa"/>
          </w:tblCellMar>
        </w:tblPrEx>
        <w:trPr>
          <w:cantSplit/>
          <w:jc w:val="center"/>
        </w:trPr>
        <w:tc>
          <w:tcPr>
            <w:tcW w:w="2500" w:type="pct"/>
            <w:tcBorders>
              <w:top w:val="single" w:sz="6" w:space="0" w:color="auto"/>
              <w:left w:val="double" w:sz="6" w:space="0" w:color="auto"/>
              <w:bottom w:val="single" w:sz="4" w:space="0" w:color="auto"/>
              <w:right w:val="single" w:sz="6" w:space="0" w:color="auto"/>
            </w:tcBorders>
          </w:tcPr>
          <w:p w14:paraId="57CBC81B" w14:textId="77777777" w:rsidR="00945890" w:rsidRPr="00E43050" w:rsidRDefault="00945890" w:rsidP="00945890">
            <w:pPr>
              <w:spacing w:before="240" w:after="240"/>
              <w:ind w:left="113"/>
              <w:rPr>
                <w:rFonts w:cs="Arial"/>
                <w:color w:val="000000" w:themeColor="text1"/>
                <w:sz w:val="20"/>
                <w:lang w:val="fr-FR"/>
              </w:rPr>
            </w:pPr>
            <w:r>
              <w:rPr>
                <w:rFonts w:cs="Arial"/>
                <w:color w:val="000000" w:themeColor="text1"/>
                <w:sz w:val="20"/>
                <w:lang w:val="fr-FR"/>
              </w:rPr>
              <w:t>Signature</w:t>
            </w:r>
          </w:p>
        </w:tc>
        <w:tc>
          <w:tcPr>
            <w:tcW w:w="2500" w:type="pct"/>
            <w:tcBorders>
              <w:top w:val="single" w:sz="6" w:space="0" w:color="auto"/>
              <w:left w:val="single" w:sz="6" w:space="0" w:color="auto"/>
              <w:bottom w:val="single" w:sz="4" w:space="0" w:color="auto"/>
              <w:right w:val="double" w:sz="6" w:space="0" w:color="auto"/>
            </w:tcBorders>
            <w:vAlign w:val="center"/>
          </w:tcPr>
          <w:p w14:paraId="3FC8A819" w14:textId="374E050B" w:rsidR="00945890" w:rsidRDefault="00945890" w:rsidP="00945890">
            <w:pPr>
              <w:spacing w:before="120" w:after="120"/>
              <w:rPr>
                <w:rFonts w:cs="Arial"/>
                <w:color w:val="000000"/>
                <w:sz w:val="20"/>
              </w:rPr>
            </w:pPr>
          </w:p>
        </w:tc>
      </w:tr>
    </w:tbl>
    <w:p w14:paraId="6585D227" w14:textId="59DC0286" w:rsidR="005510D7" w:rsidRDefault="005510D7" w:rsidP="005510D7">
      <w:pPr>
        <w:rPr>
          <w:sz w:val="20"/>
          <w:szCs w:val="18"/>
          <w:lang w:val="fr-FR"/>
        </w:rPr>
      </w:pPr>
    </w:p>
    <w:p w14:paraId="6859BF25" w14:textId="77777777" w:rsidR="005510D7" w:rsidRPr="005510D7" w:rsidRDefault="005510D7" w:rsidP="005510D7">
      <w:pPr>
        <w:rPr>
          <w:sz w:val="20"/>
          <w:szCs w:val="18"/>
          <w:lang w:val="fr-FR"/>
        </w:rPr>
      </w:pPr>
    </w:p>
    <w:p w14:paraId="76D1559C" w14:textId="4E8F2B88" w:rsidR="00A22D88" w:rsidRPr="005510D7" w:rsidRDefault="00246063" w:rsidP="005510D7">
      <w:pPr>
        <w:pStyle w:val="Textoindependiente"/>
        <w:rPr>
          <w:rFonts w:cs="Arial"/>
          <w:b/>
          <w:sz w:val="20"/>
          <w:lang w:val="fr-FR"/>
        </w:rPr>
      </w:pPr>
      <w:r w:rsidRPr="005510D7">
        <w:rPr>
          <w:rFonts w:cs="Arial"/>
          <w:b/>
          <w:sz w:val="20"/>
          <w:lang w:val="fr-FR"/>
        </w:rPr>
        <w:t>Détails du déploiement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1"/>
        <w:gridCol w:w="1575"/>
        <w:gridCol w:w="1571"/>
        <w:gridCol w:w="2463"/>
      </w:tblGrid>
      <w:tr w:rsidR="00856EFC" w:rsidRPr="00E43050" w14:paraId="5889AF59" w14:textId="77777777" w:rsidTr="005510D7">
        <w:trPr>
          <w:trHeight w:val="322"/>
        </w:trPr>
        <w:tc>
          <w:tcPr>
            <w:tcW w:w="1905" w:type="pct"/>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869" w:type="pct"/>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867" w:type="pct"/>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1359" w:type="pct"/>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945890" w:rsidRPr="00E43050" w14:paraId="731F0021" w14:textId="77777777" w:rsidTr="005510D7">
        <w:trPr>
          <w:trHeight w:val="332"/>
        </w:trPr>
        <w:tc>
          <w:tcPr>
            <w:tcW w:w="1905" w:type="pct"/>
            <w:tcMar>
              <w:top w:w="0" w:type="dxa"/>
              <w:left w:w="108" w:type="dxa"/>
              <w:bottom w:w="0" w:type="dxa"/>
              <w:right w:w="108" w:type="dxa"/>
            </w:tcMar>
            <w:vAlign w:val="center"/>
            <w:hideMark/>
          </w:tcPr>
          <w:p w14:paraId="3518C173" w14:textId="2906E8DE" w:rsidR="00945890" w:rsidRPr="00853554" w:rsidRDefault="00945890" w:rsidP="00945890">
            <w:pPr>
              <w:spacing w:before="60" w:after="60"/>
              <w:jc w:val="center"/>
              <w:rPr>
                <w:rFonts w:eastAsiaTheme="minorHAnsi" w:cs="Arial"/>
                <w:sz w:val="20"/>
                <w:lang w:val="fr-FR"/>
              </w:rPr>
            </w:pPr>
            <w:r w:rsidRPr="00853554">
              <w:rPr>
                <w:rFonts w:cs="Arial"/>
                <w:sz w:val="20"/>
              </w:rPr>
              <w:t>Mobilisation</w:t>
            </w:r>
          </w:p>
        </w:tc>
        <w:tc>
          <w:tcPr>
            <w:tcW w:w="869" w:type="pct"/>
            <w:tcMar>
              <w:top w:w="0" w:type="dxa"/>
              <w:left w:w="108" w:type="dxa"/>
              <w:bottom w:w="0" w:type="dxa"/>
              <w:right w:w="108" w:type="dxa"/>
            </w:tcMar>
            <w:vAlign w:val="center"/>
          </w:tcPr>
          <w:p w14:paraId="11C223A2" w14:textId="24843945" w:rsidR="00945890" w:rsidRPr="00853554" w:rsidRDefault="00945890" w:rsidP="00945890">
            <w:pPr>
              <w:pStyle w:val="Encabezado"/>
              <w:spacing w:before="60" w:after="60"/>
              <w:jc w:val="center"/>
              <w:rPr>
                <w:rFonts w:ascii="Arial" w:hAnsi="Arial" w:cs="Arial"/>
                <w:szCs w:val="20"/>
              </w:rPr>
            </w:pPr>
            <w:r>
              <w:rPr>
                <w:rFonts w:ascii="Arial" w:hAnsi="Arial" w:cs="Arial"/>
                <w:color w:val="000000"/>
                <w:szCs w:val="20"/>
              </w:rPr>
              <w:t>19/05/2021</w:t>
            </w:r>
          </w:p>
        </w:tc>
        <w:tc>
          <w:tcPr>
            <w:tcW w:w="867" w:type="pct"/>
            <w:tcMar>
              <w:top w:w="0" w:type="dxa"/>
              <w:left w:w="108" w:type="dxa"/>
              <w:bottom w:w="0" w:type="dxa"/>
              <w:right w:w="108" w:type="dxa"/>
            </w:tcMar>
            <w:vAlign w:val="center"/>
          </w:tcPr>
          <w:p w14:paraId="5FDDC2EF" w14:textId="08316781" w:rsidR="00945890" w:rsidRPr="00853554" w:rsidRDefault="00945890" w:rsidP="0094589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598C36CB" w14:textId="14D04DC2" w:rsidR="00945890" w:rsidRPr="00853554" w:rsidRDefault="00945890" w:rsidP="00945890">
            <w:pPr>
              <w:pStyle w:val="Encabezado"/>
              <w:spacing w:before="60" w:after="60"/>
              <w:jc w:val="center"/>
              <w:rPr>
                <w:rFonts w:ascii="Arial" w:hAnsi="Arial" w:cs="Arial"/>
                <w:szCs w:val="20"/>
                <w:lang w:val="fr-FR"/>
              </w:rPr>
            </w:pPr>
          </w:p>
        </w:tc>
      </w:tr>
      <w:tr w:rsidR="00945890" w:rsidRPr="00E43050" w14:paraId="2988B26E" w14:textId="77777777" w:rsidTr="005510D7">
        <w:trPr>
          <w:trHeight w:val="332"/>
        </w:trPr>
        <w:tc>
          <w:tcPr>
            <w:tcW w:w="1905" w:type="pct"/>
            <w:tcMar>
              <w:top w:w="0" w:type="dxa"/>
              <w:left w:w="108" w:type="dxa"/>
              <w:bottom w:w="0" w:type="dxa"/>
              <w:right w:w="108" w:type="dxa"/>
            </w:tcMar>
            <w:vAlign w:val="center"/>
          </w:tcPr>
          <w:p w14:paraId="0754F1E5" w14:textId="092054BC" w:rsidR="00945890" w:rsidRPr="00853554" w:rsidRDefault="00945890" w:rsidP="00945890">
            <w:pPr>
              <w:spacing w:before="60" w:after="60"/>
              <w:jc w:val="center"/>
              <w:rPr>
                <w:rFonts w:eastAsiaTheme="minorHAnsi" w:cs="Arial"/>
                <w:sz w:val="20"/>
                <w:lang w:val="fr-FR"/>
              </w:rPr>
            </w:pPr>
            <w:r w:rsidRPr="00853554">
              <w:rPr>
                <w:rFonts w:cs="Arial"/>
                <w:sz w:val="20"/>
              </w:rPr>
              <w:t>Briefing de l’observateur</w:t>
            </w:r>
          </w:p>
        </w:tc>
        <w:tc>
          <w:tcPr>
            <w:tcW w:w="869" w:type="pct"/>
            <w:tcMar>
              <w:top w:w="0" w:type="dxa"/>
              <w:left w:w="108" w:type="dxa"/>
              <w:bottom w:w="0" w:type="dxa"/>
              <w:right w:w="108" w:type="dxa"/>
            </w:tcMar>
            <w:vAlign w:val="center"/>
          </w:tcPr>
          <w:p w14:paraId="60D09410" w14:textId="462D0B5B" w:rsidR="00945890" w:rsidRPr="00853554" w:rsidRDefault="00945890" w:rsidP="00945890">
            <w:pPr>
              <w:pStyle w:val="Encabezado"/>
              <w:spacing w:before="60" w:after="60"/>
              <w:jc w:val="center"/>
              <w:rPr>
                <w:rFonts w:ascii="Arial" w:hAnsi="Arial" w:cs="Arial"/>
                <w:color w:val="000000"/>
                <w:szCs w:val="20"/>
              </w:rPr>
            </w:pPr>
            <w:r>
              <w:rPr>
                <w:rFonts w:ascii="Arial" w:hAnsi="Arial" w:cs="Arial"/>
                <w:color w:val="000000"/>
                <w:szCs w:val="20"/>
              </w:rPr>
              <w:t>14/05/2021</w:t>
            </w:r>
          </w:p>
        </w:tc>
        <w:tc>
          <w:tcPr>
            <w:tcW w:w="867" w:type="pct"/>
            <w:tcMar>
              <w:top w:w="0" w:type="dxa"/>
              <w:left w:w="108" w:type="dxa"/>
              <w:bottom w:w="0" w:type="dxa"/>
              <w:right w:w="108" w:type="dxa"/>
            </w:tcMar>
            <w:vAlign w:val="center"/>
          </w:tcPr>
          <w:p w14:paraId="3CCD1AA8" w14:textId="6A5C67CC" w:rsidR="00945890" w:rsidRPr="00853554" w:rsidRDefault="00945890" w:rsidP="0094589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238467A4" w14:textId="20701DBC" w:rsidR="00945890" w:rsidRPr="00853554" w:rsidRDefault="00945890" w:rsidP="00945890">
            <w:pPr>
              <w:pStyle w:val="Encabezado"/>
              <w:spacing w:before="60" w:after="60"/>
              <w:rPr>
                <w:rFonts w:ascii="Arial" w:hAnsi="Arial" w:cs="Arial"/>
                <w:szCs w:val="20"/>
                <w:lang w:val="fr-FR"/>
              </w:rPr>
            </w:pPr>
            <w:r>
              <w:rPr>
                <w:rFonts w:ascii="Arial" w:hAnsi="Arial" w:cs="Arial"/>
                <w:color w:val="000000"/>
                <w:szCs w:val="20"/>
              </w:rPr>
              <w:t>Valenc</w:t>
            </w:r>
            <w:r w:rsidR="0020406E">
              <w:rPr>
                <w:rFonts w:ascii="Arial" w:hAnsi="Arial" w:cs="Arial"/>
                <w:color w:val="000000"/>
                <w:szCs w:val="20"/>
              </w:rPr>
              <w:t>e</w:t>
            </w:r>
            <w:r>
              <w:rPr>
                <w:rFonts w:ascii="Arial" w:hAnsi="Arial" w:cs="Arial"/>
                <w:color w:val="000000"/>
                <w:szCs w:val="20"/>
              </w:rPr>
              <w:t xml:space="preserve">, </w:t>
            </w:r>
            <w:r w:rsidR="0020406E">
              <w:rPr>
                <w:rFonts w:ascii="Arial" w:hAnsi="Arial" w:cs="Arial"/>
                <w:color w:val="000000"/>
                <w:szCs w:val="20"/>
              </w:rPr>
              <w:t>Espagne</w:t>
            </w:r>
          </w:p>
        </w:tc>
      </w:tr>
      <w:tr w:rsidR="00945890" w:rsidRPr="00E43050" w14:paraId="69A5E7C4" w14:textId="77777777" w:rsidTr="005510D7">
        <w:trPr>
          <w:trHeight w:val="332"/>
        </w:trPr>
        <w:tc>
          <w:tcPr>
            <w:tcW w:w="1905" w:type="pct"/>
            <w:tcMar>
              <w:top w:w="0" w:type="dxa"/>
              <w:left w:w="108" w:type="dxa"/>
              <w:bottom w:w="0" w:type="dxa"/>
              <w:right w:w="108" w:type="dxa"/>
            </w:tcMar>
            <w:vAlign w:val="center"/>
          </w:tcPr>
          <w:p w14:paraId="3C1CA403" w14:textId="0461A249" w:rsidR="00945890" w:rsidRPr="00853554" w:rsidRDefault="00945890" w:rsidP="00945890">
            <w:pPr>
              <w:spacing w:before="60" w:after="60"/>
              <w:jc w:val="center"/>
              <w:rPr>
                <w:rFonts w:eastAsiaTheme="minorHAnsi" w:cs="Arial"/>
                <w:sz w:val="20"/>
                <w:lang w:val="fr-FR"/>
              </w:rPr>
            </w:pPr>
            <w:r w:rsidRPr="00853554">
              <w:rPr>
                <w:rFonts w:cs="Arial"/>
                <w:sz w:val="20"/>
              </w:rPr>
              <w:t xml:space="preserve">Arrivée sur </w:t>
            </w:r>
            <w:r>
              <w:rPr>
                <w:rFonts w:cs="Arial"/>
                <w:sz w:val="20"/>
              </w:rPr>
              <w:t>le navire</w:t>
            </w:r>
          </w:p>
        </w:tc>
        <w:tc>
          <w:tcPr>
            <w:tcW w:w="869" w:type="pct"/>
            <w:tcMar>
              <w:top w:w="0" w:type="dxa"/>
              <w:left w:w="108" w:type="dxa"/>
              <w:bottom w:w="0" w:type="dxa"/>
              <w:right w:w="108" w:type="dxa"/>
            </w:tcMar>
            <w:vAlign w:val="center"/>
          </w:tcPr>
          <w:p w14:paraId="31CCE99F" w14:textId="2187EE21" w:rsidR="00945890" w:rsidRPr="00407A1E" w:rsidRDefault="00945890" w:rsidP="00945890">
            <w:pPr>
              <w:jc w:val="center"/>
              <w:rPr>
                <w:rFonts w:cs="Arial"/>
                <w:color w:val="000000"/>
                <w:sz w:val="20"/>
              </w:rPr>
            </w:pPr>
            <w:r>
              <w:rPr>
                <w:rFonts w:cs="Arial"/>
                <w:color w:val="000000"/>
                <w:sz w:val="20"/>
              </w:rPr>
              <w:t>20/05/2021</w:t>
            </w:r>
          </w:p>
        </w:tc>
        <w:tc>
          <w:tcPr>
            <w:tcW w:w="867" w:type="pct"/>
            <w:tcMar>
              <w:top w:w="0" w:type="dxa"/>
              <w:left w:w="108" w:type="dxa"/>
              <w:bottom w:w="0" w:type="dxa"/>
              <w:right w:w="108" w:type="dxa"/>
            </w:tcMar>
            <w:vAlign w:val="center"/>
          </w:tcPr>
          <w:p w14:paraId="1D2B4D22" w14:textId="7606F631" w:rsidR="00945890" w:rsidRPr="00853554" w:rsidRDefault="00945890" w:rsidP="0094589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213AD90F" w14:textId="1C307255" w:rsidR="00945890" w:rsidRPr="00853554" w:rsidRDefault="00945890" w:rsidP="00945890">
            <w:pPr>
              <w:pStyle w:val="Encabezado"/>
              <w:spacing w:before="60" w:after="60"/>
              <w:rPr>
                <w:rFonts w:ascii="Arial" w:hAnsi="Arial" w:cs="Arial"/>
                <w:szCs w:val="20"/>
                <w:lang w:val="fr-FR"/>
              </w:rPr>
            </w:pPr>
            <w:r>
              <w:rPr>
                <w:rFonts w:ascii="Arial" w:hAnsi="Arial" w:cs="Arial"/>
                <w:color w:val="000000"/>
                <w:szCs w:val="20"/>
              </w:rPr>
              <w:t>Port-Vendres, France</w:t>
            </w:r>
          </w:p>
        </w:tc>
      </w:tr>
      <w:tr w:rsidR="00945890" w:rsidRPr="006A6AD3" w14:paraId="7B3D5B16" w14:textId="77777777" w:rsidTr="005636A9">
        <w:trPr>
          <w:trHeight w:val="332"/>
        </w:trPr>
        <w:tc>
          <w:tcPr>
            <w:tcW w:w="1905" w:type="pct"/>
            <w:tcMar>
              <w:top w:w="0" w:type="dxa"/>
              <w:left w:w="108" w:type="dxa"/>
              <w:bottom w:w="0" w:type="dxa"/>
              <w:right w:w="108" w:type="dxa"/>
            </w:tcMar>
            <w:vAlign w:val="center"/>
            <w:hideMark/>
          </w:tcPr>
          <w:p w14:paraId="56389562" w14:textId="77777777" w:rsidR="00945890" w:rsidRPr="006A6AD3" w:rsidRDefault="00945890" w:rsidP="00945890">
            <w:pPr>
              <w:jc w:val="center"/>
              <w:rPr>
                <w:rFonts w:cs="Arial"/>
                <w:sz w:val="20"/>
                <w:lang w:val="fr-FR"/>
              </w:rPr>
            </w:pPr>
            <w:r w:rsidRPr="006A6AD3">
              <w:rPr>
                <w:rFonts w:cs="Arial"/>
                <w:sz w:val="20"/>
                <w:lang w:val="fr-FR"/>
              </w:rPr>
              <w:t>Durée de la Requête</w:t>
            </w:r>
          </w:p>
        </w:tc>
        <w:tc>
          <w:tcPr>
            <w:tcW w:w="869" w:type="pct"/>
            <w:tcMar>
              <w:top w:w="0" w:type="dxa"/>
              <w:left w:w="108" w:type="dxa"/>
              <w:bottom w:w="0" w:type="dxa"/>
              <w:right w:w="108" w:type="dxa"/>
            </w:tcMar>
            <w:vAlign w:val="center"/>
          </w:tcPr>
          <w:p w14:paraId="53C7B77A" w14:textId="0355E5C8" w:rsidR="00945890" w:rsidRPr="006A6AD3" w:rsidRDefault="00945890" w:rsidP="00945890">
            <w:pPr>
              <w:jc w:val="center"/>
              <w:rPr>
                <w:rFonts w:cs="Arial"/>
                <w:sz w:val="20"/>
                <w:lang w:val="fr-FR"/>
              </w:rPr>
            </w:pPr>
            <w:r>
              <w:rPr>
                <w:rFonts w:cs="Arial"/>
                <w:color w:val="000000"/>
                <w:sz w:val="20"/>
              </w:rPr>
              <w:t>20/05/2021</w:t>
            </w:r>
          </w:p>
        </w:tc>
        <w:tc>
          <w:tcPr>
            <w:tcW w:w="867" w:type="pct"/>
            <w:tcMar>
              <w:top w:w="0" w:type="dxa"/>
              <w:left w:w="108" w:type="dxa"/>
              <w:bottom w:w="0" w:type="dxa"/>
              <w:right w:w="108" w:type="dxa"/>
            </w:tcMar>
            <w:vAlign w:val="center"/>
          </w:tcPr>
          <w:p w14:paraId="2FD6AC39" w14:textId="115CEE25" w:rsidR="00945890" w:rsidRPr="006A6AD3" w:rsidRDefault="00945890" w:rsidP="00945890">
            <w:pPr>
              <w:pStyle w:val="Encabezado"/>
              <w:spacing w:before="60" w:after="60"/>
              <w:jc w:val="center"/>
              <w:rPr>
                <w:rFonts w:ascii="Arial" w:hAnsi="Arial" w:cs="Arial"/>
                <w:szCs w:val="20"/>
                <w:lang w:val="fr-FR"/>
              </w:rPr>
            </w:pPr>
            <w:r>
              <w:rPr>
                <w:rFonts w:ascii="Arial" w:hAnsi="Arial" w:cs="Arial"/>
                <w:color w:val="000000"/>
                <w:szCs w:val="20"/>
              </w:rPr>
              <w:t>01/07/2021</w:t>
            </w:r>
          </w:p>
        </w:tc>
        <w:tc>
          <w:tcPr>
            <w:tcW w:w="1359" w:type="pct"/>
            <w:tcMar>
              <w:top w:w="0" w:type="dxa"/>
              <w:left w:w="108" w:type="dxa"/>
              <w:bottom w:w="0" w:type="dxa"/>
              <w:right w:w="108" w:type="dxa"/>
            </w:tcMar>
            <w:vAlign w:val="center"/>
          </w:tcPr>
          <w:p w14:paraId="5999C592" w14:textId="69D7CAC5" w:rsidR="00945890" w:rsidRPr="00853554" w:rsidRDefault="00945890" w:rsidP="00945890">
            <w:pPr>
              <w:pStyle w:val="Encabezado"/>
              <w:spacing w:before="60" w:after="60"/>
              <w:rPr>
                <w:rFonts w:ascii="Arial" w:hAnsi="Arial" w:cs="Arial"/>
                <w:szCs w:val="20"/>
                <w:lang w:val="fr-FR"/>
              </w:rPr>
            </w:pPr>
          </w:p>
        </w:tc>
      </w:tr>
      <w:tr w:rsidR="00945890" w:rsidRPr="00E43050" w14:paraId="0DBB366F" w14:textId="77777777" w:rsidTr="005510D7">
        <w:trPr>
          <w:trHeight w:val="322"/>
        </w:trPr>
        <w:tc>
          <w:tcPr>
            <w:tcW w:w="1905" w:type="pct"/>
            <w:tcMar>
              <w:top w:w="0" w:type="dxa"/>
              <w:left w:w="108" w:type="dxa"/>
              <w:bottom w:w="0" w:type="dxa"/>
              <w:right w:w="108" w:type="dxa"/>
            </w:tcMar>
            <w:vAlign w:val="center"/>
            <w:hideMark/>
          </w:tcPr>
          <w:p w14:paraId="7C31F41C" w14:textId="3F04F464" w:rsidR="00945890" w:rsidRPr="00853554" w:rsidRDefault="00945890" w:rsidP="00945890">
            <w:pPr>
              <w:jc w:val="center"/>
              <w:rPr>
                <w:rFonts w:cs="Arial"/>
                <w:sz w:val="20"/>
                <w:lang w:val="fr-FR"/>
              </w:rPr>
            </w:pPr>
            <w:r w:rsidRPr="00853554">
              <w:rPr>
                <w:rFonts w:cs="Arial"/>
                <w:sz w:val="20"/>
              </w:rPr>
              <w:t>Période d’observation</w:t>
            </w:r>
          </w:p>
        </w:tc>
        <w:tc>
          <w:tcPr>
            <w:tcW w:w="869" w:type="pct"/>
            <w:tcMar>
              <w:top w:w="0" w:type="dxa"/>
              <w:left w:w="108" w:type="dxa"/>
              <w:bottom w:w="0" w:type="dxa"/>
              <w:right w:w="108" w:type="dxa"/>
            </w:tcMar>
            <w:vAlign w:val="center"/>
          </w:tcPr>
          <w:p w14:paraId="236EC152" w14:textId="75CE2BBF" w:rsidR="00945890" w:rsidRPr="00853554" w:rsidRDefault="00945890" w:rsidP="00945890">
            <w:pPr>
              <w:jc w:val="center"/>
              <w:rPr>
                <w:rFonts w:cs="Arial"/>
                <w:sz w:val="20"/>
              </w:rPr>
            </w:pPr>
            <w:r>
              <w:rPr>
                <w:rFonts w:cs="Arial"/>
                <w:color w:val="000000"/>
                <w:sz w:val="20"/>
              </w:rPr>
              <w:t>20/05/2021</w:t>
            </w:r>
          </w:p>
        </w:tc>
        <w:tc>
          <w:tcPr>
            <w:tcW w:w="867" w:type="pct"/>
            <w:tcMar>
              <w:top w:w="0" w:type="dxa"/>
              <w:left w:w="108" w:type="dxa"/>
              <w:bottom w:w="0" w:type="dxa"/>
              <w:right w:w="108" w:type="dxa"/>
            </w:tcMar>
            <w:vAlign w:val="center"/>
          </w:tcPr>
          <w:p w14:paraId="6AFB3709" w14:textId="01713B4C" w:rsidR="00945890" w:rsidRPr="00853554" w:rsidRDefault="00945890" w:rsidP="00945890">
            <w:pPr>
              <w:pStyle w:val="Encabezado"/>
              <w:spacing w:before="60" w:after="60"/>
              <w:jc w:val="center"/>
              <w:rPr>
                <w:rFonts w:ascii="Arial" w:hAnsi="Arial" w:cs="Arial"/>
                <w:szCs w:val="20"/>
              </w:rPr>
            </w:pPr>
            <w:r>
              <w:rPr>
                <w:rFonts w:ascii="Arial" w:hAnsi="Arial" w:cs="Arial"/>
                <w:color w:val="000000"/>
                <w:szCs w:val="20"/>
              </w:rPr>
              <w:t>09/06/2021</w:t>
            </w:r>
          </w:p>
        </w:tc>
        <w:tc>
          <w:tcPr>
            <w:tcW w:w="1359" w:type="pct"/>
            <w:tcMar>
              <w:top w:w="0" w:type="dxa"/>
              <w:left w:w="108" w:type="dxa"/>
              <w:bottom w:w="0" w:type="dxa"/>
              <w:right w:w="108" w:type="dxa"/>
            </w:tcMar>
            <w:vAlign w:val="center"/>
          </w:tcPr>
          <w:p w14:paraId="427B42B7" w14:textId="168ACAD9" w:rsidR="00945890" w:rsidRPr="00853554" w:rsidRDefault="00945890" w:rsidP="00945890">
            <w:pPr>
              <w:pStyle w:val="Encabezado"/>
              <w:spacing w:before="60" w:after="60"/>
              <w:rPr>
                <w:rFonts w:ascii="Arial" w:hAnsi="Arial" w:cs="Arial"/>
                <w:szCs w:val="20"/>
                <w:lang w:val="fr-FR"/>
              </w:rPr>
            </w:pPr>
          </w:p>
        </w:tc>
      </w:tr>
      <w:tr w:rsidR="00945890" w:rsidRPr="00E43050" w14:paraId="54B49DA8" w14:textId="77777777" w:rsidTr="005510D7">
        <w:trPr>
          <w:trHeight w:val="322"/>
        </w:trPr>
        <w:tc>
          <w:tcPr>
            <w:tcW w:w="1905" w:type="pct"/>
            <w:tcMar>
              <w:top w:w="0" w:type="dxa"/>
              <w:left w:w="108" w:type="dxa"/>
              <w:bottom w:w="0" w:type="dxa"/>
              <w:right w:w="108" w:type="dxa"/>
            </w:tcMar>
            <w:vAlign w:val="center"/>
            <w:hideMark/>
          </w:tcPr>
          <w:p w14:paraId="7345DBDD" w14:textId="4F3395CE" w:rsidR="00945890" w:rsidRPr="00853554" w:rsidRDefault="00945890" w:rsidP="00945890">
            <w:pPr>
              <w:jc w:val="center"/>
              <w:rPr>
                <w:rFonts w:cs="Arial"/>
                <w:sz w:val="20"/>
                <w:lang w:val="fr-FR"/>
              </w:rPr>
            </w:pPr>
            <w:r w:rsidRPr="00853554">
              <w:rPr>
                <w:rFonts w:cs="Arial"/>
                <w:sz w:val="20"/>
              </w:rPr>
              <w:t xml:space="preserve">Départ </w:t>
            </w:r>
            <w:r>
              <w:rPr>
                <w:rFonts w:cs="Arial"/>
                <w:sz w:val="20"/>
              </w:rPr>
              <w:t>du navire</w:t>
            </w:r>
          </w:p>
        </w:tc>
        <w:tc>
          <w:tcPr>
            <w:tcW w:w="869" w:type="pct"/>
            <w:tcMar>
              <w:top w:w="0" w:type="dxa"/>
              <w:left w:w="108" w:type="dxa"/>
              <w:bottom w:w="0" w:type="dxa"/>
              <w:right w:w="108" w:type="dxa"/>
            </w:tcMar>
            <w:vAlign w:val="center"/>
          </w:tcPr>
          <w:p w14:paraId="5A109848" w14:textId="4485D91D" w:rsidR="00945890" w:rsidRPr="00853554" w:rsidRDefault="00945890" w:rsidP="00945890">
            <w:pPr>
              <w:jc w:val="center"/>
              <w:rPr>
                <w:rFonts w:cs="Arial"/>
                <w:sz w:val="20"/>
              </w:rPr>
            </w:pPr>
            <w:r>
              <w:rPr>
                <w:rFonts w:cs="Arial"/>
                <w:color w:val="000000"/>
                <w:sz w:val="20"/>
              </w:rPr>
              <w:t>09/06/2021</w:t>
            </w:r>
          </w:p>
        </w:tc>
        <w:tc>
          <w:tcPr>
            <w:tcW w:w="867" w:type="pct"/>
            <w:tcMar>
              <w:top w:w="0" w:type="dxa"/>
              <w:left w:w="108" w:type="dxa"/>
              <w:bottom w:w="0" w:type="dxa"/>
              <w:right w:w="108" w:type="dxa"/>
            </w:tcMar>
            <w:vAlign w:val="center"/>
          </w:tcPr>
          <w:p w14:paraId="49AEEAAE" w14:textId="041FA406" w:rsidR="00945890" w:rsidRPr="00853554" w:rsidRDefault="00945890" w:rsidP="0094589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566DFDF6" w14:textId="299D8E4D" w:rsidR="00945890" w:rsidRPr="00853554" w:rsidRDefault="00945890" w:rsidP="00945890">
            <w:pPr>
              <w:pStyle w:val="Encabezado"/>
              <w:spacing w:before="60" w:after="60"/>
              <w:rPr>
                <w:rFonts w:ascii="Arial" w:hAnsi="Arial" w:cs="Arial"/>
                <w:szCs w:val="20"/>
                <w:lang w:val="fr-FR"/>
              </w:rPr>
            </w:pPr>
            <w:r>
              <w:rPr>
                <w:rFonts w:ascii="Arial" w:hAnsi="Arial" w:cs="Arial"/>
                <w:color w:val="000000"/>
                <w:szCs w:val="20"/>
              </w:rPr>
              <w:t>Port-Vendres, France</w:t>
            </w:r>
          </w:p>
        </w:tc>
      </w:tr>
      <w:tr w:rsidR="00945890" w:rsidRPr="0090362F" w14:paraId="29AC4F41" w14:textId="77777777" w:rsidTr="005510D7">
        <w:trPr>
          <w:trHeight w:val="322"/>
        </w:trPr>
        <w:tc>
          <w:tcPr>
            <w:tcW w:w="1905" w:type="pct"/>
            <w:tcMar>
              <w:top w:w="0" w:type="dxa"/>
              <w:left w:w="108" w:type="dxa"/>
              <w:bottom w:w="0" w:type="dxa"/>
              <w:right w:w="108" w:type="dxa"/>
            </w:tcMar>
            <w:vAlign w:val="center"/>
            <w:hideMark/>
          </w:tcPr>
          <w:p w14:paraId="30112753" w14:textId="12E0E856" w:rsidR="00945890" w:rsidRPr="00853554" w:rsidRDefault="00945890" w:rsidP="00945890">
            <w:pPr>
              <w:jc w:val="center"/>
              <w:rPr>
                <w:rFonts w:cs="Arial"/>
                <w:sz w:val="20"/>
                <w:lang w:val="fr-FR"/>
              </w:rPr>
            </w:pPr>
            <w:r w:rsidRPr="00853554">
              <w:rPr>
                <w:rFonts w:cs="Arial"/>
                <w:sz w:val="20"/>
              </w:rPr>
              <w:t>Retour domicile</w:t>
            </w:r>
          </w:p>
        </w:tc>
        <w:tc>
          <w:tcPr>
            <w:tcW w:w="869" w:type="pct"/>
            <w:tcMar>
              <w:top w:w="0" w:type="dxa"/>
              <w:left w:w="108" w:type="dxa"/>
              <w:bottom w:w="0" w:type="dxa"/>
              <w:right w:w="108" w:type="dxa"/>
            </w:tcMar>
            <w:vAlign w:val="center"/>
          </w:tcPr>
          <w:p w14:paraId="1D1E6735" w14:textId="2A34D572" w:rsidR="00945890" w:rsidRPr="00853554" w:rsidRDefault="00945890" w:rsidP="00945890">
            <w:pPr>
              <w:jc w:val="center"/>
              <w:rPr>
                <w:rFonts w:cs="Arial"/>
                <w:color w:val="000000"/>
                <w:sz w:val="20"/>
                <w:lang w:val="fr-FR"/>
              </w:rPr>
            </w:pPr>
            <w:r>
              <w:rPr>
                <w:rFonts w:cs="Arial"/>
                <w:color w:val="000000"/>
                <w:sz w:val="20"/>
              </w:rPr>
              <w:t>11/06/2021</w:t>
            </w:r>
          </w:p>
        </w:tc>
        <w:tc>
          <w:tcPr>
            <w:tcW w:w="867" w:type="pct"/>
            <w:tcMar>
              <w:top w:w="0" w:type="dxa"/>
              <w:left w:w="108" w:type="dxa"/>
              <w:bottom w:w="0" w:type="dxa"/>
              <w:right w:w="108" w:type="dxa"/>
            </w:tcMar>
            <w:vAlign w:val="center"/>
          </w:tcPr>
          <w:p w14:paraId="326A1DBE" w14:textId="4CE43526" w:rsidR="00945890" w:rsidRPr="00853554" w:rsidRDefault="00945890" w:rsidP="00945890">
            <w:pPr>
              <w:spacing w:before="60" w:after="60"/>
              <w:jc w:val="center"/>
              <w:rPr>
                <w:rFonts w:eastAsiaTheme="minorHAnsi" w:cs="Arial"/>
                <w:sz w:val="20"/>
              </w:rPr>
            </w:pPr>
          </w:p>
        </w:tc>
        <w:tc>
          <w:tcPr>
            <w:tcW w:w="1359" w:type="pct"/>
            <w:tcMar>
              <w:top w:w="0" w:type="dxa"/>
              <w:left w:w="108" w:type="dxa"/>
              <w:bottom w:w="0" w:type="dxa"/>
              <w:right w:w="108" w:type="dxa"/>
            </w:tcMar>
            <w:vAlign w:val="center"/>
          </w:tcPr>
          <w:p w14:paraId="2C03D26C" w14:textId="6594B428" w:rsidR="00945890" w:rsidRPr="00853554" w:rsidRDefault="00945890" w:rsidP="00945890">
            <w:pPr>
              <w:spacing w:before="60" w:after="60"/>
              <w:rPr>
                <w:rFonts w:eastAsiaTheme="minorHAnsi" w:cs="Arial"/>
                <w:sz w:val="20"/>
                <w:lang w:val="fr-FR"/>
              </w:rPr>
            </w:pPr>
          </w:p>
        </w:tc>
      </w:tr>
      <w:tr w:rsidR="00945890" w:rsidRPr="0090362F" w14:paraId="5C717D5D" w14:textId="77777777" w:rsidTr="005510D7">
        <w:trPr>
          <w:trHeight w:val="322"/>
        </w:trPr>
        <w:tc>
          <w:tcPr>
            <w:tcW w:w="1905" w:type="pct"/>
            <w:tcMar>
              <w:top w:w="0" w:type="dxa"/>
              <w:left w:w="108" w:type="dxa"/>
              <w:bottom w:w="0" w:type="dxa"/>
              <w:right w:w="108" w:type="dxa"/>
            </w:tcMar>
            <w:vAlign w:val="center"/>
          </w:tcPr>
          <w:p w14:paraId="5269382B" w14:textId="77777777" w:rsidR="00945890" w:rsidRPr="00853554" w:rsidRDefault="00945890" w:rsidP="00945890">
            <w:pPr>
              <w:jc w:val="center"/>
              <w:rPr>
                <w:rFonts w:cs="Arial"/>
                <w:sz w:val="20"/>
              </w:rPr>
            </w:pPr>
            <w:r w:rsidRPr="00853554">
              <w:rPr>
                <w:rFonts w:cs="Arial"/>
                <w:sz w:val="20"/>
              </w:rPr>
              <w:t>Debriefing</w:t>
            </w:r>
          </w:p>
        </w:tc>
        <w:tc>
          <w:tcPr>
            <w:tcW w:w="869" w:type="pct"/>
            <w:tcMar>
              <w:top w:w="0" w:type="dxa"/>
              <w:left w:w="108" w:type="dxa"/>
              <w:bottom w:w="0" w:type="dxa"/>
              <w:right w:w="108" w:type="dxa"/>
            </w:tcMar>
            <w:vAlign w:val="center"/>
          </w:tcPr>
          <w:p w14:paraId="299CB55F" w14:textId="172DF6CD" w:rsidR="00945890" w:rsidRPr="00853554" w:rsidRDefault="00945890" w:rsidP="00945890">
            <w:pPr>
              <w:jc w:val="center"/>
              <w:rPr>
                <w:rFonts w:cs="Arial"/>
                <w:color w:val="000000"/>
                <w:sz w:val="20"/>
                <w:lang w:val="fr-FR"/>
              </w:rPr>
            </w:pPr>
            <w:r>
              <w:rPr>
                <w:rFonts w:cs="Arial"/>
                <w:color w:val="000000"/>
                <w:sz w:val="20"/>
              </w:rPr>
              <w:t>10/06/2021</w:t>
            </w:r>
          </w:p>
        </w:tc>
        <w:tc>
          <w:tcPr>
            <w:tcW w:w="867" w:type="pct"/>
            <w:tcMar>
              <w:top w:w="0" w:type="dxa"/>
              <w:left w:w="108" w:type="dxa"/>
              <w:bottom w:w="0" w:type="dxa"/>
              <w:right w:w="108" w:type="dxa"/>
            </w:tcMar>
            <w:vAlign w:val="center"/>
          </w:tcPr>
          <w:p w14:paraId="7BE6B8A0" w14:textId="5961E539" w:rsidR="00945890" w:rsidRPr="00853554" w:rsidRDefault="00945890" w:rsidP="00945890">
            <w:pPr>
              <w:jc w:val="center"/>
              <w:rPr>
                <w:rFonts w:cs="Arial"/>
                <w:color w:val="000000"/>
                <w:sz w:val="20"/>
              </w:rPr>
            </w:pPr>
            <w:r>
              <w:rPr>
                <w:rFonts w:cs="Arial"/>
                <w:color w:val="000000"/>
                <w:sz w:val="20"/>
              </w:rPr>
              <w:t>10/06/2021</w:t>
            </w:r>
          </w:p>
        </w:tc>
        <w:tc>
          <w:tcPr>
            <w:tcW w:w="1359" w:type="pct"/>
            <w:tcMar>
              <w:top w:w="0" w:type="dxa"/>
              <w:left w:w="108" w:type="dxa"/>
              <w:bottom w:w="0" w:type="dxa"/>
              <w:right w:w="108" w:type="dxa"/>
            </w:tcMar>
            <w:vAlign w:val="center"/>
          </w:tcPr>
          <w:p w14:paraId="5D45DE64" w14:textId="4F2EFEF6" w:rsidR="00945890" w:rsidRPr="00853554" w:rsidRDefault="00945890" w:rsidP="00945890">
            <w:pPr>
              <w:spacing w:before="60" w:after="60"/>
              <w:rPr>
                <w:rFonts w:eastAsiaTheme="minorHAnsi" w:cs="Arial"/>
                <w:sz w:val="20"/>
              </w:rPr>
            </w:pPr>
            <w:r>
              <w:rPr>
                <w:rFonts w:cs="Arial"/>
                <w:color w:val="000000"/>
                <w:sz w:val="20"/>
              </w:rPr>
              <w:t>Lisbo</w:t>
            </w:r>
            <w:r w:rsidR="00BD4C7A">
              <w:rPr>
                <w:rFonts w:cs="Arial"/>
                <w:color w:val="000000"/>
                <w:sz w:val="20"/>
              </w:rPr>
              <w:t>n</w:t>
            </w:r>
            <w:r>
              <w:rPr>
                <w:rFonts w:cs="Arial"/>
                <w:color w:val="000000"/>
                <w:sz w:val="20"/>
              </w:rPr>
              <w:t>n</w:t>
            </w:r>
            <w:r w:rsidR="00BD4C7A">
              <w:rPr>
                <w:rFonts w:cs="Arial"/>
                <w:color w:val="000000"/>
                <w:sz w:val="20"/>
              </w:rPr>
              <w:t>e</w:t>
            </w:r>
            <w:r>
              <w:rPr>
                <w:rFonts w:cs="Arial"/>
                <w:color w:val="000000"/>
                <w:sz w:val="20"/>
              </w:rPr>
              <w:t>, Portugal</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0"/>
        <w:gridCol w:w="1781"/>
        <w:gridCol w:w="1399"/>
        <w:gridCol w:w="1399"/>
        <w:gridCol w:w="1399"/>
        <w:gridCol w:w="1909"/>
        <w:gridCol w:w="1399"/>
        <w:gridCol w:w="3308"/>
      </w:tblGrid>
      <w:tr w:rsidR="006A6AD3" w:rsidRPr="00853554" w14:paraId="69C99992" w14:textId="2B6E0224" w:rsidTr="006A6AD3">
        <w:trPr>
          <w:trHeight w:val="586"/>
        </w:trPr>
        <w:tc>
          <w:tcPr>
            <w:tcW w:w="500" w:type="pct"/>
            <w:vMerge w:val="restart"/>
            <w:vAlign w:val="center"/>
          </w:tcPr>
          <w:p w14:paraId="2039AB52" w14:textId="77777777" w:rsidR="006A6AD3" w:rsidRPr="00E43050" w:rsidRDefault="006A6AD3" w:rsidP="00C742B7">
            <w:pPr>
              <w:jc w:val="center"/>
              <w:rPr>
                <w:rFonts w:cs="Arial"/>
                <w:color w:val="000000" w:themeColor="text1"/>
                <w:sz w:val="20"/>
                <w:lang w:val="fr-FR"/>
              </w:rPr>
            </w:pPr>
            <w:r>
              <w:rPr>
                <w:rFonts w:cs="Arial"/>
                <w:color w:val="000000" w:themeColor="text1"/>
                <w:sz w:val="20"/>
                <w:lang w:val="fr-FR"/>
              </w:rPr>
              <w:t>N° O</w:t>
            </w:r>
            <w:r w:rsidRPr="00E43050">
              <w:rPr>
                <w:rFonts w:cs="Arial"/>
                <w:color w:val="000000" w:themeColor="text1"/>
                <w:sz w:val="20"/>
                <w:lang w:val="fr-FR"/>
              </w:rPr>
              <w:t>pération de pêche*</w:t>
            </w:r>
          </w:p>
        </w:tc>
        <w:tc>
          <w:tcPr>
            <w:tcW w:w="636" w:type="pct"/>
            <w:vMerge w:val="restart"/>
            <w:vAlign w:val="center"/>
          </w:tcPr>
          <w:p w14:paraId="5F6E1AEA" w14:textId="77777777" w:rsidR="006A6AD3" w:rsidRPr="00E43050" w:rsidRDefault="006A6AD3" w:rsidP="00A2484B">
            <w:pPr>
              <w:jc w:val="center"/>
              <w:rPr>
                <w:rFonts w:cs="Arial"/>
                <w:color w:val="000000" w:themeColor="text1"/>
                <w:sz w:val="20"/>
                <w:lang w:val="fr-FR"/>
              </w:rPr>
            </w:pPr>
            <w:r w:rsidRPr="00E43050">
              <w:rPr>
                <w:rFonts w:cs="Arial"/>
                <w:color w:val="000000" w:themeColor="text1"/>
                <w:sz w:val="20"/>
                <w:lang w:val="fr-FR"/>
              </w:rPr>
              <w:t>Type d’opération**</w:t>
            </w:r>
          </w:p>
        </w:tc>
        <w:tc>
          <w:tcPr>
            <w:tcW w:w="500" w:type="pct"/>
            <w:vMerge w:val="restart"/>
            <w:vAlign w:val="center"/>
          </w:tcPr>
          <w:p w14:paraId="1E0B70B5" w14:textId="7E4C0541" w:rsidR="006A6AD3" w:rsidRPr="00E43050" w:rsidRDefault="006A6AD3" w:rsidP="006C2DCB">
            <w:pPr>
              <w:jc w:val="center"/>
              <w:rPr>
                <w:rFonts w:cs="Arial"/>
                <w:color w:val="000000" w:themeColor="text1"/>
                <w:sz w:val="20"/>
                <w:lang w:val="fr-FR"/>
              </w:rPr>
            </w:pPr>
            <w:r w:rsidRPr="00E43050">
              <w:rPr>
                <w:rFonts w:cs="Arial"/>
                <w:sz w:val="20"/>
                <w:lang w:val="fr-FR"/>
              </w:rPr>
              <w:t>Date</w:t>
            </w:r>
            <w:r>
              <w:rPr>
                <w:rFonts w:cs="Arial"/>
                <w:sz w:val="20"/>
                <w:lang w:val="fr-FR"/>
              </w:rPr>
              <w:t>***</w:t>
            </w:r>
          </w:p>
        </w:tc>
        <w:tc>
          <w:tcPr>
            <w:tcW w:w="1000" w:type="pct"/>
            <w:gridSpan w:val="2"/>
            <w:vAlign w:val="center"/>
          </w:tcPr>
          <w:p w14:paraId="37EF803C" w14:textId="46335FC3" w:rsidR="006A6AD3" w:rsidRPr="00E43050" w:rsidRDefault="006A6AD3" w:rsidP="00C742B7">
            <w:pPr>
              <w:jc w:val="center"/>
              <w:rPr>
                <w:rFonts w:cs="Arial"/>
                <w:color w:val="000000" w:themeColor="text1"/>
                <w:sz w:val="20"/>
                <w:lang w:val="fr-FR"/>
              </w:rPr>
            </w:pPr>
            <w:r w:rsidRPr="00E43050">
              <w:rPr>
                <w:rFonts w:cs="Arial"/>
                <w:color w:val="000000" w:themeColor="text1"/>
                <w:sz w:val="20"/>
                <w:lang w:val="fr-FR"/>
              </w:rPr>
              <w:t>Durée</w:t>
            </w:r>
            <w:r>
              <w:rPr>
                <w:rFonts w:cs="Arial"/>
                <w:color w:val="000000" w:themeColor="text1"/>
                <w:sz w:val="20"/>
                <w:lang w:val="fr-FR"/>
              </w:rPr>
              <w:t>***</w:t>
            </w:r>
          </w:p>
        </w:tc>
        <w:tc>
          <w:tcPr>
            <w:tcW w:w="1182" w:type="pct"/>
            <w:gridSpan w:val="2"/>
            <w:vAlign w:val="center"/>
          </w:tcPr>
          <w:p w14:paraId="7A174546" w14:textId="35F51FB8" w:rsidR="006A6AD3" w:rsidRPr="00E43050" w:rsidRDefault="006A6AD3" w:rsidP="00C742B7">
            <w:pPr>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1182" w:type="pct"/>
            <w:vMerge w:val="restart"/>
            <w:vAlign w:val="center"/>
          </w:tcPr>
          <w:p w14:paraId="3654E390" w14:textId="73C53931" w:rsidR="006A6AD3" w:rsidRPr="00E43050" w:rsidRDefault="006A6AD3" w:rsidP="00C742B7">
            <w:pPr>
              <w:jc w:val="center"/>
              <w:rPr>
                <w:rFonts w:cs="Arial"/>
                <w:color w:val="000000" w:themeColor="text1"/>
                <w:sz w:val="20"/>
                <w:lang w:val="fr-FR"/>
              </w:rPr>
            </w:pPr>
            <w:r>
              <w:rPr>
                <w:rFonts w:cs="Arial"/>
                <w:color w:val="000000" w:themeColor="text1"/>
                <w:sz w:val="20"/>
                <w:lang w:val="fr-FR"/>
              </w:rPr>
              <w:t>Opération observée par l’obs</w:t>
            </w:r>
          </w:p>
        </w:tc>
      </w:tr>
      <w:tr w:rsidR="006A6AD3" w:rsidRPr="00E43050" w14:paraId="6A82E3C9" w14:textId="71AAE5E6" w:rsidTr="00853554">
        <w:trPr>
          <w:trHeight w:val="564"/>
        </w:trPr>
        <w:tc>
          <w:tcPr>
            <w:tcW w:w="500" w:type="pct"/>
            <w:vMerge/>
            <w:vAlign w:val="center"/>
          </w:tcPr>
          <w:p w14:paraId="76155BB7" w14:textId="77777777" w:rsidR="006A6AD3" w:rsidRPr="00E43050" w:rsidRDefault="006A6AD3" w:rsidP="00B106E9">
            <w:pPr>
              <w:jc w:val="center"/>
              <w:rPr>
                <w:rFonts w:cs="Arial"/>
                <w:color w:val="000000" w:themeColor="text1"/>
                <w:sz w:val="20"/>
                <w:lang w:val="fr-FR"/>
              </w:rPr>
            </w:pPr>
          </w:p>
        </w:tc>
        <w:tc>
          <w:tcPr>
            <w:tcW w:w="636" w:type="pct"/>
            <w:vMerge/>
            <w:vAlign w:val="center"/>
          </w:tcPr>
          <w:p w14:paraId="2C6C67FA" w14:textId="77777777" w:rsidR="006A6AD3" w:rsidRPr="00E43050" w:rsidRDefault="006A6AD3" w:rsidP="007B3691">
            <w:pPr>
              <w:jc w:val="center"/>
              <w:rPr>
                <w:rFonts w:cs="Arial"/>
                <w:color w:val="000000" w:themeColor="text1"/>
                <w:sz w:val="20"/>
                <w:lang w:val="fr-FR"/>
              </w:rPr>
            </w:pPr>
          </w:p>
        </w:tc>
        <w:tc>
          <w:tcPr>
            <w:tcW w:w="500" w:type="pct"/>
            <w:vMerge/>
            <w:vAlign w:val="center"/>
          </w:tcPr>
          <w:p w14:paraId="55DDBC42" w14:textId="77777777" w:rsidR="006A6AD3" w:rsidRPr="00E43050" w:rsidRDefault="006A6AD3" w:rsidP="006C2DCB">
            <w:pPr>
              <w:jc w:val="center"/>
              <w:rPr>
                <w:rFonts w:cs="Arial"/>
                <w:color w:val="000000" w:themeColor="text1"/>
                <w:sz w:val="20"/>
                <w:lang w:val="fr-FR"/>
              </w:rPr>
            </w:pPr>
          </w:p>
        </w:tc>
        <w:tc>
          <w:tcPr>
            <w:tcW w:w="500" w:type="pct"/>
            <w:vAlign w:val="center"/>
          </w:tcPr>
          <w:p w14:paraId="368C1308" w14:textId="77777777" w:rsidR="006A6AD3" w:rsidRPr="00E43050" w:rsidRDefault="006A6AD3" w:rsidP="006C2DCB">
            <w:pPr>
              <w:jc w:val="center"/>
              <w:rPr>
                <w:rFonts w:cs="Arial"/>
                <w:color w:val="000000" w:themeColor="text1"/>
                <w:sz w:val="20"/>
                <w:lang w:val="fr-FR"/>
              </w:rPr>
            </w:pPr>
            <w:r w:rsidRPr="00E43050">
              <w:rPr>
                <w:rFonts w:cs="Arial"/>
                <w:color w:val="000000" w:themeColor="text1"/>
                <w:sz w:val="20"/>
                <w:lang w:val="fr-FR"/>
              </w:rPr>
              <w:t>Début</w:t>
            </w:r>
          </w:p>
        </w:tc>
        <w:tc>
          <w:tcPr>
            <w:tcW w:w="500" w:type="pct"/>
            <w:vAlign w:val="center"/>
          </w:tcPr>
          <w:p w14:paraId="36C2F8B1" w14:textId="77777777" w:rsidR="006A6AD3" w:rsidRPr="00E43050" w:rsidRDefault="006A6AD3" w:rsidP="006C2DCB">
            <w:pPr>
              <w:jc w:val="center"/>
              <w:rPr>
                <w:rFonts w:cs="Arial"/>
                <w:color w:val="000000" w:themeColor="text1"/>
                <w:sz w:val="20"/>
                <w:lang w:val="fr-FR"/>
              </w:rPr>
            </w:pPr>
            <w:r w:rsidRPr="00E43050">
              <w:rPr>
                <w:rFonts w:cs="Arial"/>
                <w:color w:val="000000" w:themeColor="text1"/>
                <w:sz w:val="20"/>
                <w:lang w:val="fr-FR"/>
              </w:rPr>
              <w:t>Fin</w:t>
            </w:r>
          </w:p>
        </w:tc>
        <w:tc>
          <w:tcPr>
            <w:tcW w:w="682" w:type="pct"/>
            <w:vAlign w:val="center"/>
          </w:tcPr>
          <w:p w14:paraId="70CB6F85" w14:textId="77777777" w:rsidR="006A6AD3" w:rsidRPr="00E43050" w:rsidRDefault="006A6AD3" w:rsidP="006C2DCB">
            <w:pPr>
              <w:jc w:val="center"/>
              <w:rPr>
                <w:rFonts w:cs="Arial"/>
                <w:color w:val="000000" w:themeColor="text1"/>
                <w:sz w:val="20"/>
                <w:lang w:val="fr-FR"/>
              </w:rPr>
            </w:pPr>
            <w:r w:rsidRPr="00E43050">
              <w:rPr>
                <w:rFonts w:cs="Arial"/>
                <w:color w:val="000000" w:themeColor="text1"/>
                <w:sz w:val="20"/>
                <w:lang w:val="fr-FR"/>
              </w:rPr>
              <w:t>Lat</w:t>
            </w:r>
          </w:p>
        </w:tc>
        <w:tc>
          <w:tcPr>
            <w:tcW w:w="500" w:type="pct"/>
            <w:vAlign w:val="center"/>
          </w:tcPr>
          <w:p w14:paraId="47823D9F" w14:textId="77777777" w:rsidR="006A6AD3" w:rsidRPr="00E43050" w:rsidRDefault="006A6AD3" w:rsidP="00C742B7">
            <w:pPr>
              <w:jc w:val="center"/>
              <w:rPr>
                <w:rFonts w:cs="Arial"/>
                <w:color w:val="000000" w:themeColor="text1"/>
                <w:sz w:val="20"/>
                <w:lang w:val="fr-FR"/>
              </w:rPr>
            </w:pPr>
            <w:r w:rsidRPr="00E43050">
              <w:rPr>
                <w:rFonts w:cs="Arial"/>
                <w:color w:val="000000" w:themeColor="text1"/>
                <w:sz w:val="20"/>
                <w:lang w:val="fr-FR"/>
              </w:rPr>
              <w:t>Long</w:t>
            </w:r>
          </w:p>
        </w:tc>
        <w:tc>
          <w:tcPr>
            <w:tcW w:w="1182" w:type="pct"/>
            <w:vMerge/>
            <w:vAlign w:val="center"/>
          </w:tcPr>
          <w:p w14:paraId="4442998C" w14:textId="77777777" w:rsidR="006A6AD3" w:rsidRPr="00E43050" w:rsidRDefault="006A6AD3" w:rsidP="00C742B7">
            <w:pPr>
              <w:jc w:val="center"/>
              <w:rPr>
                <w:rFonts w:cs="Arial"/>
                <w:color w:val="000000" w:themeColor="text1"/>
                <w:sz w:val="20"/>
                <w:lang w:val="fr-FR"/>
              </w:rPr>
            </w:pPr>
          </w:p>
        </w:tc>
      </w:tr>
      <w:tr w:rsidR="00945890" w:rsidRPr="00E43050" w14:paraId="5419F7E5" w14:textId="4A096667" w:rsidTr="00E11A99">
        <w:trPr>
          <w:trHeight w:val="432"/>
        </w:trPr>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3A698CDB" w14:textId="1FF99EC6" w:rsidR="00945890" w:rsidRPr="009A52CF" w:rsidRDefault="00945890" w:rsidP="00945890">
            <w:pPr>
              <w:jc w:val="center"/>
              <w:rPr>
                <w:rFonts w:cs="Arial"/>
                <w:color w:val="000000" w:themeColor="text1"/>
                <w:sz w:val="20"/>
              </w:rPr>
            </w:pPr>
            <w:r>
              <w:rPr>
                <w:rFonts w:cs="Arial"/>
                <w:color w:val="000000"/>
                <w:sz w:val="20"/>
              </w:rPr>
              <w:t>1</w:t>
            </w:r>
          </w:p>
        </w:tc>
        <w:tc>
          <w:tcPr>
            <w:tcW w:w="636" w:type="pct"/>
            <w:tcBorders>
              <w:top w:val="single" w:sz="4" w:space="0" w:color="auto"/>
              <w:left w:val="nil"/>
              <w:bottom w:val="single" w:sz="4" w:space="0" w:color="auto"/>
              <w:right w:val="single" w:sz="4" w:space="0" w:color="auto"/>
            </w:tcBorders>
            <w:shd w:val="clear" w:color="auto" w:fill="auto"/>
            <w:vAlign w:val="center"/>
          </w:tcPr>
          <w:p w14:paraId="7E4D8A8B" w14:textId="015F415C" w:rsidR="00945890" w:rsidRDefault="0020406E" w:rsidP="00945890">
            <w:pPr>
              <w:jc w:val="center"/>
              <w:rPr>
                <w:rFonts w:cs="Arial"/>
                <w:color w:val="000000"/>
                <w:sz w:val="20"/>
                <w:lang w:val="fr-FR"/>
              </w:rPr>
            </w:pPr>
            <w:r>
              <w:rPr>
                <w:rFonts w:cs="Arial"/>
                <w:color w:val="000000"/>
                <w:sz w:val="20"/>
              </w:rPr>
              <w:t>OPC</w:t>
            </w:r>
          </w:p>
        </w:tc>
        <w:tc>
          <w:tcPr>
            <w:tcW w:w="500" w:type="pct"/>
            <w:tcBorders>
              <w:top w:val="single" w:sz="4" w:space="0" w:color="auto"/>
              <w:left w:val="nil"/>
              <w:bottom w:val="single" w:sz="4" w:space="0" w:color="auto"/>
              <w:right w:val="single" w:sz="4" w:space="0" w:color="auto"/>
            </w:tcBorders>
            <w:shd w:val="clear" w:color="auto" w:fill="auto"/>
            <w:vAlign w:val="center"/>
          </w:tcPr>
          <w:p w14:paraId="7FC8E04B" w14:textId="0E5A0920" w:rsidR="00945890" w:rsidRDefault="00945890" w:rsidP="00945890">
            <w:pPr>
              <w:jc w:val="center"/>
              <w:rPr>
                <w:rFonts w:cs="Arial"/>
                <w:color w:val="000000"/>
                <w:sz w:val="20"/>
              </w:rPr>
            </w:pPr>
            <w:r>
              <w:rPr>
                <w:rFonts w:cs="Arial"/>
                <w:color w:val="000000"/>
                <w:sz w:val="20"/>
              </w:rPr>
              <w:t>27/05/2021</w:t>
            </w:r>
          </w:p>
        </w:tc>
        <w:tc>
          <w:tcPr>
            <w:tcW w:w="500" w:type="pct"/>
            <w:tcBorders>
              <w:top w:val="single" w:sz="4" w:space="0" w:color="auto"/>
              <w:left w:val="nil"/>
              <w:bottom w:val="single" w:sz="4" w:space="0" w:color="auto"/>
              <w:right w:val="single" w:sz="4" w:space="0" w:color="auto"/>
            </w:tcBorders>
            <w:shd w:val="clear" w:color="auto" w:fill="auto"/>
            <w:vAlign w:val="center"/>
          </w:tcPr>
          <w:p w14:paraId="5851895E" w14:textId="2F1CB784" w:rsidR="00945890" w:rsidRDefault="00945890" w:rsidP="00945890">
            <w:pPr>
              <w:jc w:val="center"/>
              <w:rPr>
                <w:rFonts w:cs="Arial"/>
                <w:color w:val="000000"/>
                <w:sz w:val="20"/>
              </w:rPr>
            </w:pPr>
            <w:r>
              <w:rPr>
                <w:rFonts w:cs="Arial"/>
                <w:color w:val="000000"/>
                <w:sz w:val="20"/>
              </w:rPr>
              <w:t>07:46</w:t>
            </w:r>
          </w:p>
        </w:tc>
        <w:tc>
          <w:tcPr>
            <w:tcW w:w="500" w:type="pct"/>
            <w:tcBorders>
              <w:top w:val="single" w:sz="4" w:space="0" w:color="auto"/>
              <w:left w:val="nil"/>
              <w:bottom w:val="single" w:sz="4" w:space="0" w:color="auto"/>
              <w:right w:val="single" w:sz="4" w:space="0" w:color="auto"/>
            </w:tcBorders>
            <w:shd w:val="clear" w:color="auto" w:fill="auto"/>
            <w:vAlign w:val="center"/>
          </w:tcPr>
          <w:p w14:paraId="4B0FB92F" w14:textId="7BB900D7" w:rsidR="00945890" w:rsidRDefault="00945890" w:rsidP="00945890">
            <w:pPr>
              <w:jc w:val="center"/>
              <w:rPr>
                <w:rFonts w:cs="Arial"/>
                <w:color w:val="000000"/>
                <w:sz w:val="20"/>
              </w:rPr>
            </w:pPr>
            <w:r>
              <w:rPr>
                <w:rFonts w:cs="Arial"/>
                <w:color w:val="000000"/>
                <w:sz w:val="20"/>
              </w:rPr>
              <w:t>09:11</w:t>
            </w:r>
          </w:p>
        </w:tc>
        <w:tc>
          <w:tcPr>
            <w:tcW w:w="682" w:type="pct"/>
            <w:tcBorders>
              <w:top w:val="single" w:sz="4" w:space="0" w:color="auto"/>
              <w:left w:val="nil"/>
              <w:bottom w:val="single" w:sz="4" w:space="0" w:color="auto"/>
              <w:right w:val="single" w:sz="4" w:space="0" w:color="auto"/>
            </w:tcBorders>
            <w:shd w:val="clear" w:color="auto" w:fill="auto"/>
            <w:vAlign w:val="center"/>
          </w:tcPr>
          <w:p w14:paraId="35401857" w14:textId="7C278509" w:rsidR="00945890" w:rsidRDefault="00945890" w:rsidP="00945890">
            <w:pPr>
              <w:jc w:val="center"/>
              <w:rPr>
                <w:rFonts w:cs="Arial"/>
                <w:color w:val="000000"/>
                <w:sz w:val="20"/>
              </w:rPr>
            </w:pPr>
            <w:r>
              <w:rPr>
                <w:rFonts w:cs="Arial"/>
                <w:color w:val="000000"/>
                <w:sz w:val="20"/>
              </w:rPr>
              <w:t>38,44</w:t>
            </w:r>
          </w:p>
        </w:tc>
        <w:tc>
          <w:tcPr>
            <w:tcW w:w="500" w:type="pct"/>
            <w:tcBorders>
              <w:top w:val="single" w:sz="4" w:space="0" w:color="auto"/>
              <w:left w:val="nil"/>
              <w:bottom w:val="single" w:sz="4" w:space="0" w:color="auto"/>
              <w:right w:val="single" w:sz="4" w:space="0" w:color="auto"/>
            </w:tcBorders>
            <w:shd w:val="clear" w:color="auto" w:fill="auto"/>
            <w:vAlign w:val="center"/>
          </w:tcPr>
          <w:p w14:paraId="76F29A64" w14:textId="73117DB8" w:rsidR="00945890" w:rsidRDefault="00945890" w:rsidP="00945890">
            <w:pPr>
              <w:jc w:val="center"/>
              <w:rPr>
                <w:rFonts w:cs="Arial"/>
                <w:color w:val="000000"/>
                <w:sz w:val="20"/>
              </w:rPr>
            </w:pPr>
            <w:r>
              <w:rPr>
                <w:rFonts w:cs="Arial"/>
                <w:color w:val="000000"/>
                <w:sz w:val="20"/>
              </w:rPr>
              <w:t>0,952</w:t>
            </w:r>
          </w:p>
        </w:tc>
        <w:tc>
          <w:tcPr>
            <w:tcW w:w="1182" w:type="pct"/>
            <w:tcBorders>
              <w:top w:val="single" w:sz="4" w:space="0" w:color="auto"/>
              <w:left w:val="nil"/>
              <w:bottom w:val="single" w:sz="4" w:space="0" w:color="auto"/>
              <w:right w:val="single" w:sz="4" w:space="0" w:color="auto"/>
            </w:tcBorders>
            <w:shd w:val="clear" w:color="auto" w:fill="auto"/>
            <w:vAlign w:val="center"/>
          </w:tcPr>
          <w:p w14:paraId="65AA4F63" w14:textId="4F6051B1" w:rsidR="00945890" w:rsidRDefault="00945890" w:rsidP="00945890">
            <w:pPr>
              <w:jc w:val="center"/>
              <w:rPr>
                <w:rFonts w:cs="Arial"/>
                <w:color w:val="000000"/>
                <w:sz w:val="20"/>
              </w:rPr>
            </w:pPr>
            <w:r>
              <w:rPr>
                <w:rFonts w:cs="Arial"/>
                <w:color w:val="000000"/>
                <w:sz w:val="20"/>
              </w:rPr>
              <w:t>Oui</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61A4D0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89" w:type="pct"/>
        <w:tblLayout w:type="fixed"/>
        <w:tblLook w:val="04A0" w:firstRow="1" w:lastRow="0" w:firstColumn="1" w:lastColumn="0" w:noHBand="0" w:noVBand="1"/>
      </w:tblPr>
      <w:tblGrid>
        <w:gridCol w:w="2334"/>
        <w:gridCol w:w="1205"/>
        <w:gridCol w:w="1276"/>
        <w:gridCol w:w="1561"/>
        <w:gridCol w:w="2125"/>
        <w:gridCol w:w="1276"/>
        <w:gridCol w:w="1134"/>
        <w:gridCol w:w="991"/>
        <w:gridCol w:w="994"/>
        <w:gridCol w:w="1333"/>
        <w:gridCol w:w="14"/>
      </w:tblGrid>
      <w:tr w:rsidR="004F51D3" w:rsidRPr="00F561A1" w14:paraId="24BDBD0A" w14:textId="77777777" w:rsidTr="00945890">
        <w:trPr>
          <w:trHeight w:val="573"/>
          <w:tblHeader/>
        </w:trPr>
        <w:tc>
          <w:tcPr>
            <w:tcW w:w="819"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19"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68" w:type="pct"/>
            <w:gridSpan w:val="5"/>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945890">
        <w:trPr>
          <w:gridAfter w:val="1"/>
          <w:wAfter w:w="5" w:type="pct"/>
          <w:trHeight w:val="436"/>
          <w:tblHeader/>
        </w:trPr>
        <w:tc>
          <w:tcPr>
            <w:tcW w:w="819"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423"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44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48"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746"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48"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98" w:type="pct"/>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9"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68"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945890" w14:paraId="3D425EFE" w14:textId="77777777" w:rsidTr="00945890">
        <w:trPr>
          <w:gridAfter w:val="1"/>
          <w:wAfter w:w="5" w:type="pct"/>
          <w:trHeight w:val="410"/>
        </w:trPr>
        <w:tc>
          <w:tcPr>
            <w:tcW w:w="8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D67BC" w14:textId="647B6EA1" w:rsidR="00945890" w:rsidRDefault="00945890" w:rsidP="00945890">
            <w:pPr>
              <w:jc w:val="center"/>
              <w:rPr>
                <w:color w:val="000000" w:themeColor="text1"/>
                <w:sz w:val="20"/>
              </w:rPr>
            </w:pPr>
            <w:r>
              <w:rPr>
                <w:rFonts w:cs="Arial"/>
                <w:color w:val="000000"/>
                <w:sz w:val="20"/>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79C168D1" w14:textId="6E500634" w:rsidR="00945890" w:rsidRDefault="00945890" w:rsidP="00945890">
            <w:pPr>
              <w:jc w:val="center"/>
              <w:rPr>
                <w:color w:val="000000" w:themeColor="text1"/>
                <w:sz w:val="20"/>
              </w:rPr>
            </w:pPr>
            <w:r>
              <w:rPr>
                <w:rFonts w:cs="Arial"/>
                <w:color w:val="000000"/>
                <w:sz w:val="20"/>
              </w:rPr>
              <w:t>1000</w:t>
            </w:r>
          </w:p>
        </w:tc>
        <w:tc>
          <w:tcPr>
            <w:tcW w:w="448" w:type="pct"/>
            <w:tcBorders>
              <w:top w:val="single" w:sz="4" w:space="0" w:color="auto"/>
              <w:left w:val="nil"/>
              <w:bottom w:val="single" w:sz="4" w:space="0" w:color="auto"/>
              <w:right w:val="single" w:sz="4" w:space="0" w:color="auto"/>
            </w:tcBorders>
            <w:shd w:val="clear" w:color="auto" w:fill="auto"/>
            <w:noWrap/>
            <w:vAlign w:val="center"/>
          </w:tcPr>
          <w:p w14:paraId="0BDF0BBF" w14:textId="0F0AF26D" w:rsidR="00945890" w:rsidRDefault="00945890" w:rsidP="00945890">
            <w:pPr>
              <w:jc w:val="center"/>
              <w:rPr>
                <w:color w:val="000000" w:themeColor="text1"/>
                <w:sz w:val="20"/>
              </w:rPr>
            </w:pPr>
            <w:r>
              <w:rPr>
                <w:rFonts w:cs="Arial"/>
                <w:color w:val="000000"/>
                <w:sz w:val="20"/>
              </w:rPr>
              <w:t>120000</w:t>
            </w:r>
          </w:p>
        </w:tc>
        <w:tc>
          <w:tcPr>
            <w:tcW w:w="548" w:type="pct"/>
            <w:tcBorders>
              <w:top w:val="single" w:sz="4" w:space="0" w:color="auto"/>
              <w:left w:val="nil"/>
              <w:bottom w:val="single" w:sz="4" w:space="0" w:color="auto"/>
              <w:right w:val="single" w:sz="4" w:space="0" w:color="auto"/>
            </w:tcBorders>
            <w:shd w:val="clear" w:color="auto" w:fill="auto"/>
            <w:vAlign w:val="center"/>
          </w:tcPr>
          <w:p w14:paraId="06D24E92" w14:textId="206F2999" w:rsidR="00945890" w:rsidRPr="00CB5E42" w:rsidRDefault="00945890" w:rsidP="00945890">
            <w:pPr>
              <w:jc w:val="center"/>
              <w:rPr>
                <w:color w:val="000000" w:themeColor="text1"/>
                <w:sz w:val="20"/>
                <w:lang w:val="fr-FR"/>
              </w:rPr>
            </w:pPr>
            <w:r>
              <w:rPr>
                <w:rFonts w:cs="Arial"/>
                <w:color w:val="000000"/>
                <w:sz w:val="20"/>
              </w:rPr>
              <w:t>Document papier</w:t>
            </w:r>
          </w:p>
        </w:tc>
        <w:tc>
          <w:tcPr>
            <w:tcW w:w="746" w:type="pct"/>
            <w:tcBorders>
              <w:top w:val="single" w:sz="4" w:space="0" w:color="auto"/>
              <w:left w:val="nil"/>
              <w:bottom w:val="single" w:sz="4" w:space="0" w:color="auto"/>
              <w:right w:val="single" w:sz="4" w:space="0" w:color="auto"/>
            </w:tcBorders>
            <w:shd w:val="clear" w:color="auto" w:fill="auto"/>
            <w:vAlign w:val="center"/>
          </w:tcPr>
          <w:p w14:paraId="4D1CE2A6" w14:textId="39CBC831" w:rsidR="00945890" w:rsidRDefault="00945890" w:rsidP="00945890">
            <w:pPr>
              <w:jc w:val="center"/>
              <w:rPr>
                <w:color w:val="000000" w:themeColor="text1"/>
                <w:sz w:val="20"/>
              </w:rPr>
            </w:pPr>
            <w:r>
              <w:rPr>
                <w:rFonts w:cs="Arial"/>
                <w:color w:val="000000"/>
                <w:sz w:val="20"/>
              </w:rPr>
              <w:t>FRA-2021-AUT-0001</w:t>
            </w:r>
          </w:p>
        </w:tc>
        <w:tc>
          <w:tcPr>
            <w:tcW w:w="448" w:type="pct"/>
            <w:tcBorders>
              <w:top w:val="single" w:sz="4" w:space="0" w:color="auto"/>
              <w:left w:val="nil"/>
              <w:bottom w:val="single" w:sz="4" w:space="0" w:color="auto"/>
              <w:right w:val="single" w:sz="4" w:space="0" w:color="auto"/>
            </w:tcBorders>
            <w:shd w:val="clear" w:color="auto" w:fill="auto"/>
            <w:vAlign w:val="center"/>
          </w:tcPr>
          <w:p w14:paraId="682FC934" w14:textId="1CEC66EC" w:rsidR="00945890" w:rsidRPr="00CB5E42" w:rsidRDefault="00945890" w:rsidP="00945890">
            <w:pPr>
              <w:jc w:val="center"/>
              <w:rPr>
                <w:color w:val="000000" w:themeColor="text1"/>
                <w:sz w:val="20"/>
                <w:lang w:val="fr-FR"/>
              </w:rPr>
            </w:pPr>
            <w:r>
              <w:rPr>
                <w:rFonts w:cs="Arial"/>
                <w:color w:val="000000"/>
                <w:sz w:val="20"/>
              </w:rPr>
              <w:t>Document papier</w:t>
            </w:r>
          </w:p>
        </w:tc>
        <w:tc>
          <w:tcPr>
            <w:tcW w:w="398" w:type="pct"/>
            <w:tcBorders>
              <w:top w:val="single" w:sz="4" w:space="0" w:color="auto"/>
              <w:left w:val="nil"/>
              <w:bottom w:val="single" w:sz="4" w:space="0" w:color="auto"/>
              <w:right w:val="single" w:sz="4" w:space="0" w:color="auto"/>
            </w:tcBorders>
            <w:shd w:val="clear" w:color="auto" w:fill="auto"/>
            <w:vAlign w:val="center"/>
          </w:tcPr>
          <w:p w14:paraId="0C46B400" w14:textId="7A3013DA" w:rsidR="00945890" w:rsidRPr="00CB5E42" w:rsidRDefault="00945890" w:rsidP="00945890">
            <w:pPr>
              <w:jc w:val="center"/>
              <w:rPr>
                <w:color w:val="000000" w:themeColor="text1"/>
                <w:sz w:val="20"/>
                <w:lang w:val="fr-FR"/>
              </w:rPr>
            </w:pPr>
            <w:r>
              <w:rPr>
                <w:rFonts w:cs="Arial"/>
                <w:color w:val="000000"/>
                <w:sz w:val="20"/>
              </w:rPr>
              <w:t> </w:t>
            </w:r>
          </w:p>
        </w:tc>
        <w:tc>
          <w:tcPr>
            <w:tcW w:w="348" w:type="pct"/>
            <w:tcBorders>
              <w:top w:val="single" w:sz="4" w:space="0" w:color="auto"/>
              <w:left w:val="nil"/>
              <w:bottom w:val="single" w:sz="4" w:space="0" w:color="auto"/>
              <w:right w:val="single" w:sz="4" w:space="0" w:color="auto"/>
            </w:tcBorders>
            <w:shd w:val="clear" w:color="auto" w:fill="auto"/>
            <w:vAlign w:val="center"/>
          </w:tcPr>
          <w:p w14:paraId="0F740AE4" w14:textId="25043AE2" w:rsidR="00945890" w:rsidRDefault="00945890" w:rsidP="00945890">
            <w:pPr>
              <w:jc w:val="center"/>
              <w:rPr>
                <w:color w:val="000000" w:themeColor="text1"/>
                <w:sz w:val="20"/>
              </w:rPr>
            </w:pPr>
          </w:p>
        </w:tc>
        <w:tc>
          <w:tcPr>
            <w:tcW w:w="349" w:type="pct"/>
            <w:tcBorders>
              <w:top w:val="single" w:sz="4" w:space="0" w:color="auto"/>
              <w:left w:val="nil"/>
              <w:bottom w:val="single" w:sz="4" w:space="0" w:color="auto"/>
              <w:right w:val="single" w:sz="4" w:space="0" w:color="auto"/>
            </w:tcBorders>
            <w:shd w:val="clear" w:color="auto" w:fill="auto"/>
            <w:vAlign w:val="center"/>
          </w:tcPr>
          <w:p w14:paraId="71D28AB7" w14:textId="338F8C40" w:rsidR="00945890" w:rsidRDefault="00945890" w:rsidP="00945890">
            <w:pPr>
              <w:jc w:val="center"/>
              <w:rPr>
                <w:color w:val="000000" w:themeColor="text1"/>
                <w:sz w:val="20"/>
              </w:rPr>
            </w:pPr>
          </w:p>
        </w:tc>
        <w:tc>
          <w:tcPr>
            <w:tcW w:w="468" w:type="pct"/>
            <w:tcBorders>
              <w:top w:val="single" w:sz="4" w:space="0" w:color="auto"/>
              <w:left w:val="nil"/>
              <w:bottom w:val="single" w:sz="4" w:space="0" w:color="auto"/>
              <w:right w:val="single" w:sz="4" w:space="0" w:color="auto"/>
            </w:tcBorders>
            <w:shd w:val="clear" w:color="auto" w:fill="auto"/>
            <w:vAlign w:val="center"/>
          </w:tcPr>
          <w:p w14:paraId="35209008" w14:textId="3A6E4666" w:rsidR="00945890" w:rsidRDefault="00945890" w:rsidP="00945890">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6664179F" w14:textId="6A6581B7" w:rsidR="00853554" w:rsidRPr="00E43050" w:rsidRDefault="005D63BA" w:rsidP="00B106E9">
      <w:pPr>
        <w:pStyle w:val="Textoindependiente"/>
        <w:rPr>
          <w:rFonts w:cs="Arial"/>
          <w:color w:val="000000" w:themeColor="text1"/>
          <w:sz w:val="20"/>
          <w:lang w:val="fr-FR"/>
        </w:rPr>
      </w:pPr>
      <w:r w:rsidRPr="00233AF0">
        <w:rPr>
          <w:rFonts w:cs="Arial"/>
          <w:color w:val="000000" w:themeColor="text1"/>
          <w:sz w:val="20"/>
          <w:lang w:val="fr-FR"/>
        </w:rPr>
        <w:t>L’estimation</w:t>
      </w:r>
      <w:r w:rsidR="00853554" w:rsidRPr="00233AF0">
        <w:rPr>
          <w:rFonts w:cs="Arial"/>
          <w:color w:val="000000" w:themeColor="text1"/>
          <w:sz w:val="20"/>
          <w:lang w:val="fr-FR"/>
        </w:rPr>
        <w:t xml:space="preserve"> utilisé pour la notification préalable de transfert </w:t>
      </w:r>
      <w:r w:rsidRPr="00233AF0">
        <w:rPr>
          <w:rFonts w:cs="Arial"/>
          <w:color w:val="000000" w:themeColor="text1"/>
          <w:sz w:val="20"/>
          <w:lang w:val="fr-FR"/>
        </w:rPr>
        <w:t>a</w:t>
      </w:r>
      <w:r w:rsidR="00853554" w:rsidRPr="00233AF0">
        <w:rPr>
          <w:rFonts w:cs="Arial"/>
          <w:color w:val="000000" w:themeColor="text1"/>
          <w:sz w:val="20"/>
          <w:lang w:val="fr-FR"/>
        </w:rPr>
        <w:t xml:space="preserve"> été </w:t>
      </w:r>
      <w:r w:rsidRPr="00233AF0">
        <w:rPr>
          <w:rFonts w:cs="Arial"/>
          <w:color w:val="000000" w:themeColor="text1"/>
          <w:sz w:val="20"/>
          <w:lang w:val="fr-FR"/>
        </w:rPr>
        <w:t>communique</w:t>
      </w:r>
      <w:r w:rsidR="00853554" w:rsidRPr="00233AF0">
        <w:rPr>
          <w:rFonts w:cs="Arial"/>
          <w:color w:val="000000" w:themeColor="text1"/>
          <w:sz w:val="20"/>
          <w:lang w:val="fr-FR"/>
        </w:rPr>
        <w:t xml:space="preserve"> en utilisant</w:t>
      </w:r>
      <w:r w:rsidR="00CC3690" w:rsidRPr="00233AF0">
        <w:rPr>
          <w:rFonts w:cs="Arial"/>
          <w:color w:val="000000" w:themeColor="text1"/>
          <w:sz w:val="20"/>
          <w:lang w:val="fr-FR"/>
        </w:rPr>
        <w:t xml:space="preserve"> </w:t>
      </w:r>
      <w:r w:rsidR="00233AF0" w:rsidRPr="00233AF0">
        <w:rPr>
          <w:rFonts w:cs="Arial"/>
          <w:color w:val="000000" w:themeColor="text1"/>
          <w:sz w:val="20"/>
          <w:lang w:val="fr-FR"/>
        </w:rPr>
        <w:t>un document papier</w:t>
      </w:r>
      <w:r w:rsidR="00CB5E42" w:rsidRPr="00233AF0">
        <w:rPr>
          <w:rFonts w:cs="Arial"/>
          <w:color w:val="000000"/>
          <w:sz w:val="20"/>
          <w:lang w:val="fr-FR"/>
        </w:rPr>
        <w:t>.</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6A6AD3" w:rsidRDefault="004F51D3" w:rsidP="006A6AD3">
      <w:pPr>
        <w:pStyle w:val="Textoindependiente"/>
        <w:numPr>
          <w:ilvl w:val="0"/>
          <w:numId w:val="26"/>
        </w:numPr>
        <w:ind w:left="0" w:firstLine="0"/>
        <w:rPr>
          <w:rFonts w:cs="Arial"/>
          <w:b/>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20406E"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055BB73D" w:rsidR="004F51D3" w:rsidRDefault="000948E4" w:rsidP="004F51D3">
            <w:pPr>
              <w:keepNext/>
              <w:keepLines/>
              <w:jc w:val="center"/>
              <w:rPr>
                <w:color w:val="000000" w:themeColor="text1"/>
                <w:sz w:val="20"/>
              </w:rPr>
            </w:pPr>
            <w:r>
              <w:rPr>
                <w:color w:val="000000" w:themeColor="text1"/>
                <w:sz w:val="20"/>
              </w:rPr>
              <w:t>Début</w:t>
            </w:r>
            <w:r w:rsidR="00853554">
              <w:rPr>
                <w:color w:val="000000" w:themeColor="text1"/>
                <w:sz w:val="20"/>
              </w:rPr>
              <w: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230DD50C" w:rsidR="004F51D3" w:rsidRDefault="004F51D3" w:rsidP="004F51D3">
            <w:pPr>
              <w:keepNext/>
              <w:keepLines/>
              <w:jc w:val="center"/>
              <w:rPr>
                <w:color w:val="000000" w:themeColor="text1"/>
                <w:sz w:val="20"/>
              </w:rPr>
            </w:pPr>
            <w:r>
              <w:rPr>
                <w:color w:val="000000" w:themeColor="text1"/>
                <w:sz w:val="20"/>
              </w:rPr>
              <w:t>Position</w:t>
            </w:r>
            <w:r w:rsidR="00853554">
              <w:rPr>
                <w:color w:val="000000" w:themeColor="text1"/>
                <w:sz w:val="20"/>
              </w:rPr>
              <w: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109AC82D" w:rsidR="004F51D3" w:rsidRPr="000948E4" w:rsidRDefault="00853554" w:rsidP="004F51D3">
            <w:pPr>
              <w:keepNext/>
              <w:keepLines/>
              <w:jc w:val="center"/>
              <w:rPr>
                <w:color w:val="000000" w:themeColor="text1"/>
                <w:sz w:val="20"/>
                <w:lang w:val="fr-FR"/>
              </w:rPr>
            </w:pPr>
            <w:r>
              <w:rPr>
                <w:color w:val="000000" w:themeColor="text1"/>
                <w:sz w:val="20"/>
                <w:lang w:val="fr-FR"/>
              </w:rPr>
              <w:t>Opération suivie par l’obs</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D089947" w14:textId="7BFEEDAE" w:rsidR="004F51D3" w:rsidRPr="000948E4" w:rsidRDefault="000948E4" w:rsidP="006A6AD3">
            <w:pPr>
              <w:keepNext/>
              <w:keepLines/>
              <w:jc w:val="center"/>
              <w:rPr>
                <w:color w:val="000000" w:themeColor="text1"/>
                <w:sz w:val="20"/>
                <w:lang w:val="fr-FR"/>
              </w:rPr>
            </w:pPr>
            <w:r w:rsidRPr="00E43050">
              <w:rPr>
                <w:color w:val="000000" w:themeColor="text1"/>
                <w:sz w:val="20"/>
                <w:lang w:val="fr-FR"/>
              </w:rPr>
              <w:t>Remise à l’eau filmée</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5DED16AD" w14:textId="7BCB2FA7" w:rsidR="004F51D3" w:rsidRPr="006A6AD3" w:rsidRDefault="000948E4" w:rsidP="006A6AD3">
            <w:pPr>
              <w:keepNext/>
              <w:keepLines/>
              <w:jc w:val="center"/>
              <w:rPr>
                <w:color w:val="000000" w:themeColor="text1"/>
                <w:sz w:val="20"/>
                <w:lang w:val="fr-FR"/>
              </w:rPr>
            </w:pPr>
            <w:r>
              <w:rPr>
                <w:color w:val="000000" w:themeColor="text1"/>
                <w:sz w:val="20"/>
                <w:lang w:val="fr-FR"/>
              </w:rPr>
              <w:t>Une copie a-t-elle était fournie à l’observateur</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521D66CB" w:rsidR="004F51D3" w:rsidRDefault="005A5A01">
            <w:pPr>
              <w:jc w:val="center"/>
              <w:rPr>
                <w:rFonts w:cs="Arial"/>
                <w:color w:val="000000" w:themeColor="text1"/>
                <w:sz w:val="20"/>
              </w:rPr>
            </w:pPr>
            <w:r>
              <w:rPr>
                <w:rFonts w:cs="Arial"/>
                <w:color w:val="000000"/>
                <w:sz w:val="20"/>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600C46AD" w:rsidR="00D325AB"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721F39FD" w14:textId="5618BA3B" w:rsidR="00853554" w:rsidRDefault="00853554" w:rsidP="00853554">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200573A" w14:textId="7BDBE2CE" w:rsidR="00853554" w:rsidRPr="00E43050" w:rsidRDefault="005D63BA" w:rsidP="00D325AB">
      <w:pPr>
        <w:pStyle w:val="Textoindependiente"/>
        <w:rPr>
          <w:rFonts w:cs="Arial"/>
          <w:color w:val="000000" w:themeColor="text1"/>
          <w:sz w:val="20"/>
          <w:lang w:val="fr-FR"/>
        </w:rPr>
      </w:pPr>
      <w:r w:rsidRPr="00233AF0">
        <w:rPr>
          <w:rFonts w:cs="Arial"/>
          <w:color w:val="000000" w:themeColor="text1"/>
          <w:sz w:val="20"/>
          <w:lang w:val="fr-FR"/>
        </w:rPr>
        <w:t>Aucune opération de remise à l’eau n'a été effectuée pendant le déploiement.</w:t>
      </w:r>
    </w:p>
    <w:p w14:paraId="6337834C" w14:textId="236DA514" w:rsidR="009B2832" w:rsidRDefault="009B2832" w:rsidP="00222A98">
      <w:pPr>
        <w:rPr>
          <w:rFonts w:cs="Arial"/>
          <w:sz w:val="20"/>
          <w:lang w:val="fr-FR"/>
        </w:rPr>
      </w:pPr>
    </w:p>
    <w:p w14:paraId="4062B4FA" w14:textId="25C5A3F4" w:rsidR="006A6AD3" w:rsidRDefault="006A6AD3" w:rsidP="00222A98">
      <w:pPr>
        <w:rPr>
          <w:rFonts w:cs="Arial"/>
          <w:sz w:val="20"/>
          <w:lang w:val="fr-FR"/>
        </w:rPr>
      </w:pPr>
    </w:p>
    <w:p w14:paraId="2A2F85E8" w14:textId="77777777" w:rsidR="006A6AD3" w:rsidRDefault="006A6AD3"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20406E"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008F5CF" w:rsidR="000948E4" w:rsidRDefault="005A5A01">
            <w:pPr>
              <w:widowControl w:val="0"/>
              <w:jc w:val="center"/>
              <w:rPr>
                <w:rFonts w:cs="Arial"/>
                <w:sz w:val="20"/>
              </w:rPr>
            </w:pPr>
            <w:r>
              <w:rPr>
                <w:rFonts w:cs="Arial"/>
                <w:color w:val="000000"/>
                <w:sz w:val="20"/>
                <w:lang w:val="fr-FR"/>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A6AD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Pr="006A6AD3" w:rsidRDefault="00050C23" w:rsidP="006A6AD3">
      <w:pPr>
        <w:rPr>
          <w:sz w:val="20"/>
          <w:szCs w:val="18"/>
          <w:lang w:val="fr-FR"/>
        </w:rPr>
      </w:pPr>
    </w:p>
    <w:p w14:paraId="21C2EC16" w14:textId="77777777" w:rsidR="00950F1B" w:rsidRPr="006A6AD3" w:rsidRDefault="00950F1B" w:rsidP="006A6AD3">
      <w:pPr>
        <w:rPr>
          <w:sz w:val="20"/>
          <w:szCs w:val="18"/>
          <w:lang w:val="fr-FR"/>
        </w:rPr>
      </w:pPr>
    </w:p>
    <w:p w14:paraId="4DE7BEB0" w14:textId="77777777" w:rsidR="00050C23" w:rsidRPr="006A6AD3" w:rsidRDefault="00405206" w:rsidP="006A6AD3">
      <w:pPr>
        <w:rPr>
          <w:b/>
          <w:i/>
          <w:iCs/>
          <w:sz w:val="20"/>
          <w:szCs w:val="18"/>
          <w:lang w:val="fr-FR"/>
        </w:rPr>
      </w:pPr>
      <w:r w:rsidRPr="006A6AD3">
        <w:rPr>
          <w:i/>
          <w:iCs/>
          <w:sz w:val="20"/>
          <w:szCs w:val="18"/>
          <w:lang w:val="fr-FR"/>
        </w:rPr>
        <w:t>Table</w:t>
      </w:r>
      <w:r w:rsidR="00C817CC" w:rsidRPr="006A6AD3">
        <w:rPr>
          <w:i/>
          <w:iCs/>
          <w:sz w:val="20"/>
          <w:szCs w:val="18"/>
          <w:lang w:val="fr-FR"/>
        </w:rPr>
        <w:t>au</w:t>
      </w:r>
      <w:r w:rsidRPr="006A6AD3">
        <w:rPr>
          <w:i/>
          <w:iCs/>
          <w:sz w:val="20"/>
          <w:szCs w:val="18"/>
          <w:lang w:val="fr-FR"/>
        </w:rPr>
        <w:t xml:space="preserve"> </w:t>
      </w:r>
      <w:r w:rsidR="002A6AF4" w:rsidRPr="006A6AD3">
        <w:rPr>
          <w:i/>
          <w:iCs/>
          <w:sz w:val="20"/>
          <w:szCs w:val="18"/>
          <w:lang w:val="fr-FR"/>
        </w:rPr>
        <w:t>5</w:t>
      </w:r>
      <w:r w:rsidR="00163B9F" w:rsidRPr="006A6AD3">
        <w:rPr>
          <w:i/>
          <w:iCs/>
          <w:sz w:val="20"/>
          <w:szCs w:val="18"/>
          <w:lang w:val="fr-FR"/>
        </w:rPr>
        <w:t> </w:t>
      </w:r>
      <w:r w:rsidRPr="006A6AD3">
        <w:rPr>
          <w:i/>
          <w:iCs/>
          <w:sz w:val="20"/>
          <w:szCs w:val="18"/>
          <w:lang w:val="fr-FR"/>
        </w:rPr>
        <w:t xml:space="preserve">: </w:t>
      </w:r>
      <w:r w:rsidR="00115EF6" w:rsidRPr="006A6AD3">
        <w:rPr>
          <w:i/>
          <w:iCs/>
          <w:sz w:val="20"/>
          <w:szCs w:val="18"/>
          <w:lang w:val="fr-FR"/>
        </w:rPr>
        <w:t xml:space="preserve">Opérations </w:t>
      </w:r>
      <w:r w:rsidR="00C817CC" w:rsidRPr="006A6AD3">
        <w:rPr>
          <w:i/>
          <w:iCs/>
          <w:sz w:val="20"/>
          <w:szCs w:val="18"/>
          <w:lang w:val="fr-FR"/>
        </w:rPr>
        <w:t>de transfert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95"/>
        <w:gridCol w:w="1217"/>
        <w:gridCol w:w="761"/>
        <w:gridCol w:w="1384"/>
        <w:gridCol w:w="1384"/>
        <w:gridCol w:w="1858"/>
        <w:gridCol w:w="1514"/>
        <w:gridCol w:w="1229"/>
        <w:gridCol w:w="1230"/>
        <w:gridCol w:w="1227"/>
      </w:tblGrid>
      <w:tr w:rsidR="00853554" w:rsidRPr="00E43050" w14:paraId="38F3C6EA" w14:textId="0838FBA6" w:rsidTr="00233AF0">
        <w:trPr>
          <w:trHeight w:val="435"/>
        </w:trPr>
        <w:tc>
          <w:tcPr>
            <w:tcW w:w="394" w:type="pct"/>
            <w:vMerge w:val="restart"/>
            <w:vAlign w:val="center"/>
          </w:tcPr>
          <w:p w14:paraId="4E8B56B4" w14:textId="77777777" w:rsidR="00853554" w:rsidRPr="006A6AD3" w:rsidRDefault="00853554" w:rsidP="006A6AD3">
            <w:pPr>
              <w:jc w:val="center"/>
              <w:rPr>
                <w:sz w:val="20"/>
                <w:szCs w:val="18"/>
                <w:lang w:val="fr-FR"/>
              </w:rPr>
            </w:pPr>
            <w:bookmarkStart w:id="0" w:name="OLE_LINK1"/>
            <w:r w:rsidRPr="006A6AD3">
              <w:rPr>
                <w:sz w:val="20"/>
                <w:szCs w:val="18"/>
                <w:lang w:val="fr-FR"/>
              </w:rPr>
              <w:t>N° Opération de pêche*</w:t>
            </w:r>
          </w:p>
        </w:tc>
        <w:tc>
          <w:tcPr>
            <w:tcW w:w="392" w:type="pct"/>
            <w:vMerge w:val="restart"/>
            <w:vAlign w:val="center"/>
          </w:tcPr>
          <w:p w14:paraId="528A1F64" w14:textId="77777777" w:rsidR="00853554" w:rsidRPr="00E43050" w:rsidRDefault="00853554"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675" w:type="pct"/>
            <w:gridSpan w:val="2"/>
            <w:vAlign w:val="center"/>
          </w:tcPr>
          <w:p w14:paraId="17E31DAA" w14:textId="1375A1C5" w:rsidR="00853554" w:rsidRPr="00E43050" w:rsidRDefault="00853554">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711" w:type="pct"/>
            <w:gridSpan w:val="2"/>
            <w:vAlign w:val="center"/>
          </w:tcPr>
          <w:p w14:paraId="374DE014" w14:textId="7D1929E5"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815" w:type="pct"/>
            <w:vMerge w:val="restart"/>
            <w:vAlign w:val="center"/>
          </w:tcPr>
          <w:p w14:paraId="419A1DAE" w14:textId="77777777" w:rsidR="00853554" w:rsidRPr="00E43050" w:rsidRDefault="00853554">
            <w:pPr>
              <w:keepNext/>
              <w:keepLines/>
              <w:jc w:val="center"/>
              <w:rPr>
                <w:rFonts w:cs="Arial"/>
                <w:sz w:val="20"/>
                <w:lang w:val="fr-FR"/>
              </w:rPr>
            </w:pPr>
            <w:r w:rsidRPr="00E43050">
              <w:rPr>
                <w:rFonts w:cs="Arial"/>
                <w:sz w:val="20"/>
                <w:lang w:val="fr-FR"/>
              </w:rPr>
              <w:t>Nom du remorqueur</w:t>
            </w:r>
          </w:p>
        </w:tc>
        <w:tc>
          <w:tcPr>
            <w:tcW w:w="580" w:type="pct"/>
            <w:vMerge w:val="restart"/>
            <w:vAlign w:val="center"/>
          </w:tcPr>
          <w:p w14:paraId="507181D0"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ICCAT du remorqueur</w:t>
            </w:r>
          </w:p>
        </w:tc>
        <w:tc>
          <w:tcPr>
            <w:tcW w:w="478" w:type="pct"/>
            <w:vMerge w:val="restart"/>
            <w:vAlign w:val="center"/>
          </w:tcPr>
          <w:p w14:paraId="2D8DEE17"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de la cage</w:t>
            </w:r>
          </w:p>
        </w:tc>
        <w:tc>
          <w:tcPr>
            <w:tcW w:w="478" w:type="pct"/>
            <w:vMerge w:val="restart"/>
            <w:vAlign w:val="center"/>
          </w:tcPr>
          <w:p w14:paraId="0D1AC315" w14:textId="670B0D62" w:rsidR="00853554" w:rsidRPr="00E43050" w:rsidRDefault="00853554">
            <w:pPr>
              <w:keepNext/>
              <w:keepLines/>
              <w:jc w:val="center"/>
              <w:rPr>
                <w:rFonts w:cs="Arial"/>
                <w:sz w:val="20"/>
                <w:lang w:val="fr-FR"/>
              </w:rPr>
            </w:pPr>
            <w:r>
              <w:rPr>
                <w:color w:val="000000" w:themeColor="text1"/>
                <w:sz w:val="20"/>
                <w:lang w:val="fr-FR"/>
              </w:rPr>
              <w:t>Opération suivie par l’obs</w:t>
            </w:r>
          </w:p>
        </w:tc>
        <w:tc>
          <w:tcPr>
            <w:tcW w:w="477" w:type="pct"/>
            <w:vMerge w:val="restart"/>
            <w:vAlign w:val="center"/>
          </w:tcPr>
          <w:p w14:paraId="56BAC3CF" w14:textId="36E7C66A" w:rsidR="00853554" w:rsidRPr="00E43050" w:rsidRDefault="00853554">
            <w:pPr>
              <w:keepNext/>
              <w:keepLines/>
              <w:jc w:val="center"/>
              <w:rPr>
                <w:rFonts w:cs="Arial"/>
                <w:sz w:val="20"/>
                <w:lang w:val="fr-FR"/>
              </w:rPr>
            </w:pPr>
            <w:r>
              <w:rPr>
                <w:rFonts w:cs="Arial"/>
                <w:sz w:val="20"/>
                <w:lang w:val="fr-FR"/>
              </w:rPr>
              <w:t>ITD signé par l’obs</w:t>
            </w:r>
          </w:p>
        </w:tc>
      </w:tr>
      <w:tr w:rsidR="00853554" w:rsidRPr="00E43050" w14:paraId="2D581B0B" w14:textId="55F6CB77" w:rsidTr="00F561A1">
        <w:trPr>
          <w:trHeight w:val="596"/>
        </w:trPr>
        <w:tc>
          <w:tcPr>
            <w:tcW w:w="394" w:type="pct"/>
            <w:vMerge/>
            <w:tcBorders>
              <w:bottom w:val="single" w:sz="4" w:space="0" w:color="auto"/>
            </w:tcBorders>
          </w:tcPr>
          <w:p w14:paraId="7B22E1AF" w14:textId="77777777" w:rsidR="00853554" w:rsidRPr="00E43050" w:rsidRDefault="00853554">
            <w:pPr>
              <w:keepNext/>
              <w:keepLines/>
              <w:jc w:val="center"/>
              <w:rPr>
                <w:rFonts w:cs="Arial"/>
                <w:color w:val="000000" w:themeColor="text1"/>
                <w:sz w:val="20"/>
                <w:lang w:val="fr-FR"/>
              </w:rPr>
            </w:pPr>
          </w:p>
        </w:tc>
        <w:tc>
          <w:tcPr>
            <w:tcW w:w="392" w:type="pct"/>
            <w:vMerge/>
            <w:tcBorders>
              <w:bottom w:val="single" w:sz="4" w:space="0" w:color="auto"/>
            </w:tcBorders>
            <w:vAlign w:val="center"/>
          </w:tcPr>
          <w:p w14:paraId="0438FF3F" w14:textId="77777777" w:rsidR="00853554" w:rsidRPr="00E43050" w:rsidRDefault="00853554">
            <w:pPr>
              <w:keepNext/>
              <w:keepLines/>
              <w:jc w:val="center"/>
              <w:rPr>
                <w:rFonts w:cs="Arial"/>
                <w:color w:val="000000" w:themeColor="text1"/>
                <w:sz w:val="20"/>
                <w:lang w:val="fr-FR"/>
              </w:rPr>
            </w:pPr>
          </w:p>
        </w:tc>
        <w:tc>
          <w:tcPr>
            <w:tcW w:w="402" w:type="pct"/>
            <w:tcBorders>
              <w:bottom w:val="single" w:sz="4" w:space="0" w:color="auto"/>
            </w:tcBorders>
            <w:vAlign w:val="center"/>
          </w:tcPr>
          <w:p w14:paraId="19A4D35B"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Date</w:t>
            </w:r>
          </w:p>
        </w:tc>
        <w:tc>
          <w:tcPr>
            <w:tcW w:w="272" w:type="pct"/>
            <w:tcBorders>
              <w:bottom w:val="single" w:sz="4" w:space="0" w:color="auto"/>
            </w:tcBorders>
            <w:vAlign w:val="center"/>
          </w:tcPr>
          <w:p w14:paraId="634CF7C3" w14:textId="73A2106E"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254" w:type="pct"/>
            <w:tcBorders>
              <w:bottom w:val="single" w:sz="4" w:space="0" w:color="auto"/>
            </w:tcBorders>
            <w:vAlign w:val="center"/>
          </w:tcPr>
          <w:p w14:paraId="52B817A9"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Lat</w:t>
            </w:r>
          </w:p>
        </w:tc>
        <w:tc>
          <w:tcPr>
            <w:tcW w:w="457" w:type="pct"/>
            <w:tcBorders>
              <w:bottom w:val="single" w:sz="4" w:space="0" w:color="auto"/>
            </w:tcBorders>
            <w:vAlign w:val="center"/>
          </w:tcPr>
          <w:p w14:paraId="7B70A321"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Long</w:t>
            </w:r>
          </w:p>
        </w:tc>
        <w:tc>
          <w:tcPr>
            <w:tcW w:w="815" w:type="pct"/>
            <w:vMerge/>
            <w:tcBorders>
              <w:bottom w:val="single" w:sz="4" w:space="0" w:color="auto"/>
            </w:tcBorders>
          </w:tcPr>
          <w:p w14:paraId="2B2F290B" w14:textId="77777777" w:rsidR="00853554" w:rsidRPr="00E43050" w:rsidRDefault="00853554">
            <w:pPr>
              <w:keepNext/>
              <w:keepLines/>
              <w:jc w:val="center"/>
              <w:rPr>
                <w:rFonts w:cs="Arial"/>
                <w:color w:val="000000" w:themeColor="text1"/>
                <w:sz w:val="20"/>
                <w:lang w:val="fr-FR"/>
              </w:rPr>
            </w:pPr>
          </w:p>
        </w:tc>
        <w:tc>
          <w:tcPr>
            <w:tcW w:w="580" w:type="pct"/>
            <w:vMerge/>
            <w:tcBorders>
              <w:bottom w:val="single" w:sz="4" w:space="0" w:color="auto"/>
            </w:tcBorders>
            <w:vAlign w:val="center"/>
          </w:tcPr>
          <w:p w14:paraId="4B464ECE" w14:textId="77777777" w:rsidR="00853554" w:rsidRPr="00E43050" w:rsidRDefault="00853554">
            <w:pPr>
              <w:keepNext/>
              <w:keepLines/>
              <w:jc w:val="center"/>
              <w:rPr>
                <w:rFonts w:cs="Arial"/>
                <w:color w:val="000000" w:themeColor="text1"/>
                <w:sz w:val="20"/>
                <w:lang w:val="fr-FR"/>
              </w:rPr>
            </w:pPr>
          </w:p>
        </w:tc>
        <w:tc>
          <w:tcPr>
            <w:tcW w:w="478" w:type="pct"/>
            <w:vMerge/>
            <w:tcBorders>
              <w:bottom w:val="single" w:sz="4" w:space="0" w:color="auto"/>
            </w:tcBorders>
            <w:vAlign w:val="center"/>
          </w:tcPr>
          <w:p w14:paraId="634A1D6F" w14:textId="77777777" w:rsidR="00853554" w:rsidRPr="00E43050" w:rsidRDefault="00853554">
            <w:pPr>
              <w:keepNext/>
              <w:keepLines/>
              <w:jc w:val="center"/>
              <w:rPr>
                <w:rFonts w:cs="Arial"/>
                <w:color w:val="000000" w:themeColor="text1"/>
                <w:sz w:val="20"/>
                <w:lang w:val="fr-FR"/>
              </w:rPr>
            </w:pPr>
          </w:p>
        </w:tc>
        <w:tc>
          <w:tcPr>
            <w:tcW w:w="478" w:type="pct"/>
            <w:vMerge/>
            <w:tcBorders>
              <w:bottom w:val="single" w:sz="4" w:space="0" w:color="auto"/>
            </w:tcBorders>
            <w:vAlign w:val="center"/>
          </w:tcPr>
          <w:p w14:paraId="77E88A50" w14:textId="77777777" w:rsidR="00853554" w:rsidRPr="00E43050" w:rsidRDefault="00853554">
            <w:pPr>
              <w:keepNext/>
              <w:keepLines/>
              <w:jc w:val="center"/>
              <w:rPr>
                <w:rFonts w:cs="Arial"/>
                <w:color w:val="000000" w:themeColor="text1"/>
                <w:sz w:val="20"/>
                <w:lang w:val="fr-FR"/>
              </w:rPr>
            </w:pPr>
          </w:p>
        </w:tc>
        <w:tc>
          <w:tcPr>
            <w:tcW w:w="477" w:type="pct"/>
            <w:vMerge/>
            <w:tcBorders>
              <w:bottom w:val="single" w:sz="4" w:space="0" w:color="auto"/>
            </w:tcBorders>
            <w:vAlign w:val="center"/>
          </w:tcPr>
          <w:p w14:paraId="2F0F2975" w14:textId="77777777" w:rsidR="00853554" w:rsidRPr="00E43050" w:rsidRDefault="00853554">
            <w:pPr>
              <w:keepNext/>
              <w:keepLines/>
              <w:jc w:val="center"/>
              <w:rPr>
                <w:rFonts w:cs="Arial"/>
                <w:color w:val="000000" w:themeColor="text1"/>
                <w:sz w:val="20"/>
                <w:lang w:val="fr-FR"/>
              </w:rPr>
            </w:pPr>
          </w:p>
        </w:tc>
      </w:tr>
      <w:tr w:rsidR="00233AF0" w:rsidRPr="00E43050" w14:paraId="17E6A1B6" w14:textId="73B633DC" w:rsidTr="00233AF0">
        <w:trPr>
          <w:trHeight w:val="441"/>
        </w:trPr>
        <w:tc>
          <w:tcPr>
            <w:tcW w:w="394" w:type="pct"/>
            <w:tcBorders>
              <w:left w:val="single" w:sz="2" w:space="0" w:color="auto"/>
            </w:tcBorders>
            <w:vAlign w:val="center"/>
          </w:tcPr>
          <w:p w14:paraId="2812482B" w14:textId="32C2E4B8" w:rsidR="00233AF0" w:rsidRDefault="00233AF0" w:rsidP="00233AF0">
            <w:pPr>
              <w:jc w:val="center"/>
              <w:rPr>
                <w:rFonts w:cs="Arial"/>
                <w:color w:val="000000"/>
                <w:sz w:val="20"/>
                <w:lang w:val="fr-FR"/>
              </w:rPr>
            </w:pPr>
            <w:r>
              <w:rPr>
                <w:rFonts w:cs="Arial"/>
                <w:color w:val="000000"/>
                <w:sz w:val="20"/>
              </w:rPr>
              <w:t>1</w:t>
            </w:r>
          </w:p>
        </w:tc>
        <w:tc>
          <w:tcPr>
            <w:tcW w:w="392" w:type="pct"/>
            <w:tcBorders>
              <w:left w:val="single" w:sz="2" w:space="0" w:color="auto"/>
            </w:tcBorders>
            <w:vAlign w:val="center"/>
          </w:tcPr>
          <w:p w14:paraId="606764EC" w14:textId="79CD428E" w:rsidR="00233AF0" w:rsidRDefault="00233AF0" w:rsidP="00233AF0">
            <w:pPr>
              <w:jc w:val="center"/>
              <w:rPr>
                <w:rFonts w:cs="Arial"/>
                <w:color w:val="000000"/>
                <w:sz w:val="20"/>
              </w:rPr>
            </w:pPr>
            <w:r>
              <w:rPr>
                <w:rFonts w:cs="Arial"/>
                <w:color w:val="000000"/>
                <w:sz w:val="20"/>
              </w:rPr>
              <w:t>1</w:t>
            </w:r>
          </w:p>
        </w:tc>
        <w:tc>
          <w:tcPr>
            <w:tcW w:w="402" w:type="pct"/>
            <w:vAlign w:val="center"/>
          </w:tcPr>
          <w:p w14:paraId="7997A0A0" w14:textId="527F2803" w:rsidR="00233AF0" w:rsidRDefault="00233AF0" w:rsidP="00233AF0">
            <w:pPr>
              <w:jc w:val="center"/>
              <w:rPr>
                <w:rFonts w:cs="Arial"/>
                <w:color w:val="000000"/>
                <w:sz w:val="20"/>
              </w:rPr>
            </w:pPr>
            <w:r>
              <w:rPr>
                <w:rFonts w:cs="Arial"/>
                <w:color w:val="000000"/>
                <w:sz w:val="20"/>
              </w:rPr>
              <w:t>27/05/2021</w:t>
            </w:r>
          </w:p>
        </w:tc>
        <w:tc>
          <w:tcPr>
            <w:tcW w:w="272" w:type="pct"/>
            <w:vAlign w:val="center"/>
          </w:tcPr>
          <w:p w14:paraId="48FA13BC" w14:textId="732EE09D" w:rsidR="00233AF0" w:rsidRDefault="00233AF0" w:rsidP="00233AF0">
            <w:pPr>
              <w:jc w:val="center"/>
              <w:rPr>
                <w:rFonts w:cs="Arial"/>
                <w:color w:val="000000"/>
                <w:sz w:val="20"/>
              </w:rPr>
            </w:pPr>
            <w:r>
              <w:rPr>
                <w:rFonts w:cs="Arial"/>
                <w:color w:val="000000"/>
                <w:sz w:val="20"/>
              </w:rPr>
              <w:t>13:36</w:t>
            </w:r>
          </w:p>
        </w:tc>
        <w:tc>
          <w:tcPr>
            <w:tcW w:w="254" w:type="pct"/>
            <w:vAlign w:val="center"/>
          </w:tcPr>
          <w:p w14:paraId="16E8374A" w14:textId="2599136F" w:rsidR="00233AF0" w:rsidRDefault="00233AF0" w:rsidP="00233AF0">
            <w:pPr>
              <w:jc w:val="center"/>
              <w:rPr>
                <w:rFonts w:cs="Arial"/>
                <w:color w:val="000000"/>
                <w:sz w:val="20"/>
              </w:rPr>
            </w:pPr>
            <w:r>
              <w:rPr>
                <w:rFonts w:cs="Arial"/>
                <w:color w:val="000000"/>
                <w:sz w:val="20"/>
              </w:rPr>
              <w:t>38,43333333</w:t>
            </w:r>
          </w:p>
        </w:tc>
        <w:tc>
          <w:tcPr>
            <w:tcW w:w="457" w:type="pct"/>
            <w:vAlign w:val="center"/>
          </w:tcPr>
          <w:p w14:paraId="659DE101" w14:textId="013390E7" w:rsidR="00233AF0" w:rsidRDefault="00233AF0" w:rsidP="00233AF0">
            <w:pPr>
              <w:jc w:val="center"/>
              <w:rPr>
                <w:rFonts w:cs="Arial"/>
                <w:color w:val="000000"/>
                <w:sz w:val="20"/>
              </w:rPr>
            </w:pPr>
            <w:r>
              <w:rPr>
                <w:rFonts w:cs="Arial"/>
                <w:color w:val="000000"/>
                <w:sz w:val="20"/>
              </w:rPr>
              <w:t>0,959833333</w:t>
            </w:r>
          </w:p>
        </w:tc>
        <w:tc>
          <w:tcPr>
            <w:tcW w:w="815" w:type="pct"/>
            <w:vAlign w:val="center"/>
          </w:tcPr>
          <w:p w14:paraId="74CDDC5F" w14:textId="5504CD05" w:rsidR="00233AF0" w:rsidRDefault="00233AF0" w:rsidP="00233AF0">
            <w:pPr>
              <w:jc w:val="center"/>
              <w:rPr>
                <w:rFonts w:cs="Arial"/>
                <w:color w:val="000000"/>
                <w:sz w:val="20"/>
              </w:rPr>
            </w:pPr>
          </w:p>
        </w:tc>
        <w:tc>
          <w:tcPr>
            <w:tcW w:w="580" w:type="pct"/>
            <w:vAlign w:val="center"/>
          </w:tcPr>
          <w:p w14:paraId="188C0FC4" w14:textId="47244200" w:rsidR="00233AF0" w:rsidRDefault="00233AF0" w:rsidP="00233AF0">
            <w:pPr>
              <w:jc w:val="center"/>
              <w:rPr>
                <w:rFonts w:cs="Arial"/>
                <w:color w:val="000000"/>
                <w:sz w:val="20"/>
              </w:rPr>
            </w:pPr>
          </w:p>
        </w:tc>
        <w:tc>
          <w:tcPr>
            <w:tcW w:w="478" w:type="pct"/>
            <w:vAlign w:val="center"/>
          </w:tcPr>
          <w:p w14:paraId="5045915E" w14:textId="30C34327" w:rsidR="00233AF0" w:rsidRDefault="00233AF0" w:rsidP="00233AF0">
            <w:pPr>
              <w:jc w:val="center"/>
              <w:rPr>
                <w:rFonts w:cs="Arial"/>
                <w:color w:val="000000"/>
                <w:sz w:val="20"/>
              </w:rPr>
            </w:pPr>
            <w:r>
              <w:rPr>
                <w:rFonts w:cs="Arial"/>
                <w:color w:val="000000"/>
                <w:sz w:val="20"/>
              </w:rPr>
              <w:t>ESP052R</w:t>
            </w:r>
          </w:p>
        </w:tc>
        <w:tc>
          <w:tcPr>
            <w:tcW w:w="478" w:type="pct"/>
            <w:vAlign w:val="center"/>
          </w:tcPr>
          <w:p w14:paraId="2FF06E44" w14:textId="1A28EF84" w:rsidR="00233AF0" w:rsidRDefault="00233AF0" w:rsidP="00233AF0">
            <w:pPr>
              <w:jc w:val="center"/>
              <w:rPr>
                <w:rFonts w:cs="Arial"/>
                <w:color w:val="000000"/>
                <w:sz w:val="20"/>
              </w:rPr>
            </w:pPr>
            <w:r>
              <w:rPr>
                <w:rFonts w:cs="Arial"/>
                <w:color w:val="000000"/>
                <w:sz w:val="20"/>
              </w:rPr>
              <w:t>Oui</w:t>
            </w:r>
          </w:p>
        </w:tc>
        <w:tc>
          <w:tcPr>
            <w:tcW w:w="477" w:type="pct"/>
            <w:vAlign w:val="center"/>
          </w:tcPr>
          <w:p w14:paraId="35C2FD8C" w14:textId="00FBFE4C" w:rsidR="00233AF0" w:rsidRDefault="00233AF0" w:rsidP="00233AF0">
            <w:pPr>
              <w:jc w:val="center"/>
              <w:rPr>
                <w:rFonts w:cs="Arial"/>
                <w:color w:val="000000"/>
                <w:sz w:val="20"/>
              </w:rPr>
            </w:pPr>
            <w:r>
              <w:rPr>
                <w:rFonts w:cs="Arial"/>
                <w:color w:val="000000"/>
                <w:sz w:val="20"/>
              </w:rPr>
              <w:t>Oui</w:t>
            </w:r>
          </w:p>
        </w:tc>
      </w:tr>
    </w:tbl>
    <w:bookmarkEnd w:id="0"/>
    <w:p w14:paraId="05D67F70" w14:textId="49693E90" w:rsidR="004A591B" w:rsidRPr="006A6AD3" w:rsidRDefault="004A591B" w:rsidP="006A6AD3">
      <w:pPr>
        <w:rPr>
          <w:sz w:val="20"/>
          <w:szCs w:val="18"/>
          <w:lang w:val="fr-FR"/>
        </w:rPr>
      </w:pPr>
      <w:r w:rsidRPr="006A6AD3">
        <w:rPr>
          <w:sz w:val="20"/>
          <w:szCs w:val="18"/>
          <w:lang w:val="fr-FR"/>
        </w:rPr>
        <w:t>*</w:t>
      </w:r>
      <w:r w:rsidRPr="006A6AD3">
        <w:rPr>
          <w:sz w:val="20"/>
          <w:szCs w:val="18"/>
          <w:lang w:val="fr-FR"/>
        </w:rPr>
        <w:tab/>
      </w:r>
      <w:r w:rsidR="00FE4443" w:rsidRPr="006A6AD3">
        <w:rPr>
          <w:sz w:val="20"/>
          <w:szCs w:val="18"/>
          <w:lang w:val="fr-FR"/>
        </w:rPr>
        <w:t>Voir tableau 1</w:t>
      </w:r>
    </w:p>
    <w:p w14:paraId="6591E444" w14:textId="48A2712B" w:rsidR="00020F9C" w:rsidRPr="006A6AD3" w:rsidRDefault="00020F9C" w:rsidP="006A6AD3">
      <w:pPr>
        <w:rPr>
          <w:sz w:val="20"/>
          <w:szCs w:val="18"/>
          <w:lang w:val="fr-FR"/>
        </w:rPr>
      </w:pPr>
      <w:r w:rsidRPr="006A6AD3">
        <w:rPr>
          <w:sz w:val="20"/>
          <w:szCs w:val="18"/>
          <w:lang w:val="fr-FR"/>
        </w:rPr>
        <w:t>**</w:t>
      </w:r>
      <w:r w:rsidRPr="006A6AD3">
        <w:rPr>
          <w:sz w:val="20"/>
          <w:szCs w:val="18"/>
          <w:lang w:val="fr-FR"/>
        </w:rPr>
        <w:tab/>
        <w:t>Données enregistrées par l’observateur</w:t>
      </w:r>
    </w:p>
    <w:p w14:paraId="1ADC51B8" w14:textId="77777777" w:rsidR="00020F9C" w:rsidRPr="006A6AD3" w:rsidRDefault="00020F9C" w:rsidP="006A6AD3">
      <w:pPr>
        <w:rPr>
          <w:sz w:val="20"/>
          <w:szCs w:val="18"/>
          <w:lang w:val="fr-FR"/>
        </w:rPr>
      </w:pPr>
    </w:p>
    <w:p w14:paraId="10E3A7A2" w14:textId="1CCF0316" w:rsidR="0090362F" w:rsidRDefault="0090362F" w:rsidP="006A6AD3">
      <w:pPr>
        <w:rPr>
          <w:sz w:val="20"/>
          <w:lang w:val="fr-FR"/>
        </w:rPr>
      </w:pPr>
    </w:p>
    <w:p w14:paraId="4CB612A5" w14:textId="77777777" w:rsidR="006A6AD3" w:rsidRPr="006A6AD3" w:rsidRDefault="006A6AD3" w:rsidP="006A6AD3">
      <w:pPr>
        <w:rPr>
          <w:sz w:val="20"/>
          <w:lang w:val="fr-FR"/>
        </w:rPr>
      </w:pPr>
    </w:p>
    <w:p w14:paraId="08A2B152" w14:textId="14A4823D" w:rsidR="0090362F" w:rsidRPr="006A6AD3" w:rsidRDefault="0090362F" w:rsidP="006A6AD3">
      <w:pPr>
        <w:rPr>
          <w:i/>
          <w:iCs/>
          <w:sz w:val="20"/>
          <w:szCs w:val="18"/>
          <w:lang w:val="fr-FR"/>
        </w:rPr>
      </w:pPr>
      <w:r w:rsidRPr="006A6AD3">
        <w:rPr>
          <w:i/>
          <w:iCs/>
          <w:sz w:val="20"/>
          <w:szCs w:val="18"/>
          <w:lang w:val="fr-FR"/>
        </w:rPr>
        <w:t>Table 5a</w:t>
      </w:r>
      <w:r w:rsidR="00B05F96" w:rsidRPr="006A6AD3">
        <w:rPr>
          <w:i/>
          <w:iCs/>
          <w:sz w:val="20"/>
          <w:szCs w:val="18"/>
          <w:lang w:val="fr-FR"/>
        </w:rPr>
        <w:t> </w:t>
      </w:r>
      <w:r w:rsidRPr="006A6AD3">
        <w:rPr>
          <w:i/>
          <w:iCs/>
          <w:sz w:val="20"/>
          <w:szCs w:val="18"/>
          <w:lang w:val="fr-FR"/>
        </w:rPr>
        <w:t xml:space="preserve">: Opération de transfert </w:t>
      </w:r>
      <w:r w:rsidR="00020F9C" w:rsidRPr="006A6AD3">
        <w:rPr>
          <w:i/>
          <w:iCs/>
          <w:sz w:val="20"/>
          <w:szCs w:val="18"/>
          <w:lang w:val="fr-FR"/>
        </w:rPr>
        <w:t xml:space="preserve">volontaire et/ou de transfert </w:t>
      </w:r>
      <w:r w:rsidRPr="006A6AD3">
        <w:rPr>
          <w:i/>
          <w:iCs/>
          <w:sz w:val="20"/>
          <w:szCs w:val="18"/>
          <w:lang w:val="fr-FR"/>
        </w:rPr>
        <w:t>de contrôle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84"/>
        <w:gridCol w:w="1621"/>
        <w:gridCol w:w="854"/>
        <w:gridCol w:w="761"/>
        <w:gridCol w:w="1145"/>
        <w:gridCol w:w="1157"/>
        <w:gridCol w:w="1974"/>
        <w:gridCol w:w="1484"/>
        <w:gridCol w:w="928"/>
        <w:gridCol w:w="1095"/>
        <w:gridCol w:w="796"/>
      </w:tblGrid>
      <w:tr w:rsidR="00853554" w14:paraId="354D1AE8" w14:textId="45BDC6A6" w:rsidTr="00853554">
        <w:trPr>
          <w:trHeight w:val="435"/>
        </w:trPr>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853554" w:rsidRPr="006A6AD3" w:rsidRDefault="00853554" w:rsidP="006A6AD3">
            <w:pPr>
              <w:jc w:val="center"/>
              <w:rPr>
                <w:sz w:val="20"/>
                <w:szCs w:val="18"/>
                <w:lang w:val="fr-FR"/>
              </w:rPr>
            </w:pPr>
            <w:r w:rsidRPr="006A6AD3">
              <w:rPr>
                <w:sz w:val="20"/>
                <w:szCs w:val="18"/>
                <w:lang w:val="fr-FR"/>
              </w:rPr>
              <w:t>N° Opération de transfert*</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853554" w:rsidRPr="0090362F" w:rsidRDefault="00853554" w:rsidP="00853554">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590" w:type="pct"/>
            <w:vMerge w:val="restart"/>
            <w:tcBorders>
              <w:top w:val="single" w:sz="4" w:space="0" w:color="auto"/>
              <w:left w:val="single" w:sz="4" w:space="0" w:color="auto"/>
              <w:right w:val="single" w:sz="4" w:space="0" w:color="auto"/>
            </w:tcBorders>
            <w:vAlign w:val="center"/>
          </w:tcPr>
          <w:p w14:paraId="4C313DA4" w14:textId="6FE9E517" w:rsidR="00853554" w:rsidRPr="00853554" w:rsidRDefault="00853554" w:rsidP="00853554">
            <w:pPr>
              <w:keepNext/>
              <w:keepLines/>
              <w:jc w:val="center"/>
              <w:rPr>
                <w:rFonts w:cs="Arial"/>
                <w:color w:val="000000" w:themeColor="text1"/>
                <w:sz w:val="20"/>
                <w:lang w:val="fr-FR"/>
              </w:rPr>
            </w:pPr>
            <w:r w:rsidRPr="00853554">
              <w:rPr>
                <w:rFonts w:cs="Arial"/>
                <w:color w:val="000000" w:themeColor="text1"/>
                <w:sz w:val="20"/>
                <w:lang w:val="fr-FR"/>
              </w:rPr>
              <w:t>Transfert volontaire ou de c</w:t>
            </w:r>
            <w:r>
              <w:rPr>
                <w:rFonts w:cs="Arial"/>
                <w:color w:val="000000" w:themeColor="text1"/>
                <w:sz w:val="20"/>
                <w:lang w:val="fr-FR"/>
              </w:rPr>
              <w:t>ontrôle</w:t>
            </w:r>
          </w:p>
        </w:tc>
        <w:tc>
          <w:tcPr>
            <w:tcW w:w="588" w:type="pct"/>
            <w:gridSpan w:val="2"/>
            <w:tcBorders>
              <w:top w:val="single" w:sz="4" w:space="0" w:color="auto"/>
              <w:left w:val="single" w:sz="4" w:space="0" w:color="auto"/>
              <w:bottom w:val="single" w:sz="4" w:space="0" w:color="auto"/>
              <w:right w:val="single" w:sz="4" w:space="0" w:color="auto"/>
            </w:tcBorders>
            <w:vAlign w:val="center"/>
            <w:hideMark/>
          </w:tcPr>
          <w:p w14:paraId="567236AF" w14:textId="5F86A9E9" w:rsidR="00853554" w:rsidRDefault="00853554" w:rsidP="00853554">
            <w:pPr>
              <w:keepNext/>
              <w:keepLines/>
              <w:jc w:val="center"/>
              <w:rPr>
                <w:rFonts w:cs="Arial"/>
                <w:color w:val="000000" w:themeColor="text1"/>
                <w:sz w:val="20"/>
              </w:rPr>
            </w:pPr>
            <w:r>
              <w:rPr>
                <w:rFonts w:cs="Arial"/>
                <w:color w:val="000000" w:themeColor="text1"/>
                <w:sz w:val="20"/>
              </w:rPr>
              <w:t>Début**</w:t>
            </w:r>
          </w:p>
        </w:tc>
        <w:tc>
          <w:tcPr>
            <w:tcW w:w="844" w:type="pct"/>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853554" w:rsidRDefault="00853554" w:rsidP="00853554">
            <w:pPr>
              <w:keepNext/>
              <w:keepLines/>
              <w:jc w:val="center"/>
              <w:rPr>
                <w:rFonts w:cs="Arial"/>
                <w:color w:val="000000" w:themeColor="text1"/>
                <w:sz w:val="20"/>
              </w:rPr>
            </w:pPr>
            <w:r>
              <w:rPr>
                <w:rFonts w:cs="Arial"/>
                <w:color w:val="000000" w:themeColor="text1"/>
                <w:sz w:val="20"/>
              </w:rPr>
              <w:t>Position**</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853554" w:rsidRPr="00E43050" w:rsidRDefault="00853554" w:rsidP="00853554">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ICCAT du remorqueur</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de la cage</w:t>
            </w:r>
          </w:p>
        </w:tc>
        <w:tc>
          <w:tcPr>
            <w:tcW w:w="306" w:type="pct"/>
            <w:vMerge w:val="restart"/>
            <w:tcBorders>
              <w:top w:val="single" w:sz="4" w:space="0" w:color="auto"/>
              <w:left w:val="single" w:sz="4" w:space="0" w:color="auto"/>
              <w:right w:val="single" w:sz="4" w:space="0" w:color="auto"/>
            </w:tcBorders>
            <w:vAlign w:val="center"/>
          </w:tcPr>
          <w:p w14:paraId="1C7AA1ED" w14:textId="2FDE6F8E" w:rsidR="00853554" w:rsidRPr="00E43050" w:rsidRDefault="00853554" w:rsidP="00853554">
            <w:pPr>
              <w:keepNext/>
              <w:keepLines/>
              <w:jc w:val="center"/>
              <w:rPr>
                <w:rFonts w:cs="Arial"/>
                <w:sz w:val="20"/>
                <w:lang w:val="fr-FR"/>
              </w:rPr>
            </w:pPr>
            <w:r>
              <w:rPr>
                <w:color w:val="000000" w:themeColor="text1"/>
                <w:sz w:val="20"/>
                <w:lang w:val="fr-FR"/>
              </w:rPr>
              <w:t>Opération suivie par l’obs</w:t>
            </w:r>
          </w:p>
        </w:tc>
        <w:tc>
          <w:tcPr>
            <w:tcW w:w="305" w:type="pct"/>
            <w:vMerge w:val="restart"/>
            <w:tcBorders>
              <w:top w:val="single" w:sz="4" w:space="0" w:color="auto"/>
              <w:left w:val="single" w:sz="4" w:space="0" w:color="auto"/>
              <w:right w:val="single" w:sz="4" w:space="0" w:color="auto"/>
            </w:tcBorders>
            <w:vAlign w:val="center"/>
          </w:tcPr>
          <w:p w14:paraId="27A2CFD9" w14:textId="036A55A2" w:rsidR="00853554" w:rsidRPr="00E43050" w:rsidRDefault="00853554" w:rsidP="00853554">
            <w:pPr>
              <w:keepNext/>
              <w:keepLines/>
              <w:jc w:val="center"/>
              <w:rPr>
                <w:rFonts w:cs="Arial"/>
                <w:sz w:val="20"/>
                <w:lang w:val="fr-FR"/>
              </w:rPr>
            </w:pPr>
            <w:r>
              <w:rPr>
                <w:rFonts w:cs="Arial"/>
                <w:sz w:val="20"/>
                <w:lang w:val="fr-FR"/>
              </w:rPr>
              <w:t>ITD signé par l’obs</w:t>
            </w:r>
          </w:p>
        </w:tc>
      </w:tr>
      <w:tr w:rsidR="00853554" w14:paraId="79FA1386" w14:textId="2C0C8E00" w:rsidTr="00853554">
        <w:trPr>
          <w:trHeight w:val="793"/>
        </w:trPr>
        <w:tc>
          <w:tcPr>
            <w:tcW w:w="391" w:type="pct"/>
            <w:vMerge/>
            <w:tcBorders>
              <w:top w:val="single" w:sz="4" w:space="0" w:color="auto"/>
              <w:left w:val="single" w:sz="4" w:space="0" w:color="auto"/>
              <w:bottom w:val="single" w:sz="4" w:space="0" w:color="auto"/>
              <w:right w:val="single" w:sz="4" w:space="0" w:color="auto"/>
            </w:tcBorders>
            <w:vAlign w:val="center"/>
            <w:hideMark/>
          </w:tcPr>
          <w:p w14:paraId="6A0DF9CA" w14:textId="77777777" w:rsidR="00853554" w:rsidRDefault="00853554" w:rsidP="00853554">
            <w:pPr>
              <w:rPr>
                <w:rFonts w:cs="Arial"/>
                <w:color w:val="000000" w:themeColor="text1"/>
                <w:sz w:val="20"/>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3534AD79" w14:textId="77777777" w:rsidR="00853554" w:rsidRDefault="00853554" w:rsidP="00853554">
            <w:pPr>
              <w:rPr>
                <w:rFonts w:cs="Arial"/>
                <w:color w:val="000000" w:themeColor="text1"/>
                <w:sz w:val="20"/>
              </w:rPr>
            </w:pPr>
          </w:p>
        </w:tc>
        <w:tc>
          <w:tcPr>
            <w:tcW w:w="590" w:type="pct"/>
            <w:vMerge/>
            <w:tcBorders>
              <w:left w:val="single" w:sz="4" w:space="0" w:color="auto"/>
              <w:bottom w:val="single" w:sz="4" w:space="0" w:color="auto"/>
              <w:right w:val="single" w:sz="4" w:space="0" w:color="auto"/>
            </w:tcBorders>
            <w:vAlign w:val="center"/>
          </w:tcPr>
          <w:p w14:paraId="338FEFD3" w14:textId="77777777" w:rsidR="00853554" w:rsidRDefault="00853554" w:rsidP="00853554">
            <w:pPr>
              <w:keepNext/>
              <w:keepLines/>
              <w:jc w:val="center"/>
              <w:rPr>
                <w:rFonts w:cs="Arial"/>
                <w:color w:val="000000" w:themeColor="text1"/>
                <w:sz w:val="20"/>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40EFD4CC" w14:textId="181688EF" w:rsidR="00853554" w:rsidRDefault="00853554" w:rsidP="00853554">
            <w:pPr>
              <w:keepNext/>
              <w:keepLines/>
              <w:jc w:val="center"/>
              <w:rPr>
                <w:rFonts w:cs="Arial"/>
                <w:color w:val="000000" w:themeColor="text1"/>
                <w:sz w:val="20"/>
              </w:rPr>
            </w:pPr>
            <w:r>
              <w:rPr>
                <w:rFonts w:cs="Arial"/>
                <w:color w:val="000000" w:themeColor="text1"/>
                <w:sz w:val="20"/>
              </w:rPr>
              <w:t>Date</w:t>
            </w:r>
          </w:p>
        </w:tc>
        <w:tc>
          <w:tcPr>
            <w:tcW w:w="272" w:type="pct"/>
            <w:tcBorders>
              <w:top w:val="single" w:sz="4" w:space="0" w:color="auto"/>
              <w:left w:val="single" w:sz="4" w:space="0" w:color="auto"/>
              <w:bottom w:val="single" w:sz="4" w:space="0" w:color="auto"/>
              <w:right w:val="single" w:sz="4" w:space="0" w:color="auto"/>
            </w:tcBorders>
            <w:vAlign w:val="center"/>
            <w:hideMark/>
          </w:tcPr>
          <w:p w14:paraId="4BC367C8" w14:textId="77777777" w:rsidR="00853554" w:rsidRDefault="00853554" w:rsidP="00853554">
            <w:pPr>
              <w:keepNext/>
              <w:keepLines/>
              <w:jc w:val="center"/>
              <w:rPr>
                <w:rFonts w:cs="Arial"/>
                <w:color w:val="000000" w:themeColor="text1"/>
                <w:sz w:val="20"/>
              </w:rPr>
            </w:pPr>
            <w:r>
              <w:rPr>
                <w:rFonts w:cs="Arial"/>
                <w:color w:val="000000" w:themeColor="text1"/>
                <w:sz w:val="20"/>
              </w:rPr>
              <w:t>Heure</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3F1D3F" w14:textId="77777777" w:rsidR="00853554" w:rsidRDefault="00853554" w:rsidP="00853554">
            <w:pPr>
              <w:keepNext/>
              <w:keepLines/>
              <w:jc w:val="center"/>
              <w:rPr>
                <w:rFonts w:cs="Arial"/>
                <w:color w:val="000000" w:themeColor="text1"/>
                <w:sz w:val="20"/>
              </w:rPr>
            </w:pPr>
            <w:r>
              <w:rPr>
                <w:rFonts w:cs="Arial"/>
                <w:color w:val="000000" w:themeColor="text1"/>
                <w:sz w:val="20"/>
              </w:rPr>
              <w:t>Lat</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51C5F1" w14:textId="77777777" w:rsidR="00853554" w:rsidRDefault="00853554" w:rsidP="00853554">
            <w:pPr>
              <w:keepNext/>
              <w:keepLines/>
              <w:jc w:val="center"/>
              <w:rPr>
                <w:rFonts w:cs="Arial"/>
                <w:color w:val="000000" w:themeColor="text1"/>
                <w:sz w:val="20"/>
              </w:rPr>
            </w:pPr>
            <w:r>
              <w:rPr>
                <w:rFonts w:cs="Arial"/>
                <w:color w:val="000000" w:themeColor="text1"/>
                <w:sz w:val="20"/>
              </w:rPr>
              <w:t>Long</w:t>
            </w:r>
          </w:p>
        </w:tc>
        <w:tc>
          <w:tcPr>
            <w:tcW w:w="716" w:type="pct"/>
            <w:vMerge/>
            <w:tcBorders>
              <w:top w:val="single" w:sz="4" w:space="0" w:color="auto"/>
              <w:left w:val="single" w:sz="4" w:space="0" w:color="auto"/>
              <w:bottom w:val="single" w:sz="4" w:space="0" w:color="auto"/>
              <w:right w:val="single" w:sz="4" w:space="0" w:color="auto"/>
            </w:tcBorders>
            <w:vAlign w:val="center"/>
            <w:hideMark/>
          </w:tcPr>
          <w:p w14:paraId="7E237009" w14:textId="77777777" w:rsidR="00853554" w:rsidRDefault="00853554" w:rsidP="00853554">
            <w:pPr>
              <w:rPr>
                <w:rFonts w:cs="Arial"/>
                <w:sz w:val="20"/>
              </w:rPr>
            </w:pPr>
          </w:p>
        </w:tc>
        <w:tc>
          <w:tcPr>
            <w:tcW w:w="541" w:type="pct"/>
            <w:vMerge/>
            <w:tcBorders>
              <w:top w:val="single" w:sz="4" w:space="0" w:color="auto"/>
              <w:left w:val="single" w:sz="4" w:space="0" w:color="auto"/>
              <w:bottom w:val="single" w:sz="4" w:space="0" w:color="auto"/>
              <w:right w:val="single" w:sz="4" w:space="0" w:color="auto"/>
            </w:tcBorders>
            <w:vAlign w:val="center"/>
            <w:hideMark/>
          </w:tcPr>
          <w:p w14:paraId="308E0008" w14:textId="77777777" w:rsidR="00853554" w:rsidRDefault="00853554" w:rsidP="00853554">
            <w:pPr>
              <w:rPr>
                <w:rFonts w:cs="Arial"/>
                <w:color w:val="000000" w:themeColor="text1"/>
                <w:sz w:val="20"/>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52A408FF" w14:textId="77777777" w:rsidR="00853554" w:rsidRDefault="00853554" w:rsidP="00853554">
            <w:pPr>
              <w:rPr>
                <w:rFonts w:cs="Arial"/>
                <w:color w:val="000000" w:themeColor="text1"/>
                <w:sz w:val="20"/>
              </w:rPr>
            </w:pPr>
          </w:p>
        </w:tc>
        <w:tc>
          <w:tcPr>
            <w:tcW w:w="306" w:type="pct"/>
            <w:vMerge/>
            <w:tcBorders>
              <w:left w:val="single" w:sz="4" w:space="0" w:color="auto"/>
              <w:bottom w:val="single" w:sz="4" w:space="0" w:color="auto"/>
              <w:right w:val="single" w:sz="4" w:space="0" w:color="auto"/>
            </w:tcBorders>
            <w:vAlign w:val="center"/>
          </w:tcPr>
          <w:p w14:paraId="78B06B7D" w14:textId="77777777" w:rsidR="00853554" w:rsidRDefault="00853554" w:rsidP="00853554">
            <w:pPr>
              <w:rPr>
                <w:rFonts w:cs="Arial"/>
                <w:color w:val="000000" w:themeColor="text1"/>
                <w:sz w:val="20"/>
              </w:rPr>
            </w:pPr>
          </w:p>
        </w:tc>
        <w:tc>
          <w:tcPr>
            <w:tcW w:w="305" w:type="pct"/>
            <w:vMerge/>
            <w:tcBorders>
              <w:left w:val="single" w:sz="4" w:space="0" w:color="auto"/>
              <w:bottom w:val="single" w:sz="4" w:space="0" w:color="auto"/>
              <w:right w:val="single" w:sz="4" w:space="0" w:color="auto"/>
            </w:tcBorders>
            <w:vAlign w:val="center"/>
          </w:tcPr>
          <w:p w14:paraId="2318A448" w14:textId="77777777" w:rsidR="00853554" w:rsidRDefault="00853554" w:rsidP="00853554">
            <w:pPr>
              <w:rPr>
                <w:rFonts w:cs="Arial"/>
                <w:color w:val="000000" w:themeColor="text1"/>
                <w:sz w:val="20"/>
              </w:rPr>
            </w:pPr>
          </w:p>
        </w:tc>
      </w:tr>
      <w:tr w:rsidR="00853554" w14:paraId="5C6525C1" w14:textId="03631A07" w:rsidTr="00853554">
        <w:trPr>
          <w:trHeight w:val="441"/>
        </w:trPr>
        <w:tc>
          <w:tcPr>
            <w:tcW w:w="391" w:type="pct"/>
            <w:tcBorders>
              <w:top w:val="single" w:sz="4" w:space="0" w:color="auto"/>
              <w:left w:val="single" w:sz="4" w:space="0" w:color="auto"/>
              <w:bottom w:val="single" w:sz="4" w:space="0" w:color="auto"/>
              <w:right w:val="single" w:sz="4" w:space="0" w:color="auto"/>
            </w:tcBorders>
            <w:vAlign w:val="center"/>
          </w:tcPr>
          <w:p w14:paraId="09CBE34F" w14:textId="77777777" w:rsidR="00853554" w:rsidRPr="006A6AD3" w:rsidRDefault="00853554" w:rsidP="006A6AD3">
            <w:pPr>
              <w:jc w:val="center"/>
              <w:rPr>
                <w:sz w:val="20"/>
                <w:szCs w:val="18"/>
                <w:lang w:val="fr-FR"/>
              </w:rPr>
            </w:pPr>
            <w:r w:rsidRPr="006A6AD3">
              <w:rPr>
                <w:sz w:val="20"/>
                <w:szCs w:val="18"/>
                <w:lang w:val="fr-FR"/>
              </w:rPr>
              <w:t>N/A</w:t>
            </w:r>
          </w:p>
        </w:tc>
        <w:tc>
          <w:tcPr>
            <w:tcW w:w="387" w:type="pct"/>
            <w:tcBorders>
              <w:top w:val="single" w:sz="4" w:space="0" w:color="auto"/>
              <w:left w:val="single" w:sz="4" w:space="0" w:color="auto"/>
              <w:bottom w:val="single" w:sz="4" w:space="0" w:color="auto"/>
              <w:right w:val="single" w:sz="4" w:space="0" w:color="auto"/>
            </w:tcBorders>
            <w:vAlign w:val="center"/>
          </w:tcPr>
          <w:p w14:paraId="6DDC0944" w14:textId="77777777" w:rsidR="00853554" w:rsidRDefault="00853554" w:rsidP="00853554">
            <w:pPr>
              <w:keepNext/>
              <w:keepLines/>
              <w:jc w:val="center"/>
              <w:rPr>
                <w:rFonts w:cs="Arial"/>
                <w:color w:val="000000" w:themeColor="text1"/>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20AA5F32" w14:textId="77777777" w:rsidR="00853554" w:rsidRDefault="00853554" w:rsidP="00853554">
            <w:pPr>
              <w:keepNext/>
              <w:keepLines/>
              <w:jc w:val="center"/>
              <w:rPr>
                <w:rFonts w:cs="Arial"/>
                <w:color w:val="000000" w:themeColor="text1"/>
                <w:sz w:val="20"/>
              </w:rPr>
            </w:pPr>
          </w:p>
        </w:tc>
        <w:tc>
          <w:tcPr>
            <w:tcW w:w="316" w:type="pct"/>
            <w:tcBorders>
              <w:top w:val="single" w:sz="4" w:space="0" w:color="auto"/>
              <w:left w:val="single" w:sz="4" w:space="0" w:color="auto"/>
              <w:bottom w:val="single" w:sz="4" w:space="0" w:color="auto"/>
              <w:right w:val="single" w:sz="4" w:space="0" w:color="auto"/>
            </w:tcBorders>
            <w:vAlign w:val="center"/>
          </w:tcPr>
          <w:p w14:paraId="2D5C5F0E" w14:textId="33F03191" w:rsidR="00853554" w:rsidRDefault="00853554" w:rsidP="00853554">
            <w:pPr>
              <w:keepNext/>
              <w:keepLines/>
              <w:jc w:val="center"/>
              <w:rPr>
                <w:rFonts w:cs="Arial"/>
                <w:color w:val="000000" w:themeColor="text1"/>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4BB75E8C" w14:textId="77777777" w:rsidR="00853554" w:rsidRDefault="00853554" w:rsidP="00853554">
            <w:pPr>
              <w:keepNext/>
              <w:keepLines/>
              <w:jc w:val="center"/>
              <w:rPr>
                <w:rFonts w:cs="Arial"/>
                <w:color w:val="000000" w:themeColor="text1"/>
                <w:sz w:val="20"/>
              </w:rPr>
            </w:pPr>
          </w:p>
        </w:tc>
        <w:tc>
          <w:tcPr>
            <w:tcW w:w="420" w:type="pct"/>
            <w:tcBorders>
              <w:top w:val="single" w:sz="4" w:space="0" w:color="auto"/>
              <w:left w:val="single" w:sz="4" w:space="0" w:color="auto"/>
              <w:bottom w:val="single" w:sz="4" w:space="0" w:color="auto"/>
              <w:right w:val="single" w:sz="4" w:space="0" w:color="auto"/>
            </w:tcBorders>
            <w:vAlign w:val="center"/>
          </w:tcPr>
          <w:p w14:paraId="6E38F1F7" w14:textId="77777777" w:rsidR="00853554" w:rsidRDefault="00853554" w:rsidP="00853554">
            <w:pPr>
              <w:keepNext/>
              <w:keepLines/>
              <w:jc w:val="center"/>
              <w:rPr>
                <w:rFonts w:cs="Arial"/>
                <w:color w:val="000000" w:themeColor="text1"/>
                <w:sz w:val="20"/>
              </w:rPr>
            </w:pPr>
          </w:p>
        </w:tc>
        <w:tc>
          <w:tcPr>
            <w:tcW w:w="424" w:type="pct"/>
            <w:tcBorders>
              <w:top w:val="single" w:sz="4" w:space="0" w:color="auto"/>
              <w:left w:val="single" w:sz="4" w:space="0" w:color="auto"/>
              <w:bottom w:val="single" w:sz="4" w:space="0" w:color="auto"/>
              <w:right w:val="single" w:sz="4" w:space="0" w:color="auto"/>
            </w:tcBorders>
            <w:vAlign w:val="center"/>
          </w:tcPr>
          <w:p w14:paraId="19A77510" w14:textId="77777777" w:rsidR="00853554" w:rsidRDefault="00853554" w:rsidP="00853554">
            <w:pPr>
              <w:keepNext/>
              <w:keepLines/>
              <w:jc w:val="center"/>
              <w:rPr>
                <w:rFonts w:cs="Arial"/>
                <w:color w:val="000000" w:themeColor="text1"/>
                <w:sz w:val="20"/>
              </w:rPr>
            </w:pPr>
          </w:p>
        </w:tc>
        <w:tc>
          <w:tcPr>
            <w:tcW w:w="716" w:type="pct"/>
            <w:tcBorders>
              <w:top w:val="single" w:sz="4" w:space="0" w:color="auto"/>
              <w:left w:val="single" w:sz="4" w:space="0" w:color="auto"/>
              <w:bottom w:val="single" w:sz="4" w:space="0" w:color="auto"/>
              <w:right w:val="single" w:sz="4" w:space="0" w:color="auto"/>
            </w:tcBorders>
          </w:tcPr>
          <w:p w14:paraId="4842A2AE" w14:textId="77777777" w:rsidR="00853554" w:rsidRDefault="00853554" w:rsidP="00853554">
            <w:pPr>
              <w:keepNext/>
              <w:keepLines/>
              <w:jc w:val="center"/>
              <w:rPr>
                <w:rFonts w:cs="Arial"/>
                <w:color w:val="000000" w:themeColor="text1"/>
                <w:sz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3F67CC12" w14:textId="77777777" w:rsidR="00853554" w:rsidRDefault="00853554" w:rsidP="00853554">
            <w:pPr>
              <w:keepNext/>
              <w:keepLines/>
              <w:jc w:val="center"/>
              <w:rPr>
                <w:rFonts w:cs="Arial"/>
                <w:color w:val="000000" w:themeColor="text1"/>
                <w:sz w:val="20"/>
              </w:rPr>
            </w:pPr>
          </w:p>
        </w:tc>
        <w:tc>
          <w:tcPr>
            <w:tcW w:w="332" w:type="pct"/>
            <w:tcBorders>
              <w:top w:val="single" w:sz="4" w:space="0" w:color="auto"/>
              <w:left w:val="single" w:sz="4" w:space="0" w:color="auto"/>
              <w:bottom w:val="single" w:sz="4" w:space="0" w:color="auto"/>
              <w:right w:val="single" w:sz="4" w:space="0" w:color="auto"/>
            </w:tcBorders>
            <w:vAlign w:val="center"/>
          </w:tcPr>
          <w:p w14:paraId="0C0CA6BC" w14:textId="77777777" w:rsidR="00853554" w:rsidRDefault="00853554" w:rsidP="00853554">
            <w:pPr>
              <w:keepNext/>
              <w:keepLines/>
              <w:jc w:val="center"/>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vAlign w:val="center"/>
          </w:tcPr>
          <w:p w14:paraId="0BEA370B" w14:textId="77777777" w:rsidR="00853554" w:rsidRDefault="00853554" w:rsidP="00853554">
            <w:pPr>
              <w:keepNext/>
              <w:keepLines/>
              <w:jc w:val="center"/>
              <w:rPr>
                <w:rFonts w:cs="Arial"/>
                <w:color w:val="000000" w:themeColor="text1"/>
                <w:sz w:val="20"/>
              </w:rPr>
            </w:pPr>
          </w:p>
        </w:tc>
        <w:tc>
          <w:tcPr>
            <w:tcW w:w="305" w:type="pct"/>
            <w:tcBorders>
              <w:top w:val="single" w:sz="4" w:space="0" w:color="auto"/>
              <w:left w:val="single" w:sz="4" w:space="0" w:color="auto"/>
              <w:bottom w:val="single" w:sz="4" w:space="0" w:color="auto"/>
              <w:right w:val="single" w:sz="4" w:space="0" w:color="auto"/>
            </w:tcBorders>
            <w:vAlign w:val="center"/>
          </w:tcPr>
          <w:p w14:paraId="334E52D3" w14:textId="77777777" w:rsidR="00853554" w:rsidRDefault="00853554" w:rsidP="00853554">
            <w:pPr>
              <w:keepNext/>
              <w:keepLines/>
              <w:jc w:val="center"/>
              <w:rPr>
                <w:rFonts w:cs="Arial"/>
                <w:color w:val="000000" w:themeColor="text1"/>
                <w:sz w:val="20"/>
              </w:rPr>
            </w:pPr>
          </w:p>
        </w:tc>
      </w:tr>
    </w:tbl>
    <w:p w14:paraId="2F664471" w14:textId="61DA07F8" w:rsidR="00163B9F" w:rsidRPr="006A6AD3" w:rsidRDefault="00163B9F" w:rsidP="006A6AD3">
      <w:pPr>
        <w:rPr>
          <w:sz w:val="20"/>
          <w:szCs w:val="18"/>
          <w:lang w:val="fr-FR"/>
        </w:rPr>
      </w:pPr>
      <w:r w:rsidRPr="006A6AD3">
        <w:rPr>
          <w:sz w:val="20"/>
          <w:szCs w:val="18"/>
          <w:lang w:val="fr-FR"/>
        </w:rPr>
        <w:t>*</w:t>
      </w:r>
      <w:r w:rsidRPr="006A6AD3">
        <w:rPr>
          <w:sz w:val="20"/>
          <w:szCs w:val="18"/>
          <w:lang w:val="fr-FR"/>
        </w:rPr>
        <w:tab/>
        <w:t xml:space="preserve">Voir tableau </w:t>
      </w:r>
      <w:r w:rsidR="00B05F96" w:rsidRPr="006A6AD3">
        <w:rPr>
          <w:sz w:val="20"/>
          <w:szCs w:val="18"/>
          <w:lang w:val="fr-FR"/>
        </w:rPr>
        <w:t>5</w:t>
      </w:r>
    </w:p>
    <w:p w14:paraId="6E0E2E26" w14:textId="77777777"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Données enregistrées par l’observateur</w:t>
      </w:r>
    </w:p>
    <w:p w14:paraId="047094EE" w14:textId="57CBEFFA" w:rsidR="004A67FF" w:rsidRPr="006A6AD3" w:rsidRDefault="00233AF0" w:rsidP="006A6AD3">
      <w:pPr>
        <w:rPr>
          <w:sz w:val="20"/>
          <w:szCs w:val="18"/>
          <w:lang w:val="fr-FR"/>
        </w:rPr>
      </w:pPr>
      <w:r w:rsidRPr="00284198">
        <w:rPr>
          <w:rFonts w:cs="Arial"/>
          <w:sz w:val="20"/>
          <w:lang w:val="fr-FR" w:eastAsia="pt-PT"/>
        </w:rPr>
        <w:t>Il n'y a pas eu d'opérations de transfert volontaire ou de contrôle pendant la période de déploiement. </w:t>
      </w:r>
    </w:p>
    <w:p w14:paraId="015C690A" w14:textId="77777777" w:rsidR="00630D6F" w:rsidRPr="006A6AD3" w:rsidRDefault="00630D6F" w:rsidP="006A6AD3">
      <w:pPr>
        <w:rPr>
          <w:sz w:val="20"/>
          <w:szCs w:val="18"/>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Pr="006A6AD3" w:rsidRDefault="00FE2849" w:rsidP="006A6AD3">
      <w:pPr>
        <w:rPr>
          <w:i/>
          <w:iCs/>
          <w:sz w:val="20"/>
          <w:szCs w:val="18"/>
          <w:lang w:val="fr-FR"/>
        </w:rPr>
      </w:pPr>
      <w:r w:rsidRPr="006A6AD3">
        <w:rPr>
          <w:i/>
          <w:iCs/>
          <w:sz w:val="20"/>
          <w:szCs w:val="18"/>
          <w:lang w:val="fr-FR"/>
        </w:rPr>
        <w:lastRenderedPageBreak/>
        <w:t>Table</w:t>
      </w:r>
      <w:r w:rsidR="0012550F" w:rsidRPr="006A6AD3">
        <w:rPr>
          <w:i/>
          <w:iCs/>
          <w:sz w:val="20"/>
          <w:szCs w:val="18"/>
          <w:lang w:val="fr-FR"/>
        </w:rPr>
        <w:t>au</w:t>
      </w:r>
      <w:r w:rsidRPr="006A6AD3">
        <w:rPr>
          <w:i/>
          <w:iCs/>
          <w:sz w:val="20"/>
          <w:szCs w:val="18"/>
          <w:lang w:val="fr-FR"/>
        </w:rPr>
        <w:t xml:space="preserve"> </w:t>
      </w:r>
      <w:r w:rsidR="00BB4420" w:rsidRPr="006A6AD3">
        <w:rPr>
          <w:i/>
          <w:iCs/>
          <w:sz w:val="20"/>
          <w:szCs w:val="18"/>
          <w:lang w:val="fr-FR"/>
        </w:rPr>
        <w:t>6</w:t>
      </w:r>
      <w:r w:rsidR="00B05F96" w:rsidRPr="006A6AD3">
        <w:rPr>
          <w:i/>
          <w:iCs/>
          <w:sz w:val="20"/>
          <w:szCs w:val="18"/>
          <w:lang w:val="fr-FR"/>
        </w:rPr>
        <w:t> </w:t>
      </w:r>
      <w:r w:rsidRPr="006A6AD3">
        <w:rPr>
          <w:i/>
          <w:iCs/>
          <w:sz w:val="20"/>
          <w:szCs w:val="18"/>
          <w:lang w:val="fr-FR"/>
        </w:rPr>
        <w:t>:</w:t>
      </w:r>
      <w:r w:rsidR="0012550F" w:rsidRPr="006A6AD3">
        <w:rPr>
          <w:i/>
          <w:iCs/>
          <w:sz w:val="20"/>
          <w:szCs w:val="18"/>
          <w:lang w:val="fr-FR"/>
        </w:rPr>
        <w:t xml:space="preserve"> </w:t>
      </w:r>
      <w:r w:rsidR="00B05F96" w:rsidRPr="006A6AD3">
        <w:rPr>
          <w:i/>
          <w:iCs/>
          <w:sz w:val="20"/>
          <w:szCs w:val="18"/>
          <w:lang w:val="fr-FR"/>
        </w:rPr>
        <w:t xml:space="preserve">Enregistrement vidéo utilisé pour estimer </w:t>
      </w:r>
      <w:r w:rsidR="0012550F" w:rsidRPr="006A6AD3">
        <w:rPr>
          <w:i/>
          <w:iCs/>
          <w:sz w:val="20"/>
          <w:szCs w:val="18"/>
          <w:lang w:val="fr-FR"/>
        </w:rPr>
        <w:t>la quantité de thon transférée</w:t>
      </w:r>
      <w:r w:rsidRPr="006A6AD3">
        <w:rPr>
          <w:i/>
          <w:iCs/>
          <w:sz w:val="20"/>
          <w:szCs w:val="18"/>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rsidRPr="0020406E"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6387D158" w:rsidR="004A67FF" w:rsidRDefault="004A67FF" w:rsidP="004A67FF">
            <w:pPr>
              <w:keepNext/>
              <w:keepLines/>
              <w:jc w:val="center"/>
              <w:rPr>
                <w:rFonts w:cs="Arial"/>
                <w:sz w:val="20"/>
              </w:rPr>
            </w:pPr>
            <w:r w:rsidRPr="00E43050">
              <w:rPr>
                <w:color w:val="000000" w:themeColor="text1"/>
                <w:sz w:val="20"/>
                <w:lang w:val="fr-FR"/>
              </w:rPr>
              <w:t>Enregistrement vidéo</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07D17422" w:rsidR="004A67FF" w:rsidRPr="00A476FE" w:rsidRDefault="004A67FF" w:rsidP="004A67FF">
            <w:pPr>
              <w:keepNext/>
              <w:keepLines/>
              <w:jc w:val="center"/>
              <w:rPr>
                <w:rFonts w:cs="Arial"/>
                <w:sz w:val="20"/>
                <w:lang w:val="fr-FR"/>
              </w:rPr>
            </w:pPr>
            <w:r w:rsidRPr="00E43050">
              <w:rPr>
                <w:color w:val="000000" w:themeColor="text1"/>
                <w:sz w:val="20"/>
                <w:lang w:val="fr-FR"/>
              </w:rPr>
              <w:t>E</w:t>
            </w:r>
            <w:r w:rsidR="00A476FE">
              <w:rPr>
                <w:color w:val="000000" w:themeColor="text1"/>
                <w:sz w:val="20"/>
                <w:lang w:val="fr-FR"/>
              </w:rPr>
              <w:t>stimation basée sur l’e</w:t>
            </w:r>
            <w:r w:rsidRPr="00E43050">
              <w:rPr>
                <w:color w:val="000000" w:themeColor="text1"/>
                <w:sz w:val="20"/>
                <w:lang w:val="fr-FR"/>
              </w:rPr>
              <w:t>nregistrement vidéo</w:t>
            </w:r>
          </w:p>
        </w:tc>
      </w:tr>
      <w:tr w:rsidR="00233AF0" w:rsidRPr="00945890" w14:paraId="1BB95223" w14:textId="77777777" w:rsidTr="00E1472D">
        <w:trPr>
          <w:trHeight w:val="397"/>
        </w:trPr>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041C61E1" w14:textId="5C5D5F20" w:rsidR="00233AF0" w:rsidRPr="00A476FE" w:rsidRDefault="00233AF0" w:rsidP="00233AF0">
            <w:pPr>
              <w:jc w:val="center"/>
              <w:rPr>
                <w:sz w:val="20"/>
                <w:lang w:val="fr-FR"/>
              </w:rPr>
            </w:pPr>
            <w:r>
              <w:rPr>
                <w:rFonts w:cs="Arial"/>
                <w:color w:val="000000"/>
                <w:sz w:val="20"/>
              </w:rPr>
              <w:t>1</w:t>
            </w:r>
          </w:p>
        </w:tc>
        <w:tc>
          <w:tcPr>
            <w:tcW w:w="662" w:type="pct"/>
            <w:tcBorders>
              <w:top w:val="single" w:sz="4" w:space="0" w:color="auto"/>
              <w:left w:val="nil"/>
              <w:bottom w:val="single" w:sz="4" w:space="0" w:color="auto"/>
              <w:right w:val="single" w:sz="4" w:space="0" w:color="auto"/>
            </w:tcBorders>
            <w:shd w:val="clear" w:color="auto" w:fill="auto"/>
            <w:vAlign w:val="center"/>
          </w:tcPr>
          <w:p w14:paraId="4FE3A7EA" w14:textId="05172300" w:rsidR="00233AF0" w:rsidRPr="00A476FE" w:rsidRDefault="00233AF0" w:rsidP="00233AF0">
            <w:pPr>
              <w:keepNext/>
              <w:keepLines/>
              <w:jc w:val="center"/>
              <w:rPr>
                <w:rFonts w:cs="Arial"/>
                <w:color w:val="000000" w:themeColor="text1"/>
                <w:sz w:val="20"/>
                <w:lang w:val="fr-FR"/>
              </w:rPr>
            </w:pPr>
            <w:r>
              <w:rPr>
                <w:rFonts w:cs="Arial"/>
                <w:color w:val="000000"/>
                <w:sz w:val="20"/>
              </w:rPr>
              <w:t>1</w:t>
            </w:r>
          </w:p>
        </w:tc>
        <w:tc>
          <w:tcPr>
            <w:tcW w:w="707" w:type="pct"/>
            <w:tcBorders>
              <w:top w:val="single" w:sz="4" w:space="0" w:color="auto"/>
              <w:left w:val="nil"/>
              <w:bottom w:val="single" w:sz="4" w:space="0" w:color="auto"/>
              <w:right w:val="single" w:sz="4" w:space="0" w:color="auto"/>
            </w:tcBorders>
            <w:shd w:val="clear" w:color="auto" w:fill="auto"/>
            <w:vAlign w:val="center"/>
          </w:tcPr>
          <w:p w14:paraId="6BAD982B" w14:textId="3E5B285C" w:rsidR="00233AF0" w:rsidRPr="00A476FE" w:rsidRDefault="00233AF0" w:rsidP="00233AF0">
            <w:pPr>
              <w:keepNext/>
              <w:keepLines/>
              <w:jc w:val="center"/>
              <w:rPr>
                <w:rFonts w:cs="Arial"/>
                <w:color w:val="000000" w:themeColor="text1"/>
                <w:sz w:val="20"/>
                <w:lang w:val="fr-FR"/>
              </w:rPr>
            </w:pPr>
          </w:p>
        </w:tc>
        <w:tc>
          <w:tcPr>
            <w:tcW w:w="781" w:type="pct"/>
            <w:tcBorders>
              <w:top w:val="single" w:sz="4" w:space="0" w:color="auto"/>
              <w:left w:val="nil"/>
              <w:bottom w:val="single" w:sz="4" w:space="0" w:color="auto"/>
              <w:right w:val="single" w:sz="4" w:space="0" w:color="auto"/>
            </w:tcBorders>
            <w:shd w:val="clear" w:color="auto" w:fill="auto"/>
            <w:vAlign w:val="center"/>
          </w:tcPr>
          <w:p w14:paraId="7DB3937E" w14:textId="4D852C00" w:rsidR="00233AF0" w:rsidRPr="00A476FE" w:rsidRDefault="00233AF0" w:rsidP="00233AF0">
            <w:pPr>
              <w:keepNext/>
              <w:keepLines/>
              <w:jc w:val="center"/>
              <w:rPr>
                <w:rFonts w:cs="Arial"/>
                <w:color w:val="000000" w:themeColor="text1"/>
                <w:sz w:val="20"/>
                <w:lang w:val="fr-FR"/>
              </w:rPr>
            </w:pPr>
            <w:r>
              <w:rPr>
                <w:rFonts w:cs="Arial"/>
                <w:color w:val="000000"/>
                <w:sz w:val="20"/>
              </w:rPr>
              <w:t>Oui</w:t>
            </w:r>
          </w:p>
        </w:tc>
        <w:tc>
          <w:tcPr>
            <w:tcW w:w="997" w:type="pct"/>
            <w:tcBorders>
              <w:top w:val="single" w:sz="4" w:space="0" w:color="auto"/>
              <w:left w:val="nil"/>
              <w:bottom w:val="single" w:sz="4" w:space="0" w:color="auto"/>
              <w:right w:val="single" w:sz="4" w:space="0" w:color="auto"/>
            </w:tcBorders>
            <w:shd w:val="clear" w:color="auto" w:fill="auto"/>
            <w:vAlign w:val="center"/>
          </w:tcPr>
          <w:p w14:paraId="6D2E3BF0" w14:textId="04901F20" w:rsidR="00233AF0" w:rsidRPr="00A476FE" w:rsidRDefault="00233AF0" w:rsidP="00233AF0">
            <w:pPr>
              <w:keepNext/>
              <w:keepLines/>
              <w:jc w:val="center"/>
              <w:rPr>
                <w:rFonts w:cs="Arial"/>
                <w:color w:val="000000" w:themeColor="text1"/>
                <w:sz w:val="20"/>
                <w:lang w:val="fr-FR"/>
              </w:rPr>
            </w:pPr>
            <w:r>
              <w:rPr>
                <w:rFonts w:cs="Arial"/>
                <w:color w:val="000000"/>
                <w:sz w:val="20"/>
              </w:rPr>
              <w:t>3</w:t>
            </w:r>
          </w:p>
        </w:tc>
        <w:tc>
          <w:tcPr>
            <w:tcW w:w="1021" w:type="pct"/>
            <w:tcBorders>
              <w:top w:val="single" w:sz="4" w:space="0" w:color="auto"/>
              <w:left w:val="nil"/>
              <w:bottom w:val="single" w:sz="4" w:space="0" w:color="auto"/>
              <w:right w:val="single" w:sz="4" w:space="0" w:color="auto"/>
            </w:tcBorders>
            <w:shd w:val="clear" w:color="auto" w:fill="auto"/>
            <w:vAlign w:val="center"/>
          </w:tcPr>
          <w:p w14:paraId="21BE4712" w14:textId="3A41EF64" w:rsidR="00233AF0" w:rsidRPr="00A476FE" w:rsidRDefault="00233AF0" w:rsidP="00233AF0">
            <w:pPr>
              <w:keepNext/>
              <w:keepLines/>
              <w:jc w:val="center"/>
              <w:rPr>
                <w:rFonts w:cs="Arial"/>
                <w:color w:val="000000" w:themeColor="text1"/>
                <w:sz w:val="20"/>
                <w:lang w:val="fr-FR"/>
              </w:rPr>
            </w:pPr>
            <w:r>
              <w:rPr>
                <w:rFonts w:cs="Arial"/>
                <w:color w:val="000000"/>
                <w:sz w:val="20"/>
              </w:rPr>
              <w:t>Oui</w:t>
            </w:r>
          </w:p>
        </w:tc>
      </w:tr>
    </w:tbl>
    <w:p w14:paraId="40C0B789" w14:textId="77777777" w:rsidR="00050C23" w:rsidRPr="006A6AD3" w:rsidRDefault="002A472F" w:rsidP="006A6AD3">
      <w:pPr>
        <w:rPr>
          <w:sz w:val="20"/>
          <w:szCs w:val="18"/>
          <w:lang w:val="fr-FR"/>
        </w:rPr>
      </w:pPr>
      <w:r w:rsidRPr="006A6AD3">
        <w:rPr>
          <w:sz w:val="20"/>
          <w:szCs w:val="18"/>
          <w:lang w:val="fr-FR"/>
        </w:rPr>
        <w:t>*</w:t>
      </w:r>
      <w:r w:rsidR="0098376F" w:rsidRPr="006A6AD3">
        <w:rPr>
          <w:sz w:val="20"/>
          <w:szCs w:val="18"/>
          <w:lang w:val="fr-FR"/>
        </w:rPr>
        <w:tab/>
      </w:r>
      <w:r w:rsidR="0012550F" w:rsidRPr="006A6AD3">
        <w:rPr>
          <w:sz w:val="20"/>
          <w:szCs w:val="18"/>
          <w:lang w:val="fr-FR"/>
        </w:rPr>
        <w:t>Voir tableau 1</w:t>
      </w:r>
    </w:p>
    <w:p w14:paraId="3C4DE9CC" w14:textId="1AE5BDBA" w:rsidR="002A472F" w:rsidRPr="006A6AD3" w:rsidRDefault="002A472F" w:rsidP="006A6AD3">
      <w:pPr>
        <w:rPr>
          <w:sz w:val="20"/>
          <w:szCs w:val="18"/>
          <w:lang w:val="fr-FR"/>
        </w:rPr>
      </w:pPr>
      <w:r w:rsidRPr="006A6AD3">
        <w:rPr>
          <w:sz w:val="20"/>
          <w:szCs w:val="18"/>
          <w:lang w:val="fr-FR"/>
        </w:rPr>
        <w:t>**</w:t>
      </w:r>
      <w:r w:rsidRPr="006A6AD3">
        <w:rPr>
          <w:sz w:val="20"/>
          <w:szCs w:val="18"/>
          <w:lang w:val="fr-FR"/>
        </w:rPr>
        <w:tab/>
        <w:t xml:space="preserve">Voir tableau </w:t>
      </w:r>
      <w:r w:rsidR="004A67FF" w:rsidRPr="006A6AD3">
        <w:rPr>
          <w:sz w:val="20"/>
          <w:szCs w:val="18"/>
          <w:lang w:val="fr-FR"/>
        </w:rPr>
        <w:t>5</w:t>
      </w:r>
    </w:p>
    <w:p w14:paraId="7AAC45EF" w14:textId="4582C666"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Voir tableau 5a</w:t>
      </w:r>
    </w:p>
    <w:p w14:paraId="140F0796" w14:textId="7B162065" w:rsidR="00050C23" w:rsidRPr="006A6AD3" w:rsidRDefault="0098376F" w:rsidP="006A6AD3">
      <w:pPr>
        <w:rPr>
          <w:sz w:val="20"/>
          <w:szCs w:val="18"/>
          <w:lang w:val="fr-FR"/>
        </w:rPr>
      </w:pPr>
      <w:r w:rsidRPr="006A6AD3">
        <w:rPr>
          <w:sz w:val="20"/>
          <w:szCs w:val="18"/>
          <w:lang w:val="fr-FR"/>
        </w:rPr>
        <w:t>***</w:t>
      </w:r>
      <w:r w:rsidR="004A67FF" w:rsidRPr="006A6AD3">
        <w:rPr>
          <w:sz w:val="20"/>
          <w:szCs w:val="18"/>
          <w:lang w:val="fr-FR"/>
        </w:rPr>
        <w:t>*</w:t>
      </w:r>
      <w:r w:rsidRPr="006A6AD3">
        <w:rPr>
          <w:sz w:val="20"/>
          <w:szCs w:val="18"/>
          <w:lang w:val="fr-FR"/>
        </w:rPr>
        <w:tab/>
      </w:r>
      <w:r w:rsidR="0012550F" w:rsidRPr="006A6AD3">
        <w:rPr>
          <w:sz w:val="20"/>
          <w:szCs w:val="18"/>
          <w:lang w:val="fr-FR"/>
        </w:rPr>
        <w:t>de 1 à</w:t>
      </w:r>
      <w:r w:rsidRPr="006A6AD3">
        <w:rPr>
          <w:sz w:val="20"/>
          <w:szCs w:val="18"/>
          <w:lang w:val="fr-FR"/>
        </w:rPr>
        <w:t xml:space="preserve"> 5 (</w:t>
      </w:r>
      <w:r w:rsidR="00913790" w:rsidRPr="006A6AD3">
        <w:rPr>
          <w:sz w:val="20"/>
          <w:szCs w:val="18"/>
          <w:lang w:val="fr-FR"/>
        </w:rPr>
        <w:t>1 = très mauvaise ; 2 = mauvaise ; 3 = moyenne ; 4 = bonne ; 5 = excellente)</w:t>
      </w:r>
    </w:p>
    <w:p w14:paraId="1FA2BC1E" w14:textId="2BE324BD" w:rsidR="002A472F" w:rsidRPr="006A6AD3" w:rsidRDefault="002A472F" w:rsidP="006A6AD3">
      <w:pPr>
        <w:rPr>
          <w:sz w:val="20"/>
          <w:szCs w:val="18"/>
          <w:lang w:val="fr-FR"/>
        </w:rPr>
      </w:pPr>
    </w:p>
    <w:p w14:paraId="4405363C" w14:textId="405BDC96" w:rsidR="004A67FF" w:rsidRDefault="004A67FF" w:rsidP="006A6AD3">
      <w:pPr>
        <w:rPr>
          <w:sz w:val="20"/>
          <w:szCs w:val="18"/>
          <w:lang w:val="fr-FR"/>
        </w:rPr>
      </w:pPr>
    </w:p>
    <w:p w14:paraId="1F2A2D9A" w14:textId="77777777" w:rsidR="006A6AD3" w:rsidRPr="006A6AD3" w:rsidRDefault="006A6AD3" w:rsidP="006A6AD3">
      <w:pPr>
        <w:rPr>
          <w:sz w:val="20"/>
          <w:szCs w:val="18"/>
          <w:lang w:val="fr-FR"/>
        </w:rPr>
      </w:pPr>
    </w:p>
    <w:p w14:paraId="49DCDD52" w14:textId="77777777" w:rsidR="004A67FF" w:rsidRPr="006A6AD3" w:rsidRDefault="004A67FF" w:rsidP="006A6AD3">
      <w:pPr>
        <w:rPr>
          <w:i/>
          <w:iCs/>
          <w:sz w:val="20"/>
          <w:szCs w:val="18"/>
          <w:lang w:val="fr-FR"/>
        </w:rPr>
      </w:pPr>
      <w:r w:rsidRPr="006A6AD3">
        <w:rPr>
          <w:i/>
          <w:iCs/>
          <w:sz w:val="20"/>
          <w:szCs w:val="18"/>
          <w:lang w:val="fr-FR"/>
        </w:rPr>
        <w:t>Tableau 7 : Estimation par le navire et l’observateur de la quantité de thon rouge 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6A6AD3">
            <w:pPr>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233AF0" w:rsidRPr="00E43050" w14:paraId="5F7A236B" w14:textId="77777777" w:rsidTr="008A65D0">
        <w:trPr>
          <w:trHeight w:val="432"/>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5597DB16" w14:textId="32490E6D" w:rsidR="00233AF0" w:rsidRDefault="00233AF0" w:rsidP="00233AF0">
            <w:pPr>
              <w:jc w:val="center"/>
              <w:rPr>
                <w:rFonts w:cs="Arial"/>
                <w:color w:val="000000"/>
                <w:sz w:val="20"/>
                <w:lang w:val="fr-FR"/>
              </w:rPr>
            </w:pPr>
            <w:r>
              <w:rPr>
                <w:rFonts w:cs="Arial"/>
                <w:color w:val="000000"/>
                <w:sz w:val="20"/>
              </w:rPr>
              <w:t>1</w:t>
            </w:r>
          </w:p>
        </w:tc>
        <w:tc>
          <w:tcPr>
            <w:tcW w:w="1419" w:type="dxa"/>
            <w:tcBorders>
              <w:top w:val="single" w:sz="4" w:space="0" w:color="auto"/>
              <w:left w:val="nil"/>
              <w:bottom w:val="single" w:sz="4" w:space="0" w:color="auto"/>
              <w:right w:val="single" w:sz="4" w:space="0" w:color="auto"/>
            </w:tcBorders>
            <w:shd w:val="clear" w:color="auto" w:fill="auto"/>
            <w:vAlign w:val="center"/>
          </w:tcPr>
          <w:p w14:paraId="3DBCB834" w14:textId="37BB30E8" w:rsidR="00233AF0" w:rsidRDefault="00233AF0" w:rsidP="00233AF0">
            <w:pPr>
              <w:jc w:val="center"/>
              <w:rPr>
                <w:rFonts w:cs="Arial"/>
                <w:color w:val="000000"/>
                <w:sz w:val="20"/>
              </w:rPr>
            </w:pPr>
            <w:r>
              <w:rPr>
                <w:rFonts w:cs="Arial"/>
                <w:color w:val="000000"/>
                <w:sz w:val="20"/>
              </w:rPr>
              <w:t>1</w:t>
            </w:r>
          </w:p>
        </w:tc>
        <w:tc>
          <w:tcPr>
            <w:tcW w:w="1419" w:type="dxa"/>
            <w:tcBorders>
              <w:top w:val="single" w:sz="4" w:space="0" w:color="auto"/>
              <w:left w:val="nil"/>
              <w:bottom w:val="single" w:sz="4" w:space="0" w:color="auto"/>
              <w:right w:val="single" w:sz="4" w:space="0" w:color="auto"/>
            </w:tcBorders>
            <w:shd w:val="clear" w:color="auto" w:fill="auto"/>
            <w:vAlign w:val="center"/>
          </w:tcPr>
          <w:p w14:paraId="0BF37B3C" w14:textId="4A282544" w:rsidR="00233AF0" w:rsidRDefault="00233AF0" w:rsidP="00233AF0">
            <w:pPr>
              <w:jc w:val="center"/>
              <w:rPr>
                <w:rFonts w:cs="Arial"/>
                <w:color w:val="000000"/>
                <w:sz w:val="20"/>
              </w:rPr>
            </w:pPr>
          </w:p>
        </w:tc>
        <w:tc>
          <w:tcPr>
            <w:tcW w:w="3118" w:type="dxa"/>
            <w:tcBorders>
              <w:top w:val="single" w:sz="4" w:space="0" w:color="auto"/>
              <w:left w:val="nil"/>
              <w:bottom w:val="single" w:sz="4" w:space="0" w:color="auto"/>
              <w:right w:val="single" w:sz="4" w:space="0" w:color="auto"/>
            </w:tcBorders>
            <w:shd w:val="clear" w:color="auto" w:fill="auto"/>
            <w:vAlign w:val="center"/>
          </w:tcPr>
          <w:p w14:paraId="16CB6632" w14:textId="51546BC5" w:rsidR="00233AF0" w:rsidRDefault="00233AF0" w:rsidP="00233AF0">
            <w:pPr>
              <w:jc w:val="center"/>
              <w:rPr>
                <w:rFonts w:cs="Arial"/>
                <w:color w:val="000000"/>
                <w:sz w:val="20"/>
              </w:rPr>
            </w:pPr>
            <w:r>
              <w:rPr>
                <w:rFonts w:cs="Arial"/>
                <w:color w:val="000000"/>
                <w:sz w:val="20"/>
              </w:rPr>
              <w:t>EU-FRA-2021/3376/ITD</w:t>
            </w:r>
          </w:p>
        </w:tc>
        <w:tc>
          <w:tcPr>
            <w:tcW w:w="1701" w:type="dxa"/>
            <w:tcBorders>
              <w:top w:val="single" w:sz="4" w:space="0" w:color="auto"/>
              <w:left w:val="nil"/>
              <w:bottom w:val="single" w:sz="4" w:space="0" w:color="auto"/>
              <w:right w:val="single" w:sz="4" w:space="0" w:color="auto"/>
            </w:tcBorders>
            <w:shd w:val="clear" w:color="auto" w:fill="auto"/>
            <w:vAlign w:val="center"/>
          </w:tcPr>
          <w:p w14:paraId="141C44E3" w14:textId="2EB73F3B" w:rsidR="00233AF0" w:rsidRDefault="00233AF0" w:rsidP="00233AF0">
            <w:pPr>
              <w:jc w:val="center"/>
              <w:rPr>
                <w:rFonts w:cs="Arial"/>
                <w:color w:val="000000"/>
                <w:sz w:val="20"/>
              </w:rPr>
            </w:pPr>
            <w:r>
              <w:rPr>
                <w:rFonts w:cs="Arial"/>
                <w:color w:val="000000"/>
                <w:sz w:val="20"/>
              </w:rPr>
              <w:t>1900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1B8B7F33" w14:textId="47018C08" w:rsidR="00233AF0" w:rsidRDefault="00233AF0" w:rsidP="00233AF0">
            <w:pPr>
              <w:jc w:val="center"/>
              <w:rPr>
                <w:rFonts w:cs="Arial"/>
                <w:color w:val="000000"/>
                <w:sz w:val="20"/>
              </w:rPr>
            </w:pPr>
            <w:r>
              <w:rPr>
                <w:rFonts w:cs="Arial"/>
                <w:color w:val="000000"/>
                <w:sz w:val="20"/>
              </w:rPr>
              <w:t>247000</w:t>
            </w:r>
          </w:p>
        </w:tc>
        <w:tc>
          <w:tcPr>
            <w:tcW w:w="1843" w:type="dxa"/>
            <w:tcBorders>
              <w:top w:val="single" w:sz="4" w:space="0" w:color="auto"/>
              <w:left w:val="nil"/>
              <w:bottom w:val="single" w:sz="4" w:space="0" w:color="auto"/>
              <w:right w:val="single" w:sz="4" w:space="0" w:color="auto"/>
            </w:tcBorders>
            <w:shd w:val="clear" w:color="auto" w:fill="auto"/>
            <w:vAlign w:val="center"/>
          </w:tcPr>
          <w:p w14:paraId="519B8CFC" w14:textId="2165E154" w:rsidR="00233AF0" w:rsidRDefault="00233AF0" w:rsidP="00233AF0">
            <w:pPr>
              <w:jc w:val="center"/>
              <w:rPr>
                <w:rFonts w:cs="Arial"/>
                <w:color w:val="000000"/>
                <w:sz w:val="20"/>
              </w:rPr>
            </w:pPr>
            <w:r>
              <w:rPr>
                <w:rFonts w:cs="Arial"/>
                <w:color w:val="000000"/>
                <w:sz w:val="20"/>
              </w:rPr>
              <w:t>1796</w:t>
            </w:r>
          </w:p>
        </w:tc>
        <w:tc>
          <w:tcPr>
            <w:tcW w:w="1559" w:type="dxa"/>
            <w:tcBorders>
              <w:top w:val="single" w:sz="4" w:space="0" w:color="auto"/>
              <w:left w:val="nil"/>
              <w:bottom w:val="single" w:sz="4" w:space="0" w:color="auto"/>
              <w:right w:val="single" w:sz="4" w:space="0" w:color="auto"/>
            </w:tcBorders>
            <w:shd w:val="clear" w:color="auto" w:fill="auto"/>
            <w:vAlign w:val="center"/>
          </w:tcPr>
          <w:p w14:paraId="577C87FF" w14:textId="07F35AAB" w:rsidR="00233AF0" w:rsidRDefault="00233AF0" w:rsidP="00233AF0">
            <w:pPr>
              <w:jc w:val="center"/>
              <w:rPr>
                <w:rFonts w:cs="Arial"/>
                <w:color w:val="000000"/>
                <w:sz w:val="20"/>
              </w:rPr>
            </w:pPr>
          </w:p>
        </w:tc>
      </w:tr>
    </w:tbl>
    <w:p w14:paraId="6BAD9B48" w14:textId="445DF125"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 xml:space="preserve">Voir tableau </w:t>
      </w:r>
      <w:r w:rsidR="00A4013E" w:rsidRPr="006A6AD3">
        <w:rPr>
          <w:sz w:val="20"/>
          <w:szCs w:val="18"/>
          <w:lang w:val="fr-FR"/>
        </w:rPr>
        <w:t>1</w:t>
      </w:r>
    </w:p>
    <w:p w14:paraId="7E2B0A12" w14:textId="00D00439"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 xml:space="preserve">Voir tableau </w:t>
      </w:r>
      <w:r w:rsidR="00A4013E" w:rsidRPr="006A6AD3">
        <w:rPr>
          <w:sz w:val="20"/>
          <w:szCs w:val="18"/>
          <w:lang w:val="fr-FR"/>
        </w:rPr>
        <w:t>5</w:t>
      </w:r>
    </w:p>
    <w:p w14:paraId="4C9C975B" w14:textId="508982DC" w:rsidR="00A4013E" w:rsidRPr="006A6AD3" w:rsidRDefault="00A4013E" w:rsidP="006A6AD3">
      <w:pPr>
        <w:rPr>
          <w:sz w:val="20"/>
          <w:szCs w:val="18"/>
          <w:lang w:val="fr-FR"/>
        </w:rPr>
      </w:pPr>
      <w:r w:rsidRPr="006A6AD3">
        <w:rPr>
          <w:sz w:val="20"/>
          <w:szCs w:val="18"/>
          <w:lang w:val="fr-FR"/>
        </w:rPr>
        <w:t>***</w:t>
      </w:r>
      <w:r w:rsidRPr="006A6AD3">
        <w:rPr>
          <w:sz w:val="20"/>
          <w:szCs w:val="18"/>
          <w:lang w:val="fr-FR"/>
        </w:rPr>
        <w:tab/>
        <w:t>Voir tableau 5a</w:t>
      </w:r>
    </w:p>
    <w:p w14:paraId="542E4A8D" w14:textId="24EDEED6" w:rsidR="004A67FF" w:rsidRPr="006A6AD3" w:rsidRDefault="004A67FF" w:rsidP="006A6AD3">
      <w:pPr>
        <w:rPr>
          <w:sz w:val="20"/>
          <w:szCs w:val="18"/>
          <w:lang w:val="fr-FR"/>
        </w:rPr>
      </w:pPr>
    </w:p>
    <w:p w14:paraId="3A64065B" w14:textId="2A549253" w:rsidR="004A67FF" w:rsidRPr="006A6AD3" w:rsidRDefault="004A67FF" w:rsidP="006A6AD3">
      <w:pPr>
        <w:rPr>
          <w:sz w:val="20"/>
          <w:szCs w:val="18"/>
          <w:lang w:val="fr-FR"/>
        </w:rPr>
      </w:pPr>
    </w:p>
    <w:p w14:paraId="0B5115A1" w14:textId="77777777" w:rsidR="00950F1B" w:rsidRPr="006A6AD3" w:rsidRDefault="00950F1B" w:rsidP="006A6AD3">
      <w:pPr>
        <w:rPr>
          <w:sz w:val="20"/>
          <w:szCs w:val="18"/>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6A6AD3" w:rsidRDefault="00001318" w:rsidP="006A6AD3">
      <w:pPr>
        <w:rPr>
          <w:i/>
          <w:iCs/>
          <w:sz w:val="20"/>
          <w:szCs w:val="18"/>
          <w:lang w:val="fr-FR"/>
        </w:rPr>
      </w:pPr>
      <w:r w:rsidRPr="006A6AD3">
        <w:rPr>
          <w:i/>
          <w:iCs/>
          <w:sz w:val="20"/>
          <w:szCs w:val="18"/>
          <w:lang w:val="fr-FR"/>
        </w:rPr>
        <w:t>Table</w:t>
      </w:r>
      <w:r w:rsidR="001E3A6D" w:rsidRPr="006A6AD3">
        <w:rPr>
          <w:i/>
          <w:iCs/>
          <w:sz w:val="20"/>
          <w:szCs w:val="18"/>
          <w:lang w:val="fr-FR"/>
        </w:rPr>
        <w:t>au</w:t>
      </w:r>
      <w:r w:rsidR="00496BDF" w:rsidRPr="006A6AD3">
        <w:rPr>
          <w:i/>
          <w:iCs/>
          <w:sz w:val="20"/>
          <w:szCs w:val="18"/>
          <w:lang w:val="fr-FR"/>
        </w:rPr>
        <w:t xml:space="preserve"> </w:t>
      </w:r>
      <w:r w:rsidR="00DD03AB" w:rsidRPr="006A6AD3">
        <w:rPr>
          <w:i/>
          <w:iCs/>
          <w:sz w:val="20"/>
          <w:szCs w:val="18"/>
          <w:lang w:val="fr-FR"/>
        </w:rPr>
        <w:t>8</w:t>
      </w:r>
      <w:r w:rsidR="004340C6" w:rsidRPr="006A6AD3">
        <w:rPr>
          <w:i/>
          <w:iCs/>
          <w:sz w:val="20"/>
          <w:szCs w:val="18"/>
          <w:lang w:val="fr-FR"/>
        </w:rPr>
        <w:t> </w:t>
      </w:r>
      <w:r w:rsidRPr="006A6AD3">
        <w:rPr>
          <w:i/>
          <w:iCs/>
          <w:sz w:val="20"/>
          <w:szCs w:val="18"/>
          <w:lang w:val="fr-FR"/>
        </w:rPr>
        <w:t xml:space="preserve">: </w:t>
      </w:r>
      <w:r w:rsidR="001E3A6D" w:rsidRPr="006A6AD3">
        <w:rPr>
          <w:i/>
          <w:iCs/>
          <w:sz w:val="20"/>
          <w:szCs w:val="18"/>
          <w:lang w:val="fr-FR"/>
        </w:rPr>
        <w:t>Enregistrement des prises totales de thon rouge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340"/>
        <w:gridCol w:w="1478"/>
        <w:gridCol w:w="1615"/>
        <w:gridCol w:w="1749"/>
        <w:gridCol w:w="1478"/>
        <w:gridCol w:w="1366"/>
        <w:gridCol w:w="2175"/>
        <w:gridCol w:w="2793"/>
      </w:tblGrid>
      <w:tr w:rsidR="00C128F7" w:rsidRPr="00E43050" w14:paraId="5F12014E" w14:textId="77777777" w:rsidTr="00233AF0">
        <w:trPr>
          <w:trHeight w:val="706"/>
        </w:trPr>
        <w:tc>
          <w:tcPr>
            <w:tcW w:w="479" w:type="pct"/>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528" w:type="pct"/>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1201" w:type="pct"/>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1016" w:type="pct"/>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777" w:type="pct"/>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998" w:type="pct"/>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233AF0">
        <w:trPr>
          <w:trHeight w:val="510"/>
        </w:trPr>
        <w:tc>
          <w:tcPr>
            <w:tcW w:w="479" w:type="pct"/>
            <w:vMerge/>
          </w:tcPr>
          <w:p w14:paraId="50C8ECA5" w14:textId="77777777" w:rsidR="00037B46" w:rsidRPr="00E43050" w:rsidRDefault="00037B46" w:rsidP="00C128F7">
            <w:pPr>
              <w:snapToGrid w:val="0"/>
              <w:jc w:val="center"/>
              <w:rPr>
                <w:rFonts w:cs="Arial"/>
                <w:b/>
                <w:sz w:val="20"/>
                <w:lang w:val="fr-FR"/>
              </w:rPr>
            </w:pPr>
          </w:p>
        </w:tc>
        <w:tc>
          <w:tcPr>
            <w:tcW w:w="528" w:type="pct"/>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577" w:type="pct"/>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625" w:type="pct"/>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528" w:type="pct"/>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488" w:type="pct"/>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777" w:type="pct"/>
            <w:vMerge/>
          </w:tcPr>
          <w:p w14:paraId="467223C4" w14:textId="77777777" w:rsidR="00037B46" w:rsidRPr="00E43050" w:rsidRDefault="00037B46" w:rsidP="00C128F7">
            <w:pPr>
              <w:snapToGrid w:val="0"/>
              <w:jc w:val="center"/>
              <w:rPr>
                <w:rFonts w:cs="Arial"/>
                <w:b/>
                <w:sz w:val="20"/>
                <w:lang w:val="fr-FR"/>
              </w:rPr>
            </w:pPr>
          </w:p>
        </w:tc>
        <w:tc>
          <w:tcPr>
            <w:tcW w:w="998" w:type="pct"/>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233AF0" w:rsidRPr="00E43050" w14:paraId="544DFB0C" w14:textId="77777777" w:rsidTr="00233AF0">
        <w:trPr>
          <w:trHeight w:val="510"/>
        </w:trPr>
        <w:tc>
          <w:tcPr>
            <w:tcW w:w="479" w:type="pct"/>
            <w:vMerge w:val="restart"/>
            <w:vAlign w:val="center"/>
          </w:tcPr>
          <w:p w14:paraId="3A18E92E" w14:textId="675F07A0" w:rsidR="00233AF0" w:rsidRDefault="00233AF0" w:rsidP="00233AF0">
            <w:pPr>
              <w:jc w:val="center"/>
              <w:rPr>
                <w:rFonts w:cs="Arial"/>
                <w:color w:val="000000"/>
                <w:sz w:val="20"/>
                <w:lang w:val="fr-FR"/>
              </w:rPr>
            </w:pPr>
            <w:r>
              <w:rPr>
                <w:rFonts w:cs="Arial"/>
                <w:color w:val="000000"/>
                <w:sz w:val="20"/>
                <w:lang w:val="fr-FR"/>
              </w:rPr>
              <w:t>1</w:t>
            </w:r>
          </w:p>
        </w:tc>
        <w:tc>
          <w:tcPr>
            <w:tcW w:w="528" w:type="pct"/>
            <w:shd w:val="clear" w:color="auto" w:fill="auto"/>
            <w:vAlign w:val="center"/>
          </w:tcPr>
          <w:p w14:paraId="68B66772" w14:textId="77777777" w:rsidR="00233AF0" w:rsidRDefault="00233AF0" w:rsidP="00233AF0">
            <w:pPr>
              <w:jc w:val="center"/>
              <w:rPr>
                <w:rFonts w:cs="Arial"/>
                <w:color w:val="000000"/>
                <w:sz w:val="20"/>
              </w:rPr>
            </w:pPr>
            <w:r>
              <w:rPr>
                <w:rFonts w:cs="Arial"/>
                <w:color w:val="000000"/>
                <w:sz w:val="20"/>
              </w:rPr>
              <w:t>vivant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8AB632C" w14:textId="0EA751A3" w:rsidR="00233AF0" w:rsidRDefault="00233AF0" w:rsidP="00233AF0">
            <w:pPr>
              <w:jc w:val="center"/>
              <w:rPr>
                <w:rFonts w:cs="Arial"/>
                <w:color w:val="000000"/>
                <w:sz w:val="20"/>
              </w:rPr>
            </w:pPr>
            <w:r>
              <w:rPr>
                <w:rFonts w:cs="Arial"/>
                <w:color w:val="000000"/>
                <w:sz w:val="20"/>
              </w:rPr>
              <w:t>1900</w:t>
            </w:r>
          </w:p>
        </w:tc>
        <w:tc>
          <w:tcPr>
            <w:tcW w:w="625" w:type="pct"/>
            <w:tcBorders>
              <w:top w:val="single" w:sz="4" w:space="0" w:color="auto"/>
              <w:left w:val="nil"/>
              <w:bottom w:val="single" w:sz="4" w:space="0" w:color="auto"/>
              <w:right w:val="single" w:sz="4" w:space="0" w:color="auto"/>
            </w:tcBorders>
            <w:shd w:val="clear" w:color="auto" w:fill="auto"/>
            <w:vAlign w:val="center"/>
          </w:tcPr>
          <w:p w14:paraId="220851E6" w14:textId="43F3A4FE" w:rsidR="00233AF0" w:rsidRDefault="00233AF0" w:rsidP="00233AF0">
            <w:pPr>
              <w:jc w:val="center"/>
              <w:rPr>
                <w:rFonts w:cs="Arial"/>
                <w:color w:val="000000"/>
                <w:sz w:val="20"/>
              </w:rPr>
            </w:pPr>
            <w:r>
              <w:rPr>
                <w:rFonts w:cs="Arial"/>
                <w:color w:val="000000"/>
                <w:sz w:val="20"/>
              </w:rPr>
              <w:t>247000</w:t>
            </w:r>
          </w:p>
        </w:tc>
        <w:tc>
          <w:tcPr>
            <w:tcW w:w="528" w:type="pct"/>
            <w:tcBorders>
              <w:top w:val="single" w:sz="4" w:space="0" w:color="auto"/>
              <w:left w:val="nil"/>
              <w:bottom w:val="single" w:sz="4" w:space="0" w:color="auto"/>
              <w:right w:val="single" w:sz="4" w:space="0" w:color="auto"/>
            </w:tcBorders>
            <w:shd w:val="clear" w:color="auto" w:fill="auto"/>
            <w:vAlign w:val="center"/>
          </w:tcPr>
          <w:p w14:paraId="343A9FE6" w14:textId="750D88C0" w:rsidR="00233AF0" w:rsidRDefault="00233AF0" w:rsidP="00233AF0">
            <w:pPr>
              <w:jc w:val="center"/>
              <w:rPr>
                <w:rFonts w:cs="Arial"/>
                <w:color w:val="000000"/>
                <w:sz w:val="20"/>
              </w:rPr>
            </w:pPr>
            <w:r>
              <w:rPr>
                <w:rFonts w:cs="Arial"/>
                <w:color w:val="000000"/>
                <w:sz w:val="20"/>
              </w:rPr>
              <w:t>1796</w:t>
            </w:r>
          </w:p>
        </w:tc>
        <w:tc>
          <w:tcPr>
            <w:tcW w:w="488" w:type="pct"/>
            <w:tcBorders>
              <w:top w:val="single" w:sz="4" w:space="0" w:color="auto"/>
              <w:left w:val="nil"/>
              <w:bottom w:val="single" w:sz="4" w:space="0" w:color="auto"/>
              <w:right w:val="single" w:sz="4" w:space="0" w:color="auto"/>
            </w:tcBorders>
            <w:shd w:val="clear" w:color="auto" w:fill="auto"/>
            <w:vAlign w:val="center"/>
          </w:tcPr>
          <w:p w14:paraId="48150F00" w14:textId="1435649B" w:rsidR="00233AF0" w:rsidRDefault="00233AF0" w:rsidP="00233AF0">
            <w:pPr>
              <w:jc w:val="center"/>
              <w:rPr>
                <w:rFonts w:cs="Arial"/>
                <w:color w:val="000000"/>
                <w:sz w:val="20"/>
              </w:rPr>
            </w:pPr>
          </w:p>
        </w:tc>
        <w:tc>
          <w:tcPr>
            <w:tcW w:w="777" w:type="pct"/>
            <w:tcBorders>
              <w:top w:val="single" w:sz="4" w:space="0" w:color="auto"/>
              <w:left w:val="nil"/>
              <w:bottom w:val="single" w:sz="4" w:space="0" w:color="auto"/>
              <w:right w:val="single" w:sz="4" w:space="0" w:color="auto"/>
            </w:tcBorders>
            <w:shd w:val="clear" w:color="auto" w:fill="auto"/>
            <w:vAlign w:val="center"/>
          </w:tcPr>
          <w:p w14:paraId="6AED41AC" w14:textId="0739B71F" w:rsidR="00233AF0" w:rsidRPr="00747B6A" w:rsidRDefault="00233AF0" w:rsidP="00233AF0">
            <w:pPr>
              <w:jc w:val="center"/>
              <w:rPr>
                <w:rFonts w:cs="Arial"/>
                <w:sz w:val="20"/>
                <w:highlight w:val="yellow"/>
              </w:rPr>
            </w:pPr>
            <w:r>
              <w:rPr>
                <w:rFonts w:cs="Arial"/>
                <w:color w:val="000000"/>
                <w:sz w:val="20"/>
              </w:rPr>
              <w:t>FRA20210527528120</w:t>
            </w:r>
          </w:p>
        </w:tc>
        <w:tc>
          <w:tcPr>
            <w:tcW w:w="998" w:type="pct"/>
            <w:tcBorders>
              <w:top w:val="single" w:sz="4" w:space="0" w:color="auto"/>
              <w:left w:val="nil"/>
              <w:bottom w:val="single" w:sz="4" w:space="0" w:color="auto"/>
              <w:right w:val="single" w:sz="4" w:space="0" w:color="auto"/>
            </w:tcBorders>
            <w:shd w:val="clear" w:color="auto" w:fill="auto"/>
            <w:vAlign w:val="center"/>
          </w:tcPr>
          <w:p w14:paraId="2AFD590C" w14:textId="4C32D6F5" w:rsidR="00233AF0" w:rsidRDefault="00233AF0" w:rsidP="00233AF0">
            <w:pPr>
              <w:jc w:val="center"/>
              <w:rPr>
                <w:rFonts w:cs="Arial"/>
                <w:color w:val="000000"/>
                <w:sz w:val="20"/>
              </w:rPr>
            </w:pPr>
            <w:r>
              <w:rPr>
                <w:rFonts w:cs="Arial"/>
                <w:color w:val="000000"/>
                <w:sz w:val="20"/>
              </w:rPr>
              <w:t>FR21900697 / ES21901536</w:t>
            </w:r>
          </w:p>
        </w:tc>
      </w:tr>
      <w:tr w:rsidR="00233AF0" w:rsidRPr="00E43050" w14:paraId="6A176B5E" w14:textId="77777777" w:rsidTr="00233AF0">
        <w:tblPrEx>
          <w:tblCellMar>
            <w:left w:w="0" w:type="dxa"/>
            <w:right w:w="0" w:type="dxa"/>
          </w:tblCellMar>
        </w:tblPrEx>
        <w:trPr>
          <w:trHeight w:val="510"/>
        </w:trPr>
        <w:tc>
          <w:tcPr>
            <w:tcW w:w="479" w:type="pct"/>
            <w:vMerge/>
            <w:vAlign w:val="center"/>
          </w:tcPr>
          <w:p w14:paraId="4EA4E575" w14:textId="77777777" w:rsidR="00233AF0" w:rsidRPr="00E43050" w:rsidRDefault="00233AF0" w:rsidP="00233AF0">
            <w:pPr>
              <w:snapToGrid w:val="0"/>
              <w:jc w:val="center"/>
              <w:rPr>
                <w:rFonts w:cs="Arial"/>
                <w:sz w:val="20"/>
                <w:lang w:val="fr-FR"/>
              </w:rPr>
            </w:pPr>
          </w:p>
        </w:tc>
        <w:tc>
          <w:tcPr>
            <w:tcW w:w="528" w:type="pct"/>
            <w:shd w:val="clear" w:color="auto" w:fill="auto"/>
            <w:vAlign w:val="center"/>
          </w:tcPr>
          <w:p w14:paraId="27039B23" w14:textId="77777777" w:rsidR="00233AF0" w:rsidRPr="00E43050" w:rsidRDefault="00233AF0" w:rsidP="00233AF0">
            <w:pPr>
              <w:snapToGrid w:val="0"/>
              <w:jc w:val="center"/>
              <w:rPr>
                <w:rFonts w:cs="Arial"/>
                <w:sz w:val="20"/>
                <w:lang w:val="fr-FR"/>
              </w:rPr>
            </w:pPr>
            <w:r>
              <w:rPr>
                <w:rFonts w:cs="Arial"/>
                <w:color w:val="000000"/>
                <w:sz w:val="20"/>
              </w:rPr>
              <w:t>mort</w:t>
            </w:r>
          </w:p>
        </w:tc>
        <w:tc>
          <w:tcPr>
            <w:tcW w:w="577" w:type="pct"/>
            <w:tcBorders>
              <w:top w:val="nil"/>
              <w:left w:val="single" w:sz="4" w:space="0" w:color="auto"/>
              <w:bottom w:val="single" w:sz="4" w:space="0" w:color="auto"/>
              <w:right w:val="single" w:sz="4" w:space="0" w:color="auto"/>
            </w:tcBorders>
            <w:shd w:val="clear" w:color="auto" w:fill="auto"/>
            <w:vAlign w:val="center"/>
          </w:tcPr>
          <w:p w14:paraId="50635B31" w14:textId="556D65C5" w:rsidR="00233AF0" w:rsidRPr="00E43050" w:rsidRDefault="00233AF0" w:rsidP="00233AF0">
            <w:pPr>
              <w:jc w:val="center"/>
              <w:rPr>
                <w:color w:val="000000" w:themeColor="text1"/>
                <w:sz w:val="20"/>
                <w:lang w:val="fr-FR"/>
              </w:rPr>
            </w:pPr>
            <w:r>
              <w:rPr>
                <w:rFonts w:cs="Arial"/>
                <w:color w:val="000000"/>
                <w:sz w:val="20"/>
              </w:rPr>
              <w:t>0</w:t>
            </w:r>
          </w:p>
        </w:tc>
        <w:tc>
          <w:tcPr>
            <w:tcW w:w="625" w:type="pct"/>
            <w:tcBorders>
              <w:top w:val="nil"/>
              <w:left w:val="nil"/>
              <w:bottom w:val="single" w:sz="4" w:space="0" w:color="auto"/>
              <w:right w:val="single" w:sz="4" w:space="0" w:color="auto"/>
            </w:tcBorders>
            <w:shd w:val="clear" w:color="auto" w:fill="auto"/>
            <w:vAlign w:val="center"/>
          </w:tcPr>
          <w:p w14:paraId="0EAE399A" w14:textId="60E61E91" w:rsidR="00233AF0" w:rsidRPr="00E43050" w:rsidRDefault="00233AF0" w:rsidP="00233AF0">
            <w:pPr>
              <w:jc w:val="center"/>
              <w:rPr>
                <w:color w:val="000000" w:themeColor="text1"/>
                <w:sz w:val="20"/>
                <w:lang w:val="fr-FR"/>
              </w:rPr>
            </w:pPr>
            <w:r>
              <w:rPr>
                <w:rFonts w:cs="Arial"/>
                <w:color w:val="000000"/>
                <w:sz w:val="20"/>
              </w:rPr>
              <w:t>0</w:t>
            </w:r>
          </w:p>
        </w:tc>
        <w:tc>
          <w:tcPr>
            <w:tcW w:w="528" w:type="pct"/>
            <w:tcBorders>
              <w:top w:val="nil"/>
              <w:left w:val="nil"/>
              <w:bottom w:val="single" w:sz="4" w:space="0" w:color="auto"/>
              <w:right w:val="single" w:sz="4" w:space="0" w:color="auto"/>
            </w:tcBorders>
            <w:shd w:val="clear" w:color="auto" w:fill="auto"/>
            <w:vAlign w:val="center"/>
          </w:tcPr>
          <w:p w14:paraId="4CE47168" w14:textId="772F7F02" w:rsidR="00233AF0" w:rsidRPr="00E43050" w:rsidRDefault="00233AF0" w:rsidP="00233AF0">
            <w:pPr>
              <w:jc w:val="center"/>
              <w:rPr>
                <w:color w:val="000000" w:themeColor="text1"/>
                <w:sz w:val="20"/>
                <w:lang w:val="fr-FR"/>
              </w:rPr>
            </w:pPr>
            <w:r>
              <w:rPr>
                <w:rFonts w:cs="Arial"/>
                <w:color w:val="000000"/>
                <w:sz w:val="20"/>
              </w:rPr>
              <w:t>0</w:t>
            </w:r>
          </w:p>
        </w:tc>
        <w:tc>
          <w:tcPr>
            <w:tcW w:w="488" w:type="pct"/>
            <w:tcBorders>
              <w:top w:val="nil"/>
              <w:left w:val="nil"/>
              <w:bottom w:val="single" w:sz="4" w:space="0" w:color="auto"/>
              <w:right w:val="single" w:sz="4" w:space="0" w:color="auto"/>
            </w:tcBorders>
            <w:shd w:val="clear" w:color="auto" w:fill="auto"/>
            <w:vAlign w:val="center"/>
          </w:tcPr>
          <w:p w14:paraId="72DF7FEA" w14:textId="742863DD" w:rsidR="00233AF0" w:rsidRPr="00E43050" w:rsidRDefault="00233AF0" w:rsidP="00233AF0">
            <w:pPr>
              <w:jc w:val="center"/>
              <w:rPr>
                <w:color w:val="000000" w:themeColor="text1"/>
                <w:sz w:val="20"/>
                <w:lang w:val="fr-FR"/>
              </w:rPr>
            </w:pPr>
            <w:r>
              <w:rPr>
                <w:rFonts w:cs="Arial"/>
                <w:color w:val="000000"/>
                <w:sz w:val="20"/>
              </w:rPr>
              <w:t>0</w:t>
            </w:r>
          </w:p>
        </w:tc>
        <w:tc>
          <w:tcPr>
            <w:tcW w:w="777" w:type="pct"/>
            <w:tcBorders>
              <w:top w:val="nil"/>
              <w:left w:val="nil"/>
              <w:bottom w:val="single" w:sz="4" w:space="0" w:color="auto"/>
              <w:right w:val="single" w:sz="4" w:space="0" w:color="auto"/>
            </w:tcBorders>
            <w:shd w:val="clear" w:color="auto" w:fill="auto"/>
            <w:vAlign w:val="center"/>
          </w:tcPr>
          <w:p w14:paraId="033B2BBF" w14:textId="4C8C041B" w:rsidR="00233AF0" w:rsidRPr="00747B6A" w:rsidRDefault="00233AF0" w:rsidP="00233AF0">
            <w:pPr>
              <w:jc w:val="center"/>
              <w:rPr>
                <w:sz w:val="20"/>
                <w:highlight w:val="yellow"/>
                <w:lang w:val="fr-FR"/>
              </w:rPr>
            </w:pPr>
            <w:r>
              <w:rPr>
                <w:rFonts w:cs="Arial"/>
                <w:color w:val="000000"/>
                <w:sz w:val="20"/>
              </w:rPr>
              <w:t>FRA20210527528120</w:t>
            </w:r>
          </w:p>
        </w:tc>
        <w:tc>
          <w:tcPr>
            <w:tcW w:w="998" w:type="pct"/>
            <w:tcBorders>
              <w:top w:val="nil"/>
              <w:left w:val="nil"/>
              <w:bottom w:val="single" w:sz="4" w:space="0" w:color="auto"/>
              <w:right w:val="single" w:sz="4" w:space="0" w:color="auto"/>
            </w:tcBorders>
            <w:shd w:val="clear" w:color="auto" w:fill="auto"/>
            <w:vAlign w:val="center"/>
          </w:tcPr>
          <w:p w14:paraId="1009FC0E" w14:textId="32864C29" w:rsidR="00233AF0" w:rsidRPr="00E43050" w:rsidRDefault="00233AF0" w:rsidP="00233AF0">
            <w:pPr>
              <w:jc w:val="center"/>
              <w:rPr>
                <w:color w:val="000000" w:themeColor="text1"/>
                <w:sz w:val="20"/>
                <w:lang w:val="fr-FR"/>
              </w:rPr>
            </w:pPr>
            <w:r>
              <w:rPr>
                <w:rFonts w:cs="Arial"/>
                <w:color w:val="000000"/>
                <w:sz w:val="20"/>
              </w:rPr>
              <w:t>FR21900697 / ES21901536</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1422F1AC" w:rsidR="004340C6" w:rsidRDefault="004340C6" w:rsidP="006C58B6">
      <w:pPr>
        <w:pStyle w:val="Textoindependiente"/>
        <w:widowControl w:val="0"/>
        <w:rPr>
          <w:rFonts w:cs="Arial"/>
          <w:sz w:val="18"/>
          <w:szCs w:val="18"/>
          <w:lang w:val="fr-FR"/>
        </w:rPr>
      </w:pPr>
    </w:p>
    <w:p w14:paraId="1B9E0E15" w14:textId="77777777" w:rsidR="006A6AD3" w:rsidRDefault="006A6AD3"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6A6AD3" w:rsidRDefault="00037B46" w:rsidP="006A6AD3">
      <w:pPr>
        <w:rPr>
          <w:i/>
          <w:iCs/>
          <w:sz w:val="20"/>
          <w:szCs w:val="18"/>
          <w:lang w:val="fr-FR"/>
        </w:rPr>
      </w:pPr>
      <w:r w:rsidRPr="006A6AD3">
        <w:rPr>
          <w:i/>
          <w:iCs/>
          <w:sz w:val="20"/>
          <w:szCs w:val="18"/>
          <w:lang w:val="fr-FR"/>
        </w:rPr>
        <w:t>T</w:t>
      </w:r>
      <w:r w:rsidR="00A63ECB" w:rsidRPr="006A6AD3">
        <w:rPr>
          <w:i/>
          <w:iCs/>
          <w:sz w:val="20"/>
          <w:szCs w:val="18"/>
          <w:lang w:val="fr-FR"/>
        </w:rPr>
        <w:t>able</w:t>
      </w:r>
      <w:r w:rsidR="009935F2" w:rsidRPr="006A6AD3">
        <w:rPr>
          <w:i/>
          <w:iCs/>
          <w:sz w:val="20"/>
          <w:szCs w:val="18"/>
          <w:lang w:val="fr-FR"/>
        </w:rPr>
        <w:t>au</w:t>
      </w:r>
      <w:r w:rsidR="00A63ECB" w:rsidRPr="006A6AD3">
        <w:rPr>
          <w:i/>
          <w:iCs/>
          <w:sz w:val="20"/>
          <w:szCs w:val="18"/>
          <w:lang w:val="fr-FR"/>
        </w:rPr>
        <w:t xml:space="preserve"> </w:t>
      </w:r>
      <w:r w:rsidR="0032475D" w:rsidRPr="006A6AD3">
        <w:rPr>
          <w:i/>
          <w:iCs/>
          <w:sz w:val="20"/>
          <w:szCs w:val="18"/>
          <w:lang w:val="fr-FR"/>
        </w:rPr>
        <w:t>9</w:t>
      </w:r>
      <w:r w:rsidR="00A63ECB" w:rsidRPr="006A6AD3">
        <w:rPr>
          <w:i/>
          <w:iCs/>
          <w:sz w:val="20"/>
          <w:szCs w:val="18"/>
          <w:lang w:val="fr-FR"/>
        </w:rPr>
        <w:t xml:space="preserve">: </w:t>
      </w:r>
      <w:r w:rsidR="009935F2" w:rsidRPr="006A6AD3">
        <w:rPr>
          <w:i/>
          <w:iCs/>
          <w:sz w:val="20"/>
          <w:szCs w:val="18"/>
          <w:lang w:val="fr-FR"/>
        </w:rPr>
        <w:t>Enregistrement des captures par le navire selon les allocations de</w:t>
      </w:r>
      <w:r w:rsidR="00E43050" w:rsidRPr="006A6AD3">
        <w:rPr>
          <w:i/>
          <w:iCs/>
          <w:sz w:val="20"/>
          <w:szCs w:val="18"/>
          <w:lang w:val="fr-FR"/>
        </w:rPr>
        <w:t>s autres navires de</w:t>
      </w:r>
      <w:r w:rsidR="009935F2" w:rsidRPr="006A6AD3">
        <w:rPr>
          <w:i/>
          <w:iCs/>
          <w:sz w:val="20"/>
          <w:szCs w:val="18"/>
          <w:lang w:val="fr-FR"/>
        </w:rPr>
        <w:t xml:space="preserve"> l’OPC</w:t>
      </w:r>
      <w:r w:rsidR="00AE3CB1" w:rsidRPr="006A6AD3">
        <w:rPr>
          <w:i/>
          <w:iCs/>
          <w:sz w:val="20"/>
          <w:szCs w:val="18"/>
          <w:lang w:val="fr-FR"/>
        </w:rPr>
        <w:t xml:space="preserve"> / AOP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F561A1" w14:paraId="70798C23" w14:textId="77777777" w:rsidTr="006A6AD3">
        <w:trPr>
          <w:trHeight w:val="621"/>
          <w:tblHeader/>
        </w:trPr>
        <w:tc>
          <w:tcPr>
            <w:tcW w:w="813" w:type="pct"/>
            <w:vMerge w:val="restart"/>
            <w:vAlign w:val="center"/>
          </w:tcPr>
          <w:p w14:paraId="703CE420" w14:textId="77777777" w:rsidR="00037B46" w:rsidRPr="00E43050" w:rsidRDefault="004340C6" w:rsidP="006A6AD3">
            <w:pPr>
              <w:snapToGrid w:val="0"/>
              <w:jc w:val="center"/>
              <w:rPr>
                <w:rFonts w:cs="Arial"/>
                <w:sz w:val="20"/>
                <w:lang w:val="fr-FR"/>
              </w:rPr>
            </w:pPr>
            <w:r>
              <w:rPr>
                <w:rFonts w:cs="Arial"/>
                <w:sz w:val="20"/>
                <w:lang w:val="fr-FR"/>
              </w:rPr>
              <w:t>Date</w:t>
            </w:r>
          </w:p>
        </w:tc>
        <w:tc>
          <w:tcPr>
            <w:tcW w:w="937" w:type="pct"/>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1212" w:type="pct"/>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1019" w:type="pct"/>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1019" w:type="pct"/>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A6AD3">
        <w:trPr>
          <w:trHeight w:val="558"/>
          <w:tblHeader/>
        </w:trPr>
        <w:tc>
          <w:tcPr>
            <w:tcW w:w="813" w:type="pct"/>
            <w:vMerge/>
            <w:vAlign w:val="center"/>
          </w:tcPr>
          <w:p w14:paraId="020218AC" w14:textId="77777777" w:rsidR="00037B46" w:rsidRPr="00E43050" w:rsidRDefault="00037B46" w:rsidP="00A63ECB">
            <w:pPr>
              <w:keepNext/>
              <w:keepLines/>
              <w:jc w:val="center"/>
              <w:rPr>
                <w:rFonts w:cs="Arial"/>
                <w:sz w:val="20"/>
                <w:lang w:val="fr-FR"/>
              </w:rPr>
            </w:pPr>
          </w:p>
        </w:tc>
        <w:tc>
          <w:tcPr>
            <w:tcW w:w="937" w:type="pct"/>
            <w:vMerge/>
            <w:vAlign w:val="center"/>
          </w:tcPr>
          <w:p w14:paraId="25793F00" w14:textId="77777777" w:rsidR="00037B46" w:rsidRPr="00E43050" w:rsidRDefault="00037B46" w:rsidP="00A63ECB">
            <w:pPr>
              <w:keepNext/>
              <w:keepLines/>
              <w:jc w:val="center"/>
              <w:rPr>
                <w:rFonts w:cs="Arial"/>
                <w:sz w:val="20"/>
                <w:lang w:val="fr-FR"/>
              </w:rPr>
            </w:pPr>
          </w:p>
        </w:tc>
        <w:tc>
          <w:tcPr>
            <w:tcW w:w="551" w:type="pct"/>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661" w:type="pct"/>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1019" w:type="pct"/>
            <w:vMerge/>
            <w:vAlign w:val="center"/>
          </w:tcPr>
          <w:p w14:paraId="37A660FC" w14:textId="77777777" w:rsidR="00037B46" w:rsidRPr="00E43050" w:rsidRDefault="00037B46" w:rsidP="00A63ECB">
            <w:pPr>
              <w:keepNext/>
              <w:keepLines/>
              <w:jc w:val="center"/>
              <w:rPr>
                <w:rFonts w:cs="Arial"/>
                <w:sz w:val="20"/>
                <w:lang w:val="fr-FR"/>
              </w:rPr>
            </w:pPr>
          </w:p>
        </w:tc>
        <w:tc>
          <w:tcPr>
            <w:tcW w:w="1019" w:type="pct"/>
            <w:vMerge/>
            <w:vAlign w:val="center"/>
          </w:tcPr>
          <w:p w14:paraId="04E3712D" w14:textId="77777777" w:rsidR="00037B46" w:rsidRPr="00E43050" w:rsidRDefault="00037B46" w:rsidP="00A63ECB">
            <w:pPr>
              <w:keepNext/>
              <w:keepLines/>
              <w:jc w:val="center"/>
              <w:rPr>
                <w:rFonts w:cs="Arial"/>
                <w:sz w:val="20"/>
                <w:lang w:val="fr-FR"/>
              </w:rPr>
            </w:pPr>
          </w:p>
        </w:tc>
      </w:tr>
      <w:tr w:rsidR="00233AF0" w:rsidRPr="00E43050" w14:paraId="042CD6A5" w14:textId="77777777" w:rsidTr="00CE0E4E">
        <w:trPr>
          <w:trHeight w:val="360"/>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50BAA6D" w14:textId="6B274991" w:rsidR="00233AF0" w:rsidRDefault="00233AF0" w:rsidP="00233AF0">
            <w:pPr>
              <w:jc w:val="center"/>
              <w:rPr>
                <w:rFonts w:cs="Arial"/>
                <w:color w:val="000000"/>
                <w:sz w:val="20"/>
              </w:rPr>
            </w:pPr>
            <w:r>
              <w:rPr>
                <w:rFonts w:cs="Arial"/>
                <w:color w:val="000000"/>
                <w:sz w:val="20"/>
              </w:rPr>
              <w:t>27/05/2021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0B95F57D" w14:textId="5D3E20EE" w:rsidR="00233AF0" w:rsidRDefault="00233AF0" w:rsidP="00233AF0">
            <w:pPr>
              <w:jc w:val="center"/>
              <w:rPr>
                <w:rFonts w:cs="Arial"/>
                <w:color w:val="000000"/>
                <w:sz w:val="20"/>
              </w:rPr>
            </w:pPr>
            <w:r>
              <w:rPr>
                <w:rFonts w:cs="Arial"/>
                <w:color w:val="000000"/>
                <w:sz w:val="20"/>
              </w:rPr>
              <w:t>FRA20210527528120</w:t>
            </w:r>
          </w:p>
        </w:tc>
        <w:tc>
          <w:tcPr>
            <w:tcW w:w="551" w:type="pct"/>
            <w:tcBorders>
              <w:top w:val="single" w:sz="4" w:space="0" w:color="auto"/>
              <w:left w:val="nil"/>
              <w:bottom w:val="single" w:sz="4" w:space="0" w:color="auto"/>
              <w:right w:val="single" w:sz="4" w:space="0" w:color="auto"/>
            </w:tcBorders>
            <w:shd w:val="clear" w:color="auto" w:fill="auto"/>
            <w:vAlign w:val="center"/>
          </w:tcPr>
          <w:p w14:paraId="12F76061" w14:textId="338241F9" w:rsidR="00233AF0" w:rsidRDefault="00233AF0" w:rsidP="00233AF0">
            <w:pPr>
              <w:jc w:val="center"/>
              <w:rPr>
                <w:rFonts w:cs="Arial"/>
                <w:color w:val="000000"/>
                <w:sz w:val="20"/>
              </w:rPr>
            </w:pPr>
            <w:r>
              <w:rPr>
                <w:rFonts w:cs="Arial"/>
                <w:color w:val="000000"/>
                <w:sz w:val="20"/>
              </w:rPr>
              <w:t>181</w:t>
            </w:r>
          </w:p>
        </w:tc>
        <w:tc>
          <w:tcPr>
            <w:tcW w:w="661" w:type="pct"/>
            <w:tcBorders>
              <w:top w:val="single" w:sz="4" w:space="0" w:color="auto"/>
              <w:left w:val="nil"/>
              <w:bottom w:val="single" w:sz="4" w:space="0" w:color="auto"/>
              <w:right w:val="single" w:sz="4" w:space="0" w:color="auto"/>
            </w:tcBorders>
            <w:shd w:val="clear" w:color="auto" w:fill="auto"/>
            <w:vAlign w:val="center"/>
          </w:tcPr>
          <w:p w14:paraId="373923E8" w14:textId="7D806767" w:rsidR="00233AF0" w:rsidRDefault="00233AF0" w:rsidP="00233AF0">
            <w:pPr>
              <w:jc w:val="center"/>
              <w:rPr>
                <w:rFonts w:cs="Arial"/>
                <w:color w:val="000000"/>
                <w:sz w:val="20"/>
              </w:rPr>
            </w:pPr>
            <w:r>
              <w:rPr>
                <w:rFonts w:cs="Arial"/>
                <w:color w:val="000000"/>
                <w:sz w:val="20"/>
              </w:rPr>
              <w:t>23383</w:t>
            </w:r>
            <w:r w:rsidR="00364AA3">
              <w:rPr>
                <w:rFonts w:cs="Arial"/>
                <w:color w:val="000000"/>
                <w:sz w:val="20"/>
              </w:rPr>
              <w:t>,</w:t>
            </w:r>
            <w:r>
              <w:rPr>
                <w:rFonts w:cs="Arial"/>
                <w:color w:val="000000"/>
                <w:sz w:val="20"/>
              </w:rPr>
              <w:t>243</w:t>
            </w:r>
          </w:p>
        </w:tc>
        <w:tc>
          <w:tcPr>
            <w:tcW w:w="1019" w:type="pct"/>
            <w:tcBorders>
              <w:top w:val="single" w:sz="4" w:space="0" w:color="auto"/>
              <w:left w:val="nil"/>
              <w:bottom w:val="single" w:sz="4" w:space="0" w:color="auto"/>
              <w:right w:val="single" w:sz="4" w:space="0" w:color="auto"/>
            </w:tcBorders>
            <w:shd w:val="clear" w:color="auto" w:fill="auto"/>
            <w:vAlign w:val="center"/>
          </w:tcPr>
          <w:p w14:paraId="26235DBD" w14:textId="3465F7A2" w:rsidR="00233AF0" w:rsidRDefault="00233AF0" w:rsidP="00233AF0">
            <w:pPr>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5CFE910" w14:textId="343A1C8C" w:rsidR="00233AF0" w:rsidRDefault="00233AF0" w:rsidP="00233AF0">
            <w:pPr>
              <w:jc w:val="center"/>
              <w:rPr>
                <w:rFonts w:cs="Arial"/>
                <w:color w:val="000000"/>
                <w:sz w:val="20"/>
              </w:rPr>
            </w:pPr>
          </w:p>
        </w:tc>
      </w:tr>
      <w:tr w:rsidR="00233AF0" w:rsidRPr="00E43050" w14:paraId="3DEF3B1F" w14:textId="77777777" w:rsidTr="00CE0E4E">
        <w:trPr>
          <w:trHeight w:val="360"/>
        </w:trPr>
        <w:tc>
          <w:tcPr>
            <w:tcW w:w="813" w:type="pct"/>
            <w:tcBorders>
              <w:top w:val="nil"/>
              <w:left w:val="single" w:sz="4" w:space="0" w:color="auto"/>
              <w:bottom w:val="single" w:sz="4" w:space="0" w:color="auto"/>
              <w:right w:val="single" w:sz="4" w:space="0" w:color="auto"/>
            </w:tcBorders>
            <w:shd w:val="clear" w:color="auto" w:fill="auto"/>
            <w:vAlign w:val="center"/>
          </w:tcPr>
          <w:p w14:paraId="2B977E94" w14:textId="331C12AF" w:rsidR="00233AF0" w:rsidRDefault="00233AF0" w:rsidP="00233AF0">
            <w:pPr>
              <w:jc w:val="center"/>
              <w:rPr>
                <w:rFonts w:cs="Arial"/>
                <w:color w:val="000000"/>
                <w:sz w:val="20"/>
              </w:rPr>
            </w:pPr>
            <w:r>
              <w:rPr>
                <w:rFonts w:cs="Arial"/>
                <w:color w:val="000000"/>
                <w:sz w:val="20"/>
              </w:rPr>
              <w:t>31/05/2021</w:t>
            </w:r>
          </w:p>
        </w:tc>
        <w:tc>
          <w:tcPr>
            <w:tcW w:w="937" w:type="pct"/>
            <w:tcBorders>
              <w:top w:val="nil"/>
              <w:left w:val="nil"/>
              <w:bottom w:val="single" w:sz="4" w:space="0" w:color="auto"/>
              <w:right w:val="single" w:sz="4" w:space="0" w:color="auto"/>
            </w:tcBorders>
            <w:shd w:val="clear" w:color="auto" w:fill="auto"/>
            <w:vAlign w:val="center"/>
          </w:tcPr>
          <w:p w14:paraId="6DDFBA0C" w14:textId="57059B3D" w:rsidR="00233AF0" w:rsidRDefault="00233AF0" w:rsidP="00233AF0">
            <w:pPr>
              <w:jc w:val="center"/>
              <w:rPr>
                <w:rFonts w:cs="Arial"/>
                <w:color w:val="000000"/>
                <w:sz w:val="20"/>
              </w:rPr>
            </w:pPr>
            <w:r>
              <w:rPr>
                <w:rFonts w:cs="Arial"/>
                <w:color w:val="000000"/>
                <w:sz w:val="20"/>
              </w:rPr>
              <w:t>FRA20210531501999</w:t>
            </w:r>
          </w:p>
        </w:tc>
        <w:tc>
          <w:tcPr>
            <w:tcW w:w="551" w:type="pct"/>
            <w:tcBorders>
              <w:top w:val="nil"/>
              <w:left w:val="nil"/>
              <w:bottom w:val="single" w:sz="4" w:space="0" w:color="auto"/>
              <w:right w:val="single" w:sz="4" w:space="0" w:color="auto"/>
            </w:tcBorders>
            <w:shd w:val="clear" w:color="auto" w:fill="auto"/>
            <w:vAlign w:val="center"/>
          </w:tcPr>
          <w:p w14:paraId="3AF146BC" w14:textId="0D2160EF" w:rsidR="00233AF0" w:rsidRDefault="00233AF0" w:rsidP="00233AF0">
            <w:pPr>
              <w:jc w:val="center"/>
              <w:rPr>
                <w:rFonts w:cs="Arial"/>
                <w:color w:val="000000"/>
                <w:sz w:val="20"/>
              </w:rPr>
            </w:pPr>
            <w:r>
              <w:rPr>
                <w:rFonts w:cs="Arial"/>
                <w:color w:val="000000"/>
                <w:sz w:val="20"/>
              </w:rPr>
              <w:t>515</w:t>
            </w:r>
          </w:p>
        </w:tc>
        <w:tc>
          <w:tcPr>
            <w:tcW w:w="661" w:type="pct"/>
            <w:tcBorders>
              <w:top w:val="nil"/>
              <w:left w:val="nil"/>
              <w:bottom w:val="single" w:sz="4" w:space="0" w:color="auto"/>
              <w:right w:val="single" w:sz="4" w:space="0" w:color="auto"/>
            </w:tcBorders>
            <w:shd w:val="clear" w:color="auto" w:fill="auto"/>
            <w:vAlign w:val="center"/>
          </w:tcPr>
          <w:p w14:paraId="5533752F" w14:textId="5B6D1BE7" w:rsidR="00233AF0" w:rsidRDefault="00233AF0" w:rsidP="00233AF0">
            <w:pPr>
              <w:jc w:val="center"/>
              <w:rPr>
                <w:rFonts w:cs="Arial"/>
                <w:color w:val="000000"/>
                <w:sz w:val="20"/>
              </w:rPr>
            </w:pPr>
            <w:r>
              <w:rPr>
                <w:rFonts w:cs="Arial"/>
                <w:color w:val="000000"/>
                <w:sz w:val="20"/>
              </w:rPr>
              <w:t>72036</w:t>
            </w:r>
            <w:r w:rsidR="00364AA3">
              <w:rPr>
                <w:rFonts w:cs="Arial"/>
                <w:color w:val="000000"/>
                <w:sz w:val="20"/>
              </w:rPr>
              <w:t>,</w:t>
            </w:r>
            <w:r>
              <w:rPr>
                <w:rFonts w:cs="Arial"/>
                <w:color w:val="000000"/>
                <w:sz w:val="20"/>
              </w:rPr>
              <w:t>672</w:t>
            </w:r>
          </w:p>
        </w:tc>
        <w:tc>
          <w:tcPr>
            <w:tcW w:w="1019" w:type="pct"/>
            <w:tcBorders>
              <w:top w:val="nil"/>
              <w:left w:val="nil"/>
              <w:bottom w:val="single" w:sz="4" w:space="0" w:color="auto"/>
              <w:right w:val="single" w:sz="4" w:space="0" w:color="auto"/>
            </w:tcBorders>
            <w:shd w:val="clear" w:color="auto" w:fill="auto"/>
            <w:vAlign w:val="center"/>
          </w:tcPr>
          <w:p w14:paraId="32237294" w14:textId="2DB433A6" w:rsidR="00233AF0" w:rsidRDefault="00233AF0" w:rsidP="00233AF0">
            <w:pPr>
              <w:jc w:val="center"/>
              <w:rPr>
                <w:rFonts w:cs="Arial"/>
                <w:color w:val="000000"/>
                <w:sz w:val="20"/>
              </w:rPr>
            </w:pPr>
          </w:p>
        </w:tc>
        <w:tc>
          <w:tcPr>
            <w:tcW w:w="1019" w:type="pct"/>
            <w:tcBorders>
              <w:top w:val="nil"/>
              <w:left w:val="nil"/>
              <w:bottom w:val="single" w:sz="4" w:space="0" w:color="auto"/>
              <w:right w:val="single" w:sz="4" w:space="0" w:color="auto"/>
            </w:tcBorders>
            <w:shd w:val="clear" w:color="auto" w:fill="auto"/>
            <w:vAlign w:val="center"/>
          </w:tcPr>
          <w:p w14:paraId="14EF5DD4" w14:textId="46D9D459" w:rsidR="00233AF0" w:rsidRDefault="00233AF0" w:rsidP="00233AF0">
            <w:pPr>
              <w:jc w:val="center"/>
              <w:rPr>
                <w:rFonts w:cs="Arial"/>
                <w:color w:val="000000"/>
                <w:sz w:val="20"/>
              </w:rPr>
            </w:pPr>
          </w:p>
        </w:tc>
      </w:tr>
      <w:tr w:rsidR="00233AF0" w:rsidRPr="00E43050" w14:paraId="6633FE36" w14:textId="77777777" w:rsidTr="00CE0E4E">
        <w:trPr>
          <w:trHeight w:val="360"/>
        </w:trPr>
        <w:tc>
          <w:tcPr>
            <w:tcW w:w="813" w:type="pct"/>
            <w:tcBorders>
              <w:top w:val="nil"/>
              <w:left w:val="single" w:sz="4" w:space="0" w:color="auto"/>
              <w:bottom w:val="single" w:sz="4" w:space="0" w:color="auto"/>
              <w:right w:val="single" w:sz="4" w:space="0" w:color="auto"/>
            </w:tcBorders>
            <w:shd w:val="clear" w:color="auto" w:fill="auto"/>
            <w:vAlign w:val="center"/>
          </w:tcPr>
          <w:p w14:paraId="4494E426" w14:textId="419EF3DA" w:rsidR="00233AF0" w:rsidRDefault="00233AF0" w:rsidP="00233AF0">
            <w:pPr>
              <w:jc w:val="center"/>
              <w:rPr>
                <w:rFonts w:cs="Arial"/>
                <w:color w:val="000000"/>
                <w:sz w:val="20"/>
              </w:rPr>
            </w:pPr>
            <w:r>
              <w:rPr>
                <w:rFonts w:cs="Arial"/>
                <w:color w:val="000000"/>
                <w:sz w:val="20"/>
              </w:rPr>
              <w:t>31/05/2021</w:t>
            </w:r>
          </w:p>
        </w:tc>
        <w:tc>
          <w:tcPr>
            <w:tcW w:w="937" w:type="pct"/>
            <w:tcBorders>
              <w:top w:val="nil"/>
              <w:left w:val="nil"/>
              <w:bottom w:val="single" w:sz="4" w:space="0" w:color="auto"/>
              <w:right w:val="single" w:sz="4" w:space="0" w:color="auto"/>
            </w:tcBorders>
            <w:shd w:val="clear" w:color="auto" w:fill="auto"/>
            <w:vAlign w:val="center"/>
          </w:tcPr>
          <w:p w14:paraId="1F0161BE" w14:textId="09FDC31F" w:rsidR="00233AF0" w:rsidRDefault="00233AF0" w:rsidP="00233AF0">
            <w:pPr>
              <w:jc w:val="center"/>
              <w:rPr>
                <w:rFonts w:cs="Arial"/>
                <w:color w:val="000000"/>
                <w:sz w:val="20"/>
              </w:rPr>
            </w:pPr>
            <w:r>
              <w:rPr>
                <w:rFonts w:cs="Arial"/>
                <w:color w:val="000000"/>
                <w:sz w:val="20"/>
              </w:rPr>
              <w:t>FRA20210531523263</w:t>
            </w:r>
          </w:p>
        </w:tc>
        <w:tc>
          <w:tcPr>
            <w:tcW w:w="551" w:type="pct"/>
            <w:tcBorders>
              <w:top w:val="nil"/>
              <w:left w:val="nil"/>
              <w:bottom w:val="single" w:sz="4" w:space="0" w:color="auto"/>
              <w:right w:val="single" w:sz="4" w:space="0" w:color="auto"/>
            </w:tcBorders>
            <w:shd w:val="clear" w:color="auto" w:fill="auto"/>
            <w:vAlign w:val="center"/>
          </w:tcPr>
          <w:p w14:paraId="130F8AFF" w14:textId="673344B7" w:rsidR="00233AF0" w:rsidRDefault="00233AF0" w:rsidP="00233AF0">
            <w:pPr>
              <w:jc w:val="center"/>
              <w:rPr>
                <w:rFonts w:cs="Arial"/>
                <w:color w:val="000000"/>
                <w:sz w:val="20"/>
              </w:rPr>
            </w:pPr>
            <w:r>
              <w:rPr>
                <w:rFonts w:cs="Arial"/>
                <w:color w:val="000000"/>
                <w:sz w:val="20"/>
              </w:rPr>
              <w:t>79</w:t>
            </w:r>
          </w:p>
        </w:tc>
        <w:tc>
          <w:tcPr>
            <w:tcW w:w="661" w:type="pct"/>
            <w:tcBorders>
              <w:top w:val="nil"/>
              <w:left w:val="nil"/>
              <w:bottom w:val="single" w:sz="4" w:space="0" w:color="auto"/>
              <w:right w:val="single" w:sz="4" w:space="0" w:color="auto"/>
            </w:tcBorders>
            <w:shd w:val="clear" w:color="auto" w:fill="auto"/>
            <w:vAlign w:val="center"/>
          </w:tcPr>
          <w:p w14:paraId="56540B5D" w14:textId="06657BB5" w:rsidR="00233AF0" w:rsidRDefault="00233AF0" w:rsidP="00233AF0">
            <w:pPr>
              <w:jc w:val="center"/>
              <w:rPr>
                <w:rFonts w:cs="Arial"/>
                <w:color w:val="000000"/>
                <w:sz w:val="20"/>
              </w:rPr>
            </w:pPr>
            <w:r>
              <w:rPr>
                <w:rFonts w:cs="Arial"/>
                <w:color w:val="000000"/>
                <w:sz w:val="20"/>
              </w:rPr>
              <w:t>11000</w:t>
            </w:r>
            <w:r w:rsidR="00364AA3">
              <w:rPr>
                <w:rFonts w:cs="Arial"/>
                <w:color w:val="000000"/>
                <w:sz w:val="20"/>
              </w:rPr>
              <w:t>,</w:t>
            </w:r>
            <w:r>
              <w:rPr>
                <w:rFonts w:cs="Arial"/>
                <w:color w:val="000000"/>
                <w:sz w:val="20"/>
              </w:rPr>
              <w:t>538</w:t>
            </w:r>
          </w:p>
        </w:tc>
        <w:tc>
          <w:tcPr>
            <w:tcW w:w="1019" w:type="pct"/>
            <w:tcBorders>
              <w:top w:val="nil"/>
              <w:left w:val="nil"/>
              <w:bottom w:val="single" w:sz="4" w:space="0" w:color="auto"/>
              <w:right w:val="single" w:sz="4" w:space="0" w:color="auto"/>
            </w:tcBorders>
            <w:shd w:val="clear" w:color="auto" w:fill="auto"/>
            <w:vAlign w:val="center"/>
          </w:tcPr>
          <w:p w14:paraId="7144C77F" w14:textId="07BD1A31" w:rsidR="00233AF0" w:rsidRDefault="00233AF0" w:rsidP="00233AF0">
            <w:pPr>
              <w:jc w:val="center"/>
              <w:rPr>
                <w:rFonts w:cs="Arial"/>
                <w:color w:val="000000"/>
                <w:sz w:val="20"/>
              </w:rPr>
            </w:pPr>
          </w:p>
        </w:tc>
        <w:tc>
          <w:tcPr>
            <w:tcW w:w="1019" w:type="pct"/>
            <w:tcBorders>
              <w:top w:val="nil"/>
              <w:left w:val="nil"/>
              <w:bottom w:val="single" w:sz="4" w:space="0" w:color="auto"/>
              <w:right w:val="single" w:sz="4" w:space="0" w:color="auto"/>
            </w:tcBorders>
            <w:shd w:val="clear" w:color="auto" w:fill="auto"/>
            <w:vAlign w:val="center"/>
          </w:tcPr>
          <w:p w14:paraId="76A655BC" w14:textId="752E2E8F" w:rsidR="00233AF0" w:rsidRDefault="00233AF0" w:rsidP="00233AF0">
            <w:pPr>
              <w:jc w:val="center"/>
              <w:rPr>
                <w:rFonts w:cs="Arial"/>
                <w:color w:val="000000"/>
                <w:sz w:val="20"/>
              </w:rPr>
            </w:pPr>
          </w:p>
        </w:tc>
      </w:tr>
      <w:tr w:rsidR="00233AF0" w:rsidRPr="00E43050" w14:paraId="10E64E5F" w14:textId="77777777" w:rsidTr="00CE0E4E">
        <w:trPr>
          <w:trHeight w:val="360"/>
        </w:trPr>
        <w:tc>
          <w:tcPr>
            <w:tcW w:w="813" w:type="pct"/>
            <w:tcBorders>
              <w:top w:val="nil"/>
              <w:left w:val="single" w:sz="4" w:space="0" w:color="auto"/>
              <w:bottom w:val="single" w:sz="4" w:space="0" w:color="auto"/>
              <w:right w:val="single" w:sz="4" w:space="0" w:color="auto"/>
            </w:tcBorders>
            <w:shd w:val="clear" w:color="auto" w:fill="auto"/>
            <w:vAlign w:val="center"/>
          </w:tcPr>
          <w:p w14:paraId="2953AF4D" w14:textId="475EE251" w:rsidR="00233AF0" w:rsidRDefault="00233AF0" w:rsidP="00233AF0">
            <w:pPr>
              <w:jc w:val="center"/>
              <w:rPr>
                <w:rFonts w:cs="Arial"/>
                <w:color w:val="000000"/>
                <w:sz w:val="20"/>
              </w:rPr>
            </w:pPr>
            <w:r>
              <w:rPr>
                <w:rFonts w:cs="Arial"/>
                <w:color w:val="000000"/>
                <w:sz w:val="20"/>
              </w:rPr>
              <w:t>31/05/2021</w:t>
            </w:r>
          </w:p>
        </w:tc>
        <w:tc>
          <w:tcPr>
            <w:tcW w:w="937" w:type="pct"/>
            <w:tcBorders>
              <w:top w:val="nil"/>
              <w:left w:val="nil"/>
              <w:bottom w:val="single" w:sz="4" w:space="0" w:color="auto"/>
              <w:right w:val="single" w:sz="4" w:space="0" w:color="auto"/>
            </w:tcBorders>
            <w:shd w:val="clear" w:color="auto" w:fill="auto"/>
            <w:vAlign w:val="center"/>
          </w:tcPr>
          <w:p w14:paraId="0A78E55B" w14:textId="1E1D20C8" w:rsidR="00233AF0" w:rsidRDefault="00233AF0" w:rsidP="00233AF0">
            <w:pPr>
              <w:jc w:val="center"/>
              <w:rPr>
                <w:rFonts w:cs="Arial"/>
                <w:color w:val="000000"/>
                <w:sz w:val="20"/>
              </w:rPr>
            </w:pPr>
            <w:r>
              <w:rPr>
                <w:rFonts w:cs="Arial"/>
                <w:color w:val="000000"/>
                <w:sz w:val="20"/>
              </w:rPr>
              <w:t>FRA20210531523480</w:t>
            </w:r>
          </w:p>
        </w:tc>
        <w:tc>
          <w:tcPr>
            <w:tcW w:w="551" w:type="pct"/>
            <w:tcBorders>
              <w:top w:val="nil"/>
              <w:left w:val="nil"/>
              <w:bottom w:val="single" w:sz="4" w:space="0" w:color="auto"/>
              <w:right w:val="single" w:sz="4" w:space="0" w:color="auto"/>
            </w:tcBorders>
            <w:shd w:val="clear" w:color="auto" w:fill="auto"/>
            <w:vAlign w:val="center"/>
          </w:tcPr>
          <w:p w14:paraId="5B03995E" w14:textId="5E7F6CF3" w:rsidR="00233AF0" w:rsidRDefault="00233AF0" w:rsidP="00233AF0">
            <w:pPr>
              <w:jc w:val="center"/>
              <w:rPr>
                <w:rFonts w:cs="Arial"/>
                <w:color w:val="000000"/>
                <w:sz w:val="20"/>
              </w:rPr>
            </w:pPr>
            <w:r>
              <w:rPr>
                <w:rFonts w:cs="Arial"/>
                <w:color w:val="000000"/>
                <w:sz w:val="20"/>
              </w:rPr>
              <w:t>179</w:t>
            </w:r>
          </w:p>
        </w:tc>
        <w:tc>
          <w:tcPr>
            <w:tcW w:w="661" w:type="pct"/>
            <w:tcBorders>
              <w:top w:val="nil"/>
              <w:left w:val="nil"/>
              <w:bottom w:val="single" w:sz="4" w:space="0" w:color="auto"/>
              <w:right w:val="single" w:sz="4" w:space="0" w:color="auto"/>
            </w:tcBorders>
            <w:shd w:val="clear" w:color="auto" w:fill="auto"/>
            <w:vAlign w:val="center"/>
          </w:tcPr>
          <w:p w14:paraId="341F85AA" w14:textId="170012C2" w:rsidR="00233AF0" w:rsidRDefault="00233AF0" w:rsidP="00233AF0">
            <w:pPr>
              <w:jc w:val="center"/>
              <w:rPr>
                <w:rFonts w:cs="Arial"/>
                <w:color w:val="000000"/>
                <w:sz w:val="20"/>
              </w:rPr>
            </w:pPr>
            <w:r>
              <w:rPr>
                <w:rFonts w:cs="Arial"/>
                <w:color w:val="000000"/>
                <w:sz w:val="20"/>
              </w:rPr>
              <w:t>25049</w:t>
            </w:r>
            <w:r w:rsidR="00364AA3">
              <w:rPr>
                <w:rFonts w:cs="Arial"/>
                <w:color w:val="000000"/>
                <w:sz w:val="20"/>
              </w:rPr>
              <w:t>,</w:t>
            </w:r>
            <w:r>
              <w:rPr>
                <w:rFonts w:cs="Arial"/>
                <w:color w:val="000000"/>
                <w:sz w:val="20"/>
              </w:rPr>
              <w:t>417</w:t>
            </w:r>
          </w:p>
        </w:tc>
        <w:tc>
          <w:tcPr>
            <w:tcW w:w="1019" w:type="pct"/>
            <w:tcBorders>
              <w:top w:val="nil"/>
              <w:left w:val="nil"/>
              <w:bottom w:val="single" w:sz="4" w:space="0" w:color="auto"/>
              <w:right w:val="single" w:sz="4" w:space="0" w:color="auto"/>
            </w:tcBorders>
            <w:shd w:val="clear" w:color="auto" w:fill="auto"/>
            <w:vAlign w:val="center"/>
          </w:tcPr>
          <w:p w14:paraId="38578E6B" w14:textId="7E9076C6" w:rsidR="00233AF0" w:rsidRDefault="00233AF0" w:rsidP="00233AF0">
            <w:pPr>
              <w:jc w:val="center"/>
              <w:rPr>
                <w:rFonts w:cs="Arial"/>
                <w:color w:val="000000"/>
                <w:sz w:val="20"/>
              </w:rPr>
            </w:pPr>
          </w:p>
        </w:tc>
        <w:tc>
          <w:tcPr>
            <w:tcW w:w="1019" w:type="pct"/>
            <w:tcBorders>
              <w:top w:val="nil"/>
              <w:left w:val="nil"/>
              <w:bottom w:val="single" w:sz="4" w:space="0" w:color="auto"/>
              <w:right w:val="single" w:sz="4" w:space="0" w:color="auto"/>
            </w:tcBorders>
            <w:shd w:val="clear" w:color="auto" w:fill="auto"/>
            <w:vAlign w:val="center"/>
          </w:tcPr>
          <w:p w14:paraId="11FF798A" w14:textId="7CA26F30" w:rsidR="00233AF0" w:rsidRDefault="00233AF0" w:rsidP="00233AF0">
            <w:pPr>
              <w:jc w:val="center"/>
              <w:rPr>
                <w:rFonts w:cs="Arial"/>
                <w:color w:val="000000"/>
                <w:sz w:val="20"/>
              </w:rPr>
            </w:pPr>
          </w:p>
        </w:tc>
      </w:tr>
      <w:tr w:rsidR="00233AF0" w:rsidRPr="00E43050" w14:paraId="64C051D8" w14:textId="77777777" w:rsidTr="00CE0E4E">
        <w:trPr>
          <w:trHeight w:val="360"/>
        </w:trPr>
        <w:tc>
          <w:tcPr>
            <w:tcW w:w="813" w:type="pct"/>
            <w:tcBorders>
              <w:top w:val="nil"/>
              <w:left w:val="single" w:sz="4" w:space="0" w:color="auto"/>
              <w:bottom w:val="single" w:sz="4" w:space="0" w:color="auto"/>
              <w:right w:val="single" w:sz="4" w:space="0" w:color="auto"/>
            </w:tcBorders>
            <w:shd w:val="clear" w:color="auto" w:fill="auto"/>
            <w:vAlign w:val="center"/>
          </w:tcPr>
          <w:p w14:paraId="6E593E91" w14:textId="1A53A014" w:rsidR="00233AF0" w:rsidRDefault="00233AF0" w:rsidP="00233AF0">
            <w:pPr>
              <w:jc w:val="center"/>
              <w:rPr>
                <w:rFonts w:cs="Arial"/>
                <w:color w:val="000000"/>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70C23962" w14:textId="1530E181" w:rsidR="00233AF0" w:rsidRDefault="00233AF0" w:rsidP="00233AF0">
            <w:pPr>
              <w:jc w:val="center"/>
              <w:rPr>
                <w:rFonts w:cs="Arial"/>
                <w:color w:val="000000"/>
                <w:sz w:val="20"/>
              </w:rPr>
            </w:pPr>
            <w:r>
              <w:rPr>
                <w:rFonts w:cs="Arial"/>
                <w:color w:val="000000"/>
                <w:sz w:val="20"/>
              </w:rPr>
              <w:t>FRA20210601520635</w:t>
            </w:r>
          </w:p>
        </w:tc>
        <w:tc>
          <w:tcPr>
            <w:tcW w:w="551" w:type="pct"/>
            <w:tcBorders>
              <w:top w:val="nil"/>
              <w:left w:val="nil"/>
              <w:bottom w:val="single" w:sz="4" w:space="0" w:color="auto"/>
              <w:right w:val="single" w:sz="4" w:space="0" w:color="auto"/>
            </w:tcBorders>
            <w:shd w:val="clear" w:color="auto" w:fill="auto"/>
            <w:vAlign w:val="center"/>
          </w:tcPr>
          <w:p w14:paraId="6620566A" w14:textId="0F47DB39" w:rsidR="00233AF0" w:rsidRDefault="00233AF0" w:rsidP="00233AF0">
            <w:pPr>
              <w:jc w:val="center"/>
              <w:rPr>
                <w:rFonts w:cs="Arial"/>
                <w:color w:val="000000"/>
                <w:sz w:val="20"/>
              </w:rPr>
            </w:pPr>
            <w:r>
              <w:rPr>
                <w:rFonts w:cs="Arial"/>
                <w:color w:val="000000"/>
                <w:sz w:val="20"/>
              </w:rPr>
              <w:t>36</w:t>
            </w:r>
          </w:p>
        </w:tc>
        <w:tc>
          <w:tcPr>
            <w:tcW w:w="661" w:type="pct"/>
            <w:tcBorders>
              <w:top w:val="nil"/>
              <w:left w:val="nil"/>
              <w:bottom w:val="single" w:sz="4" w:space="0" w:color="auto"/>
              <w:right w:val="single" w:sz="4" w:space="0" w:color="auto"/>
            </w:tcBorders>
            <w:shd w:val="clear" w:color="auto" w:fill="auto"/>
            <w:vAlign w:val="center"/>
          </w:tcPr>
          <w:p w14:paraId="01A01D6B" w14:textId="36E2D617" w:rsidR="00233AF0" w:rsidRDefault="00233AF0" w:rsidP="00233AF0">
            <w:pPr>
              <w:jc w:val="center"/>
              <w:rPr>
                <w:rFonts w:cs="Arial"/>
                <w:color w:val="000000"/>
                <w:sz w:val="20"/>
              </w:rPr>
            </w:pPr>
            <w:r>
              <w:rPr>
                <w:rFonts w:cs="Arial"/>
                <w:color w:val="000000"/>
                <w:sz w:val="20"/>
              </w:rPr>
              <w:t>5377</w:t>
            </w:r>
            <w:r w:rsidR="00364AA3">
              <w:rPr>
                <w:rFonts w:cs="Arial"/>
                <w:color w:val="000000"/>
                <w:sz w:val="20"/>
              </w:rPr>
              <w:t>,</w:t>
            </w:r>
            <w:r>
              <w:rPr>
                <w:rFonts w:cs="Arial"/>
                <w:color w:val="000000"/>
                <w:sz w:val="20"/>
              </w:rPr>
              <w:t>779</w:t>
            </w:r>
          </w:p>
        </w:tc>
        <w:tc>
          <w:tcPr>
            <w:tcW w:w="1019" w:type="pct"/>
            <w:tcBorders>
              <w:top w:val="nil"/>
              <w:left w:val="nil"/>
              <w:bottom w:val="single" w:sz="4" w:space="0" w:color="auto"/>
              <w:right w:val="single" w:sz="4" w:space="0" w:color="auto"/>
            </w:tcBorders>
            <w:shd w:val="clear" w:color="auto" w:fill="auto"/>
            <w:vAlign w:val="center"/>
          </w:tcPr>
          <w:p w14:paraId="76953D7A" w14:textId="60B8FFAE" w:rsidR="00233AF0" w:rsidRDefault="00233AF0" w:rsidP="00233AF0">
            <w:pPr>
              <w:jc w:val="center"/>
              <w:rPr>
                <w:rFonts w:cs="Arial"/>
                <w:color w:val="000000"/>
                <w:sz w:val="20"/>
              </w:rPr>
            </w:pPr>
          </w:p>
        </w:tc>
        <w:tc>
          <w:tcPr>
            <w:tcW w:w="1019" w:type="pct"/>
            <w:tcBorders>
              <w:top w:val="nil"/>
              <w:left w:val="nil"/>
              <w:bottom w:val="single" w:sz="4" w:space="0" w:color="auto"/>
              <w:right w:val="single" w:sz="4" w:space="0" w:color="auto"/>
            </w:tcBorders>
            <w:shd w:val="clear" w:color="auto" w:fill="auto"/>
            <w:vAlign w:val="center"/>
          </w:tcPr>
          <w:p w14:paraId="56646695" w14:textId="07299154" w:rsidR="00233AF0" w:rsidRDefault="00233AF0" w:rsidP="00233AF0">
            <w:pPr>
              <w:jc w:val="center"/>
              <w:rPr>
                <w:rFonts w:cs="Arial"/>
                <w:color w:val="000000"/>
                <w:sz w:val="20"/>
              </w:rPr>
            </w:pPr>
          </w:p>
        </w:tc>
      </w:tr>
      <w:tr w:rsidR="00233AF0" w:rsidRPr="00E43050" w14:paraId="4217DE4C" w14:textId="77777777" w:rsidTr="00CE0E4E">
        <w:trPr>
          <w:trHeight w:val="360"/>
        </w:trPr>
        <w:tc>
          <w:tcPr>
            <w:tcW w:w="813" w:type="pct"/>
            <w:tcBorders>
              <w:top w:val="nil"/>
              <w:left w:val="single" w:sz="4" w:space="0" w:color="auto"/>
              <w:bottom w:val="single" w:sz="4" w:space="0" w:color="auto"/>
              <w:right w:val="single" w:sz="4" w:space="0" w:color="auto"/>
            </w:tcBorders>
            <w:shd w:val="clear" w:color="auto" w:fill="auto"/>
            <w:vAlign w:val="center"/>
          </w:tcPr>
          <w:p w14:paraId="4110C501" w14:textId="0828137A" w:rsidR="00233AF0" w:rsidRDefault="00233AF0" w:rsidP="00233AF0">
            <w:pPr>
              <w:jc w:val="center"/>
              <w:rPr>
                <w:rFonts w:cs="Arial"/>
                <w:color w:val="000000"/>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3B6282AB" w14:textId="047FDB3B" w:rsidR="00233AF0" w:rsidRDefault="00233AF0" w:rsidP="00233AF0">
            <w:pPr>
              <w:jc w:val="center"/>
              <w:rPr>
                <w:rFonts w:cs="Arial"/>
                <w:color w:val="000000"/>
                <w:sz w:val="20"/>
              </w:rPr>
            </w:pPr>
            <w:r>
              <w:rPr>
                <w:rFonts w:cs="Arial"/>
                <w:color w:val="000000"/>
                <w:sz w:val="20"/>
              </w:rPr>
              <w:t>FRA20210601530948</w:t>
            </w:r>
          </w:p>
        </w:tc>
        <w:tc>
          <w:tcPr>
            <w:tcW w:w="551" w:type="pct"/>
            <w:tcBorders>
              <w:top w:val="nil"/>
              <w:left w:val="nil"/>
              <w:bottom w:val="single" w:sz="4" w:space="0" w:color="auto"/>
              <w:right w:val="single" w:sz="4" w:space="0" w:color="auto"/>
            </w:tcBorders>
            <w:shd w:val="clear" w:color="auto" w:fill="auto"/>
            <w:vAlign w:val="center"/>
          </w:tcPr>
          <w:p w14:paraId="4D3BA2A7" w14:textId="380A2AD8" w:rsidR="00233AF0" w:rsidRDefault="00233AF0" w:rsidP="00233AF0">
            <w:pPr>
              <w:jc w:val="center"/>
              <w:rPr>
                <w:rFonts w:cs="Arial"/>
                <w:color w:val="000000"/>
                <w:sz w:val="20"/>
              </w:rPr>
            </w:pPr>
            <w:r>
              <w:rPr>
                <w:rFonts w:cs="Arial"/>
                <w:color w:val="000000"/>
                <w:sz w:val="20"/>
              </w:rPr>
              <w:t>189</w:t>
            </w:r>
          </w:p>
        </w:tc>
        <w:tc>
          <w:tcPr>
            <w:tcW w:w="661" w:type="pct"/>
            <w:tcBorders>
              <w:top w:val="nil"/>
              <w:left w:val="nil"/>
              <w:bottom w:val="single" w:sz="4" w:space="0" w:color="auto"/>
              <w:right w:val="single" w:sz="4" w:space="0" w:color="auto"/>
            </w:tcBorders>
            <w:shd w:val="clear" w:color="auto" w:fill="auto"/>
            <w:vAlign w:val="center"/>
          </w:tcPr>
          <w:p w14:paraId="03DBB3EB" w14:textId="13438A27" w:rsidR="00233AF0" w:rsidRDefault="00233AF0" w:rsidP="00233AF0">
            <w:pPr>
              <w:jc w:val="center"/>
              <w:rPr>
                <w:rFonts w:cs="Arial"/>
                <w:color w:val="000000"/>
                <w:sz w:val="20"/>
              </w:rPr>
            </w:pPr>
            <w:r>
              <w:rPr>
                <w:rFonts w:cs="Arial"/>
                <w:color w:val="000000"/>
                <w:sz w:val="20"/>
              </w:rPr>
              <w:t>23681</w:t>
            </w:r>
            <w:r w:rsidR="00364AA3">
              <w:rPr>
                <w:rFonts w:cs="Arial"/>
                <w:color w:val="000000"/>
                <w:sz w:val="20"/>
              </w:rPr>
              <w:t>,</w:t>
            </w:r>
            <w:r>
              <w:rPr>
                <w:rFonts w:cs="Arial"/>
                <w:color w:val="000000"/>
                <w:sz w:val="20"/>
              </w:rPr>
              <w:t>45</w:t>
            </w:r>
          </w:p>
        </w:tc>
        <w:tc>
          <w:tcPr>
            <w:tcW w:w="1019" w:type="pct"/>
            <w:tcBorders>
              <w:top w:val="nil"/>
              <w:left w:val="nil"/>
              <w:bottom w:val="single" w:sz="4" w:space="0" w:color="auto"/>
              <w:right w:val="single" w:sz="4" w:space="0" w:color="auto"/>
            </w:tcBorders>
            <w:shd w:val="clear" w:color="auto" w:fill="auto"/>
            <w:vAlign w:val="center"/>
          </w:tcPr>
          <w:p w14:paraId="1E91EA48" w14:textId="0AD1FBA0" w:rsidR="00233AF0" w:rsidRDefault="00233AF0" w:rsidP="00233AF0">
            <w:pPr>
              <w:jc w:val="center"/>
              <w:rPr>
                <w:rFonts w:cs="Arial"/>
                <w:color w:val="000000"/>
                <w:sz w:val="20"/>
              </w:rPr>
            </w:pPr>
          </w:p>
        </w:tc>
        <w:tc>
          <w:tcPr>
            <w:tcW w:w="1019" w:type="pct"/>
            <w:tcBorders>
              <w:top w:val="nil"/>
              <w:left w:val="nil"/>
              <w:bottom w:val="single" w:sz="4" w:space="0" w:color="auto"/>
              <w:right w:val="single" w:sz="4" w:space="0" w:color="auto"/>
            </w:tcBorders>
            <w:shd w:val="clear" w:color="auto" w:fill="auto"/>
            <w:vAlign w:val="center"/>
          </w:tcPr>
          <w:p w14:paraId="5ED59090" w14:textId="3435B0F2" w:rsidR="00233AF0" w:rsidRDefault="00233AF0" w:rsidP="00233AF0">
            <w:pPr>
              <w:jc w:val="center"/>
              <w:rPr>
                <w:rFonts w:cs="Arial"/>
                <w:color w:val="000000"/>
                <w:sz w:val="20"/>
              </w:rPr>
            </w:pPr>
          </w:p>
        </w:tc>
      </w:tr>
      <w:tr w:rsidR="00233AF0" w:rsidRPr="00E43050" w14:paraId="16EC174E" w14:textId="77777777" w:rsidTr="00CE0E4E">
        <w:trPr>
          <w:trHeight w:val="360"/>
        </w:trPr>
        <w:tc>
          <w:tcPr>
            <w:tcW w:w="813" w:type="pct"/>
            <w:tcBorders>
              <w:top w:val="nil"/>
              <w:left w:val="single" w:sz="4" w:space="0" w:color="auto"/>
              <w:bottom w:val="single" w:sz="4" w:space="0" w:color="auto"/>
              <w:right w:val="single" w:sz="4" w:space="0" w:color="auto"/>
            </w:tcBorders>
            <w:shd w:val="clear" w:color="auto" w:fill="auto"/>
            <w:vAlign w:val="center"/>
          </w:tcPr>
          <w:p w14:paraId="7E2919CD" w14:textId="54A1362F" w:rsidR="00233AF0" w:rsidRDefault="00233AF0" w:rsidP="00233AF0">
            <w:pPr>
              <w:jc w:val="center"/>
              <w:rPr>
                <w:rFonts w:cs="Arial"/>
                <w:color w:val="000000"/>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09CFC2E4" w14:textId="47A88876" w:rsidR="00233AF0" w:rsidRDefault="00233AF0" w:rsidP="00233AF0">
            <w:pPr>
              <w:jc w:val="center"/>
              <w:rPr>
                <w:rFonts w:cs="Arial"/>
                <w:color w:val="000000"/>
                <w:sz w:val="20"/>
              </w:rPr>
            </w:pPr>
            <w:r>
              <w:rPr>
                <w:rFonts w:cs="Arial"/>
                <w:color w:val="000000"/>
                <w:sz w:val="20"/>
              </w:rPr>
              <w:t>FRA20210602531045</w:t>
            </w:r>
          </w:p>
        </w:tc>
        <w:tc>
          <w:tcPr>
            <w:tcW w:w="551" w:type="pct"/>
            <w:tcBorders>
              <w:top w:val="nil"/>
              <w:left w:val="nil"/>
              <w:bottom w:val="single" w:sz="4" w:space="0" w:color="auto"/>
              <w:right w:val="single" w:sz="4" w:space="0" w:color="auto"/>
            </w:tcBorders>
            <w:shd w:val="clear" w:color="auto" w:fill="auto"/>
            <w:vAlign w:val="center"/>
          </w:tcPr>
          <w:p w14:paraId="02744A39" w14:textId="2787EA1D" w:rsidR="00233AF0" w:rsidRDefault="00233AF0" w:rsidP="00233AF0">
            <w:pPr>
              <w:jc w:val="center"/>
              <w:rPr>
                <w:rFonts w:cs="Arial"/>
                <w:color w:val="000000"/>
                <w:sz w:val="20"/>
              </w:rPr>
            </w:pPr>
            <w:r>
              <w:rPr>
                <w:rFonts w:cs="Arial"/>
                <w:color w:val="000000"/>
                <w:sz w:val="20"/>
              </w:rPr>
              <w:t>223</w:t>
            </w:r>
          </w:p>
        </w:tc>
        <w:tc>
          <w:tcPr>
            <w:tcW w:w="661" w:type="pct"/>
            <w:tcBorders>
              <w:top w:val="nil"/>
              <w:left w:val="nil"/>
              <w:bottom w:val="single" w:sz="4" w:space="0" w:color="auto"/>
              <w:right w:val="single" w:sz="4" w:space="0" w:color="auto"/>
            </w:tcBorders>
            <w:shd w:val="clear" w:color="auto" w:fill="auto"/>
            <w:vAlign w:val="center"/>
          </w:tcPr>
          <w:p w14:paraId="42501252" w14:textId="257B9875" w:rsidR="00233AF0" w:rsidRDefault="00233AF0" w:rsidP="00233AF0">
            <w:pPr>
              <w:jc w:val="center"/>
              <w:rPr>
                <w:rFonts w:cs="Arial"/>
                <w:color w:val="000000"/>
                <w:sz w:val="20"/>
              </w:rPr>
            </w:pPr>
            <w:r>
              <w:rPr>
                <w:rFonts w:cs="Arial"/>
                <w:color w:val="000000"/>
                <w:sz w:val="20"/>
              </w:rPr>
              <w:t>31165</w:t>
            </w:r>
            <w:r w:rsidR="00364AA3">
              <w:rPr>
                <w:rFonts w:cs="Arial"/>
                <w:color w:val="000000"/>
                <w:sz w:val="20"/>
              </w:rPr>
              <w:t>,</w:t>
            </w:r>
            <w:r>
              <w:rPr>
                <w:rFonts w:cs="Arial"/>
                <w:color w:val="000000"/>
                <w:sz w:val="20"/>
              </w:rPr>
              <w:t>035</w:t>
            </w:r>
          </w:p>
        </w:tc>
        <w:tc>
          <w:tcPr>
            <w:tcW w:w="1019" w:type="pct"/>
            <w:tcBorders>
              <w:top w:val="nil"/>
              <w:left w:val="nil"/>
              <w:bottom w:val="single" w:sz="4" w:space="0" w:color="auto"/>
              <w:right w:val="single" w:sz="4" w:space="0" w:color="auto"/>
            </w:tcBorders>
            <w:shd w:val="clear" w:color="auto" w:fill="auto"/>
            <w:vAlign w:val="center"/>
          </w:tcPr>
          <w:p w14:paraId="14DBB4AD" w14:textId="3257BCDF" w:rsidR="00233AF0" w:rsidRDefault="00233AF0" w:rsidP="00233AF0">
            <w:pPr>
              <w:jc w:val="center"/>
              <w:rPr>
                <w:rFonts w:cs="Arial"/>
                <w:color w:val="000000"/>
                <w:sz w:val="20"/>
              </w:rPr>
            </w:pPr>
          </w:p>
        </w:tc>
        <w:tc>
          <w:tcPr>
            <w:tcW w:w="1019" w:type="pct"/>
            <w:tcBorders>
              <w:top w:val="nil"/>
              <w:left w:val="nil"/>
              <w:bottom w:val="single" w:sz="4" w:space="0" w:color="auto"/>
              <w:right w:val="single" w:sz="4" w:space="0" w:color="auto"/>
            </w:tcBorders>
            <w:shd w:val="clear" w:color="auto" w:fill="auto"/>
            <w:vAlign w:val="center"/>
          </w:tcPr>
          <w:p w14:paraId="4BAF1602" w14:textId="34AED615" w:rsidR="00233AF0" w:rsidRDefault="00233AF0" w:rsidP="00233AF0">
            <w:pPr>
              <w:jc w:val="center"/>
              <w:rPr>
                <w:rFonts w:cs="Arial"/>
                <w:color w:val="000000"/>
                <w:sz w:val="20"/>
              </w:rPr>
            </w:pPr>
          </w:p>
        </w:tc>
      </w:tr>
      <w:tr w:rsidR="00233AF0" w:rsidRPr="00E43050" w14:paraId="12CE30B2" w14:textId="77777777" w:rsidTr="00CE0E4E">
        <w:trPr>
          <w:trHeight w:val="360"/>
        </w:trPr>
        <w:tc>
          <w:tcPr>
            <w:tcW w:w="813" w:type="pct"/>
            <w:tcBorders>
              <w:top w:val="nil"/>
              <w:left w:val="single" w:sz="4" w:space="0" w:color="auto"/>
              <w:bottom w:val="single" w:sz="4" w:space="0" w:color="auto"/>
              <w:right w:val="single" w:sz="4" w:space="0" w:color="auto"/>
            </w:tcBorders>
            <w:shd w:val="clear" w:color="auto" w:fill="auto"/>
            <w:vAlign w:val="center"/>
          </w:tcPr>
          <w:p w14:paraId="7A46D73C" w14:textId="39FE9CFF" w:rsidR="00233AF0" w:rsidRDefault="00233AF0" w:rsidP="00233AF0">
            <w:pPr>
              <w:jc w:val="center"/>
              <w:rPr>
                <w:rFonts w:cs="Arial"/>
                <w:color w:val="000000"/>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0ABC1914" w14:textId="77D9B8CD" w:rsidR="00233AF0" w:rsidRDefault="00233AF0" w:rsidP="00233AF0">
            <w:pPr>
              <w:jc w:val="center"/>
              <w:rPr>
                <w:rFonts w:cs="Arial"/>
                <w:color w:val="000000"/>
                <w:sz w:val="20"/>
              </w:rPr>
            </w:pPr>
            <w:r>
              <w:rPr>
                <w:rFonts w:cs="Arial"/>
                <w:color w:val="000000"/>
                <w:sz w:val="20"/>
              </w:rPr>
              <w:t>FRA20210603500002</w:t>
            </w:r>
          </w:p>
        </w:tc>
        <w:tc>
          <w:tcPr>
            <w:tcW w:w="551" w:type="pct"/>
            <w:tcBorders>
              <w:top w:val="nil"/>
              <w:left w:val="nil"/>
              <w:bottom w:val="single" w:sz="4" w:space="0" w:color="auto"/>
              <w:right w:val="single" w:sz="4" w:space="0" w:color="auto"/>
            </w:tcBorders>
            <w:shd w:val="clear" w:color="auto" w:fill="auto"/>
            <w:vAlign w:val="center"/>
          </w:tcPr>
          <w:p w14:paraId="6D1AC68A" w14:textId="76938C53" w:rsidR="00233AF0" w:rsidRDefault="00233AF0" w:rsidP="00233AF0">
            <w:pPr>
              <w:jc w:val="center"/>
              <w:rPr>
                <w:rFonts w:cs="Arial"/>
                <w:color w:val="000000"/>
                <w:sz w:val="20"/>
              </w:rPr>
            </w:pPr>
            <w:r>
              <w:rPr>
                <w:rFonts w:cs="Arial"/>
                <w:color w:val="000000"/>
                <w:sz w:val="20"/>
              </w:rPr>
              <w:t>142</w:t>
            </w:r>
          </w:p>
        </w:tc>
        <w:tc>
          <w:tcPr>
            <w:tcW w:w="661" w:type="pct"/>
            <w:tcBorders>
              <w:top w:val="nil"/>
              <w:left w:val="nil"/>
              <w:bottom w:val="single" w:sz="4" w:space="0" w:color="auto"/>
              <w:right w:val="single" w:sz="4" w:space="0" w:color="auto"/>
            </w:tcBorders>
            <w:shd w:val="clear" w:color="auto" w:fill="auto"/>
            <w:vAlign w:val="center"/>
          </w:tcPr>
          <w:p w14:paraId="373F97C4" w14:textId="0C50FAE3" w:rsidR="00233AF0" w:rsidRDefault="00233AF0" w:rsidP="00233AF0">
            <w:pPr>
              <w:jc w:val="center"/>
              <w:rPr>
                <w:rFonts w:cs="Arial"/>
                <w:color w:val="000000"/>
                <w:sz w:val="20"/>
              </w:rPr>
            </w:pPr>
            <w:r>
              <w:rPr>
                <w:rFonts w:cs="Arial"/>
                <w:color w:val="000000"/>
                <w:sz w:val="20"/>
              </w:rPr>
              <w:t>19906</w:t>
            </w:r>
            <w:r w:rsidR="00364AA3">
              <w:rPr>
                <w:rFonts w:cs="Arial"/>
                <w:color w:val="000000"/>
                <w:sz w:val="20"/>
              </w:rPr>
              <w:t>,</w:t>
            </w:r>
            <w:r>
              <w:rPr>
                <w:rFonts w:cs="Arial"/>
                <w:color w:val="000000"/>
                <w:sz w:val="20"/>
              </w:rPr>
              <w:t>035</w:t>
            </w:r>
          </w:p>
        </w:tc>
        <w:tc>
          <w:tcPr>
            <w:tcW w:w="1019" w:type="pct"/>
            <w:tcBorders>
              <w:top w:val="nil"/>
              <w:left w:val="nil"/>
              <w:bottom w:val="single" w:sz="4" w:space="0" w:color="auto"/>
              <w:right w:val="single" w:sz="4" w:space="0" w:color="auto"/>
            </w:tcBorders>
            <w:shd w:val="clear" w:color="auto" w:fill="auto"/>
            <w:vAlign w:val="center"/>
          </w:tcPr>
          <w:p w14:paraId="1DAE08F5" w14:textId="65EE98F7" w:rsidR="00233AF0" w:rsidRDefault="00233AF0" w:rsidP="00233AF0">
            <w:pPr>
              <w:jc w:val="center"/>
              <w:rPr>
                <w:rFonts w:cs="Arial"/>
                <w:color w:val="000000"/>
                <w:sz w:val="20"/>
              </w:rPr>
            </w:pPr>
          </w:p>
        </w:tc>
        <w:tc>
          <w:tcPr>
            <w:tcW w:w="1019" w:type="pct"/>
            <w:tcBorders>
              <w:top w:val="nil"/>
              <w:left w:val="nil"/>
              <w:bottom w:val="single" w:sz="4" w:space="0" w:color="auto"/>
              <w:right w:val="single" w:sz="4" w:space="0" w:color="auto"/>
            </w:tcBorders>
            <w:shd w:val="clear" w:color="auto" w:fill="auto"/>
            <w:vAlign w:val="center"/>
          </w:tcPr>
          <w:p w14:paraId="389A4ECF" w14:textId="6AF5774C" w:rsidR="00233AF0" w:rsidRDefault="00233AF0" w:rsidP="00233AF0">
            <w:pPr>
              <w:jc w:val="center"/>
              <w:rPr>
                <w:rFonts w:cs="Arial"/>
                <w:color w:val="000000"/>
                <w:sz w:val="20"/>
              </w:rPr>
            </w:pPr>
          </w:p>
        </w:tc>
      </w:tr>
      <w:tr w:rsidR="00364AA3" w:rsidRPr="00E43050" w14:paraId="24AB6FB0" w14:textId="77777777" w:rsidTr="00665C53">
        <w:trPr>
          <w:trHeight w:val="360"/>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B2ED9CF" w14:textId="2D361BF9" w:rsidR="00364AA3" w:rsidRDefault="00364AA3" w:rsidP="00364AA3">
            <w:pPr>
              <w:jc w:val="center"/>
              <w:rPr>
                <w:rFonts w:cs="Arial"/>
                <w:color w:val="000000"/>
                <w:sz w:val="20"/>
              </w:rPr>
            </w:pPr>
            <w:r>
              <w:rPr>
                <w:rFonts w:cs="Arial"/>
                <w:color w:val="000000"/>
                <w:sz w:val="20"/>
              </w:rPr>
              <w:lastRenderedPageBreak/>
              <w:t>02/06/2021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F669612" w14:textId="0FDBF028" w:rsidR="00364AA3" w:rsidRDefault="00364AA3" w:rsidP="00364AA3">
            <w:pPr>
              <w:jc w:val="center"/>
              <w:rPr>
                <w:rFonts w:cs="Arial"/>
                <w:color w:val="000000"/>
                <w:sz w:val="20"/>
              </w:rPr>
            </w:pPr>
            <w:r>
              <w:rPr>
                <w:rFonts w:cs="Arial"/>
                <w:color w:val="000000"/>
                <w:sz w:val="20"/>
              </w:rPr>
              <w:t>FRA20210604516675</w:t>
            </w:r>
          </w:p>
        </w:tc>
        <w:tc>
          <w:tcPr>
            <w:tcW w:w="551" w:type="pct"/>
            <w:tcBorders>
              <w:top w:val="single" w:sz="4" w:space="0" w:color="auto"/>
              <w:left w:val="nil"/>
              <w:bottom w:val="single" w:sz="4" w:space="0" w:color="auto"/>
              <w:right w:val="single" w:sz="4" w:space="0" w:color="auto"/>
            </w:tcBorders>
            <w:shd w:val="clear" w:color="auto" w:fill="auto"/>
            <w:vAlign w:val="center"/>
          </w:tcPr>
          <w:p w14:paraId="3D97E909" w14:textId="0398FA10" w:rsidR="00364AA3" w:rsidRDefault="00364AA3" w:rsidP="00364AA3">
            <w:pPr>
              <w:jc w:val="center"/>
              <w:rPr>
                <w:rFonts w:cs="Arial"/>
                <w:color w:val="000000"/>
                <w:sz w:val="20"/>
              </w:rPr>
            </w:pPr>
            <w:r>
              <w:rPr>
                <w:rFonts w:cs="Arial"/>
                <w:color w:val="000000"/>
                <w:sz w:val="20"/>
              </w:rPr>
              <w:t>156</w:t>
            </w:r>
          </w:p>
        </w:tc>
        <w:tc>
          <w:tcPr>
            <w:tcW w:w="661" w:type="pct"/>
            <w:tcBorders>
              <w:top w:val="single" w:sz="4" w:space="0" w:color="auto"/>
              <w:left w:val="nil"/>
              <w:bottom w:val="single" w:sz="4" w:space="0" w:color="auto"/>
              <w:right w:val="single" w:sz="4" w:space="0" w:color="auto"/>
            </w:tcBorders>
            <w:shd w:val="clear" w:color="auto" w:fill="auto"/>
            <w:vAlign w:val="center"/>
          </w:tcPr>
          <w:p w14:paraId="07D3D677" w14:textId="647F73F6" w:rsidR="00364AA3" w:rsidRDefault="00364AA3" w:rsidP="00364AA3">
            <w:pPr>
              <w:jc w:val="center"/>
              <w:rPr>
                <w:rFonts w:cs="Arial"/>
                <w:color w:val="000000"/>
                <w:sz w:val="20"/>
              </w:rPr>
            </w:pPr>
            <w:r>
              <w:rPr>
                <w:rFonts w:cs="Arial"/>
                <w:color w:val="000000"/>
                <w:sz w:val="20"/>
              </w:rPr>
              <w:t>21883,686</w:t>
            </w:r>
          </w:p>
        </w:tc>
        <w:tc>
          <w:tcPr>
            <w:tcW w:w="1019" w:type="pct"/>
            <w:tcBorders>
              <w:top w:val="single" w:sz="4" w:space="0" w:color="auto"/>
              <w:left w:val="nil"/>
              <w:bottom w:val="single" w:sz="4" w:space="0" w:color="auto"/>
              <w:right w:val="single" w:sz="4" w:space="0" w:color="auto"/>
            </w:tcBorders>
            <w:shd w:val="clear" w:color="auto" w:fill="auto"/>
            <w:vAlign w:val="center"/>
          </w:tcPr>
          <w:p w14:paraId="64D73EB0" w14:textId="7D2D6A95" w:rsidR="00364AA3" w:rsidRDefault="00364AA3" w:rsidP="00364AA3">
            <w:pPr>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08CCD44" w14:textId="0D6F2D66" w:rsidR="00364AA3" w:rsidRDefault="00364AA3" w:rsidP="00364AA3">
            <w:pPr>
              <w:jc w:val="center"/>
              <w:rPr>
                <w:rFonts w:cs="Arial"/>
                <w:color w:val="000000"/>
                <w:sz w:val="20"/>
              </w:rPr>
            </w:pPr>
          </w:p>
        </w:tc>
      </w:tr>
      <w:tr w:rsidR="00364AA3" w:rsidRPr="00E43050" w14:paraId="2231EC22" w14:textId="77777777" w:rsidTr="00665C53">
        <w:trPr>
          <w:trHeight w:val="360"/>
        </w:trPr>
        <w:tc>
          <w:tcPr>
            <w:tcW w:w="813" w:type="pct"/>
            <w:tcBorders>
              <w:top w:val="nil"/>
              <w:left w:val="single" w:sz="4" w:space="0" w:color="auto"/>
              <w:bottom w:val="single" w:sz="4" w:space="0" w:color="auto"/>
              <w:right w:val="single" w:sz="4" w:space="0" w:color="auto"/>
            </w:tcBorders>
            <w:shd w:val="clear" w:color="auto" w:fill="auto"/>
            <w:vAlign w:val="center"/>
          </w:tcPr>
          <w:p w14:paraId="5FE87F70" w14:textId="5401ADDA" w:rsidR="00364AA3" w:rsidRDefault="00364AA3" w:rsidP="00364AA3">
            <w:pPr>
              <w:jc w:val="center"/>
              <w:rPr>
                <w:rFonts w:cs="Arial"/>
                <w:color w:val="000000"/>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756DD6FB" w14:textId="5F776DB1" w:rsidR="00364AA3" w:rsidRDefault="00364AA3" w:rsidP="00364AA3">
            <w:pPr>
              <w:jc w:val="center"/>
              <w:rPr>
                <w:rFonts w:cs="Arial"/>
                <w:color w:val="000000"/>
                <w:sz w:val="20"/>
              </w:rPr>
            </w:pPr>
            <w:r>
              <w:rPr>
                <w:rFonts w:cs="Arial"/>
                <w:color w:val="000000"/>
                <w:sz w:val="20"/>
              </w:rPr>
              <w:t>FRA20210603502065</w:t>
            </w:r>
          </w:p>
        </w:tc>
        <w:tc>
          <w:tcPr>
            <w:tcW w:w="551" w:type="pct"/>
            <w:tcBorders>
              <w:top w:val="nil"/>
              <w:left w:val="nil"/>
              <w:bottom w:val="single" w:sz="4" w:space="0" w:color="auto"/>
              <w:right w:val="single" w:sz="4" w:space="0" w:color="auto"/>
            </w:tcBorders>
            <w:shd w:val="clear" w:color="auto" w:fill="auto"/>
            <w:vAlign w:val="center"/>
          </w:tcPr>
          <w:p w14:paraId="11DD5F96" w14:textId="03B815EB" w:rsidR="00364AA3" w:rsidRDefault="00364AA3" w:rsidP="00364AA3">
            <w:pPr>
              <w:jc w:val="center"/>
              <w:rPr>
                <w:rFonts w:cs="Arial"/>
                <w:color w:val="000000"/>
                <w:sz w:val="20"/>
              </w:rPr>
            </w:pPr>
            <w:r>
              <w:rPr>
                <w:rFonts w:cs="Arial"/>
                <w:color w:val="000000"/>
                <w:sz w:val="20"/>
              </w:rPr>
              <w:t>464</w:t>
            </w:r>
          </w:p>
        </w:tc>
        <w:tc>
          <w:tcPr>
            <w:tcW w:w="661" w:type="pct"/>
            <w:tcBorders>
              <w:top w:val="nil"/>
              <w:left w:val="nil"/>
              <w:bottom w:val="single" w:sz="4" w:space="0" w:color="auto"/>
              <w:right w:val="single" w:sz="4" w:space="0" w:color="auto"/>
            </w:tcBorders>
            <w:shd w:val="clear" w:color="auto" w:fill="auto"/>
            <w:vAlign w:val="center"/>
          </w:tcPr>
          <w:p w14:paraId="74A8AF77" w14:textId="2EB8D5B7" w:rsidR="00364AA3" w:rsidRDefault="00364AA3" w:rsidP="00364AA3">
            <w:pPr>
              <w:jc w:val="center"/>
              <w:rPr>
                <w:rFonts w:cs="Arial"/>
                <w:color w:val="000000"/>
                <w:sz w:val="20"/>
              </w:rPr>
            </w:pPr>
            <w:r>
              <w:rPr>
                <w:rFonts w:cs="Arial"/>
                <w:color w:val="000000"/>
                <w:sz w:val="20"/>
              </w:rPr>
              <w:t>57919,441</w:t>
            </w:r>
          </w:p>
        </w:tc>
        <w:tc>
          <w:tcPr>
            <w:tcW w:w="1019" w:type="pct"/>
            <w:tcBorders>
              <w:top w:val="nil"/>
              <w:left w:val="nil"/>
              <w:bottom w:val="single" w:sz="4" w:space="0" w:color="auto"/>
              <w:right w:val="single" w:sz="4" w:space="0" w:color="auto"/>
            </w:tcBorders>
            <w:shd w:val="clear" w:color="auto" w:fill="auto"/>
            <w:vAlign w:val="center"/>
          </w:tcPr>
          <w:p w14:paraId="06606E5B" w14:textId="1A545802" w:rsidR="00364AA3" w:rsidRDefault="00364AA3" w:rsidP="00364AA3">
            <w:pPr>
              <w:jc w:val="center"/>
              <w:rPr>
                <w:rFonts w:cs="Arial"/>
                <w:color w:val="000000"/>
                <w:sz w:val="20"/>
              </w:rPr>
            </w:pPr>
          </w:p>
        </w:tc>
        <w:tc>
          <w:tcPr>
            <w:tcW w:w="1019" w:type="pct"/>
            <w:tcBorders>
              <w:top w:val="nil"/>
              <w:left w:val="nil"/>
              <w:bottom w:val="single" w:sz="4" w:space="0" w:color="auto"/>
              <w:right w:val="single" w:sz="4" w:space="0" w:color="auto"/>
            </w:tcBorders>
            <w:shd w:val="clear" w:color="auto" w:fill="auto"/>
            <w:vAlign w:val="center"/>
          </w:tcPr>
          <w:p w14:paraId="3C7651EE" w14:textId="525ECFBD" w:rsidR="00364AA3" w:rsidRDefault="00364AA3" w:rsidP="00364AA3">
            <w:pPr>
              <w:jc w:val="center"/>
              <w:rPr>
                <w:rFonts w:cs="Arial"/>
                <w:color w:val="000000"/>
                <w:sz w:val="20"/>
              </w:rPr>
            </w:pPr>
          </w:p>
        </w:tc>
      </w:tr>
    </w:tbl>
    <w:p w14:paraId="2DABC552" w14:textId="4CF14CF5" w:rsidR="00882772" w:rsidRDefault="00882772" w:rsidP="00AC095A">
      <w:pPr>
        <w:pStyle w:val="Textoindependiente"/>
        <w:spacing w:line="240" w:lineRule="atLeast"/>
        <w:rPr>
          <w:rFonts w:cs="Arial"/>
          <w:sz w:val="20"/>
          <w:lang w:val="fr-FR"/>
        </w:rPr>
      </w:pPr>
    </w:p>
    <w:p w14:paraId="602224C0" w14:textId="77777777" w:rsidR="006A6AD3" w:rsidRDefault="006A6AD3" w:rsidP="00AC095A">
      <w:pPr>
        <w:pStyle w:val="Textoindependiente"/>
        <w:spacing w:line="240" w:lineRule="atLeast"/>
        <w:rPr>
          <w:rFonts w:cs="Arial"/>
          <w:sz w:val="20"/>
          <w:lang w:val="fr-FR"/>
        </w:rPr>
      </w:pPr>
    </w:p>
    <w:p w14:paraId="36F1EC79" w14:textId="77777777" w:rsidR="00737935" w:rsidRDefault="00737935" w:rsidP="00AC095A">
      <w:pPr>
        <w:pStyle w:val="Textoindependiente"/>
        <w:spacing w:line="240" w:lineRule="atLeast"/>
        <w:rPr>
          <w:rFonts w:cs="Arial"/>
          <w:sz w:val="20"/>
          <w:lang w:val="fr-FR"/>
        </w:rPr>
      </w:pPr>
    </w:p>
    <w:p w14:paraId="31BD942F" w14:textId="77777777" w:rsidR="004964A4" w:rsidRPr="006A6AD3" w:rsidRDefault="00EF4CBF" w:rsidP="006A6AD3">
      <w:pPr>
        <w:pStyle w:val="Textoindependiente"/>
        <w:widowControl w:val="0"/>
        <w:numPr>
          <w:ilvl w:val="0"/>
          <w:numId w:val="26"/>
        </w:numPr>
        <w:ind w:left="0" w:firstLine="0"/>
        <w:rPr>
          <w:rFonts w:cs="Arial"/>
          <w:b/>
          <w:sz w:val="20"/>
          <w:lang w:val="fr-FR"/>
        </w:rPr>
      </w:pPr>
      <w:r w:rsidRPr="00E43050">
        <w:rPr>
          <w:rFonts w:cs="Arial"/>
          <w:b/>
          <w:sz w:val="20"/>
          <w:lang w:val="fr-FR"/>
        </w:rPr>
        <w:t>Enregistrement des prises accessoires et autres captures</w:t>
      </w:r>
    </w:p>
    <w:p w14:paraId="50EAAE28" w14:textId="77777777" w:rsidR="00050C23" w:rsidRPr="006A6AD3" w:rsidRDefault="00050C23" w:rsidP="006A6AD3">
      <w:pPr>
        <w:rPr>
          <w:sz w:val="20"/>
          <w:szCs w:val="18"/>
          <w:lang w:val="fr-FR"/>
        </w:rPr>
      </w:pPr>
    </w:p>
    <w:p w14:paraId="5675465D" w14:textId="3AAE100A" w:rsidR="00050C23" w:rsidRPr="006A6AD3" w:rsidRDefault="0036413A" w:rsidP="006A6AD3">
      <w:pPr>
        <w:rPr>
          <w:i/>
          <w:iCs/>
          <w:sz w:val="20"/>
          <w:szCs w:val="18"/>
          <w:lang w:val="fr-FR"/>
        </w:rPr>
      </w:pPr>
      <w:r w:rsidRPr="006A6AD3">
        <w:rPr>
          <w:i/>
          <w:iCs/>
          <w:sz w:val="20"/>
          <w:szCs w:val="18"/>
          <w:lang w:val="fr-FR"/>
        </w:rPr>
        <w:t>Table</w:t>
      </w:r>
      <w:r w:rsidR="00EF4CBF" w:rsidRPr="006A6AD3">
        <w:rPr>
          <w:i/>
          <w:iCs/>
          <w:sz w:val="20"/>
          <w:szCs w:val="18"/>
          <w:lang w:val="fr-FR"/>
        </w:rPr>
        <w:t>au</w:t>
      </w:r>
      <w:r w:rsidRPr="006A6AD3">
        <w:rPr>
          <w:i/>
          <w:iCs/>
          <w:sz w:val="20"/>
          <w:szCs w:val="18"/>
          <w:lang w:val="fr-FR"/>
        </w:rPr>
        <w:t xml:space="preserve"> </w:t>
      </w:r>
      <w:r w:rsidR="004251F2" w:rsidRPr="006A6AD3">
        <w:rPr>
          <w:i/>
          <w:iCs/>
          <w:sz w:val="20"/>
          <w:szCs w:val="18"/>
          <w:lang w:val="fr-FR"/>
        </w:rPr>
        <w:t>1</w:t>
      </w:r>
      <w:r w:rsidR="0032475D" w:rsidRPr="006A6AD3">
        <w:rPr>
          <w:i/>
          <w:iCs/>
          <w:sz w:val="20"/>
          <w:szCs w:val="18"/>
          <w:lang w:val="fr-FR"/>
        </w:rPr>
        <w:t>0</w:t>
      </w:r>
      <w:r w:rsidR="004340C6" w:rsidRPr="006A6AD3">
        <w:rPr>
          <w:i/>
          <w:iCs/>
          <w:sz w:val="20"/>
          <w:szCs w:val="18"/>
          <w:lang w:val="fr-FR"/>
        </w:rPr>
        <w:t> </w:t>
      </w:r>
      <w:r w:rsidR="00011F17" w:rsidRPr="006A6AD3">
        <w:rPr>
          <w:i/>
          <w:iCs/>
          <w:sz w:val="20"/>
          <w:szCs w:val="18"/>
          <w:lang w:val="fr-FR"/>
        </w:rPr>
        <w:t xml:space="preserve">: </w:t>
      </w:r>
      <w:r w:rsidR="00EF4CBF" w:rsidRPr="006A6AD3">
        <w:rPr>
          <w:i/>
          <w:iCs/>
          <w:sz w:val="20"/>
          <w:szCs w:val="18"/>
          <w:lang w:val="fr-FR"/>
        </w:rPr>
        <w:t xml:space="preserve">Prises d’autres espèces que le thon rouge par le navire </w:t>
      </w:r>
    </w:p>
    <w:tbl>
      <w:tblPr>
        <w:tblW w:w="5000" w:type="pct"/>
        <w:tblLook w:val="0000" w:firstRow="0" w:lastRow="0" w:firstColumn="0" w:lastColumn="0" w:noHBand="0" w:noVBand="0"/>
      </w:tblPr>
      <w:tblGrid>
        <w:gridCol w:w="1095"/>
        <w:gridCol w:w="1157"/>
        <w:gridCol w:w="1385"/>
        <w:gridCol w:w="1256"/>
        <w:gridCol w:w="1765"/>
        <w:gridCol w:w="1256"/>
        <w:gridCol w:w="1259"/>
        <w:gridCol w:w="1609"/>
        <w:gridCol w:w="1609"/>
        <w:gridCol w:w="1603"/>
      </w:tblGrid>
      <w:tr w:rsidR="0032475D" w:rsidRPr="00F561A1"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rsidP="006A6AD3">
            <w:pPr>
              <w:snapToGrid w:val="0"/>
              <w:jc w:val="center"/>
              <w:rPr>
                <w:rFonts w:cs="Arial"/>
                <w:sz w:val="20"/>
                <w:lang w:val="fr-FR"/>
              </w:rPr>
            </w:pPr>
            <w:r w:rsidRPr="006A6AD3">
              <w:rPr>
                <w:rFonts w:cs="Arial"/>
                <w:sz w:val="20"/>
                <w:lang w:val="fr-FR"/>
              </w:rPr>
              <w:t>N° 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306EA502"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p>
        </w:tc>
        <w:tc>
          <w:tcPr>
            <w:tcW w:w="579" w:type="pct"/>
            <w:vMerge w:val="restart"/>
            <w:tcBorders>
              <w:top w:val="single" w:sz="4" w:space="0" w:color="auto"/>
              <w:left w:val="single" w:sz="4" w:space="0" w:color="auto"/>
              <w:right w:val="single" w:sz="4" w:space="0" w:color="auto"/>
            </w:tcBorders>
            <w:vAlign w:val="center"/>
          </w:tcPr>
          <w:p w14:paraId="75F396CF" w14:textId="0F4CA06B" w:rsidR="0032475D" w:rsidRPr="00E43050" w:rsidRDefault="0032475D" w:rsidP="0032475D">
            <w:pPr>
              <w:keepNext/>
              <w:keepLines/>
              <w:jc w:val="center"/>
              <w:rPr>
                <w:rFonts w:cs="Arial"/>
                <w:sz w:val="20"/>
                <w:lang w:val="fr-FR"/>
              </w:rPr>
            </w:pPr>
            <w:r>
              <w:rPr>
                <w:rFonts w:cs="Arial"/>
                <w:sz w:val="20"/>
                <w:lang w:val="fr-FR"/>
              </w:rPr>
              <w:t>Remis à l’eau depuis le filet</w:t>
            </w:r>
          </w:p>
        </w:tc>
        <w:tc>
          <w:tcPr>
            <w:tcW w:w="577" w:type="pct"/>
            <w:vMerge w:val="restart"/>
            <w:tcBorders>
              <w:top w:val="single" w:sz="4" w:space="0" w:color="auto"/>
              <w:left w:val="single" w:sz="4" w:space="0" w:color="auto"/>
              <w:right w:val="single" w:sz="4" w:space="0" w:color="auto"/>
            </w:tcBorders>
            <w:vAlign w:val="center"/>
          </w:tcPr>
          <w:p w14:paraId="7D662833" w14:textId="74C854DC" w:rsidR="0032475D" w:rsidRPr="00E43050" w:rsidRDefault="0032475D" w:rsidP="0032475D">
            <w:pPr>
              <w:keepNext/>
              <w:keepLines/>
              <w:jc w:val="center"/>
              <w:rPr>
                <w:rFonts w:cs="Arial"/>
                <w:sz w:val="20"/>
                <w:lang w:val="fr-FR"/>
              </w:rPr>
            </w:pPr>
            <w:r>
              <w:rPr>
                <w:rFonts w:cs="Arial"/>
                <w:sz w:val="20"/>
                <w:lang w:val="fr-FR"/>
              </w:rPr>
              <w:t>Observé dans la vidéo de transfert</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487610C6" w:rsidR="0032475D" w:rsidRPr="00E43050" w:rsidRDefault="008F4C78" w:rsidP="00447B26">
            <w:pPr>
              <w:jc w:val="center"/>
              <w:rPr>
                <w:color w:val="000000" w:themeColor="text1"/>
                <w:sz w:val="20"/>
                <w:lang w:val="fr-FR"/>
              </w:rPr>
            </w:pPr>
            <w:r>
              <w:rPr>
                <w:color w:val="000000" w:themeColor="text1"/>
                <w:sz w:val="20"/>
                <w:lang w:val="fr-FR"/>
              </w:rPr>
              <w:t>N</w:t>
            </w:r>
            <w:r w:rsidR="0066743B">
              <w:rPr>
                <w:color w:val="000000" w:themeColor="text1"/>
                <w:sz w:val="20"/>
                <w:lang w:val="fr-FR"/>
              </w:rPr>
              <w:t>/</w:t>
            </w:r>
            <w:r>
              <w:rPr>
                <w:color w:val="000000" w:themeColor="text1"/>
                <w:sz w:val="20"/>
                <w:lang w:val="fr-FR"/>
              </w:rPr>
              <w:t>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6A6AD3" w:rsidRDefault="000C5030" w:rsidP="006A6AD3">
      <w:pPr>
        <w:rPr>
          <w:sz w:val="20"/>
          <w:lang w:val="fr-FR"/>
        </w:rPr>
      </w:pPr>
      <w:r w:rsidRPr="006A6AD3">
        <w:rPr>
          <w:sz w:val="20"/>
          <w:lang w:val="fr-FR"/>
        </w:rPr>
        <w:t>*</w:t>
      </w:r>
      <w:r w:rsidRPr="006A6AD3">
        <w:rPr>
          <w:sz w:val="20"/>
          <w:lang w:val="fr-FR"/>
        </w:rPr>
        <w:tab/>
      </w:r>
      <w:r w:rsidR="00EF4CBF" w:rsidRPr="006A6AD3">
        <w:rPr>
          <w:sz w:val="20"/>
          <w:lang w:val="fr-FR"/>
        </w:rPr>
        <w:t>Voir tableau 1</w:t>
      </w:r>
    </w:p>
    <w:p w14:paraId="75527F9D" w14:textId="77777777" w:rsidR="00050C23" w:rsidRPr="006A6AD3" w:rsidRDefault="00D70546" w:rsidP="006A6AD3">
      <w:pPr>
        <w:rPr>
          <w:sz w:val="20"/>
          <w:lang w:val="fr-FR"/>
        </w:rPr>
      </w:pPr>
      <w:r w:rsidRPr="006A6AD3">
        <w:rPr>
          <w:sz w:val="20"/>
          <w:lang w:val="fr-FR"/>
        </w:rPr>
        <w:t>*</w:t>
      </w:r>
      <w:r w:rsidR="000C5030" w:rsidRPr="006A6AD3">
        <w:rPr>
          <w:sz w:val="20"/>
          <w:lang w:val="fr-FR"/>
        </w:rPr>
        <w:t>*</w:t>
      </w:r>
      <w:r w:rsidRPr="006A6AD3">
        <w:rPr>
          <w:sz w:val="20"/>
          <w:lang w:val="fr-FR"/>
        </w:rPr>
        <w:tab/>
      </w:r>
      <w:r w:rsidR="00EF4CBF" w:rsidRPr="006A6AD3">
        <w:rPr>
          <w:sz w:val="20"/>
          <w:lang w:val="fr-FR"/>
        </w:rPr>
        <w:t>Utilisez le code FAO à 3 lettres</w:t>
      </w: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6A6AD3" w:rsidRDefault="0098376F" w:rsidP="006A6AD3">
      <w:pPr>
        <w:pStyle w:val="Textoindependiente"/>
        <w:widowControl w:val="0"/>
        <w:numPr>
          <w:ilvl w:val="0"/>
          <w:numId w:val="26"/>
        </w:numPr>
        <w:ind w:left="0" w:firstLine="0"/>
        <w:rPr>
          <w:rFonts w:cs="Arial"/>
          <w:b/>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6A6AD3">
        <w:rPr>
          <w:rFonts w:cs="Arial"/>
          <w:b/>
          <w:sz w:val="20"/>
          <w:lang w:val="fr-FR"/>
        </w:rPr>
        <w:t xml:space="preserve"> </w:t>
      </w:r>
      <w:r w:rsidR="00FF7955" w:rsidRPr="006A6AD3">
        <w:rPr>
          <w:rFonts w:cs="Arial"/>
          <w:b/>
          <w:sz w:val="20"/>
          <w:lang w:val="fr-FR"/>
        </w:rPr>
        <w:t>l’</w:t>
      </w:r>
      <w:r w:rsidR="00954546" w:rsidRPr="006A6AD3">
        <w:rPr>
          <w:rFonts w:cs="Arial"/>
          <w:b/>
          <w:sz w:val="20"/>
          <w:lang w:val="fr-FR"/>
        </w:rPr>
        <w:t xml:space="preserve">ICCAT </w:t>
      </w:r>
    </w:p>
    <w:p w14:paraId="4232B684" w14:textId="77777777" w:rsidR="00FB57F1" w:rsidRDefault="00FB57F1" w:rsidP="00163B9F">
      <w:pPr>
        <w:pStyle w:val="Listaconvietas2"/>
      </w:pPr>
    </w:p>
    <w:p w14:paraId="2E90CA35" w14:textId="27EF831F" w:rsidR="008E79C6" w:rsidRPr="006A6AD3" w:rsidRDefault="00954546" w:rsidP="006A6AD3">
      <w:pPr>
        <w:rPr>
          <w:i/>
          <w:iCs/>
          <w:sz w:val="20"/>
          <w:szCs w:val="18"/>
          <w:lang w:val="fr-FR"/>
        </w:rPr>
      </w:pPr>
      <w:r w:rsidRPr="006A6AD3">
        <w:rPr>
          <w:i/>
          <w:iCs/>
          <w:sz w:val="20"/>
          <w:szCs w:val="18"/>
          <w:lang w:val="fr-FR"/>
        </w:rPr>
        <w:t>Table</w:t>
      </w:r>
      <w:r w:rsidR="00FF7955" w:rsidRPr="006A6AD3">
        <w:rPr>
          <w:i/>
          <w:iCs/>
          <w:sz w:val="20"/>
          <w:szCs w:val="18"/>
          <w:lang w:val="fr-FR"/>
        </w:rPr>
        <w:t>au</w:t>
      </w:r>
      <w:r w:rsidRPr="006A6AD3">
        <w:rPr>
          <w:i/>
          <w:iCs/>
          <w:sz w:val="20"/>
          <w:szCs w:val="18"/>
          <w:lang w:val="fr-FR"/>
        </w:rPr>
        <w:t xml:space="preserve"> 1</w:t>
      </w:r>
      <w:r w:rsidR="00A82E36" w:rsidRPr="006A6AD3">
        <w:rPr>
          <w:i/>
          <w:iCs/>
          <w:sz w:val="20"/>
          <w:szCs w:val="18"/>
          <w:lang w:val="fr-FR"/>
        </w:rPr>
        <w:t>1</w:t>
      </w:r>
      <w:r w:rsidR="00FB57F1" w:rsidRPr="006A6AD3">
        <w:rPr>
          <w:i/>
          <w:iCs/>
          <w:sz w:val="20"/>
          <w:szCs w:val="18"/>
          <w:lang w:val="fr-FR"/>
        </w:rPr>
        <w:t> :</w:t>
      </w:r>
      <w:r w:rsidRPr="006A6AD3">
        <w:rPr>
          <w:i/>
          <w:iCs/>
          <w:sz w:val="20"/>
          <w:szCs w:val="18"/>
          <w:lang w:val="fr-FR"/>
        </w:rPr>
        <w:t xml:space="preserve"> </w:t>
      </w:r>
      <w:r w:rsidR="00FF7955" w:rsidRPr="006A6AD3">
        <w:rPr>
          <w:i/>
          <w:iCs/>
          <w:sz w:val="20"/>
          <w:szCs w:val="18"/>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9"/>
        <w:gridCol w:w="6605"/>
      </w:tblGrid>
      <w:tr w:rsidR="00A82E36" w:rsidRPr="00E43050" w14:paraId="37981EC0" w14:textId="2D5C1CDE" w:rsidTr="0020406E">
        <w:trPr>
          <w:trHeight w:val="397"/>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6A6AD3" w:rsidRPr="00E43050" w14:paraId="1086088B" w14:textId="0FB516B1" w:rsidTr="0020406E">
        <w:trPr>
          <w:trHeight w:val="397"/>
          <w:tblHeader/>
        </w:trPr>
        <w:tc>
          <w:tcPr>
            <w:tcW w:w="2640" w:type="pct"/>
            <w:vMerge/>
            <w:shd w:val="clear" w:color="auto" w:fill="auto"/>
            <w:noWrap/>
            <w:vAlign w:val="center"/>
          </w:tcPr>
          <w:p w14:paraId="61E080B8" w14:textId="77777777" w:rsidR="006A6AD3" w:rsidRPr="00E43050" w:rsidRDefault="006A6AD3" w:rsidP="00A012B9">
            <w:pPr>
              <w:rPr>
                <w:rFonts w:cs="Arial"/>
                <w:color w:val="000000"/>
                <w:sz w:val="20"/>
                <w:lang w:val="fr-FR"/>
              </w:rPr>
            </w:pPr>
          </w:p>
        </w:tc>
        <w:tc>
          <w:tcPr>
            <w:tcW w:w="2360" w:type="pct"/>
            <w:shd w:val="clear" w:color="auto" w:fill="auto"/>
            <w:noWrap/>
            <w:vAlign w:val="center"/>
          </w:tcPr>
          <w:p w14:paraId="3BE2183E" w14:textId="489E13A9" w:rsidR="006A6AD3" w:rsidRDefault="006A6AD3" w:rsidP="00AE3CB1">
            <w:pPr>
              <w:jc w:val="center"/>
              <w:rPr>
                <w:rFonts w:cs="Arial"/>
                <w:bCs/>
                <w:color w:val="000000"/>
                <w:sz w:val="20"/>
                <w:lang w:val="fr-FR"/>
              </w:rPr>
            </w:pPr>
            <w:r>
              <w:rPr>
                <w:rFonts w:cs="Arial"/>
                <w:bCs/>
                <w:color w:val="000000"/>
                <w:sz w:val="20"/>
                <w:lang w:val="fr-FR"/>
              </w:rPr>
              <w:t>N/A</w:t>
            </w:r>
          </w:p>
        </w:tc>
      </w:tr>
      <w:tr w:rsidR="006A6AD3" w:rsidRPr="00E32ACE" w14:paraId="1DFD88E2" w14:textId="6BC8C56F" w:rsidTr="0020406E">
        <w:trPr>
          <w:trHeight w:val="397"/>
        </w:trPr>
        <w:tc>
          <w:tcPr>
            <w:tcW w:w="2640" w:type="pct"/>
            <w:shd w:val="clear" w:color="auto" w:fill="auto"/>
            <w:noWrap/>
            <w:vAlign w:val="center"/>
            <w:hideMark/>
          </w:tcPr>
          <w:p w14:paraId="01027260" w14:textId="77777777" w:rsidR="006A6AD3" w:rsidRPr="00E43050" w:rsidRDefault="006A6AD3" w:rsidP="00A012B9">
            <w:pPr>
              <w:rPr>
                <w:rFonts w:cs="Arial"/>
                <w:color w:val="000000"/>
                <w:sz w:val="20"/>
                <w:lang w:val="fr-FR"/>
              </w:rPr>
            </w:pPr>
            <w:r>
              <w:rPr>
                <w:rFonts w:cs="Arial"/>
                <w:color w:val="000000"/>
                <w:sz w:val="20"/>
                <w:lang w:val="fr-FR"/>
              </w:rPr>
              <w:t>N/A</w:t>
            </w:r>
          </w:p>
        </w:tc>
        <w:tc>
          <w:tcPr>
            <w:tcW w:w="2360" w:type="pct"/>
            <w:shd w:val="clear" w:color="auto" w:fill="auto"/>
            <w:noWrap/>
            <w:vAlign w:val="center"/>
          </w:tcPr>
          <w:p w14:paraId="2B72A85A" w14:textId="77777777" w:rsidR="006A6AD3" w:rsidRPr="006A6AD3" w:rsidRDefault="006A6AD3" w:rsidP="00AE3CB1">
            <w:pPr>
              <w:jc w:val="center"/>
              <w:rPr>
                <w:sz w:val="20"/>
                <w:szCs w:val="18"/>
                <w:lang w:val="fr-FR"/>
              </w:rPr>
            </w:pPr>
          </w:p>
        </w:tc>
      </w:tr>
    </w:tbl>
    <w:p w14:paraId="7EE15812" w14:textId="1CF1A37E" w:rsidR="00A476FE" w:rsidRPr="006A6AD3" w:rsidRDefault="00A476FE" w:rsidP="006A6AD3">
      <w:pPr>
        <w:rPr>
          <w:sz w:val="20"/>
          <w:szCs w:val="18"/>
          <w:lang w:val="fr-FR"/>
        </w:rPr>
      </w:pPr>
      <w:r w:rsidRPr="006A6AD3">
        <w:rPr>
          <w:sz w:val="20"/>
          <w:szCs w:val="18"/>
          <w:lang w:val="fr-FR"/>
        </w:rPr>
        <w:t>*</w:t>
      </w:r>
      <w:r w:rsidRPr="006A6AD3">
        <w:rPr>
          <w:sz w:val="20"/>
          <w:szCs w:val="18"/>
          <w:lang w:val="fr-FR"/>
        </w:rPr>
        <w:tab/>
        <w:t>Opérations de pêche comme indiqué tableau 1, opération de remise à l’eau comme indiqué tableau 3, opération de transfert comme indiqué tableau 5, opération de transfert volontaire / de contrôle comme indiqué tableau 5a.</w:t>
      </w:r>
    </w:p>
    <w:p w14:paraId="65554194" w14:textId="2AE89391" w:rsidR="008F4C78" w:rsidRDefault="008F4C78" w:rsidP="00954546">
      <w:pPr>
        <w:pStyle w:val="Textoindependiente"/>
        <w:spacing w:line="240" w:lineRule="atLeast"/>
        <w:rPr>
          <w:rFonts w:cs="Arial"/>
          <w:bCs/>
          <w:sz w:val="20"/>
          <w:lang w:val="fr-FR"/>
        </w:rPr>
      </w:pPr>
      <w:r w:rsidRPr="008F4C78">
        <w:rPr>
          <w:rFonts w:cs="Arial"/>
          <w:bCs/>
          <w:sz w:val="20"/>
          <w:lang w:val="fr-FR"/>
        </w:rPr>
        <w:t>Aucune non-conformité potentielle n'a été observée.</w:t>
      </w:r>
    </w:p>
    <w:p w14:paraId="17D1A002" w14:textId="7A3DAABE" w:rsidR="00886E8F" w:rsidRDefault="00886E8F" w:rsidP="00FB57F1">
      <w:pPr>
        <w:pStyle w:val="Textoindependiente"/>
        <w:spacing w:line="240" w:lineRule="atLeast"/>
        <w:rPr>
          <w:rFonts w:cs="Arial"/>
          <w:bCs/>
          <w:sz w:val="20"/>
          <w:lang w:val="fr-FR"/>
        </w:rPr>
      </w:pPr>
    </w:p>
    <w:p w14:paraId="2ACC2DE4" w14:textId="760948D6" w:rsidR="006A6AD3" w:rsidRDefault="006A6AD3" w:rsidP="00FB57F1">
      <w:pPr>
        <w:pStyle w:val="Textoindependiente"/>
        <w:spacing w:line="240" w:lineRule="atLeast"/>
        <w:rPr>
          <w:rFonts w:cs="Arial"/>
          <w:bCs/>
          <w:sz w:val="20"/>
          <w:lang w:val="fr-FR"/>
        </w:rPr>
      </w:pPr>
    </w:p>
    <w:p w14:paraId="5D3C1EBE" w14:textId="77777777" w:rsidR="006A6AD3" w:rsidRPr="00FB57F1" w:rsidRDefault="006A6AD3" w:rsidP="00FB57F1">
      <w:pPr>
        <w:pStyle w:val="Textoindependiente"/>
        <w:spacing w:line="240" w:lineRule="atLeast"/>
        <w:rPr>
          <w:rFonts w:cs="Arial"/>
          <w:bCs/>
          <w:sz w:val="20"/>
          <w:lang w:val="fr-FR"/>
        </w:rPr>
      </w:pPr>
    </w:p>
    <w:p w14:paraId="5FF420CD" w14:textId="48F85BFF" w:rsidR="00886E8F" w:rsidRPr="006A6AD3" w:rsidRDefault="00954546" w:rsidP="006A6AD3">
      <w:pPr>
        <w:rPr>
          <w:i/>
          <w:iCs/>
          <w:sz w:val="20"/>
          <w:szCs w:val="18"/>
          <w:lang w:val="fr-FR"/>
        </w:rPr>
      </w:pPr>
      <w:r w:rsidRPr="006A6AD3">
        <w:rPr>
          <w:i/>
          <w:iCs/>
          <w:sz w:val="20"/>
          <w:szCs w:val="18"/>
          <w:lang w:val="fr-FR"/>
        </w:rPr>
        <w:t>Table</w:t>
      </w:r>
      <w:r w:rsidR="00886E8F" w:rsidRPr="006A6AD3">
        <w:rPr>
          <w:i/>
          <w:iCs/>
          <w:sz w:val="20"/>
          <w:szCs w:val="18"/>
          <w:lang w:val="fr-FR"/>
        </w:rPr>
        <w:t>au</w:t>
      </w:r>
      <w:r w:rsidRPr="006A6AD3">
        <w:rPr>
          <w:i/>
          <w:iCs/>
          <w:sz w:val="20"/>
          <w:szCs w:val="18"/>
          <w:lang w:val="fr-FR"/>
        </w:rPr>
        <w:t xml:space="preserve"> 1</w:t>
      </w:r>
      <w:r w:rsidR="00A82E36" w:rsidRPr="006A6AD3">
        <w:rPr>
          <w:i/>
          <w:iCs/>
          <w:sz w:val="20"/>
          <w:szCs w:val="18"/>
          <w:lang w:val="fr-FR"/>
        </w:rPr>
        <w:t>2</w:t>
      </w:r>
      <w:r w:rsidR="00FB57F1" w:rsidRPr="006A6AD3">
        <w:rPr>
          <w:i/>
          <w:iCs/>
          <w:sz w:val="20"/>
          <w:szCs w:val="18"/>
          <w:lang w:val="fr-FR"/>
        </w:rPr>
        <w:t> :</w:t>
      </w:r>
      <w:r w:rsidRPr="006A6AD3">
        <w:rPr>
          <w:i/>
          <w:iCs/>
          <w:sz w:val="20"/>
          <w:szCs w:val="18"/>
          <w:lang w:val="fr-FR"/>
        </w:rPr>
        <w:t xml:space="preserve"> </w:t>
      </w:r>
      <w:r w:rsidR="00886E8F" w:rsidRPr="006A6AD3">
        <w:rPr>
          <w:i/>
          <w:iCs/>
          <w:sz w:val="20"/>
          <w:szCs w:val="18"/>
          <w:lang w:val="fr-FR"/>
        </w:rPr>
        <w:t xml:space="preserve">Observations extérieures et enregistrement des </w:t>
      </w:r>
      <w:bookmarkStart w:id="1" w:name="_Hlk74140979"/>
      <w:r w:rsidR="00886E8F" w:rsidRPr="006A6AD3">
        <w:rPr>
          <w:i/>
          <w:iCs/>
          <w:sz w:val="20"/>
          <w:szCs w:val="18"/>
          <w:lang w:val="fr-FR"/>
        </w:rPr>
        <w:t>navires ayant potentiellement pêché</w:t>
      </w:r>
      <w:r w:rsidR="00F26B24" w:rsidRPr="006A6AD3">
        <w:rPr>
          <w:i/>
          <w:iCs/>
          <w:sz w:val="20"/>
          <w:szCs w:val="18"/>
          <w:lang w:val="fr-FR"/>
        </w:rPr>
        <w:t>s</w:t>
      </w:r>
      <w:r w:rsidR="00886E8F" w:rsidRPr="006A6AD3">
        <w:rPr>
          <w:i/>
          <w:iCs/>
          <w:sz w:val="20"/>
          <w:szCs w:val="18"/>
          <w:lang w:val="fr-FR"/>
        </w:rPr>
        <w:t xml:space="preserve"> en contradiction avec les mesures de conser</w:t>
      </w:r>
      <w:r w:rsidR="003D5438" w:rsidRPr="006A6AD3">
        <w:rPr>
          <w:i/>
          <w:iCs/>
          <w:sz w:val="20"/>
          <w:szCs w:val="18"/>
          <w:lang w:val="fr-FR"/>
        </w:rPr>
        <w:t>vation et de gestion de l’ICCAT</w:t>
      </w:r>
      <w:bookmarkEnd w:id="1"/>
    </w:p>
    <w:tbl>
      <w:tblPr>
        <w:tblW w:w="5000" w:type="pct"/>
        <w:tblLook w:val="0000" w:firstRow="0" w:lastRow="0" w:firstColumn="0" w:lastColumn="0" w:noHBand="0" w:noVBand="0"/>
      </w:tblPr>
      <w:tblGrid>
        <w:gridCol w:w="1179"/>
        <w:gridCol w:w="929"/>
        <w:gridCol w:w="884"/>
        <w:gridCol w:w="1033"/>
        <w:gridCol w:w="1674"/>
        <w:gridCol w:w="960"/>
        <w:gridCol w:w="1318"/>
        <w:gridCol w:w="1623"/>
        <w:gridCol w:w="1033"/>
        <w:gridCol w:w="3361"/>
      </w:tblGrid>
      <w:tr w:rsidR="00A82E36" w:rsidRPr="00E43050" w14:paraId="76D0A437" w14:textId="77777777" w:rsidTr="006A6AD3">
        <w:trPr>
          <w:trHeight w:val="395"/>
        </w:trPr>
        <w:tc>
          <w:tcPr>
            <w:tcW w:w="421" w:type="pct"/>
            <w:vMerge w:val="restart"/>
            <w:tcBorders>
              <w:top w:val="single" w:sz="4" w:space="0" w:color="000000"/>
              <w:left w:val="single" w:sz="4" w:space="0" w:color="000000"/>
            </w:tcBorders>
            <w:vAlign w:val="center"/>
          </w:tcPr>
          <w:p w14:paraId="339B3B87" w14:textId="77777777" w:rsidR="00A82E36" w:rsidRPr="006A6AD3" w:rsidRDefault="00A82E36" w:rsidP="006A6AD3">
            <w:pPr>
              <w:jc w:val="center"/>
              <w:rPr>
                <w:rFonts w:cs="Arial"/>
                <w:color w:val="000000"/>
                <w:sz w:val="20"/>
                <w:lang w:val="fr-FR"/>
              </w:rPr>
            </w:pPr>
            <w:r w:rsidRPr="006A6AD3">
              <w:rPr>
                <w:rFonts w:cs="Arial"/>
                <w:color w:val="000000"/>
                <w:sz w:val="20"/>
                <w:lang w:val="fr-FR"/>
              </w:rPr>
              <w:t>Date</w:t>
            </w:r>
          </w:p>
        </w:tc>
        <w:tc>
          <w:tcPr>
            <w:tcW w:w="332" w:type="pct"/>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685" w:type="pct"/>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598" w:type="pct"/>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343" w:type="pct"/>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471" w:type="pct"/>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369" w:type="pct"/>
            <w:vMerge w:val="restart"/>
            <w:tcBorders>
              <w:top w:val="single" w:sz="4" w:space="0" w:color="auto"/>
              <w:left w:val="single" w:sz="4" w:space="0" w:color="auto"/>
              <w:right w:val="single" w:sz="4" w:space="0" w:color="auto"/>
            </w:tcBorders>
            <w:vAlign w:val="center"/>
          </w:tcPr>
          <w:p w14:paraId="02BA1384" w14:textId="377DF6E6" w:rsidR="00A82E36" w:rsidRPr="00E43050" w:rsidRDefault="00A82E36" w:rsidP="0085529F">
            <w:pPr>
              <w:keepNext/>
              <w:keepLines/>
              <w:jc w:val="center"/>
              <w:rPr>
                <w:rFonts w:cs="Arial"/>
                <w:sz w:val="20"/>
                <w:lang w:val="fr-FR"/>
              </w:rPr>
            </w:pPr>
            <w:r w:rsidRPr="00E43050">
              <w:rPr>
                <w:rFonts w:cs="Arial"/>
                <w:sz w:val="20"/>
                <w:lang w:val="fr-FR"/>
              </w:rPr>
              <w:t>Photo</w:t>
            </w:r>
          </w:p>
        </w:tc>
        <w:tc>
          <w:tcPr>
            <w:tcW w:w="1202" w:type="pct"/>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6A6AD3">
        <w:trPr>
          <w:trHeight w:val="395"/>
        </w:trPr>
        <w:tc>
          <w:tcPr>
            <w:tcW w:w="421" w:type="pct"/>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332" w:type="pct"/>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369" w:type="pct"/>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598" w:type="pct"/>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343" w:type="pct"/>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471" w:type="pct"/>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580" w:type="pct"/>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369" w:type="pct"/>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1202" w:type="pct"/>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6A6AD3">
        <w:trPr>
          <w:trHeight w:val="409"/>
        </w:trPr>
        <w:tc>
          <w:tcPr>
            <w:tcW w:w="421" w:type="pct"/>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332" w:type="pct"/>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369" w:type="pct"/>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598" w:type="pct"/>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343" w:type="pct"/>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471" w:type="pct"/>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369" w:type="pct"/>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1202" w:type="pct"/>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4CBD6A13" w14:textId="0C1739C9" w:rsidR="008F4C78" w:rsidRDefault="008F4C78" w:rsidP="008F4C78">
      <w:pPr>
        <w:pStyle w:val="Textoindependiente"/>
        <w:spacing w:line="240" w:lineRule="atLeast"/>
        <w:rPr>
          <w:rFonts w:cs="Arial"/>
          <w:bCs/>
          <w:sz w:val="20"/>
          <w:lang w:val="fr-FR"/>
        </w:rPr>
      </w:pPr>
      <w:r w:rsidRPr="008F4C78">
        <w:rPr>
          <w:rFonts w:cs="Arial"/>
          <w:bCs/>
          <w:sz w:val="20"/>
          <w:lang w:val="fr-FR"/>
        </w:rPr>
        <w:t>Aucun navire n'a été observé en contradiction avec les mesures de conservation et de gestion de l’ICCAT.</w:t>
      </w:r>
    </w:p>
    <w:p w14:paraId="5EB03631" w14:textId="6BFF5BBC" w:rsidR="00A82E36" w:rsidRDefault="00A82E36">
      <w:pPr>
        <w:rPr>
          <w:rFonts w:cs="Arial"/>
          <w:b/>
          <w:lang w:val="fr-FR"/>
        </w:rPr>
      </w:pPr>
      <w:r>
        <w:rPr>
          <w:rFonts w:cs="Arial"/>
          <w:b/>
          <w:lang w:val="fr-FR"/>
        </w:rPr>
        <w:br w:type="page"/>
      </w:r>
    </w:p>
    <w:p w14:paraId="6A2E26C9" w14:textId="424EA8D8" w:rsidR="00050C23" w:rsidRPr="006A6AD3" w:rsidRDefault="0026687F" w:rsidP="006A6AD3">
      <w:pPr>
        <w:pStyle w:val="Textoindependiente"/>
        <w:widowControl w:val="0"/>
        <w:numPr>
          <w:ilvl w:val="0"/>
          <w:numId w:val="26"/>
        </w:numPr>
        <w:ind w:left="0" w:firstLine="0"/>
        <w:rPr>
          <w:rFonts w:cs="Arial"/>
          <w:b/>
          <w:sz w:val="20"/>
          <w:lang w:val="fr-FR"/>
        </w:rPr>
      </w:pPr>
      <w:r w:rsidRPr="006A6AD3">
        <w:rPr>
          <w:rFonts w:cs="Arial"/>
          <w:b/>
          <w:sz w:val="20"/>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6A6AD3">
        <w:trPr>
          <w:trHeight w:val="397"/>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747B6A" w:rsidRPr="00E43050" w14:paraId="209B1227" w14:textId="77777777" w:rsidTr="006A6AD3">
        <w:trPr>
          <w:trHeight w:val="397"/>
        </w:trPr>
        <w:tc>
          <w:tcPr>
            <w:tcW w:w="669" w:type="pct"/>
            <w:vAlign w:val="center"/>
          </w:tcPr>
          <w:p w14:paraId="1D1F3E4E" w14:textId="12A7DB70" w:rsidR="00747B6A" w:rsidRDefault="00BD4C7A" w:rsidP="00747B6A">
            <w:pPr>
              <w:jc w:val="center"/>
              <w:rPr>
                <w:rFonts w:cs="Arial"/>
                <w:color w:val="000000"/>
                <w:sz w:val="20"/>
                <w:lang w:val="fr-FR"/>
              </w:rPr>
            </w:pPr>
            <w:r>
              <w:rPr>
                <w:rFonts w:cs="Arial"/>
                <w:color w:val="000000"/>
                <w:sz w:val="20"/>
                <w:lang w:val="fr-FR"/>
              </w:rPr>
              <w:t>N/A</w:t>
            </w:r>
          </w:p>
        </w:tc>
        <w:tc>
          <w:tcPr>
            <w:tcW w:w="1083" w:type="pct"/>
            <w:vAlign w:val="center"/>
          </w:tcPr>
          <w:p w14:paraId="46E16A5E" w14:textId="1C7BD45D" w:rsidR="00747B6A" w:rsidRDefault="00747B6A" w:rsidP="00747B6A">
            <w:pPr>
              <w:jc w:val="center"/>
              <w:rPr>
                <w:rFonts w:cs="Arial"/>
                <w:color w:val="000000"/>
                <w:sz w:val="20"/>
              </w:rPr>
            </w:pPr>
          </w:p>
        </w:tc>
        <w:tc>
          <w:tcPr>
            <w:tcW w:w="1083" w:type="pct"/>
            <w:vAlign w:val="center"/>
          </w:tcPr>
          <w:p w14:paraId="50BA61F4" w14:textId="3C016491" w:rsidR="00747B6A" w:rsidRDefault="00747B6A" w:rsidP="00747B6A">
            <w:pPr>
              <w:jc w:val="center"/>
              <w:rPr>
                <w:rFonts w:cs="Arial"/>
                <w:color w:val="000000"/>
                <w:sz w:val="20"/>
              </w:rPr>
            </w:pPr>
          </w:p>
        </w:tc>
        <w:tc>
          <w:tcPr>
            <w:tcW w:w="1083" w:type="pct"/>
            <w:vAlign w:val="center"/>
          </w:tcPr>
          <w:p w14:paraId="194CA443" w14:textId="670EC0A5" w:rsidR="00747B6A" w:rsidRDefault="00747B6A" w:rsidP="00747B6A">
            <w:pPr>
              <w:jc w:val="center"/>
              <w:rPr>
                <w:rFonts w:cs="Arial"/>
                <w:color w:val="000000"/>
                <w:sz w:val="20"/>
              </w:rPr>
            </w:pPr>
          </w:p>
        </w:tc>
        <w:tc>
          <w:tcPr>
            <w:tcW w:w="1082" w:type="pct"/>
            <w:vAlign w:val="center"/>
          </w:tcPr>
          <w:p w14:paraId="2C4650EB" w14:textId="7E5A3E23" w:rsidR="00747B6A" w:rsidRDefault="00747B6A" w:rsidP="00747B6A">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5000" w:type="pct"/>
        <w:tblLayout w:type="fixed"/>
        <w:tblLook w:val="0000" w:firstRow="0" w:lastRow="0" w:firstColumn="0" w:lastColumn="0" w:noHBand="0" w:noVBand="0"/>
      </w:tblPr>
      <w:tblGrid>
        <w:gridCol w:w="2689"/>
        <w:gridCol w:w="2267"/>
        <w:gridCol w:w="1842"/>
        <w:gridCol w:w="1276"/>
        <w:gridCol w:w="1559"/>
        <w:gridCol w:w="4361"/>
      </w:tblGrid>
      <w:tr w:rsidR="004B1872" w:rsidRPr="00E43050" w14:paraId="1855CF91" w14:textId="77777777" w:rsidTr="00F561A1">
        <w:trPr>
          <w:trHeight w:val="1862"/>
          <w:tblHeader/>
        </w:trPr>
        <w:tc>
          <w:tcPr>
            <w:tcW w:w="961" w:type="pct"/>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810" w:type="pct"/>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658" w:type="pct"/>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456" w:type="pct"/>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557" w:type="pct"/>
            <w:tcBorders>
              <w:top w:val="single" w:sz="4" w:space="0" w:color="auto"/>
              <w:left w:val="nil"/>
              <w:bottom w:val="single" w:sz="4" w:space="0" w:color="auto"/>
              <w:right w:val="single" w:sz="4" w:space="0" w:color="auto"/>
            </w:tcBorders>
            <w:noWrap/>
            <w:vAlign w:val="center"/>
          </w:tcPr>
          <w:p w14:paraId="4F0E6A6D" w14:textId="4F1B9278"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1558" w:type="pct"/>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4B1872" w:rsidRPr="0020406E" w14:paraId="5C90D72C" w14:textId="77777777" w:rsidTr="004B1872">
        <w:trPr>
          <w:trHeight w:val="397"/>
        </w:trPr>
        <w:tc>
          <w:tcPr>
            <w:tcW w:w="961" w:type="pct"/>
            <w:tcBorders>
              <w:top w:val="single" w:sz="4" w:space="0" w:color="auto"/>
              <w:left w:val="single" w:sz="4" w:space="0" w:color="auto"/>
              <w:bottom w:val="single" w:sz="4" w:space="0" w:color="auto"/>
              <w:right w:val="single" w:sz="4" w:space="0" w:color="auto"/>
            </w:tcBorders>
            <w:shd w:val="clear" w:color="auto" w:fill="auto"/>
            <w:vAlign w:val="center"/>
          </w:tcPr>
          <w:p w14:paraId="2F08A9D8" w14:textId="7993AB4E" w:rsidR="00364AA3" w:rsidRDefault="00364AA3" w:rsidP="00364AA3">
            <w:pPr>
              <w:jc w:val="center"/>
              <w:rPr>
                <w:rFonts w:cs="Arial"/>
                <w:color w:val="000000"/>
                <w:sz w:val="20"/>
              </w:rPr>
            </w:pPr>
          </w:p>
        </w:tc>
        <w:tc>
          <w:tcPr>
            <w:tcW w:w="810" w:type="pct"/>
            <w:tcBorders>
              <w:top w:val="single" w:sz="4" w:space="0" w:color="auto"/>
              <w:left w:val="nil"/>
              <w:bottom w:val="single" w:sz="4" w:space="0" w:color="auto"/>
              <w:right w:val="single" w:sz="4" w:space="0" w:color="auto"/>
            </w:tcBorders>
            <w:shd w:val="clear" w:color="auto" w:fill="auto"/>
            <w:noWrap/>
            <w:vAlign w:val="center"/>
          </w:tcPr>
          <w:p w14:paraId="7A6897D6" w14:textId="30C1101B" w:rsidR="00364AA3" w:rsidRDefault="00364AA3" w:rsidP="00364AA3">
            <w:pPr>
              <w:jc w:val="center"/>
              <w:rPr>
                <w:rFonts w:cs="Arial"/>
                <w:color w:val="000000"/>
                <w:sz w:val="20"/>
              </w:rPr>
            </w:pPr>
          </w:p>
        </w:tc>
        <w:tc>
          <w:tcPr>
            <w:tcW w:w="658" w:type="pct"/>
            <w:tcBorders>
              <w:top w:val="single" w:sz="4" w:space="0" w:color="auto"/>
              <w:left w:val="nil"/>
              <w:bottom w:val="single" w:sz="4" w:space="0" w:color="auto"/>
              <w:right w:val="single" w:sz="4" w:space="0" w:color="auto"/>
            </w:tcBorders>
            <w:shd w:val="clear" w:color="auto" w:fill="auto"/>
            <w:noWrap/>
            <w:vAlign w:val="center"/>
          </w:tcPr>
          <w:p w14:paraId="1995DAD1" w14:textId="63E6BCC7" w:rsidR="00364AA3" w:rsidRDefault="00364AA3" w:rsidP="00364AA3">
            <w:pPr>
              <w:jc w:val="center"/>
              <w:rPr>
                <w:rFonts w:cs="Arial"/>
                <w:color w:val="000000"/>
                <w:sz w:val="20"/>
              </w:rPr>
            </w:pPr>
            <w:r>
              <w:rPr>
                <w:rFonts w:cs="Arial"/>
                <w:color w:val="000000"/>
                <w:sz w:val="20"/>
              </w:rPr>
              <w:t>EU.Espa</w:t>
            </w:r>
            <w:r w:rsidR="004B1872">
              <w:rPr>
                <w:rFonts w:cs="Arial"/>
                <w:color w:val="000000"/>
                <w:sz w:val="20"/>
              </w:rPr>
              <w:t>gne</w:t>
            </w:r>
          </w:p>
        </w:tc>
        <w:tc>
          <w:tcPr>
            <w:tcW w:w="456" w:type="pct"/>
            <w:tcBorders>
              <w:top w:val="single" w:sz="4" w:space="0" w:color="auto"/>
              <w:left w:val="nil"/>
              <w:bottom w:val="single" w:sz="4" w:space="0" w:color="auto"/>
              <w:right w:val="single" w:sz="4" w:space="0" w:color="auto"/>
            </w:tcBorders>
            <w:shd w:val="clear" w:color="auto" w:fill="auto"/>
            <w:noWrap/>
            <w:vAlign w:val="center"/>
          </w:tcPr>
          <w:p w14:paraId="24F830F6" w14:textId="6F191451" w:rsidR="00364AA3" w:rsidRDefault="00364AA3" w:rsidP="00364AA3">
            <w:pPr>
              <w:jc w:val="center"/>
              <w:rPr>
                <w:rFonts w:cs="Arial"/>
                <w:color w:val="000000"/>
                <w:sz w:val="20"/>
              </w:rPr>
            </w:pPr>
          </w:p>
        </w:tc>
        <w:tc>
          <w:tcPr>
            <w:tcW w:w="557" w:type="pct"/>
            <w:tcBorders>
              <w:top w:val="single" w:sz="4" w:space="0" w:color="auto"/>
              <w:left w:val="nil"/>
              <w:bottom w:val="single" w:sz="4" w:space="0" w:color="auto"/>
              <w:right w:val="single" w:sz="4" w:space="0" w:color="auto"/>
            </w:tcBorders>
            <w:shd w:val="clear" w:color="auto" w:fill="auto"/>
            <w:noWrap/>
            <w:vAlign w:val="center"/>
          </w:tcPr>
          <w:p w14:paraId="607B0736" w14:textId="44D29423" w:rsidR="00364AA3" w:rsidRDefault="0020406E" w:rsidP="00364AA3">
            <w:pPr>
              <w:jc w:val="center"/>
              <w:rPr>
                <w:rFonts w:cs="Arial"/>
                <w:color w:val="000000"/>
                <w:sz w:val="20"/>
              </w:rPr>
            </w:pPr>
            <w:r>
              <w:rPr>
                <w:sz w:val="20"/>
                <w:lang w:val="fr-FR"/>
              </w:rPr>
              <w:t>R</w:t>
            </w:r>
            <w:r w:rsidRPr="00641918">
              <w:rPr>
                <w:sz w:val="20"/>
                <w:lang w:val="fr-FR"/>
              </w:rPr>
              <w:t>emorqueur</w:t>
            </w:r>
          </w:p>
        </w:tc>
        <w:tc>
          <w:tcPr>
            <w:tcW w:w="1558" w:type="pct"/>
            <w:tcBorders>
              <w:top w:val="single" w:sz="4" w:space="0" w:color="auto"/>
              <w:left w:val="nil"/>
              <w:bottom w:val="single" w:sz="4" w:space="0" w:color="auto"/>
              <w:right w:val="single" w:sz="4" w:space="0" w:color="auto"/>
            </w:tcBorders>
            <w:shd w:val="clear" w:color="auto" w:fill="auto"/>
            <w:noWrap/>
            <w:vAlign w:val="center"/>
          </w:tcPr>
          <w:p w14:paraId="6AD08525" w14:textId="2778FC39" w:rsidR="00364AA3" w:rsidRPr="001649FA" w:rsidRDefault="001649FA" w:rsidP="001649FA">
            <w:pPr>
              <w:rPr>
                <w:rFonts w:cs="Arial"/>
                <w:color w:val="000000"/>
                <w:sz w:val="20"/>
                <w:lang w:val="fr-FR"/>
              </w:rPr>
            </w:pPr>
            <w:r w:rsidRPr="001649FA">
              <w:rPr>
                <w:sz w:val="20"/>
                <w:lang w:val="fr-FR"/>
              </w:rPr>
              <w:t>TOP</w:t>
            </w:r>
            <w:r w:rsidR="0020406E">
              <w:rPr>
                <w:sz w:val="20"/>
                <w:lang w:val="fr-FR"/>
              </w:rPr>
              <w:t>1</w:t>
            </w:r>
          </w:p>
        </w:tc>
      </w:tr>
      <w:tr w:rsidR="004B1872" w:rsidRPr="00F561A1" w14:paraId="6165DC70" w14:textId="77777777" w:rsidTr="004B1872">
        <w:trPr>
          <w:trHeight w:val="397"/>
        </w:trPr>
        <w:tc>
          <w:tcPr>
            <w:tcW w:w="961" w:type="pct"/>
            <w:tcBorders>
              <w:top w:val="nil"/>
              <w:left w:val="single" w:sz="4" w:space="0" w:color="auto"/>
              <w:bottom w:val="single" w:sz="4" w:space="0" w:color="auto"/>
              <w:right w:val="single" w:sz="4" w:space="0" w:color="auto"/>
            </w:tcBorders>
            <w:shd w:val="clear" w:color="auto" w:fill="auto"/>
            <w:vAlign w:val="center"/>
          </w:tcPr>
          <w:p w14:paraId="19D51E2B" w14:textId="311FC4D3" w:rsidR="00364AA3" w:rsidRPr="001649FA" w:rsidRDefault="00364AA3" w:rsidP="00364AA3">
            <w:pPr>
              <w:jc w:val="center"/>
              <w:rPr>
                <w:rFonts w:cs="Arial"/>
                <w:color w:val="000000"/>
                <w:sz w:val="20"/>
                <w:lang w:val="fr-FR"/>
              </w:rPr>
            </w:pPr>
          </w:p>
        </w:tc>
        <w:tc>
          <w:tcPr>
            <w:tcW w:w="810" w:type="pct"/>
            <w:tcBorders>
              <w:top w:val="nil"/>
              <w:left w:val="nil"/>
              <w:bottom w:val="single" w:sz="4" w:space="0" w:color="auto"/>
              <w:right w:val="single" w:sz="4" w:space="0" w:color="auto"/>
            </w:tcBorders>
            <w:shd w:val="clear" w:color="auto" w:fill="auto"/>
            <w:noWrap/>
            <w:vAlign w:val="center"/>
          </w:tcPr>
          <w:p w14:paraId="1FF31A16" w14:textId="32E055A6" w:rsidR="00364AA3" w:rsidRPr="001649FA" w:rsidRDefault="00364AA3" w:rsidP="00364AA3">
            <w:pPr>
              <w:jc w:val="center"/>
              <w:rPr>
                <w:rFonts w:cs="Arial"/>
                <w:color w:val="000000"/>
                <w:sz w:val="20"/>
                <w:lang w:val="fr-FR"/>
              </w:rPr>
            </w:pPr>
          </w:p>
        </w:tc>
        <w:tc>
          <w:tcPr>
            <w:tcW w:w="658" w:type="pct"/>
            <w:tcBorders>
              <w:top w:val="nil"/>
              <w:left w:val="nil"/>
              <w:bottom w:val="single" w:sz="4" w:space="0" w:color="auto"/>
              <w:right w:val="single" w:sz="4" w:space="0" w:color="auto"/>
            </w:tcBorders>
            <w:shd w:val="clear" w:color="auto" w:fill="auto"/>
            <w:noWrap/>
            <w:vAlign w:val="center"/>
          </w:tcPr>
          <w:p w14:paraId="4C3C75E3" w14:textId="5A05ECE6" w:rsidR="00364AA3" w:rsidRPr="001649FA" w:rsidRDefault="0020406E" w:rsidP="00364AA3">
            <w:pPr>
              <w:jc w:val="center"/>
              <w:rPr>
                <w:rFonts w:cs="Arial"/>
                <w:color w:val="000000"/>
                <w:sz w:val="20"/>
                <w:lang w:val="fr-FR"/>
              </w:rPr>
            </w:pPr>
            <w:r>
              <w:rPr>
                <w:rFonts w:cs="Arial"/>
                <w:color w:val="000000"/>
                <w:sz w:val="20"/>
              </w:rPr>
              <w:t>EU.Espagne</w:t>
            </w:r>
          </w:p>
        </w:tc>
        <w:tc>
          <w:tcPr>
            <w:tcW w:w="456" w:type="pct"/>
            <w:tcBorders>
              <w:top w:val="nil"/>
              <w:left w:val="nil"/>
              <w:bottom w:val="single" w:sz="4" w:space="0" w:color="auto"/>
              <w:right w:val="single" w:sz="4" w:space="0" w:color="auto"/>
            </w:tcBorders>
            <w:shd w:val="clear" w:color="auto" w:fill="auto"/>
            <w:noWrap/>
            <w:vAlign w:val="center"/>
          </w:tcPr>
          <w:p w14:paraId="468372A3" w14:textId="302D62D5" w:rsidR="00364AA3" w:rsidRPr="001649FA" w:rsidRDefault="00364AA3" w:rsidP="00364AA3">
            <w:pPr>
              <w:jc w:val="center"/>
              <w:rPr>
                <w:rFonts w:cs="Arial"/>
                <w:color w:val="000000"/>
                <w:sz w:val="20"/>
                <w:lang w:val="fr-FR"/>
              </w:rPr>
            </w:pPr>
          </w:p>
        </w:tc>
        <w:tc>
          <w:tcPr>
            <w:tcW w:w="557" w:type="pct"/>
            <w:tcBorders>
              <w:top w:val="nil"/>
              <w:left w:val="nil"/>
              <w:bottom w:val="single" w:sz="4" w:space="0" w:color="auto"/>
              <w:right w:val="single" w:sz="4" w:space="0" w:color="auto"/>
            </w:tcBorders>
            <w:shd w:val="clear" w:color="auto" w:fill="auto"/>
            <w:noWrap/>
            <w:vAlign w:val="center"/>
          </w:tcPr>
          <w:p w14:paraId="3BD1A3A4" w14:textId="74F8A4EC" w:rsidR="00364AA3" w:rsidRDefault="00364AA3" w:rsidP="00364AA3">
            <w:pPr>
              <w:jc w:val="center"/>
              <w:rPr>
                <w:rFonts w:cs="Arial"/>
                <w:color w:val="000000"/>
                <w:sz w:val="20"/>
              </w:rPr>
            </w:pPr>
            <w:r>
              <w:rPr>
                <w:rFonts w:cs="Arial"/>
                <w:color w:val="000000"/>
                <w:sz w:val="20"/>
              </w:rPr>
              <w:t>Inspection</w:t>
            </w:r>
          </w:p>
        </w:tc>
        <w:tc>
          <w:tcPr>
            <w:tcW w:w="1558" w:type="pct"/>
            <w:tcBorders>
              <w:top w:val="nil"/>
              <w:left w:val="nil"/>
              <w:bottom w:val="single" w:sz="4" w:space="0" w:color="auto"/>
              <w:right w:val="single" w:sz="4" w:space="0" w:color="auto"/>
            </w:tcBorders>
            <w:shd w:val="clear" w:color="auto" w:fill="auto"/>
            <w:noWrap/>
            <w:vAlign w:val="center"/>
          </w:tcPr>
          <w:p w14:paraId="42B3CC88" w14:textId="4D7026D7" w:rsidR="004B1872" w:rsidRDefault="004B1872" w:rsidP="004B1872">
            <w:pPr>
              <w:rPr>
                <w:sz w:val="20"/>
                <w:lang w:val="fr-FR"/>
              </w:rPr>
            </w:pPr>
            <w:r w:rsidRPr="004B1872">
              <w:rPr>
                <w:rFonts w:cs="Arial"/>
                <w:color w:val="000000"/>
                <w:sz w:val="20"/>
                <w:lang w:val="fr-FR"/>
              </w:rPr>
              <w:t xml:space="preserve">Le hors-bord espagnole </w:t>
            </w:r>
            <w:r w:rsidR="00F561A1">
              <w:rPr>
                <w:rFonts w:cs="Arial"/>
                <w:color w:val="000000"/>
                <w:sz w:val="20"/>
                <w:lang w:val="fr-FR"/>
              </w:rPr>
              <w:t>xxx</w:t>
            </w:r>
            <w:r w:rsidRPr="004B1872">
              <w:rPr>
                <w:rFonts w:cs="Arial"/>
                <w:color w:val="000000"/>
                <w:sz w:val="20"/>
                <w:lang w:val="fr-FR"/>
              </w:rPr>
              <w:t>, d’</w:t>
            </w:r>
            <w:r w:rsidR="0020406E" w:rsidRPr="004B1872">
              <w:rPr>
                <w:rFonts w:cs="Arial"/>
                <w:color w:val="000000"/>
                <w:sz w:val="20"/>
                <w:lang w:val="fr-FR"/>
              </w:rPr>
              <w:t xml:space="preserve"> </w:t>
            </w:r>
            <w:r w:rsidR="00F561A1">
              <w:rPr>
                <w:rFonts w:cs="Arial"/>
                <w:color w:val="000000"/>
                <w:sz w:val="20"/>
                <w:lang w:val="fr-FR"/>
              </w:rPr>
              <w:t>xxx</w:t>
            </w:r>
            <w:r w:rsidRPr="004B1872">
              <w:rPr>
                <w:rFonts w:cs="Arial"/>
                <w:color w:val="000000"/>
                <w:sz w:val="20"/>
                <w:lang w:val="fr-FR"/>
              </w:rPr>
              <w:t xml:space="preserve">, s’est </w:t>
            </w:r>
            <w:r w:rsidRPr="004B1872">
              <w:rPr>
                <w:sz w:val="20"/>
                <w:lang w:val="fr-FR"/>
              </w:rPr>
              <w:t>approché lorsque l’opération de transfert était en cours et après qu’ils soient montés à bord et aient pris une copie d’enregistrement vidéo.</w:t>
            </w:r>
          </w:p>
          <w:p w14:paraId="0E9B98E5" w14:textId="50F226EB" w:rsidR="004B1872" w:rsidRDefault="004B1872" w:rsidP="004B1872">
            <w:pPr>
              <w:rPr>
                <w:rFonts w:cs="Arial"/>
                <w:sz w:val="20"/>
                <w:lang w:val="fr-FR"/>
              </w:rPr>
            </w:pPr>
            <w:r w:rsidRPr="00365FD4">
              <w:rPr>
                <w:rFonts w:cs="Arial"/>
                <w:sz w:val="20"/>
                <w:lang w:val="fr-FR"/>
              </w:rPr>
              <w:t>Des photos du navire et des documents d’inspection ont été prises et sont affichés dans le dossier photo du FOP1</w:t>
            </w:r>
            <w:r>
              <w:rPr>
                <w:rFonts w:cs="Arial"/>
                <w:sz w:val="20"/>
                <w:lang w:val="fr-FR"/>
              </w:rPr>
              <w:t>.</w:t>
            </w:r>
          </w:p>
          <w:p w14:paraId="747FAEE7" w14:textId="71CE28B9" w:rsidR="00364AA3" w:rsidRPr="004B1872" w:rsidRDefault="004B1872" w:rsidP="0020406E">
            <w:pPr>
              <w:rPr>
                <w:rFonts w:cs="Arial"/>
                <w:color w:val="000000"/>
                <w:sz w:val="20"/>
                <w:lang w:val="fr-FR"/>
              </w:rPr>
            </w:pPr>
            <w:r w:rsidRPr="00365FD4">
              <w:rPr>
                <w:rFonts w:cs="Arial"/>
                <w:sz w:val="20"/>
                <w:lang w:val="fr-FR"/>
              </w:rPr>
              <w:t xml:space="preserve">La base de données fournit </w:t>
            </w:r>
            <w:r w:rsidR="00F561A1">
              <w:rPr>
                <w:rFonts w:cs="Arial"/>
                <w:sz w:val="20"/>
                <w:lang w:val="fr-FR"/>
              </w:rPr>
              <w:t>xxx</w:t>
            </w:r>
            <w:r w:rsidRPr="00365FD4">
              <w:rPr>
                <w:rFonts w:cs="Arial"/>
                <w:sz w:val="20"/>
                <w:lang w:val="fr-FR"/>
              </w:rPr>
              <w:t>, bien qu’il ne soit pas possible de confirmer s’il s’agit du même navire, car il n’était possible de voir le bateau rapide et après les informations fournies par le rapport de l’inspecteur.</w:t>
            </w:r>
            <w:r w:rsidRPr="004B1872">
              <w:rPr>
                <w:rFonts w:cs="Arial"/>
                <w:color w:val="000000"/>
                <w:sz w:val="20"/>
                <w:lang w:val="fr-FR"/>
              </w:rPr>
              <w:t xml:space="preserve"> </w:t>
            </w:r>
          </w:p>
        </w:tc>
      </w:tr>
    </w:tbl>
    <w:p w14:paraId="47BA2C09" w14:textId="30D26591" w:rsidR="00DE433D" w:rsidRPr="006A6AD3" w:rsidRDefault="00073FE7">
      <w:pPr>
        <w:rPr>
          <w:rFonts w:cs="Arial"/>
          <w:bCs/>
          <w:iCs/>
          <w:sz w:val="18"/>
          <w:szCs w:val="18"/>
          <w:lang w:val="fr-FR"/>
        </w:rPr>
      </w:pPr>
      <w:r w:rsidRPr="00641918">
        <w:rPr>
          <w:sz w:val="20"/>
          <w:lang w:val="fr-FR"/>
        </w:rPr>
        <w:t>Navire de capture, navire de transformation</w:t>
      </w:r>
      <w:r>
        <w:rPr>
          <w:sz w:val="20"/>
          <w:lang w:val="fr-FR"/>
        </w:rPr>
        <w:t xml:space="preserve">, </w:t>
      </w:r>
      <w:r w:rsidRPr="00641918">
        <w:rPr>
          <w:sz w:val="20"/>
          <w:lang w:val="fr-FR"/>
        </w:rPr>
        <w:t>navire auxiliaire</w:t>
      </w:r>
      <w:r>
        <w:rPr>
          <w:sz w:val="20"/>
          <w:lang w:val="fr-FR"/>
        </w:rPr>
        <w:t xml:space="preserve">, </w:t>
      </w:r>
      <w:r w:rsidRPr="00641918">
        <w:rPr>
          <w:sz w:val="20"/>
          <w:lang w:val="fr-FR"/>
        </w:rPr>
        <w:t>navires de support, remorqueurs</w:t>
      </w:r>
      <w:r>
        <w:rPr>
          <w:sz w:val="20"/>
          <w:lang w:val="fr-FR"/>
        </w:rPr>
        <w:t xml:space="preserve">, </w:t>
      </w:r>
      <w:r w:rsidRPr="00641918">
        <w:rPr>
          <w:sz w:val="20"/>
          <w:lang w:val="fr-FR"/>
        </w:rPr>
        <w:t>inspection</w:t>
      </w:r>
    </w:p>
    <w:sectPr w:rsidR="00DE433D" w:rsidRPr="006A6AD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3643C" w14:textId="77777777" w:rsidR="007B0A0A" w:rsidRPr="00064508" w:rsidRDefault="007B0A0A" w:rsidP="00064508">
      <w:r>
        <w:separator/>
      </w:r>
    </w:p>
  </w:endnote>
  <w:endnote w:type="continuationSeparator" w:id="0">
    <w:p w14:paraId="16885021" w14:textId="77777777" w:rsidR="007B0A0A" w:rsidRPr="00064508" w:rsidRDefault="007B0A0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F7DA" w14:textId="77777777" w:rsidR="007B0A0A" w:rsidRPr="00064508" w:rsidRDefault="007B0A0A" w:rsidP="00064508">
      <w:r>
        <w:separator/>
      </w:r>
    </w:p>
  </w:footnote>
  <w:footnote w:type="continuationSeparator" w:id="0">
    <w:p w14:paraId="7E686C07" w14:textId="77777777" w:rsidR="007B0A0A" w:rsidRPr="00064508" w:rsidRDefault="007B0A0A"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6A98"/>
    <w:rsid w:val="00037B46"/>
    <w:rsid w:val="0004671E"/>
    <w:rsid w:val="00050C23"/>
    <w:rsid w:val="00056978"/>
    <w:rsid w:val="00057D1A"/>
    <w:rsid w:val="0006152B"/>
    <w:rsid w:val="00063EF8"/>
    <w:rsid w:val="00064508"/>
    <w:rsid w:val="000705F2"/>
    <w:rsid w:val="00071073"/>
    <w:rsid w:val="00073FE7"/>
    <w:rsid w:val="00074457"/>
    <w:rsid w:val="00090D7E"/>
    <w:rsid w:val="00092926"/>
    <w:rsid w:val="000948E4"/>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9FA"/>
    <w:rsid w:val="00164E87"/>
    <w:rsid w:val="00166058"/>
    <w:rsid w:val="00167950"/>
    <w:rsid w:val="0017196A"/>
    <w:rsid w:val="00172EC2"/>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1F51F9"/>
    <w:rsid w:val="0020406E"/>
    <w:rsid w:val="00206FAA"/>
    <w:rsid w:val="00206FC0"/>
    <w:rsid w:val="002133F6"/>
    <w:rsid w:val="002135DA"/>
    <w:rsid w:val="00214300"/>
    <w:rsid w:val="00214AA3"/>
    <w:rsid w:val="00217FF4"/>
    <w:rsid w:val="002200B2"/>
    <w:rsid w:val="00222A98"/>
    <w:rsid w:val="002263C8"/>
    <w:rsid w:val="0023225A"/>
    <w:rsid w:val="00232D62"/>
    <w:rsid w:val="00233AF0"/>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02"/>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1FB"/>
    <w:rsid w:val="003238F0"/>
    <w:rsid w:val="0032475D"/>
    <w:rsid w:val="003256CD"/>
    <w:rsid w:val="0033444D"/>
    <w:rsid w:val="00336228"/>
    <w:rsid w:val="0033632E"/>
    <w:rsid w:val="00343C25"/>
    <w:rsid w:val="0034669B"/>
    <w:rsid w:val="003524CD"/>
    <w:rsid w:val="0035488A"/>
    <w:rsid w:val="00355217"/>
    <w:rsid w:val="00355796"/>
    <w:rsid w:val="00356A9D"/>
    <w:rsid w:val="00361627"/>
    <w:rsid w:val="00361D74"/>
    <w:rsid w:val="00362BF4"/>
    <w:rsid w:val="0036413A"/>
    <w:rsid w:val="0036456E"/>
    <w:rsid w:val="00364AA3"/>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4F8E"/>
    <w:rsid w:val="003D5438"/>
    <w:rsid w:val="003D761F"/>
    <w:rsid w:val="003E47BB"/>
    <w:rsid w:val="003F06D5"/>
    <w:rsid w:val="003F3E78"/>
    <w:rsid w:val="004045ED"/>
    <w:rsid w:val="00405206"/>
    <w:rsid w:val="00407A1E"/>
    <w:rsid w:val="0041660F"/>
    <w:rsid w:val="00417321"/>
    <w:rsid w:val="00420241"/>
    <w:rsid w:val="0042115A"/>
    <w:rsid w:val="004251F2"/>
    <w:rsid w:val="004338B6"/>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3A35"/>
    <w:rsid w:val="00496186"/>
    <w:rsid w:val="004964A4"/>
    <w:rsid w:val="00496BDF"/>
    <w:rsid w:val="004A5355"/>
    <w:rsid w:val="004A591B"/>
    <w:rsid w:val="004A67FF"/>
    <w:rsid w:val="004B1872"/>
    <w:rsid w:val="004B7C15"/>
    <w:rsid w:val="004C35EE"/>
    <w:rsid w:val="004C6B89"/>
    <w:rsid w:val="004D0292"/>
    <w:rsid w:val="004D07DD"/>
    <w:rsid w:val="004D108C"/>
    <w:rsid w:val="004D5178"/>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45104"/>
    <w:rsid w:val="00546B07"/>
    <w:rsid w:val="005510D7"/>
    <w:rsid w:val="005518B1"/>
    <w:rsid w:val="00551CA3"/>
    <w:rsid w:val="00562054"/>
    <w:rsid w:val="00563E19"/>
    <w:rsid w:val="005739DC"/>
    <w:rsid w:val="005805E1"/>
    <w:rsid w:val="00581A8B"/>
    <w:rsid w:val="00583C7D"/>
    <w:rsid w:val="005857ED"/>
    <w:rsid w:val="0058594D"/>
    <w:rsid w:val="0058669F"/>
    <w:rsid w:val="00592E47"/>
    <w:rsid w:val="00595327"/>
    <w:rsid w:val="005A2AF8"/>
    <w:rsid w:val="005A2C30"/>
    <w:rsid w:val="005A5A01"/>
    <w:rsid w:val="005A6832"/>
    <w:rsid w:val="005B00FD"/>
    <w:rsid w:val="005B2A49"/>
    <w:rsid w:val="005B3036"/>
    <w:rsid w:val="005B3C7C"/>
    <w:rsid w:val="005C1388"/>
    <w:rsid w:val="005C51AD"/>
    <w:rsid w:val="005C6C85"/>
    <w:rsid w:val="005C6ECD"/>
    <w:rsid w:val="005D63BA"/>
    <w:rsid w:val="005D66A1"/>
    <w:rsid w:val="005D6F13"/>
    <w:rsid w:val="005F198D"/>
    <w:rsid w:val="005F1A79"/>
    <w:rsid w:val="006037FE"/>
    <w:rsid w:val="00606A5F"/>
    <w:rsid w:val="00613CC7"/>
    <w:rsid w:val="006219D9"/>
    <w:rsid w:val="00623C7E"/>
    <w:rsid w:val="0062426D"/>
    <w:rsid w:val="0063069C"/>
    <w:rsid w:val="00630D6F"/>
    <w:rsid w:val="00631845"/>
    <w:rsid w:val="0063697B"/>
    <w:rsid w:val="00637668"/>
    <w:rsid w:val="006379AD"/>
    <w:rsid w:val="006438EB"/>
    <w:rsid w:val="00652E15"/>
    <w:rsid w:val="00657939"/>
    <w:rsid w:val="006643EF"/>
    <w:rsid w:val="00665C34"/>
    <w:rsid w:val="00665CD9"/>
    <w:rsid w:val="0066743B"/>
    <w:rsid w:val="00671CFE"/>
    <w:rsid w:val="006721BA"/>
    <w:rsid w:val="006733E6"/>
    <w:rsid w:val="006739D0"/>
    <w:rsid w:val="00676486"/>
    <w:rsid w:val="0068057D"/>
    <w:rsid w:val="0068102C"/>
    <w:rsid w:val="00685A0D"/>
    <w:rsid w:val="00686566"/>
    <w:rsid w:val="00696457"/>
    <w:rsid w:val="00696DE9"/>
    <w:rsid w:val="006A0364"/>
    <w:rsid w:val="006A6AD3"/>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37935"/>
    <w:rsid w:val="00740526"/>
    <w:rsid w:val="00741317"/>
    <w:rsid w:val="0074449B"/>
    <w:rsid w:val="00745819"/>
    <w:rsid w:val="00747B6A"/>
    <w:rsid w:val="00750935"/>
    <w:rsid w:val="0075236B"/>
    <w:rsid w:val="007614EA"/>
    <w:rsid w:val="00770B08"/>
    <w:rsid w:val="007749D4"/>
    <w:rsid w:val="0078352D"/>
    <w:rsid w:val="00784C95"/>
    <w:rsid w:val="00790449"/>
    <w:rsid w:val="007906F9"/>
    <w:rsid w:val="00797969"/>
    <w:rsid w:val="007979CE"/>
    <w:rsid w:val="007A0918"/>
    <w:rsid w:val="007A0E04"/>
    <w:rsid w:val="007B0A0A"/>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3554"/>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1408"/>
    <w:rsid w:val="008B5EF5"/>
    <w:rsid w:val="008B7CA1"/>
    <w:rsid w:val="008C08A8"/>
    <w:rsid w:val="008D2330"/>
    <w:rsid w:val="008D5ED7"/>
    <w:rsid w:val="008D6EB8"/>
    <w:rsid w:val="008E22C2"/>
    <w:rsid w:val="008E4A2F"/>
    <w:rsid w:val="008E79C6"/>
    <w:rsid w:val="008F1813"/>
    <w:rsid w:val="008F3FCA"/>
    <w:rsid w:val="008F4C78"/>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45890"/>
    <w:rsid w:val="00950F1B"/>
    <w:rsid w:val="00954449"/>
    <w:rsid w:val="00954546"/>
    <w:rsid w:val="0095713E"/>
    <w:rsid w:val="009574B4"/>
    <w:rsid w:val="00961B8D"/>
    <w:rsid w:val="00971287"/>
    <w:rsid w:val="009714FE"/>
    <w:rsid w:val="00973603"/>
    <w:rsid w:val="00973879"/>
    <w:rsid w:val="00973CED"/>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279BA"/>
    <w:rsid w:val="00A30028"/>
    <w:rsid w:val="00A4013E"/>
    <w:rsid w:val="00A45D2C"/>
    <w:rsid w:val="00A46323"/>
    <w:rsid w:val="00A476FE"/>
    <w:rsid w:val="00A61189"/>
    <w:rsid w:val="00A63ECB"/>
    <w:rsid w:val="00A64166"/>
    <w:rsid w:val="00A66865"/>
    <w:rsid w:val="00A73521"/>
    <w:rsid w:val="00A80DA3"/>
    <w:rsid w:val="00A82291"/>
    <w:rsid w:val="00A82E36"/>
    <w:rsid w:val="00A834F3"/>
    <w:rsid w:val="00A84B26"/>
    <w:rsid w:val="00A87CCB"/>
    <w:rsid w:val="00A90420"/>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AF6CC3"/>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3CC"/>
    <w:rsid w:val="00B80B9D"/>
    <w:rsid w:val="00B8487A"/>
    <w:rsid w:val="00B9048A"/>
    <w:rsid w:val="00B91F18"/>
    <w:rsid w:val="00B923B8"/>
    <w:rsid w:val="00B93D05"/>
    <w:rsid w:val="00B96664"/>
    <w:rsid w:val="00BA035C"/>
    <w:rsid w:val="00BA510E"/>
    <w:rsid w:val="00BA54B8"/>
    <w:rsid w:val="00BB2C4D"/>
    <w:rsid w:val="00BB4420"/>
    <w:rsid w:val="00BB598F"/>
    <w:rsid w:val="00BB6B09"/>
    <w:rsid w:val="00BC0E29"/>
    <w:rsid w:val="00BC2F47"/>
    <w:rsid w:val="00BD4C7A"/>
    <w:rsid w:val="00BD6E99"/>
    <w:rsid w:val="00BD7D0A"/>
    <w:rsid w:val="00BE2470"/>
    <w:rsid w:val="00BF1FB6"/>
    <w:rsid w:val="00BF402C"/>
    <w:rsid w:val="00C0150E"/>
    <w:rsid w:val="00C01BBD"/>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5E42"/>
    <w:rsid w:val="00CB64A0"/>
    <w:rsid w:val="00CB77BD"/>
    <w:rsid w:val="00CB7D27"/>
    <w:rsid w:val="00CC3690"/>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572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5191"/>
    <w:rsid w:val="00E100A7"/>
    <w:rsid w:val="00E1373E"/>
    <w:rsid w:val="00E14C5C"/>
    <w:rsid w:val="00E14DD6"/>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4C7A"/>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1A1"/>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5A"/>
    <w:rsid w:val="00FB57F1"/>
    <w:rsid w:val="00FC5FB3"/>
    <w:rsid w:val="00FD7A6A"/>
    <w:rsid w:val="00FE2849"/>
    <w:rsid w:val="00FE4443"/>
    <w:rsid w:val="00FF28AD"/>
    <w:rsid w:val="00FF4C00"/>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951783708">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1963728084">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2" ma:contentTypeDescription="Crée un document." ma:contentTypeScope="" ma:versionID="4636dbe90798ee04b336598d24d87d01">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2c24ac1e837af787c1f7d051a26e7496"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50F9E7-0989-457C-8A8E-EEB0B3E3B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E5DE7-2923-40F8-AF99-B0B48F848A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D19E15-749B-4BF4-8876-2FA3C4ED36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1286</Words>
  <Characters>7297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8</cp:revision>
  <cp:lastPrinted>2019-06-05T09:15:00Z</cp:lastPrinted>
  <dcterms:created xsi:type="dcterms:W3CDTF">2021-06-18T11:02:00Z</dcterms:created>
  <dcterms:modified xsi:type="dcterms:W3CDTF">2021-09-21T08:38:00Z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y fmtid="{D5CDD505-2E9C-101B-9397-08002B2CF9AE}" pid="3" name="Order">
    <vt:r8>23442900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ies>
</file>