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64639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4C93269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D1111">
              <w:rPr>
                <w:rFonts w:cs="Arial"/>
                <w:sz w:val="20"/>
              </w:rPr>
              <w:t>001EU05</w:t>
            </w:r>
            <w:r w:rsidR="00652F92">
              <w:rPr>
                <w:rFonts w:cs="Arial"/>
                <w:sz w:val="20"/>
              </w:rPr>
              <w:t>15</w:t>
            </w:r>
          </w:p>
        </w:tc>
      </w:tr>
      <w:bookmarkEnd w:id="0"/>
      <w:tr w:rsidR="00652F92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652F92" w:rsidRPr="00A01C54" w:rsidRDefault="00652F92" w:rsidP="00652F9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E3AE8A0" w:rsidR="00652F92" w:rsidRPr="00A73BC0" w:rsidRDefault="00652F92" w:rsidP="00652F9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652F92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652F92" w:rsidRPr="00A01C54" w:rsidRDefault="00652F92" w:rsidP="00652F9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4FB26E7" w:rsidR="00652F92" w:rsidRPr="00A01C54" w:rsidRDefault="00652F92" w:rsidP="00652F9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52F92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652F92" w:rsidRPr="00A01C54" w:rsidRDefault="00652F92" w:rsidP="00652F9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D4BD97F" w:rsidR="00652F92" w:rsidRPr="00A01C54" w:rsidRDefault="00652F92" w:rsidP="00652F9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</w:tr>
      <w:tr w:rsidR="00652F92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652F92" w:rsidRPr="00A01C54" w:rsidRDefault="00652F92" w:rsidP="00652F9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2105199" w:rsidR="00652F92" w:rsidRPr="00A01C54" w:rsidRDefault="00652F92" w:rsidP="00652F9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52F92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652F92" w:rsidRPr="00A01C54" w:rsidRDefault="00652F92" w:rsidP="00652F9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92EEFC5" w:rsidR="00652F92" w:rsidRPr="00A01C54" w:rsidRDefault="00652F92" w:rsidP="00652F9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Carl Forrester</w:t>
            </w:r>
          </w:p>
        </w:tc>
      </w:tr>
      <w:tr w:rsidR="00652F92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652F92" w:rsidRPr="00A01C54" w:rsidRDefault="00652F92" w:rsidP="00652F9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39C5249" w:rsidR="00652F92" w:rsidRPr="00A01C54" w:rsidRDefault="00652F92" w:rsidP="00652F9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</w:tr>
      <w:tr w:rsidR="00BF6811" w:rsidRPr="00A01C54" w14:paraId="60A97BFB" w14:textId="77777777" w:rsidTr="009849C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5A2BD63A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tbl>
      <w:tblPr>
        <w:tblW w:w="8383" w:type="dxa"/>
        <w:tblInd w:w="93" w:type="dxa"/>
        <w:tblLook w:val="04A0" w:firstRow="1" w:lastRow="0" w:firstColumn="1" w:lastColumn="0" w:noHBand="0" w:noVBand="1"/>
      </w:tblPr>
      <w:tblGrid>
        <w:gridCol w:w="2838"/>
        <w:gridCol w:w="1909"/>
        <w:gridCol w:w="1909"/>
        <w:gridCol w:w="1727"/>
      </w:tblGrid>
      <w:tr w:rsidR="006D1111" w:rsidRPr="006D1111" w14:paraId="5D154728" w14:textId="77777777" w:rsidTr="006D1111">
        <w:trPr>
          <w:trHeight w:val="311"/>
        </w:trPr>
        <w:tc>
          <w:tcPr>
            <w:tcW w:w="8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0E1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6D1111" w:rsidRPr="006D1111" w14:paraId="5406E714" w14:textId="77777777" w:rsidTr="006149F6">
        <w:trPr>
          <w:trHeight w:val="491"/>
        </w:trPr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732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DE98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0DE3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9ECC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6D1111" w:rsidRPr="006D1111" w14:paraId="574B51F4" w14:textId="77777777" w:rsidTr="006149F6">
        <w:trPr>
          <w:trHeight w:val="491"/>
        </w:trPr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C48E" w14:textId="77777777" w:rsidR="006D1111" w:rsidRPr="006D1111" w:rsidRDefault="006D1111" w:rsidP="006D111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0B5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F06B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0958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</w:tr>
      <w:tr w:rsidR="00652F92" w:rsidRPr="006D1111" w14:paraId="6AB3529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E770" w14:textId="77777777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9FCF" w14:textId="1B01D64A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19/09/2019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A63D" w14:textId="34CDDBB9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40F" w14:textId="236B8074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52F92" w:rsidRPr="006D1111" w14:paraId="2A5A394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C139" w14:textId="77777777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9B66" w14:textId="5327A0F4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18/09/2019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5CEB" w14:textId="3F58A7D8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5412" w14:textId="2525A092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52F92" w:rsidRPr="006D1111" w14:paraId="6A6DE517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45F" w14:textId="77777777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BE34" w14:textId="798B4191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19/09/2019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CE19" w14:textId="59AA10B2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5C90" w14:textId="167749FE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52F92" w:rsidRPr="006D1111" w14:paraId="0FB88ED3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8909" w14:textId="77777777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Deployment Period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E466" w14:textId="3BD5D79A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20/09/2019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1DDC" w14:textId="1176C824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15/12/2019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3D9E" w14:textId="514BD08B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52F92" w:rsidRPr="006D1111" w14:paraId="25958775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DF84" w14:textId="77777777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918A" w14:textId="418E897B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16/12/2019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12A7" w14:textId="0490271D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815C" w14:textId="062EFCED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52F92" w:rsidRPr="006D1111" w14:paraId="381E67F1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4F98" w14:textId="77777777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6DFC" w14:textId="157E630E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16/12/2019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2872" w14:textId="2EEC33AD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9DB0" w14:textId="035A52B9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52F92" w:rsidRPr="006D1111" w14:paraId="3C86C904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5DD3" w14:textId="77777777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FE4" w14:textId="7B721C02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24/12/2019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660F" w14:textId="77B392A7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24/12/2019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6AF" w14:textId="30C39DA8" w:rsidR="00652F92" w:rsidRPr="006D1111" w:rsidRDefault="00652F92" w:rsidP="00652F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Paris </w:t>
            </w:r>
          </w:p>
        </w:tc>
      </w:tr>
    </w:tbl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080"/>
        <w:gridCol w:w="4292"/>
        <w:gridCol w:w="2128"/>
      </w:tblGrid>
      <w:tr w:rsidR="006D1111" w:rsidRPr="006D1111" w14:paraId="0B466552" w14:textId="77777777" w:rsidTr="006D1111">
        <w:trPr>
          <w:trHeight w:val="292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F923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6D1111" w:rsidRPr="006D1111" w14:paraId="40453645" w14:textId="77777777" w:rsidTr="006D1111">
        <w:trPr>
          <w:trHeight w:val="746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B7B6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7675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DB0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652F92" w:rsidRPr="006D1111" w14:paraId="73BEFF5B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01D74" w14:textId="648F26F0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69625" w14:textId="41F06810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B13AE" w14:textId="3ED51151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52F92" w:rsidRPr="006D1111" w14:paraId="0F49B130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73DB9" w14:textId="3C5BD203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798D5" w14:textId="7BD235E3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EE6D0" w14:textId="4A6A4405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52F92" w:rsidRPr="006D1111" w14:paraId="0DC4F845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F44CC" w14:textId="432A28BF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F0F17" w14:textId="103F456A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2BC0B" w14:textId="6656B55E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52F92" w:rsidRPr="006D1111" w14:paraId="5C54B439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535B9" w14:textId="5578B756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ADF10" w14:textId="5FF91FBD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C2F06" w14:textId="73438573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149011</w:t>
            </w:r>
          </w:p>
        </w:tc>
      </w:tr>
      <w:tr w:rsidR="00652F92" w:rsidRPr="006D1111" w14:paraId="5961D432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2CDA4" w14:textId="0962EEEB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7EBBC" w14:textId="062FCA6B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B7F5C" w14:textId="72751461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181799</w:t>
            </w:r>
          </w:p>
        </w:tc>
      </w:tr>
      <w:tr w:rsidR="00652F92" w:rsidRPr="006D1111" w14:paraId="72A89B07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671F6" w14:textId="10C8AC9F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E9E25" w14:textId="442A6F85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5B89F" w14:textId="2B052978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98096</w:t>
            </w:r>
          </w:p>
        </w:tc>
      </w:tr>
      <w:tr w:rsidR="00652F92" w:rsidRPr="006D1111" w14:paraId="619AF2F5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51A1" w14:textId="0DFE152B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87185" w14:textId="33446866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7C199" w14:textId="6265DA1C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128283</w:t>
            </w:r>
          </w:p>
        </w:tc>
      </w:tr>
      <w:tr w:rsidR="00652F92" w:rsidRPr="006D1111" w14:paraId="0B13749C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77BD2" w14:textId="076B28C6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5E075" w14:textId="148E8CA2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0D90D" w14:textId="3BB5D4D4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137642</w:t>
            </w:r>
          </w:p>
        </w:tc>
      </w:tr>
      <w:tr w:rsidR="00652F92" w:rsidRPr="006D1111" w14:paraId="7D81F536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0602D" w14:textId="09B2E490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6884B" w14:textId="66019303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7AAD8" w14:textId="6571C72F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171989</w:t>
            </w:r>
          </w:p>
        </w:tc>
      </w:tr>
      <w:tr w:rsidR="00652F92" w:rsidRPr="006D1111" w14:paraId="565DF0C1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90329" w14:textId="591A243E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477C" w14:textId="0733D6A5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2492B" w14:textId="6ABE335B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167638</w:t>
            </w:r>
          </w:p>
        </w:tc>
      </w:tr>
      <w:tr w:rsidR="00652F92" w:rsidRPr="006D1111" w14:paraId="6AF3F137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9F8F2" w14:textId="5C60F962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05E23" w14:textId="302F7B4C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8593B" w14:textId="2899E22F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159084</w:t>
            </w:r>
          </w:p>
        </w:tc>
      </w:tr>
      <w:tr w:rsidR="00652F92" w:rsidRPr="006D1111" w14:paraId="438D9B0D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9C172" w14:textId="736CAFB3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EECA1" w14:textId="7F5E6F24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8E1DC" w14:textId="64DAC611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117497</w:t>
            </w:r>
          </w:p>
        </w:tc>
      </w:tr>
      <w:tr w:rsidR="00652F92" w:rsidRPr="006D1111" w14:paraId="7C404969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20B4E" w14:textId="4FA43FF9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8710C" w14:textId="27F36129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5BEAA" w14:textId="3EE32435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138983</w:t>
            </w:r>
          </w:p>
        </w:tc>
      </w:tr>
      <w:tr w:rsidR="00652F92" w:rsidRPr="006D1111" w14:paraId="11611FB0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D3030" w14:textId="3CC06EDB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E82C5" w14:textId="743E5DD0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9788" w14:textId="17A1E69B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84139</w:t>
            </w:r>
          </w:p>
        </w:tc>
      </w:tr>
      <w:tr w:rsidR="00652F92" w:rsidRPr="006D1111" w14:paraId="7314D19F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97043" w14:textId="17BADF3B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4A590" w14:textId="7DF8012B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05C60" w14:textId="2E51C0E3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117707</w:t>
            </w:r>
          </w:p>
        </w:tc>
      </w:tr>
      <w:tr w:rsidR="00652F92" w:rsidRPr="006D1111" w14:paraId="1311CA2B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ABF9F" w14:textId="1F1CE6D6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5D7CF" w14:textId="6908A7BF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4D7A5" w14:textId="0C1841E7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93658</w:t>
            </w:r>
          </w:p>
        </w:tc>
      </w:tr>
      <w:tr w:rsidR="00652F92" w:rsidRPr="006D1111" w14:paraId="4888A122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DA4CF" w14:textId="7CDBDF99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87630" w14:textId="65B99D1D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AD2DF" w14:textId="1CCD5108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98594</w:t>
            </w:r>
          </w:p>
        </w:tc>
      </w:tr>
      <w:tr w:rsidR="00652F92" w:rsidRPr="006D1111" w14:paraId="52D7EAB5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A7350" w14:textId="0A7457B8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6955D" w14:textId="21EB95A7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CC756" w14:textId="65D8EF13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132044</w:t>
            </w:r>
          </w:p>
        </w:tc>
      </w:tr>
      <w:tr w:rsidR="00652F92" w:rsidRPr="006D1111" w14:paraId="0CC99233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411FF" w14:textId="73AF4F9B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34138" w14:textId="35A7F4D8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9FC86" w14:textId="0768C143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154897</w:t>
            </w:r>
          </w:p>
        </w:tc>
      </w:tr>
      <w:tr w:rsidR="00652F92" w:rsidRPr="006D1111" w14:paraId="5AC6B0E2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A691F" w14:textId="0C1C9E0F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FA5C0" w14:textId="7A75875E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68846" w14:textId="09D727F3" w:rsidR="00652F92" w:rsidRDefault="00652F92" w:rsidP="00652F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154970</w:t>
            </w:r>
          </w:p>
        </w:tc>
      </w:tr>
    </w:tbl>
    <w:p w14:paraId="07339D86" w14:textId="72C5BF2F" w:rsidR="00473715" w:rsidRPr="004E2FBD" w:rsidRDefault="00685667" w:rsidP="00473715">
      <w:pPr>
        <w:spacing w:line="276" w:lineRule="auto"/>
        <w:rPr>
          <w:rFonts w:cs="Arial"/>
          <w:sz w:val="20"/>
        </w:rPr>
      </w:pPr>
      <w:r w:rsidRPr="004E2FBD">
        <w:rPr>
          <w:rFonts w:cs="Arial"/>
          <w:sz w:val="20"/>
        </w:rPr>
        <w:t xml:space="preserve">Farm content </w:t>
      </w:r>
      <w:r w:rsidR="00473715" w:rsidRPr="004E2FBD">
        <w:rPr>
          <w:rFonts w:cs="Arial"/>
          <w:sz w:val="20"/>
        </w:rPr>
        <w:t xml:space="preserve">information </w:t>
      </w:r>
      <w:r w:rsidRPr="004E2FBD">
        <w:rPr>
          <w:rFonts w:cs="Arial"/>
          <w:sz w:val="20"/>
        </w:rPr>
        <w:t>received from the farm operator</w:t>
      </w:r>
      <w:r w:rsidR="00063C62" w:rsidRPr="004E2FBD">
        <w:rPr>
          <w:rFonts w:cs="Arial"/>
          <w:sz w:val="20"/>
        </w:rPr>
        <w:t>.</w:t>
      </w:r>
      <w:r w:rsidR="00473715" w:rsidRPr="004E2FBD">
        <w:rPr>
          <w:rFonts w:cs="Arial"/>
          <w:sz w:val="20"/>
        </w:rPr>
        <w:t xml:space="preserve"> </w:t>
      </w:r>
      <w:r w:rsidR="00EF59A6" w:rsidRPr="004E2FBD">
        <w:rPr>
          <w:rFonts w:cs="Arial"/>
          <w:sz w:val="20"/>
        </w:rPr>
        <w:t>Please refer to the farm plan in annex 1</w:t>
      </w:r>
    </w:p>
    <w:p w14:paraId="4DE5FEF2" w14:textId="62CEB53D" w:rsidR="000F19B9" w:rsidRDefault="004E2FBD" w:rsidP="00473715">
      <w:pPr>
        <w:spacing w:line="276" w:lineRule="auto"/>
        <w:rPr>
          <w:rFonts w:cs="Arial"/>
          <w:sz w:val="20"/>
        </w:rPr>
      </w:pPr>
      <w:r w:rsidRPr="004E2FBD">
        <w:rPr>
          <w:sz w:val="20"/>
        </w:rPr>
        <w:t xml:space="preserve">The quantities for the carryover cages, </w:t>
      </w:r>
      <w:proofErr w:type="gramStart"/>
      <w:r w:rsidR="00C51EA0">
        <w:rPr>
          <w:rFonts w:cs="Arial"/>
          <w:color w:val="000000"/>
          <w:sz w:val="20"/>
        </w:rPr>
        <w:t>xxx</w:t>
      </w:r>
      <w:r w:rsidR="00C51EA0" w:rsidRPr="004E2FBD">
        <w:rPr>
          <w:sz w:val="20"/>
        </w:rPr>
        <w:t xml:space="preserve"> </w:t>
      </w:r>
      <w:r w:rsidR="00C51EA0">
        <w:rPr>
          <w:sz w:val="20"/>
        </w:rPr>
        <w:t>,</w:t>
      </w:r>
      <w:proofErr w:type="gramEnd"/>
      <w:r w:rsidR="00C51EA0" w:rsidRPr="00C51EA0">
        <w:rPr>
          <w:rFonts w:cs="Arial"/>
          <w:color w:val="000000"/>
          <w:sz w:val="20"/>
        </w:rPr>
        <w:t xml:space="preserve"> </w:t>
      </w:r>
      <w:r w:rsidR="00C51EA0">
        <w:rPr>
          <w:rFonts w:cs="Arial"/>
          <w:color w:val="000000"/>
          <w:sz w:val="20"/>
        </w:rPr>
        <w:t>xxx</w:t>
      </w:r>
      <w:r w:rsidR="00C51EA0" w:rsidRPr="004E2FBD">
        <w:rPr>
          <w:sz w:val="20"/>
        </w:rPr>
        <w:t xml:space="preserve"> </w:t>
      </w:r>
      <w:r w:rsidR="00C51EA0">
        <w:rPr>
          <w:sz w:val="20"/>
        </w:rPr>
        <w:t xml:space="preserve"> and </w:t>
      </w:r>
      <w:r w:rsidR="00C51EA0">
        <w:rPr>
          <w:rFonts w:cs="Arial"/>
          <w:color w:val="000000"/>
          <w:sz w:val="20"/>
        </w:rPr>
        <w:t>xxx</w:t>
      </w:r>
      <w:r w:rsidR="00C51EA0" w:rsidRPr="004E2FBD">
        <w:rPr>
          <w:sz w:val="20"/>
        </w:rPr>
        <w:t xml:space="preserve"> </w:t>
      </w:r>
      <w:r w:rsidRPr="004E2FBD">
        <w:rPr>
          <w:sz w:val="20"/>
        </w:rPr>
        <w:t>were being determined by the local authorities at this time.</w:t>
      </w:r>
      <w:r w:rsidR="000F19B9"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68FF9A2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C68A85A" w14:textId="18E5DCE6" w:rsidR="00685667" w:rsidRPr="00685667" w:rsidRDefault="00685667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were no caging operation during the deployment period.</w:t>
      </w:r>
    </w:p>
    <w:p w14:paraId="3101C09F" w14:textId="77777777" w:rsidR="00685667" w:rsidRPr="00685667" w:rsidRDefault="00685667" w:rsidP="00F4023A">
      <w:pPr>
        <w:pStyle w:val="Textoindependiente"/>
        <w:rPr>
          <w:rFonts w:cs="Arial"/>
          <w:i/>
          <w:sz w:val="20"/>
          <w:u w:val="single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9"/>
        <w:gridCol w:w="1217"/>
        <w:gridCol w:w="716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6149F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E5C22A0" w:rsidR="00B05AB9" w:rsidRPr="00245B88" w:rsidRDefault="006149F6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3FA92DE4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41D4124" w14:textId="77777777" w:rsidR="006149F6" w:rsidRDefault="006149F6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D986074" w14:textId="0505A1CF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6149F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6"/>
        <w:gridCol w:w="2934"/>
        <w:gridCol w:w="1177"/>
        <w:gridCol w:w="1090"/>
      </w:tblGrid>
      <w:tr w:rsidR="00D302D1" w:rsidRPr="00E11CDC" w14:paraId="661AA934" w14:textId="77777777" w:rsidTr="006149F6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6149F6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6149F6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F887A3F" w:rsidR="000A3A60" w:rsidRPr="00E11CDC" w:rsidRDefault="006149F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6019A7A" w14:textId="77777777" w:rsidR="00685667" w:rsidRDefault="00685667" w:rsidP="001660C9">
      <w:pPr>
        <w:pStyle w:val="Prrafodelista"/>
        <w:snapToGrid w:val="0"/>
        <w:ind w:left="0"/>
        <w:rPr>
          <w:rFonts w:cs="Arial"/>
          <w:sz w:val="20"/>
        </w:rPr>
      </w:pPr>
    </w:p>
    <w:p w14:paraId="5F6A7365" w14:textId="747E8D5A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6149F6">
        <w:rPr>
          <w:rFonts w:cs="Arial"/>
          <w:sz w:val="20"/>
        </w:rPr>
        <w:t>There were no release orders</w:t>
      </w:r>
      <w:r w:rsidR="00D93167" w:rsidRPr="006149F6">
        <w:rPr>
          <w:rFonts w:cs="Arial"/>
          <w:sz w:val="20"/>
        </w:rPr>
        <w:t xml:space="preserve"> received during the deployment period</w:t>
      </w:r>
      <w:r w:rsidRPr="006149F6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6149F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6149F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6149F6">
        <w:trPr>
          <w:trHeight w:val="397"/>
        </w:trPr>
        <w:tc>
          <w:tcPr>
            <w:tcW w:w="304" w:type="pct"/>
            <w:vAlign w:val="center"/>
          </w:tcPr>
          <w:p w14:paraId="199B2D72" w14:textId="63ADB0CB" w:rsidR="007878C2" w:rsidRPr="009720DA" w:rsidRDefault="006149F6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34ECC737" w:rsidR="00ED68B4" w:rsidRPr="00B5110E" w:rsidRDefault="009720DA" w:rsidP="00B5110E">
      <w:pPr>
        <w:pStyle w:val="Listaconvietas2"/>
      </w:pPr>
      <w:r w:rsidRPr="00CE7295">
        <w:t xml:space="preserve">The observer was not able to estimate the weight of tuna </w:t>
      </w:r>
      <w:r w:rsidRPr="006149F6">
        <w:t>caged.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B5A1B48" w:rsidR="00C72CBF" w:rsidRPr="00175E99" w:rsidRDefault="006149F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size composition of tuna caged.</w:t>
      </w:r>
    </w:p>
    <w:p w14:paraId="08144CDC" w14:textId="6EFCBCC4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70E28EC8" w14:textId="77777777" w:rsidR="006149F6" w:rsidRDefault="006149F6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0214F65" w:rsidR="007878C2" w:rsidRDefault="006149F6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052A4D2" w14:textId="77777777" w:rsidR="006149F6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2D8A0F1E" w:rsidR="00ED68B4" w:rsidRDefault="00ED68B4" w:rsidP="007878C2">
      <w:pPr>
        <w:pStyle w:val="Textoindependiente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Textoindependiente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AEA71BD" w:rsidR="00521AF8" w:rsidRPr="0020389F" w:rsidRDefault="006149F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Textoindependiente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3"/>
        <w:gridCol w:w="1318"/>
        <w:gridCol w:w="1494"/>
        <w:gridCol w:w="2177"/>
        <w:gridCol w:w="2177"/>
        <w:gridCol w:w="2283"/>
        <w:gridCol w:w="1321"/>
        <w:gridCol w:w="1489"/>
      </w:tblGrid>
      <w:tr w:rsidR="007C18AD" w:rsidRPr="00C341A4" w14:paraId="610D972D" w14:textId="77777777" w:rsidTr="00652F92">
        <w:trPr>
          <w:trHeight w:val="560"/>
        </w:trPr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8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652F92">
        <w:trPr>
          <w:trHeight w:val="426"/>
        </w:trPr>
        <w:tc>
          <w:tcPr>
            <w:tcW w:w="6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52F92" w:rsidRPr="00C341A4" w14:paraId="5F5BC10F" w14:textId="77777777" w:rsidTr="00652F92">
        <w:trPr>
          <w:trHeight w:val="401"/>
        </w:trPr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F926" w14:textId="402C609A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FF71" w14:textId="11C44DB4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8DB0" w14:textId="30ED9DBE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01/10/2019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412D" w14:textId="15087835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2393" w14:textId="4F37486B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2C280" w14:textId="79E2A84A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MLT-2019-REL-003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C8B55" w14:textId="67A59BD3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A05C1" w14:textId="5E0E58A0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55581</w:t>
            </w:r>
          </w:p>
        </w:tc>
      </w:tr>
      <w:tr w:rsidR="00652F92" w:rsidRPr="00C341A4" w14:paraId="19C8E1EA" w14:textId="77777777" w:rsidTr="00652F92">
        <w:trPr>
          <w:trHeight w:val="401"/>
        </w:trPr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1F93" w14:textId="0802AA30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FF01" w14:textId="7FBDEF70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9079" w14:textId="3974D26F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16/10/2019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33E4" w14:textId="5B87525F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AC09" w14:textId="70515C93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9B900" w14:textId="0C986B5F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MLT-2019-REL-006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B05C5" w14:textId="353CF945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94F6D" w14:textId="7A3FD4A9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26357</w:t>
            </w:r>
          </w:p>
        </w:tc>
      </w:tr>
      <w:tr w:rsidR="00652F92" w:rsidRPr="00C341A4" w14:paraId="4C6DFA9E" w14:textId="77777777" w:rsidTr="00652F92">
        <w:trPr>
          <w:trHeight w:val="401"/>
        </w:trPr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A292" w14:textId="6C6B83B6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BA7E" w14:textId="2DA4828A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4C90" w14:textId="391838EC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01/11/2019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1384" w14:textId="20359733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9BAC" w14:textId="7B5CF008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104E7" w14:textId="113C5A38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MLT-2019-REL-009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5EF95" w14:textId="5108A3F8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4DC8E" w14:textId="051ADDF1" w:rsidR="00652F92" w:rsidRDefault="00652F92" w:rsidP="00652F9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54475</w:t>
            </w: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6C202B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C202B" w:rsidRPr="006F3142" w14:paraId="054395B9" w14:textId="77777777" w:rsidTr="006C202B">
        <w:trPr>
          <w:trHeight w:val="397"/>
        </w:trPr>
        <w:tc>
          <w:tcPr>
            <w:tcW w:w="533" w:type="pct"/>
            <w:vAlign w:val="center"/>
          </w:tcPr>
          <w:p w14:paraId="554A4E46" w14:textId="7B7F5BBD" w:rsidR="006C202B" w:rsidRDefault="006C202B" w:rsidP="006C202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1EA9C88C" w14:textId="5FEF59FE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727F52A9" w14:textId="7C5C5AAF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19931941" w14:textId="7E0FDD9D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3B3C8FD5" w14:textId="41B5BB8F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6" w:type="pct"/>
            <w:vAlign w:val="center"/>
          </w:tcPr>
          <w:p w14:paraId="1D66A138" w14:textId="73E92999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202B" w:rsidRPr="006F3142" w14:paraId="471C16E3" w14:textId="77777777" w:rsidTr="006C202B">
        <w:trPr>
          <w:trHeight w:val="397"/>
        </w:trPr>
        <w:tc>
          <w:tcPr>
            <w:tcW w:w="533" w:type="pct"/>
            <w:vAlign w:val="center"/>
          </w:tcPr>
          <w:p w14:paraId="4B7D6660" w14:textId="52EDCBD1" w:rsidR="006C202B" w:rsidRDefault="006C202B" w:rsidP="006C202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6" w:type="pct"/>
            <w:vAlign w:val="center"/>
          </w:tcPr>
          <w:p w14:paraId="24CD4F10" w14:textId="07B0E6DF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735ED8A6" w14:textId="2895B99A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18AA4F38" w14:textId="12FE1274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58ADD502" w14:textId="26DB21D0" w:rsidR="006C202B" w:rsidRDefault="00F41920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236" w:type="pct"/>
            <w:vAlign w:val="center"/>
          </w:tcPr>
          <w:p w14:paraId="1FD19A60" w14:textId="580D1586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202B" w:rsidRPr="006F3142" w14:paraId="7E24236C" w14:textId="77777777" w:rsidTr="006C202B">
        <w:trPr>
          <w:trHeight w:val="397"/>
        </w:trPr>
        <w:tc>
          <w:tcPr>
            <w:tcW w:w="533" w:type="pct"/>
            <w:vAlign w:val="center"/>
          </w:tcPr>
          <w:p w14:paraId="6C38E561" w14:textId="08FFA554" w:rsidR="006C202B" w:rsidRDefault="006C202B" w:rsidP="006C202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6" w:type="pct"/>
            <w:vAlign w:val="center"/>
          </w:tcPr>
          <w:p w14:paraId="5DC4A9BB" w14:textId="52762D5B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5CB04F90" w14:textId="1AB6CB7C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72E91EFA" w14:textId="71A91C33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74564A96" w14:textId="7FABCDA7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6" w:type="pct"/>
            <w:vAlign w:val="center"/>
          </w:tcPr>
          <w:p w14:paraId="2D7860BE" w14:textId="7CFD8D0E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37D22EB8" w14:textId="77777777" w:rsidR="00F41920" w:rsidRDefault="00F41920" w:rsidP="0020389F">
      <w:pPr>
        <w:widowControl w:val="0"/>
        <w:jc w:val="both"/>
        <w:rPr>
          <w:bCs/>
          <w:i/>
          <w:iCs/>
          <w:sz w:val="20"/>
        </w:rPr>
      </w:pPr>
    </w:p>
    <w:p w14:paraId="4A02CEF2" w14:textId="77777777" w:rsidR="00F41920" w:rsidRDefault="00F41920" w:rsidP="0020389F">
      <w:pPr>
        <w:widowControl w:val="0"/>
        <w:jc w:val="both"/>
        <w:rPr>
          <w:bCs/>
          <w:i/>
          <w:iCs/>
          <w:sz w:val="20"/>
        </w:rPr>
      </w:pPr>
    </w:p>
    <w:p w14:paraId="5983F098" w14:textId="77777777" w:rsidR="00F41920" w:rsidRDefault="00F41920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554C55C7" w14:textId="7BF3F82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lastRenderedPageBreak/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C202B" w:rsidRPr="00C341A4" w14:paraId="58295540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4D05" w14:textId="3B4C1729" w:rsidR="006C202B" w:rsidRDefault="006C202B" w:rsidP="006C20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B8F36" w14:textId="71214B0C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1CEA7" w14:textId="1D1A83A8" w:rsidR="006C202B" w:rsidRDefault="00F41920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1B3CF" w14:textId="5C6DF3EA" w:rsidR="006C202B" w:rsidRPr="00872F4C" w:rsidRDefault="00F41920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41920">
              <w:rPr>
                <w:rFonts w:cs="Arial"/>
                <w:color w:val="000000"/>
                <w:sz w:val="20"/>
              </w:rPr>
              <w:t>26</w:t>
            </w:r>
            <w:r>
              <w:rPr>
                <w:rFonts w:cs="Arial"/>
                <w:color w:val="000000"/>
                <w:sz w:val="20"/>
              </w:rPr>
              <w:t>,</w:t>
            </w:r>
            <w:r w:rsidRPr="00F41920">
              <w:rPr>
                <w:rFonts w:cs="Arial"/>
                <w:color w:val="000000"/>
                <w:sz w:val="20"/>
              </w:rPr>
              <w:t>357</w:t>
            </w:r>
            <w:r>
              <w:rPr>
                <w:rFonts w:cs="Arial"/>
                <w:color w:val="000000"/>
                <w:sz w:val="20"/>
              </w:rPr>
              <w:t>.</w:t>
            </w:r>
            <w:r w:rsidRPr="00F41920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BEF8E" w14:textId="0CE65913" w:rsidR="006C202B" w:rsidRPr="00872F4C" w:rsidRDefault="00F41920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41920">
              <w:rPr>
                <w:rFonts w:cs="Arial"/>
                <w:color w:val="000000"/>
                <w:sz w:val="20"/>
              </w:rPr>
              <w:t>LY19900015; LY19900020; LY19900017; LY19900010; LY19900006; LY19900008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EEE2" w14:textId="669124CA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14D6" w14:textId="29117F20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538D" w14:textId="103C2893" w:rsidR="006C202B" w:rsidRDefault="00F41920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300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3FACD" w14:textId="2DD4F148" w:rsidR="006C202B" w:rsidRDefault="00627151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  <w:tr w:rsidR="006C202B" w:rsidRPr="00C341A4" w14:paraId="0808A042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5D36" w14:textId="693D3E89" w:rsidR="006C202B" w:rsidRDefault="006C202B" w:rsidP="006C20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1978B" w14:textId="6D94EFD9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F6871" w14:textId="02CEA056" w:rsidR="006C202B" w:rsidRDefault="00F41920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692B1" w14:textId="3F4AFECB" w:rsidR="006C202B" w:rsidRPr="00872F4C" w:rsidRDefault="00F41920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41920">
              <w:rPr>
                <w:rFonts w:cs="Arial"/>
                <w:color w:val="000000"/>
                <w:sz w:val="20"/>
              </w:rPr>
              <w:t>54</w:t>
            </w:r>
            <w:r>
              <w:rPr>
                <w:rFonts w:cs="Arial"/>
                <w:color w:val="000000"/>
                <w:sz w:val="20"/>
              </w:rPr>
              <w:t>,</w:t>
            </w:r>
            <w:r w:rsidRPr="00F41920">
              <w:rPr>
                <w:rFonts w:cs="Arial"/>
                <w:color w:val="000000"/>
                <w:sz w:val="20"/>
              </w:rPr>
              <w:t>475</w:t>
            </w:r>
            <w:r>
              <w:rPr>
                <w:rFonts w:cs="Arial"/>
                <w:color w:val="000000"/>
                <w:sz w:val="20"/>
              </w:rPr>
              <w:t>.</w:t>
            </w:r>
            <w:r w:rsidRPr="00F41920">
              <w:rPr>
                <w:rFonts w:cs="Arial"/>
                <w:color w:val="000000"/>
                <w:sz w:val="20"/>
              </w:rPr>
              <w:t>092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657C8" w14:textId="7E122368" w:rsidR="006C202B" w:rsidRPr="00872F4C" w:rsidRDefault="00F41920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41920">
              <w:rPr>
                <w:rFonts w:cs="Arial"/>
                <w:color w:val="000000"/>
                <w:sz w:val="20"/>
              </w:rPr>
              <w:t>DZ19900010-LT01; DZ19900007-LT01; DZ19900005-LT01; DZ19900008-LT01; DZ19900006-LT01; DZ19900001-LT01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7870" w14:textId="3AB1B3A6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1FEE" w14:textId="1F46B908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ACA1" w14:textId="1FFF6A97" w:rsidR="006C202B" w:rsidRDefault="00F41920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456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754AF" w14:textId="5D391A24" w:rsidR="006C202B" w:rsidRDefault="00627151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  <w:tr w:rsidR="006C202B" w:rsidRPr="00C341A4" w14:paraId="1C3CB01B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8837" w14:textId="4E45B036" w:rsidR="006C202B" w:rsidRDefault="006C202B" w:rsidP="006C20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9AE93" w14:textId="6285D757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B3343" w14:textId="471FBF80" w:rsidR="006C202B" w:rsidRDefault="00F41920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A86D3" w14:textId="1CBCC48B" w:rsidR="006C202B" w:rsidRPr="00872F4C" w:rsidRDefault="00F41920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41920">
              <w:rPr>
                <w:rFonts w:cs="Arial"/>
                <w:color w:val="000000"/>
                <w:sz w:val="20"/>
              </w:rPr>
              <w:t>55</w:t>
            </w:r>
            <w:r>
              <w:rPr>
                <w:rFonts w:cs="Arial"/>
                <w:color w:val="000000"/>
                <w:sz w:val="20"/>
              </w:rPr>
              <w:t>,</w:t>
            </w:r>
            <w:r w:rsidRPr="00F41920">
              <w:rPr>
                <w:rFonts w:cs="Arial"/>
                <w:color w:val="000000"/>
                <w:sz w:val="20"/>
              </w:rPr>
              <w:t>580</w:t>
            </w:r>
            <w:r>
              <w:rPr>
                <w:rFonts w:cs="Arial"/>
                <w:color w:val="000000"/>
                <w:sz w:val="20"/>
              </w:rPr>
              <w:t>.</w:t>
            </w:r>
            <w:r w:rsidRPr="00F41920"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345A9" w14:textId="775A4FC0" w:rsidR="006C202B" w:rsidRPr="00872F4C" w:rsidRDefault="00F41920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41920">
              <w:rPr>
                <w:rFonts w:cs="Arial"/>
                <w:color w:val="000000"/>
                <w:sz w:val="20"/>
              </w:rPr>
              <w:t>TN19900001-LT01-CG01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4BB8" w14:textId="4FA5DF67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BE31" w14:textId="7735298A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2A4E" w14:textId="70F041D0" w:rsidR="006C202B" w:rsidRDefault="00F41920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434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DB746" w14:textId="72ACBFC0" w:rsidR="006C202B" w:rsidRDefault="00627151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198B8942" w:rsidR="00050935" w:rsidRDefault="00476348" w:rsidP="0005093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It was impossible for the observer to estimate a weight.</w:t>
      </w:r>
    </w:p>
    <w:p w14:paraId="0E2ACCA4" w14:textId="77777777" w:rsidR="001660C9" w:rsidRPr="0070507D" w:rsidRDefault="001660C9" w:rsidP="00050935">
      <w:pPr>
        <w:pStyle w:val="Textoindependiente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Textoindependiente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27151" w:rsidRPr="00685698" w14:paraId="0E0AA38D" w14:textId="260605B5" w:rsidTr="00417066">
        <w:trPr>
          <w:trHeight w:val="397"/>
        </w:trPr>
        <w:tc>
          <w:tcPr>
            <w:tcW w:w="995" w:type="pct"/>
            <w:vAlign w:val="center"/>
          </w:tcPr>
          <w:p w14:paraId="3ED8F943" w14:textId="7BF459AD" w:rsidR="00627151" w:rsidRPr="00685698" w:rsidRDefault="00F41920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139B3525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58D58D51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19A48D83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10CCBE13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B825B01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 xml:space="preserve">There were </w:t>
      </w:r>
      <w:r w:rsidR="00F41920">
        <w:rPr>
          <w:rFonts w:cs="Arial"/>
          <w:sz w:val="20"/>
        </w:rPr>
        <w:t>no</w:t>
      </w:r>
      <w:r w:rsidRPr="006149F6">
        <w:rPr>
          <w:rFonts w:cs="Arial"/>
          <w:sz w:val="20"/>
        </w:rPr>
        <w:t xml:space="preserve"> within farm transfers observed during the deployment period.</w:t>
      </w:r>
    </w:p>
    <w:p w14:paraId="7933285A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27151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6657FEAA" w:rsidR="00627151" w:rsidRPr="00C90E62" w:rsidRDefault="00F41920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04604BD4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3F85A038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4AD098E0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E778906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52EA381D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aconvietas2"/>
      </w:pPr>
    </w:p>
    <w:p w14:paraId="4151077E" w14:textId="2ACA045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27151" w:rsidRPr="00D95B6B" w14:paraId="656F5782" w14:textId="77777777" w:rsidTr="00417066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2906E828" w:rsidR="00627151" w:rsidRPr="00BE4CEF" w:rsidRDefault="00F41920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4B9A37C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109AC481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5E056905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1C8CBB98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3B67EA1A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83F6475" w14:textId="7D5184FD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2FD95F9" w14:textId="58D1A270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27151" w:rsidRPr="00D95B6B" w14:paraId="4DA41904" w14:textId="77777777" w:rsidTr="004170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vAlign w:val="center"/>
          </w:tcPr>
          <w:p w14:paraId="7B7CFF33" w14:textId="7777777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055733BA" w14:textId="0F06F250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D682522" w14:textId="7372B2B2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F657CE5" w14:textId="2DFA393D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13751444" w14:textId="5F612CA2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0D973B97" w14:textId="13DEA4B3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7DD5BCE2" w14:textId="3EE28A41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0BBC30AD" w14:textId="1C713A9E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Pr="006149F6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*</w:t>
      </w:r>
      <w:r w:rsidRPr="006149F6">
        <w:rPr>
          <w:rFonts w:cs="Arial"/>
          <w:sz w:val="20"/>
        </w:rPr>
        <w:tab/>
        <w:t>Intra farm transfer operations as per Table 11.</w:t>
      </w:r>
    </w:p>
    <w:p w14:paraId="5544A702" w14:textId="2DCE0ED9" w:rsidR="0068580B" w:rsidRDefault="0068580B" w:rsidP="0068580B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4507" w:type="pct"/>
        <w:tblLook w:val="04A0" w:firstRow="1" w:lastRow="0" w:firstColumn="1" w:lastColumn="0" w:noHBand="0" w:noVBand="1"/>
      </w:tblPr>
      <w:tblGrid>
        <w:gridCol w:w="1690"/>
        <w:gridCol w:w="1912"/>
        <w:gridCol w:w="1778"/>
        <w:gridCol w:w="2270"/>
        <w:gridCol w:w="2838"/>
        <w:gridCol w:w="2124"/>
      </w:tblGrid>
      <w:tr w:rsidR="004600AE" w:rsidRPr="004600AE" w14:paraId="73467C02" w14:textId="77777777" w:rsidTr="00627151">
        <w:trPr>
          <w:trHeight w:val="27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5DF5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14. Tuna Harvest Operations</w:t>
            </w:r>
          </w:p>
        </w:tc>
      </w:tr>
      <w:tr w:rsidR="004600AE" w:rsidRPr="004600AE" w14:paraId="12724EDE" w14:textId="77777777" w:rsidTr="00627151">
        <w:trPr>
          <w:trHeight w:val="272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A2A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2D9B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995C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1040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19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913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4600AE" w:rsidRPr="004600AE" w14:paraId="20020F86" w14:textId="77777777" w:rsidTr="00F11D11">
        <w:trPr>
          <w:trHeight w:val="232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0A2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F35A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EFE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244F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2F7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5686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C51EA0" w:rsidRPr="004600AE" w14:paraId="681FBC0F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C97BB" w14:textId="48ADF7C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B47B" w14:textId="5506A70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9A76" w14:textId="7B42209D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A185" w14:textId="2F1DD173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C4083" w14:textId="4161D48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3A938" w14:textId="791C6B9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19CD13E4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68E3" w14:textId="0E1FB543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9359" w14:textId="71797EBD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90B9" w14:textId="5D0009B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40FC7" w14:textId="59CFBCA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E27D3" w14:textId="0852092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9E06" w14:textId="033BDB2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27CF36CC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0BEC8" w14:textId="21EBE5C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FE42" w14:textId="71DB51D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E10B5" w14:textId="05E0A98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3A45B" w14:textId="235590ED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4FE2B" w14:textId="5EBD6CC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7798F" w14:textId="46399BF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78FB35BF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60467" w14:textId="0CD6D5C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3CA84" w14:textId="28D4911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27C2" w14:textId="7DCE9F4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166A" w14:textId="02598A03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7D1A6" w14:textId="258661D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2B1C9" w14:textId="35D10B0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3957D4F8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D666" w14:textId="566F076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2E431" w14:textId="7C7ACAD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FD2D" w14:textId="0DC543B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64DE" w14:textId="4A55648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50FE" w14:textId="386E91F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10E3" w14:textId="3B41A26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05B7A998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F546" w14:textId="5BDA379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6DB2" w14:textId="5D929F7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C3BD3" w14:textId="5CFCD11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FF8B9" w14:textId="51E23D6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5C0C6" w14:textId="174BDE7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15787" w14:textId="1349925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09C472C7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CDA2" w14:textId="6C3D6D4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C080" w14:textId="0B962D0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7EA0E" w14:textId="1B4A900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0915" w14:textId="5FDD222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836FC" w14:textId="00C68286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2188C" w14:textId="3850522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4E148788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ED72" w14:textId="70BBB4B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90E40" w14:textId="6C11D20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46CF0" w14:textId="02B47F2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1C29" w14:textId="4F25AD3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93D2A" w14:textId="7AA7140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C603B" w14:textId="72863B2D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557EE225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04CEB" w14:textId="1043E1E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3850D" w14:textId="173D458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4079C" w14:textId="24A08516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B4E1" w14:textId="769C637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E0FA" w14:textId="1A968356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28401" w14:textId="673665D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64FC2634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8B31" w14:textId="2B14C45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CA45" w14:textId="56BD220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A6919" w14:textId="30CE8FD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A81E" w14:textId="55E744AD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45E0B" w14:textId="7EB519D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888FC" w14:textId="30A008B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4FE1519B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27FFE" w14:textId="49741B3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0AB7" w14:textId="0645320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E758" w14:textId="279DED1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00524" w14:textId="2469AF1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21EC1" w14:textId="66F1583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2A284" w14:textId="1C313EA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51A9AE5A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953B" w14:textId="5D5769A3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BDD1" w14:textId="7D7C73F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DC68" w14:textId="2A7AD90D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F67AF" w14:textId="34DB3EF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97F9C" w14:textId="5674F46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1781D" w14:textId="27E5148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600B9D68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86E9" w14:textId="62C1FA0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E9F25" w14:textId="46A285F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C03B8" w14:textId="63FAF66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62F0" w14:textId="2913874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7AC3" w14:textId="0243FBA6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1620E" w14:textId="1E69713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336D3B3C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9565" w14:textId="4134C71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A0BC6" w14:textId="20C6318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27ABA" w14:textId="6E667A5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B1C92" w14:textId="46CD6FB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CF33" w14:textId="49241AE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0C048" w14:textId="3F4AE14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21946B0D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45AB" w14:textId="3C2CDE2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4E92" w14:textId="2052446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F947" w14:textId="0F17B21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4ED9C" w14:textId="5D95862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C6B31" w14:textId="6EE7449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8F179" w14:textId="4F10BAB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1C072FAC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9F1F" w14:textId="254CA4F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5A73" w14:textId="0861885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E716" w14:textId="20B8AF6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13C1" w14:textId="2D2B69C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6A803" w14:textId="4D1978E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826D9" w14:textId="3BE53DD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79C8B041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8EFB" w14:textId="5E870B0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6278D" w14:textId="7DBE2AB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0312" w14:textId="037A546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A1E0" w14:textId="076FE1B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1147F" w14:textId="0100BC3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C2B5F" w14:textId="2111764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7F006AD4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E982A" w14:textId="4A65911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0421F" w14:textId="357B054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884F" w14:textId="4B8749C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31DE" w14:textId="526C762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4CC17" w14:textId="5081F82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68244" w14:textId="3359C04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63BFEA7D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383B" w14:textId="71E1ABD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1AF5" w14:textId="7989C75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F594" w14:textId="35B25BF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2107" w14:textId="1A62836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09E6" w14:textId="4380A4E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D75DF" w14:textId="1AADF71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6EADDD8E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AEA0" w14:textId="2A70BCD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1B93" w14:textId="4208336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9C03" w14:textId="4FA9E1D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EF1C" w14:textId="7E5EC7B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40513" w14:textId="5947044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38623" w14:textId="1D6F6F86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5FA9EB5A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97F8F" w14:textId="76106AC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44E0" w14:textId="6EDD6D8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21A7F" w14:textId="3FBF72B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3ACD" w14:textId="024D414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9AF2" w14:textId="5241D27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12E7" w14:textId="05CF02B3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711E384F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C7D2" w14:textId="36FAE4E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C7AE3" w14:textId="522C46A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27C3" w14:textId="079FABF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40C1" w14:textId="176701C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5E895" w14:textId="76A9678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86602" w14:textId="37BE8DE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1E330288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29E2" w14:textId="7CB2C9F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8E42" w14:textId="71FB03A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03491" w14:textId="45C953A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A086" w14:textId="232611D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2C90" w14:textId="2064161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E8221" w14:textId="332E4A6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7880C511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ED61" w14:textId="3CBB9A63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37123" w14:textId="041EA70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2FD1" w14:textId="26FB647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F588B" w14:textId="62FE057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48A77" w14:textId="0A26329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0B305" w14:textId="65C6D2F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30746192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51FD9" w14:textId="4085542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BFA4" w14:textId="55FAC02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E180" w14:textId="0FAB4DED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6CD10" w14:textId="0C41C64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57EF6" w14:textId="3142528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453EB" w14:textId="44F9094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458A5A52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F9F9" w14:textId="6D9F5C5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C0C9" w14:textId="15A60B43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1DE9E" w14:textId="1E0ACFD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607C" w14:textId="2C20F173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07672" w14:textId="4085607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CE7EE" w14:textId="297F917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28FEEF54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D2DB" w14:textId="27463C0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F7F3" w14:textId="4C7AA0B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D755" w14:textId="177506E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983F" w14:textId="2E824C8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E5D7C" w14:textId="3A7B624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54B85" w14:textId="18A11A6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1BD2785F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4454" w14:textId="3B31B56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358C" w14:textId="7D08FB6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3B17" w14:textId="5CA2314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A551" w14:textId="5F1827F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E49A" w14:textId="2612AF1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A90F" w14:textId="3C4E343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7998B149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98C5" w14:textId="7E072CA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A99D" w14:textId="74480A1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4C32D" w14:textId="0AB8A42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78B4" w14:textId="1885848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365AF" w14:textId="71D73A2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0D1AE" w14:textId="0F5C49D3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0CEECE45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63CBF" w14:textId="515AD7A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55B6" w14:textId="250F998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5F75D" w14:textId="6280A50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F993B" w14:textId="1BC46EF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63C62" w14:textId="2CA92BA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74E2C" w14:textId="37CB91FD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0BA4B037" w14:textId="77777777" w:rsidTr="002A04B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97574" w14:textId="73B96AB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A167" w14:textId="2B406DE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EA72" w14:textId="61C565B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0555" w14:textId="517CA69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F79A1" w14:textId="7D83F0B6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9D09C" w14:textId="4A54EB1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39421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7AF51F24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E2A8" w14:textId="41B1EF6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151C" w14:textId="6239BA66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290FD" w14:textId="5BB0CA8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0E21" w14:textId="358541E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7E81F" w14:textId="46560F26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0C8D4" w14:textId="71F6BF93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3AF89120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95C6" w14:textId="1713424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A3C5" w14:textId="58E320F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AA6A" w14:textId="1C74AF4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762EC" w14:textId="7D8CA5E6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DD57" w14:textId="23E4003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A11C4" w14:textId="4DB56FF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187E3ACB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45B74" w14:textId="0FC2568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56163" w14:textId="2D7EB42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CA56" w14:textId="70D191E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027FF" w14:textId="093FC406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B4B10" w14:textId="274095C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B6E2C" w14:textId="0405BD66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5B0BD7EE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490D" w14:textId="7C8E4EA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4042" w14:textId="7A6D590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D0DC" w14:textId="4FFC558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5A32" w14:textId="06329BF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7F494" w14:textId="7EFAA78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E7F05" w14:textId="01FAD863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6E093690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79BA0" w14:textId="31ED77D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A44FB" w14:textId="7E1AE923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534C3" w14:textId="696EDDD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060A" w14:textId="4B0C090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28860" w14:textId="4155AA5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67D15" w14:textId="710B674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094FFF6D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2B65" w14:textId="3A246A1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BB74" w14:textId="22060CE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40B0F" w14:textId="5D28F37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27F2" w14:textId="369269D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E6587" w14:textId="3F62F89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9B420" w14:textId="0F4FD44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50B82979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6BD3B" w14:textId="0E7746A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668F5" w14:textId="10DF3CA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67C1" w14:textId="5F25C7E6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2E69" w14:textId="5E53DCA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16B7" w14:textId="37C8E53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B102B" w14:textId="6717F19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386CF938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BD781" w14:textId="60A8B006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53D0" w14:textId="4275BDC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5E9B" w14:textId="39FF69B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2685" w14:textId="1523D0F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775C" w14:textId="009875E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E35B" w14:textId="0E7A196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347D1ED0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A70B" w14:textId="4379AC6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38B3" w14:textId="2DD8654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ED7D" w14:textId="61B3326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B2AB" w14:textId="7A8895A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7374A" w14:textId="2D5F28E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04AC" w14:textId="311DE56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428B0673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3F3B8" w14:textId="2D144B5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9B1BB" w14:textId="7E9B157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559D" w14:textId="1E93F776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5131E" w14:textId="378125E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B50BF" w14:textId="2013AEE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589F9" w14:textId="79543B9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1B19FBE2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34051" w14:textId="71F3A9E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5BC3" w14:textId="2BCB020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16BD" w14:textId="2619960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D34C5" w14:textId="0B7EF20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1074" w14:textId="3D08364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A1666" w14:textId="6273FF1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372E0937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C2C0" w14:textId="655393C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C2A13" w14:textId="525956A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EB13" w14:textId="485DBC8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1F61" w14:textId="608D6BD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1A028" w14:textId="4B9C1DE3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A0928" w14:textId="6E27A1B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22D032E3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459F8" w14:textId="76E51E2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7AE1" w14:textId="4EC3DD3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BFEA" w14:textId="4B0B151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93400" w14:textId="450AA53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C9C1F" w14:textId="3408D63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E2CFA" w14:textId="36CA017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7364AA9C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CED8E" w14:textId="0FAA10F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382D" w14:textId="0A59189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FD26" w14:textId="17120CD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97CBD" w14:textId="49AF7BC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321B8" w14:textId="4CA453C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7F7C" w14:textId="732C1C9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3305F515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1888" w14:textId="1EF54B2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40EF9" w14:textId="4351687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F19C9" w14:textId="25209D4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CF7C1" w14:textId="5ED2D10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988BF" w14:textId="6B21DFB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FD4DD" w14:textId="14E0AF3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027A3D43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7F575" w14:textId="3E66E47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4048" w14:textId="0C577B6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EB52B" w14:textId="1326E86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8F023" w14:textId="0A57F7A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14D6C" w14:textId="25CF9B5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418DA" w14:textId="6B407BE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105E4333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F38E" w14:textId="5E1EDC36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5B9E" w14:textId="60F2FC4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7C64" w14:textId="64C40E0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3C072" w14:textId="687EB8C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AD77D" w14:textId="6DCB1352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BCD7" w14:textId="3D177AE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3171A6FD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ACC3" w14:textId="6F8850D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465EA" w14:textId="5B93382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C13D" w14:textId="39DE297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04F8" w14:textId="0E9EE38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B86B2" w14:textId="034F6AF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2404" w14:textId="730D23B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7CF3F9CF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0336" w14:textId="05C29F5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1D84" w14:textId="1666759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0FDD5" w14:textId="73B8E34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6CD04" w14:textId="2A1FBD8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D704" w14:textId="4D35AF7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6FA6" w14:textId="0E33989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43B76648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777B" w14:textId="0BA3523D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7823" w14:textId="1396B4F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9103" w14:textId="17A95A86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DFB4" w14:textId="6A1719C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9DE66" w14:textId="04B15F0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5B902" w14:textId="07730C1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6FE93659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A900" w14:textId="555CBAC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64D4" w14:textId="6175E903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BEE5B" w14:textId="037902F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414FE" w14:textId="584A741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61863" w14:textId="18A36993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245B6" w14:textId="29B1D17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51285EAB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EF5D" w14:textId="04C78CC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9A684" w14:textId="76700A1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E6B9" w14:textId="43406B8D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4012" w14:textId="0842996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3A591" w14:textId="72B906B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379E6" w14:textId="60452B9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4F53B984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4B877" w14:textId="20BB5BD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67C0" w14:textId="4EBF6FC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0545" w14:textId="212FAD8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FDB5" w14:textId="1A0D360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9FA32" w14:textId="21132BF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02A4E" w14:textId="24244DC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0464AE31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0EC38" w14:textId="7B361E9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166E" w14:textId="6641825D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5DFE" w14:textId="7A332A6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29FA1" w14:textId="1A1D37A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2D2D6" w14:textId="3DCD5E1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F0C39" w14:textId="6A32978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299EAEBB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4C38" w14:textId="17E36D7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BF96" w14:textId="0AEB31A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9CA8" w14:textId="7BDD32E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FB797" w14:textId="2DD9D383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2FE8A" w14:textId="12A769B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BB013" w14:textId="619E665E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6EF83CC3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21001" w14:textId="1D76744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CC890" w14:textId="64584E1D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F9C1" w14:textId="2AB9ABD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838DB" w14:textId="01425DF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9F7EE" w14:textId="0E4D72D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6584" w14:textId="278B7D4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53ACCE9C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ED71" w14:textId="22D9329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4E87B" w14:textId="017754A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7AE1E" w14:textId="59F662AD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FA344" w14:textId="2B6E4297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756F9" w14:textId="7B8DF48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05E42" w14:textId="2AB3172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7898334F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1F33" w14:textId="6E241763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CA9EA" w14:textId="79A21763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4D4C" w14:textId="5A683CD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4DE7" w14:textId="767EA45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A62F9" w14:textId="44FB522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3ABF2" w14:textId="4B4757C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0579CA54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5A16" w14:textId="2B620D63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D9F30" w14:textId="6BA85E5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0B9D3" w14:textId="35370A9D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A5C7" w14:textId="3C9B2DE6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579C3" w14:textId="2804EA6D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D3011" w14:textId="0A006EC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1760002F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AD11" w14:textId="5D5B3D7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6515" w14:textId="405C5298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8C6D" w14:textId="1D26F01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1B79" w14:textId="3B30AD0D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2BDB0" w14:textId="6730A25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3BC6A" w14:textId="152F61BD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3BC48705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BE19" w14:textId="7957E68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B9AC" w14:textId="1A0C9C61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C73C" w14:textId="28718A5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3B24" w14:textId="1F31062D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8EBE" w14:textId="0A58D65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17D7" w14:textId="0DAD105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299BB3DE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A494" w14:textId="2A7D052B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B2D5" w14:textId="3198727D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72F8" w14:textId="30219094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E428D" w14:textId="7D10B1C5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BE660" w14:textId="16CACC5C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1D1D5" w14:textId="6463A76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1EA0" w:rsidRPr="004600AE" w14:paraId="5DAC5074" w14:textId="77777777" w:rsidTr="0030706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1D2B" w14:textId="77BC35CF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EC6F" w14:textId="0196C80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5B28" w14:textId="192B5693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D8AE" w14:textId="5B67F53A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3445D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09288" w14:textId="3393C6A9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470B" w14:textId="7E2D55C0" w:rsidR="00C51EA0" w:rsidRDefault="00C51EA0" w:rsidP="00C51EA0">
            <w:pPr>
              <w:jc w:val="center"/>
              <w:rPr>
                <w:rFonts w:cs="Arial"/>
                <w:color w:val="000000"/>
                <w:sz w:val="20"/>
              </w:rPr>
            </w:pPr>
            <w:r w:rsidRPr="00113F0C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F23A4DD" w14:textId="7B34D342" w:rsidR="00E10560" w:rsidRDefault="00627151" w:rsidP="00E10560">
      <w:pPr>
        <w:pStyle w:val="Textoindependiente"/>
        <w:rPr>
          <w:rFonts w:cs="Arial"/>
          <w:i/>
          <w:sz w:val="20"/>
        </w:rPr>
      </w:pPr>
      <w:r>
        <w:rPr>
          <w:rFonts w:cs="Arial"/>
          <w:i/>
          <w:sz w:val="20"/>
        </w:rPr>
        <w:t>T</w:t>
      </w:r>
      <w:r w:rsidR="00E10560" w:rsidRPr="005B2A49">
        <w:rPr>
          <w:rFonts w:cs="Arial"/>
          <w:i/>
          <w:sz w:val="20"/>
        </w:rPr>
        <w:t xml:space="preserve">able </w:t>
      </w:r>
      <w:r w:rsidR="003D524A">
        <w:rPr>
          <w:rFonts w:cs="Arial"/>
          <w:i/>
          <w:sz w:val="20"/>
        </w:rPr>
        <w:t>15</w:t>
      </w:r>
      <w:r w:rsidR="00E10560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11289" w:type="dxa"/>
        <w:tblInd w:w="93" w:type="dxa"/>
        <w:tblLook w:val="04A0" w:firstRow="1" w:lastRow="0" w:firstColumn="1" w:lastColumn="0" w:noHBand="0" w:noVBand="1"/>
      </w:tblPr>
      <w:tblGrid>
        <w:gridCol w:w="1121"/>
        <w:gridCol w:w="650"/>
        <w:gridCol w:w="1051"/>
        <w:gridCol w:w="3383"/>
        <w:gridCol w:w="650"/>
        <w:gridCol w:w="1051"/>
        <w:gridCol w:w="3383"/>
      </w:tblGrid>
      <w:tr w:rsidR="00C82A73" w:rsidRPr="00C82A73" w14:paraId="52734210" w14:textId="77777777" w:rsidTr="009D4BDB">
        <w:trPr>
          <w:trHeight w:val="309"/>
        </w:trPr>
        <w:tc>
          <w:tcPr>
            <w:tcW w:w="11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B5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15: Farm and Observer estimates for total amount of bluefin tuna removed from the farm</w:t>
            </w:r>
          </w:p>
        </w:tc>
      </w:tr>
      <w:tr w:rsidR="00C82A73" w:rsidRPr="00C82A73" w14:paraId="088D7384" w14:textId="77777777" w:rsidTr="009D4BDB">
        <w:trPr>
          <w:trHeight w:val="309"/>
        </w:trPr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4B4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lastRenderedPageBreak/>
              <w:t>Harvest Op #*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0EF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504D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C82A73" w:rsidRPr="00C82A73" w14:paraId="4CE52E09" w14:textId="77777777" w:rsidTr="009D4BDB">
        <w:trPr>
          <w:trHeight w:val="309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44C1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63A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BD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C82A73" w:rsidRPr="00C82A73" w14:paraId="41283008" w14:textId="77777777" w:rsidTr="009D4BDB">
        <w:trPr>
          <w:trHeight w:val="263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E0F2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56F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29C7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30C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2F56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D71F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BB38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F11D11" w:rsidRPr="00C82A73" w14:paraId="5BA13EF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8C6FC" w14:textId="67A695A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68B77" w14:textId="7CC7878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10682" w14:textId="0DA6FC7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44005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37E7E" w14:textId="5A2F501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89CBE" w14:textId="642088C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1C6F7" w14:textId="4F2C0EE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AD66E" w14:textId="6843F71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TN19900001-LT01-CG01-HA02</w:t>
            </w:r>
          </w:p>
        </w:tc>
      </w:tr>
      <w:tr w:rsidR="00F11D11" w:rsidRPr="00C82A73" w14:paraId="486CA89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926BA" w14:textId="126A813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F92BA" w14:textId="1AEC421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CA54A" w14:textId="74AF889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32631,98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DD8CE" w14:textId="0D19450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TN19900013-LT01-HA02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33744" w14:textId="1D7A14C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C2323" w14:textId="6F7B099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CE43C" w14:textId="5E2B47F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TN19900013-LT01-HA02</w:t>
            </w:r>
          </w:p>
        </w:tc>
      </w:tr>
      <w:tr w:rsidR="00F11D11" w:rsidRPr="00C82A73" w14:paraId="21829E7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B8331" w14:textId="3D74701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4B157" w14:textId="36FC5C3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41579" w14:textId="0A6ACFF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33389,02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885A4" w14:textId="3EB85D91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BEEBF" w14:textId="41EA57A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2ED20" w14:textId="56322CB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33387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FD95C" w14:textId="5DEA2A0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TN19900001-LT01-CG02-HA02</w:t>
            </w:r>
          </w:p>
        </w:tc>
      </w:tr>
      <w:tr w:rsidR="00F11D11" w:rsidRPr="00C82A73" w14:paraId="56FD686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67222" w14:textId="7B5BBF5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54497" w14:textId="09C924A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51E36" w14:textId="0491159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32890,97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4D0CA" w14:textId="4CF5BDF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TN19900013-LT01-HA03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AA0B0" w14:textId="0A854F2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34878" w14:textId="3739406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FF6D7" w14:textId="2A68E86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TN19900013-LT01-HA03</w:t>
            </w:r>
          </w:p>
        </w:tc>
      </w:tr>
      <w:tr w:rsidR="00F11D11" w:rsidRPr="00C82A73" w14:paraId="1D01695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A15A6" w14:textId="15A9166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D54EC" w14:textId="12CD5CD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D6D9" w14:textId="6B6F5B6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33663,03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21914" w14:textId="2A125A3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8CA5C" w14:textId="1D1B6A5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8312A" w14:textId="3FCC33B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33573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3214D" w14:textId="17E9140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TN19900001-LT01-CG02-HA03</w:t>
            </w:r>
          </w:p>
        </w:tc>
      </w:tr>
      <w:tr w:rsidR="00F11D11" w:rsidRPr="00C82A73" w14:paraId="0A92CC7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8E7D" w14:textId="63B31A6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E47BA" w14:textId="6907C50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256C6" w14:textId="6A1F0D9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63301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7F093" w14:textId="445A18F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IT19900690-LT01-CG03-HA02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520FB" w14:textId="4F7CF99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EEE09" w14:textId="08804711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63168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EB998" w14:textId="3C32FA8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IT19900690-LT01-CG03-HA02</w:t>
            </w:r>
          </w:p>
        </w:tc>
      </w:tr>
      <w:tr w:rsidR="00F11D11" w:rsidRPr="00C82A73" w14:paraId="06C425B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ADFAD" w14:textId="0AC2762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3BFA5" w14:textId="613B468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C07F0" w14:textId="3A0C8D4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61517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96AB7" w14:textId="0E9451B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IT19900690-LT01-CG03-HA02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FB0DF" w14:textId="6B0F44B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10BF1" w14:textId="43CC615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3E77A" w14:textId="12BF5BC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IT19900690-LT01-CG03-HA02</w:t>
            </w:r>
          </w:p>
        </w:tc>
      </w:tr>
      <w:tr w:rsidR="00F11D11" w:rsidRPr="00C82A73" w14:paraId="26C8BDD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88539" w14:textId="523120A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BB313" w14:textId="41BEC9C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1B1CD" w14:textId="4F500E6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ECD68" w14:textId="4D45F60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AD0A5" w14:textId="0FFBB47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316D2" w14:textId="46464DB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60744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F37B4" w14:textId="121FFFD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TN19900001-LT01-CG01-HA03</w:t>
            </w:r>
          </w:p>
        </w:tc>
      </w:tr>
      <w:tr w:rsidR="00F11D11" w:rsidRPr="00C82A73" w14:paraId="512D2F9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6FB6D" w14:textId="70A74BF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87225" w14:textId="5D1B74D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FBE7F" w14:textId="015F2C9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61511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BEBCC" w14:textId="3B3F2CD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IT19900690-LT01-CG03-HA02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1CCE5" w14:textId="01A841F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E5A97" w14:textId="2EF6C04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61336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60DD2" w14:textId="4B3C063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IT19900690-LT01-CG03-HA02</w:t>
            </w:r>
          </w:p>
        </w:tc>
      </w:tr>
      <w:tr w:rsidR="00F11D11" w:rsidRPr="00C82A73" w14:paraId="4DC4196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8AF24" w14:textId="58C752D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3E3C1" w14:textId="71C1148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1744" w14:textId="173E9CB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A4F5E" w14:textId="580F38E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37D74" w14:textId="5B06CBA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08D61" w14:textId="2EBEFE4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42065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C8B98" w14:textId="702D263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TN19900001-LT01-CG01-HA04</w:t>
            </w:r>
          </w:p>
        </w:tc>
      </w:tr>
      <w:tr w:rsidR="00F11D11" w:rsidRPr="00C82A73" w14:paraId="4F5AB1E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EDCA1" w14:textId="0F1F9F3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2FB63" w14:textId="4B2CB4D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2B1DA" w14:textId="0D2343A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48762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DA41B" w14:textId="1CE6139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LY19900008-LT01-HA02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D6438" w14:textId="418A3FC1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A8BF6" w14:textId="6FBC95E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48212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8517C" w14:textId="30D04B2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LY19900008-LT01-HA02</w:t>
            </w:r>
          </w:p>
        </w:tc>
      </w:tr>
      <w:tr w:rsidR="00F11D11" w:rsidRPr="00C82A73" w14:paraId="236AE76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8AD8F" w14:textId="41E0483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72654" w14:textId="543F94D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66D7D" w14:textId="263EBA2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64386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30963" w14:textId="4F792CA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LY19900008-LT01-HA02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BDE8D" w14:textId="76B320D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59AEB" w14:textId="50FFC2F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64084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4FF18" w14:textId="7EE6E56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LY19900008-LT01-HA02</w:t>
            </w:r>
          </w:p>
        </w:tc>
      </w:tr>
      <w:tr w:rsidR="00F11D11" w:rsidRPr="00C82A73" w14:paraId="2FE940E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C3049" w14:textId="7AFA92C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54C01" w14:textId="79DEB74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9EAD" w14:textId="702A4C4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1244C" w14:textId="21BC204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LY19900008-LT01-HA02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A3C17" w14:textId="492EDBF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03F4E" w14:textId="25BA92D1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32509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98467" w14:textId="019F12D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LY19900008-LT01-HA02</w:t>
            </w:r>
          </w:p>
        </w:tc>
      </w:tr>
      <w:tr w:rsidR="00F11D11" w:rsidRPr="00C82A73" w14:paraId="4F23F70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CB850" w14:textId="4EA2EE2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7A456" w14:textId="5B96B6B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857D3" w14:textId="3FEC756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E18A9" w14:textId="6D60D1F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LY19900008-LT01-HA03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4F186" w14:textId="36642A5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26B42" w14:textId="3BB8AF8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9AB0D" w14:textId="3731E3A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LY19900008-LT01-HA03</w:t>
            </w:r>
          </w:p>
        </w:tc>
      </w:tr>
      <w:tr w:rsidR="00F11D11" w:rsidRPr="00C82A73" w14:paraId="6D9C784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89133" w14:textId="0FF70D7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71A34" w14:textId="13CCE7A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5446F" w14:textId="36E08FF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59372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F46CA" w14:textId="5FFFF8C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BA5DF" w14:textId="79F8DD4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74AD5" w14:textId="5B4D38C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E99BC" w14:textId="3C889B7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TN19900001-LT01-CG01-HA05</w:t>
            </w:r>
          </w:p>
        </w:tc>
      </w:tr>
      <w:tr w:rsidR="00F11D11" w:rsidRPr="00C82A73" w14:paraId="66F0359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FBB86" w14:textId="5FC1D8C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9DB46" w14:textId="2AA670B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DCCDE" w14:textId="4E3EB9D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31586,94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94294" w14:textId="576CC1D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TN19900013-LT01-HA04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C111E" w14:textId="0254AF7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96E37" w14:textId="05DD479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31497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5DDF1" w14:textId="150F7AD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TN19900013-LT01-HA04</w:t>
            </w:r>
          </w:p>
        </w:tc>
      </w:tr>
      <w:tr w:rsidR="00F11D11" w:rsidRPr="00C82A73" w14:paraId="2F46B0A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520A0" w14:textId="0DE9646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15F21" w14:textId="4DBE15E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805A" w14:textId="105C1E5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32329,06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7F734" w14:textId="3905E8A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35F22" w14:textId="32BADC6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55BA4" w14:textId="45A5584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97692" w14:textId="7339140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TN19900001-LT01-CG02-HA04</w:t>
            </w:r>
          </w:p>
        </w:tc>
      </w:tr>
      <w:tr w:rsidR="00F11D11" w:rsidRPr="00C82A73" w14:paraId="38F6B9B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2F86A" w14:textId="6FC2482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0D1E1" w14:textId="0B55EFE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05046" w14:textId="7AE2647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65718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4555C" w14:textId="5A35DFE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IT19900706-LT01-HA02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B92A6" w14:textId="5FDABE3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5B742" w14:textId="65C0FB8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65406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4275B" w14:textId="377E744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IT19900706-LT01-HA02</w:t>
            </w:r>
          </w:p>
        </w:tc>
      </w:tr>
      <w:tr w:rsidR="00F11D11" w:rsidRPr="00C82A73" w14:paraId="0FD8944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01585" w14:textId="093FF33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6804E" w14:textId="7562E8A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52D3E" w14:textId="6E85820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56501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57593" w14:textId="12D920B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IT19900706-LT01-HA02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C37E9" w14:textId="2EC95A9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99F44" w14:textId="7DA5E0B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FC154" w14:textId="5FABE39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IT19900706-LT01-HA02</w:t>
            </w:r>
          </w:p>
        </w:tc>
      </w:tr>
      <w:tr w:rsidR="00F11D11" w:rsidRPr="00C82A73" w14:paraId="169DFF3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C21D6" w14:textId="604605F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AC645" w14:textId="795FE231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4E909" w14:textId="6E756F9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20868,61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CCFEE" w14:textId="2A47664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TN19900013-LT01-HA05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1CDEE" w14:textId="102A701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5EFAB" w14:textId="471B80E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20827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81C2F" w14:textId="052C96C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TN19900013-LT01-HA05</w:t>
            </w:r>
          </w:p>
        </w:tc>
      </w:tr>
      <w:tr w:rsidR="00F11D11" w:rsidRPr="00C82A73" w14:paraId="476EFF4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55133" w14:textId="1AA2068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8F867" w14:textId="54E00FA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E7052" w14:textId="32C63C0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21256,39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7B8A8" w14:textId="79F9029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TN19900001-LT01-CG02-HA05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3C7B9" w14:textId="60E59AA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1AAA6" w14:textId="636B925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C5CC0" w14:textId="30D94BD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TN19900001-LT01-CG02-HA05</w:t>
            </w:r>
          </w:p>
        </w:tc>
      </w:tr>
      <w:tr w:rsidR="00F11D11" w:rsidRPr="00C82A73" w14:paraId="29B988D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506BE" w14:textId="1B3EB70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04B5D" w14:textId="5000EF3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80C4D" w14:textId="4EE6297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C8D76" w14:textId="6ED15FD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BB724" w14:textId="7156C25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DCC20" w14:textId="286ACB4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8542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CBE9D" w14:textId="2405B29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TN19900001-LT01-CG01-HA06</w:t>
            </w:r>
          </w:p>
        </w:tc>
      </w:tr>
      <w:tr w:rsidR="00F11D11" w:rsidRPr="00C82A73" w14:paraId="1AB419B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29676" w14:textId="09A058F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31338" w14:textId="6781D1F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529D5" w14:textId="7A6119E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62390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285BA" w14:textId="7A2C2BC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LY19900010-LT01-HA02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11700" w14:textId="0B976DC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C1A18" w14:textId="4B5BE72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1BBF3" w14:textId="1FBEA36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LY19900010-LT01-HA02</w:t>
            </w:r>
          </w:p>
        </w:tc>
      </w:tr>
      <w:tr w:rsidR="00F11D11" w:rsidRPr="00C82A73" w14:paraId="68E9ECD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636A" w14:textId="6F90362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19C7F" w14:textId="0A7B7BA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D7673" w14:textId="3E43496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64148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5EA19" w14:textId="3662B8F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LY19900010-LT01-HA02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2B67E" w14:textId="045E0A4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FF1D1" w14:textId="26BD5B5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CA3F0" w14:textId="4966547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LY19900010-LT01-HA02</w:t>
            </w:r>
          </w:p>
        </w:tc>
      </w:tr>
      <w:tr w:rsidR="00F11D11" w:rsidRPr="00C82A73" w14:paraId="0F1A067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F5528" w14:textId="75C2A7E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2DF0F" w14:textId="47B11B5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42247" w14:textId="7073D11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62669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40A36" w14:textId="262A624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LY19900010-LT01-HA02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87C61" w14:textId="4309640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86902" w14:textId="5A506F9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62564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14E6A" w14:textId="5AD69D8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LY19900010-LT01-HA02</w:t>
            </w:r>
          </w:p>
        </w:tc>
      </w:tr>
      <w:tr w:rsidR="00F11D11" w:rsidRPr="00C82A73" w14:paraId="03F6325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5A690" w14:textId="7666D09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3E523" w14:textId="615CE45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A4F40" w14:textId="43B062A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F146E" w14:textId="60C4747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F930E" w14:textId="6BB5832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96AC8" w14:textId="2D753B4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15490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26DAB" w14:textId="05709B1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TN19900001-LT01-CG01-HA06</w:t>
            </w:r>
          </w:p>
        </w:tc>
      </w:tr>
      <w:tr w:rsidR="00F11D11" w:rsidRPr="00C82A73" w14:paraId="637DB84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6A301" w14:textId="4BF9A77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81DF4" w14:textId="4399E38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1E326" w14:textId="01BAC2C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3E38D" w14:textId="74D02FF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LY19900010-LT01-HA02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D5B49" w14:textId="71CD6D2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3C8CC" w14:textId="70E242B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B2CAD" w14:textId="332671E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LY19900010-LT01-HA02</w:t>
            </w:r>
          </w:p>
        </w:tc>
      </w:tr>
      <w:tr w:rsidR="00F11D11" w:rsidRPr="00C82A73" w14:paraId="6125EF3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31D95" w14:textId="64ED45E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2DA43" w14:textId="7DA04AB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FCDA" w14:textId="09605D5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02019" w14:textId="50E90E3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LY19900006-LT01-HA02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C1DF3" w14:textId="17D2743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5B5F7" w14:textId="7FC1834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65186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29189" w14:textId="3DD6FD9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LY19900006-LT01-HA02</w:t>
            </w:r>
          </w:p>
        </w:tc>
      </w:tr>
      <w:tr w:rsidR="00F11D11" w:rsidRPr="00C82A73" w14:paraId="3B7D773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6DE89" w14:textId="7BCB2A7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3E12C" w14:textId="3C28582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21FAF" w14:textId="72CA395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63422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68073" w14:textId="5305A2E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LY19900006-LT01-HA02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A89A1" w14:textId="1A47670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EB4C4" w14:textId="4048AC6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63399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97D6B" w14:textId="3F0B712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LY19900006-LT01-HA02</w:t>
            </w:r>
          </w:p>
        </w:tc>
      </w:tr>
      <w:tr w:rsidR="00F11D11" w:rsidRPr="00C82A73" w14:paraId="36DA3A3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46BA6" w14:textId="35005DF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2AF3F" w14:textId="6A2208E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9EBF6" w14:textId="36BB570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E21AD" w14:textId="4C06D00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DZ19900005-LT01-HA02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E8D23" w14:textId="3C68967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966C1" w14:textId="1361CE0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801CF" w14:textId="2A29476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DZ19900005-LT01-HA02</w:t>
            </w:r>
          </w:p>
        </w:tc>
      </w:tr>
      <w:tr w:rsidR="00F11D11" w:rsidRPr="00C82A73" w14:paraId="32A1636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31EC" w14:textId="0CA5B72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C10F5" w14:textId="4C70207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34FAF" w14:textId="049B6D0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4CDC2" w14:textId="59B149B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65581" w14:textId="01655AC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B2164" w14:textId="28585CB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45490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C9F8B" w14:textId="60E9727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IT19900690-LT01-CG02-HA02</w:t>
            </w:r>
          </w:p>
        </w:tc>
      </w:tr>
      <w:tr w:rsidR="00F11D11" w:rsidRPr="00C82A73" w14:paraId="1D79F43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F30F8" w14:textId="76D9BF2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69007" w14:textId="1A86EA8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05926" w14:textId="44DFE8B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8E343" w14:textId="5CEFFD7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DZ19900010-LT01-HA01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38716" w14:textId="7DDA91A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239AD" w14:textId="4513411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54422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B5DCA" w14:textId="0EB5AFE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DZ19900010-LT01-HA01</w:t>
            </w:r>
          </w:p>
        </w:tc>
      </w:tr>
      <w:tr w:rsidR="00F11D11" w:rsidRPr="00C82A73" w14:paraId="308687E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A8FAF" w14:textId="6B2A1DD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72522" w14:textId="49C8852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86D28" w14:textId="2CA9B36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57496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06F45" w14:textId="0553C4F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DZ19900008-LT01-HA03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99ECE" w14:textId="79B8161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E1E87" w14:textId="263357F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57321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5E4C8" w14:textId="1AC1F41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DZ19900008-LT01-HA03</w:t>
            </w:r>
          </w:p>
        </w:tc>
      </w:tr>
      <w:tr w:rsidR="00F11D11" w:rsidRPr="00C82A73" w14:paraId="7E4D64C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95C93" w14:textId="1DBE2F5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14633" w14:textId="242BB2D1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EE15A" w14:textId="3B77BFF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816D5" w14:textId="7C0C1781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DZ19900008-LT01-HA02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0BAC1" w14:textId="76EEB99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93BA1" w14:textId="3F525D9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16E32" w14:textId="55DC9F2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DZ19900008-LT01-HA02</w:t>
            </w:r>
          </w:p>
        </w:tc>
      </w:tr>
      <w:tr w:rsidR="00F11D11" w:rsidRPr="00C82A73" w14:paraId="75925B1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026B8" w14:textId="0BD2715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A4792" w14:textId="2352C5B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88713" w14:textId="3978A0C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16664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2D857" w14:textId="63BDBAB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DZ19900010-LT01-HA01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265EF" w14:textId="00B06A41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640E" w14:textId="0AE8F17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16664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44BF2" w14:textId="25834DE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DZ19900010-LT01-HA01</w:t>
            </w:r>
          </w:p>
        </w:tc>
      </w:tr>
      <w:tr w:rsidR="00F11D11" w:rsidRPr="00C82A73" w14:paraId="6377326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DECA2" w14:textId="394F56D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C3D1" w14:textId="33C34AB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3EEE9" w14:textId="6617018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17131,84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12D25" w14:textId="1BA2CC8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DZ19900007-LT01-HA01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DCFBE" w14:textId="4F8DE04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763B1" w14:textId="10E2510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87BED" w14:textId="554B1A5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DZ19900007-LT01-HA01</w:t>
            </w:r>
          </w:p>
        </w:tc>
      </w:tr>
      <w:tr w:rsidR="00F11D11" w:rsidRPr="00C82A73" w14:paraId="6F916D0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56445" w14:textId="3D3F2AB1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49684" w14:textId="3B55980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F0BB7" w14:textId="5DB6023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44534,16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12314" w14:textId="2A7F97E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DZ19900007-LT01-HA02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B8790" w14:textId="7BF33AE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C7C39" w14:textId="3D28974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44415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6798A" w14:textId="594037F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DZ19900007-LT01-HA02</w:t>
            </w:r>
          </w:p>
        </w:tc>
      </w:tr>
      <w:tr w:rsidR="00F11D11" w:rsidRPr="00C82A73" w14:paraId="2959E21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FE9AD" w14:textId="0FAFC8E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466BE" w14:textId="65BB65B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65926" w14:textId="613AEE5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38652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6BD48" w14:textId="2CD70C1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DZ19900007-LT01-HA03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828A7" w14:textId="50F707C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C8308" w14:textId="2FF20CB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38542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BA732" w14:textId="73DEEE3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DZ19900007-LT01-HA03</w:t>
            </w:r>
          </w:p>
        </w:tc>
      </w:tr>
      <w:tr w:rsidR="00F11D11" w:rsidRPr="00C82A73" w14:paraId="5606F49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27CE" w14:textId="4A65D27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80FA8" w14:textId="3F478C9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D89C1" w14:textId="36E8B47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75641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A9644" w14:textId="1860745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MT19900177-G-HA02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390C9" w14:textId="475B835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63FF2" w14:textId="1CCAB61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FE0FD" w14:textId="27B8522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MT19900177-G-HA02</w:t>
            </w:r>
          </w:p>
        </w:tc>
      </w:tr>
      <w:tr w:rsidR="00F11D11" w:rsidRPr="00C82A73" w14:paraId="66CA41B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33FC4" w14:textId="65341B5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23166" w14:textId="1B0A113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DDECF" w14:textId="6C43CD7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9359" w14:textId="002F121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6A9C0" w14:textId="28D5187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B2496" w14:textId="1218D54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64513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74F4F" w14:textId="5DBB5F5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IT19900690-LT01-CG02-HA03</w:t>
            </w:r>
          </w:p>
        </w:tc>
      </w:tr>
      <w:tr w:rsidR="00F11D11" w:rsidRPr="00C82A73" w14:paraId="3BB3E71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91121" w14:textId="7846205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3098A" w14:textId="3553943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1B200" w14:textId="626A6131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66CAF" w14:textId="261F72C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IT19900706-LT01-HA03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468BE" w14:textId="1F82742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2FB8C" w14:textId="6AAE3FA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45174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8D803" w14:textId="39CBBFF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IT19900706-LT01-HA03</w:t>
            </w:r>
          </w:p>
        </w:tc>
      </w:tr>
      <w:tr w:rsidR="00F11D11" w:rsidRPr="00C82A73" w14:paraId="38F6CC0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5753B" w14:textId="588FE3E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F5FC0" w14:textId="232632B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94AC0" w14:textId="0B735EC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27344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58748" w14:textId="640703A1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IT19900706-LT01-HA04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3C5B3" w14:textId="7C231871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43720" w14:textId="696DA8E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8AF7" w14:textId="2EF5778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IT19900706-LT01-HA04</w:t>
            </w:r>
          </w:p>
        </w:tc>
      </w:tr>
      <w:tr w:rsidR="00F11D11" w:rsidRPr="00C82A73" w14:paraId="3AE979B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DC5B0" w14:textId="19F6D56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5E408" w14:textId="2D64963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9BA62" w14:textId="06E3D41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19125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01347" w14:textId="6D4C1F7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DZ19900007-LT01-HA04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03DD2" w14:textId="1C60F3E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06F84" w14:textId="4E79913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2E6B5" w14:textId="28C438C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DZ19900007-LT01-HA04</w:t>
            </w:r>
          </w:p>
        </w:tc>
      </w:tr>
      <w:tr w:rsidR="00F11D11" w:rsidRPr="00C82A73" w14:paraId="7FF461F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FDBD1" w14:textId="0AC30FA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0B571" w14:textId="783D0A1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DAC0E" w14:textId="58B998B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E869A" w14:textId="63251F9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EA2FA" w14:textId="2238CB2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F3347" w14:textId="77D669F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EF832" w14:textId="77ABF78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TN19900001-LT01-CG01-HA07</w:t>
            </w:r>
          </w:p>
        </w:tc>
      </w:tr>
      <w:tr w:rsidR="00F11D11" w:rsidRPr="00C82A73" w14:paraId="63D7F10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02038" w14:textId="1B44DFB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0E12E" w14:textId="3C478DA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B7D93" w14:textId="20122A8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50149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D3E68" w14:textId="73F5E48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DZ19900005-LT01-HA04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FD2A1" w14:textId="3B4D732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042D4" w14:textId="2546692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50042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09EC6" w14:textId="193D689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DZ19900005-LT01-HA04</w:t>
            </w:r>
          </w:p>
        </w:tc>
      </w:tr>
      <w:tr w:rsidR="00F11D11" w:rsidRPr="00C82A73" w14:paraId="32A6FC8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5ED2F" w14:textId="63E25E1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90FE6" w14:textId="7E41890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3ACB7" w14:textId="3331B89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44741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5D13B" w14:textId="1584435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DZ19900005-LT01-HA03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89BE0" w14:textId="0E1928F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0B93D" w14:textId="76447D7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44605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F4356" w14:textId="3C8D345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DZ19900005-LT01-HA03</w:t>
            </w:r>
          </w:p>
        </w:tc>
      </w:tr>
      <w:tr w:rsidR="00F11D11" w:rsidRPr="00C82A73" w14:paraId="666B411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3A3E9" w14:textId="101EA53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3F0B2" w14:textId="02B5B34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5A857" w14:textId="0FABABB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24540,54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7FCFB" w14:textId="47E8890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LY19900020-LT01-HA02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0E7D3" w14:textId="3EDD4C0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A5DCD" w14:textId="4AB964E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24485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D3446" w14:textId="4560E801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LY19900020-LT01-HA02</w:t>
            </w:r>
          </w:p>
        </w:tc>
      </w:tr>
      <w:tr w:rsidR="00F11D11" w:rsidRPr="00C82A73" w14:paraId="33C8470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DCDA7" w14:textId="31B1526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74A86" w14:textId="7AB2B2F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2BBC4" w14:textId="3488E2D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28922,46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A13CF" w14:textId="0272E04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LY19900017-LT01-HA02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6E296" w14:textId="0C12773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F6E09" w14:textId="3B73F251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28857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D0511" w14:textId="6A23D18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LY19900017-LT01-HA02</w:t>
            </w:r>
          </w:p>
        </w:tc>
      </w:tr>
      <w:tr w:rsidR="00F11D11" w:rsidRPr="00C82A73" w14:paraId="676CD6A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A8A74" w14:textId="7B29F6D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E379E" w14:textId="13F07FC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87A13" w14:textId="0C63137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20758,41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FDDEE" w14:textId="4FEEA71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LY19900020-LT01-HA01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1C1B0" w14:textId="118C84D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048B1" w14:textId="56D1903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17A47" w14:textId="409557F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LY19900020-LT01-HA01</w:t>
            </w:r>
          </w:p>
        </w:tc>
      </w:tr>
      <w:tr w:rsidR="00F11D11" w:rsidRPr="00C82A73" w14:paraId="155A190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47F5E" w14:textId="3C5D0A2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70ECA" w14:textId="585B6F6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F4CD3" w14:textId="46CEB311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24463,59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314CB" w14:textId="02B8606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LY19900017-LT01-HA01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176ED" w14:textId="765819D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C515E" w14:textId="2CE49B6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24436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A52DF" w14:textId="5929F19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LY19900017-LT01-HA01</w:t>
            </w:r>
          </w:p>
        </w:tc>
      </w:tr>
      <w:tr w:rsidR="00F11D11" w:rsidRPr="00C82A73" w14:paraId="4DDE4E4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F8148" w14:textId="39270D4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F692C" w14:textId="2A34E5D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2716F" w14:textId="4A6301F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68EDD" w14:textId="534E25E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LY19900015-LT01-HA03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36F1B" w14:textId="7812222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A28D6" w14:textId="6AB62F2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D8543" w14:textId="6A3CC3E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LY19900015-LT01-HA03</w:t>
            </w:r>
          </w:p>
        </w:tc>
      </w:tr>
      <w:tr w:rsidR="00F11D11" w:rsidRPr="00C82A73" w14:paraId="5437BCA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DEC0F" w14:textId="3834B76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5D55C" w14:textId="596DE57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7296D" w14:textId="6809767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25969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D0FDD" w14:textId="4E1200A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LY19900015-LT01-HA02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68640" w14:textId="23AFEF9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90D7C" w14:textId="2F8672E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25868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7056A" w14:textId="53F2F0F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LY19900015-LT01-HA02</w:t>
            </w:r>
          </w:p>
        </w:tc>
      </w:tr>
      <w:tr w:rsidR="00F11D11" w:rsidRPr="00C82A73" w14:paraId="69B5E2D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C2F8C" w14:textId="2A1326E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8FD80" w14:textId="3BC8000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20A38" w14:textId="02B4CD8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63051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EBD6A" w14:textId="6D3E73F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LY19900015-LT01-HA03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578C1" w14:textId="0FF47B9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65782" w14:textId="31372A8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62725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7F66F" w14:textId="2C68280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LY19900015-LT01-HA03</w:t>
            </w:r>
          </w:p>
        </w:tc>
      </w:tr>
      <w:tr w:rsidR="00F11D11" w:rsidRPr="00C82A73" w14:paraId="4510CFA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CBFEF" w14:textId="32D3A4D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BD52B" w14:textId="7C67132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DA5F2" w14:textId="1956E3F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43724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3FECB" w14:textId="3573322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28F56" w14:textId="1F57ABF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184B3" w14:textId="016D7D4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C922E" w14:textId="606CA08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IT19900690-LT01-CG01-HA02</w:t>
            </w:r>
          </w:p>
        </w:tc>
      </w:tr>
      <w:tr w:rsidR="00F11D11" w:rsidRPr="00C82A73" w14:paraId="736D7DB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BAEC2" w14:textId="425745A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C27EF" w14:textId="2918824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4E566" w14:textId="2C4A600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43607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15145" w14:textId="3C534AB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DZ19900010-LT01-HA02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7AE64" w14:textId="6265CAE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A0280" w14:textId="762524B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43347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ECFF9" w14:textId="09FEF19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DZ19900010-LT01-HA02</w:t>
            </w:r>
          </w:p>
        </w:tc>
      </w:tr>
      <w:tr w:rsidR="00F11D11" w:rsidRPr="00C82A73" w14:paraId="202BFFD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DA648" w14:textId="14876881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10447" w14:textId="29C0E24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DF5C2" w14:textId="67B46C5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30788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9BE68" w14:textId="0FAE380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MT19900177-G-HA03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A9F0E" w14:textId="29A925C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4BEEC" w14:textId="591A77E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D0741" w14:textId="6777302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MT19900177-G-HA03</w:t>
            </w:r>
          </w:p>
        </w:tc>
      </w:tr>
      <w:tr w:rsidR="00F11D11" w:rsidRPr="00C82A73" w14:paraId="758B98C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2898F" w14:textId="628075A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42478" w14:textId="752E8E2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7CA30" w14:textId="1610BCD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32506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46EED" w14:textId="1B289CE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MT19900177-G-HA04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4B9F" w14:textId="00192BB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1DE36" w14:textId="60AF738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6BA72" w14:textId="45F0170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MT19900177-G-HA04</w:t>
            </w:r>
          </w:p>
        </w:tc>
      </w:tr>
      <w:tr w:rsidR="00F11D11" w:rsidRPr="00C82A73" w14:paraId="06852FE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103C1" w14:textId="26AF466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9C787" w14:textId="2D2B8F8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8334D" w14:textId="7B2D8F1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4DFB9" w14:textId="1DD78B4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MT19900177-G-HA04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79260" w14:textId="7105CFB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7425E" w14:textId="06FEABE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9F3A7" w14:textId="7315595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MT19900177-G-HA04</w:t>
            </w:r>
          </w:p>
        </w:tc>
      </w:tr>
      <w:tr w:rsidR="00F11D11" w:rsidRPr="00C82A73" w14:paraId="03F4D68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B696A" w14:textId="15104C3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7DFB4" w14:textId="2D47F70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DA7DA" w14:textId="3CDB96D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41384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D1728" w14:textId="4F376A4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LY19900008-LT01-HA04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E45E1" w14:textId="1BF54FB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B953D" w14:textId="2D00914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41288,67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93075" w14:textId="09D20A31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LY19900008-LT01-HA04</w:t>
            </w:r>
          </w:p>
        </w:tc>
      </w:tr>
      <w:tr w:rsidR="00F11D11" w:rsidRPr="00C82A73" w14:paraId="196A725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74466" w14:textId="59DDB285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7D5D7" w14:textId="2916856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3A2AC" w14:textId="6008F8F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20634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48D36" w14:textId="5344042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LY19900008-LT01-HA04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9F33B" w14:textId="73613A7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51B7D" w14:textId="740DCF2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20619,33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C6A64" w14:textId="50D22EF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LY19900008-LT01-HA04</w:t>
            </w:r>
          </w:p>
        </w:tc>
      </w:tr>
      <w:tr w:rsidR="00F11D11" w:rsidRPr="00C82A73" w14:paraId="5F37E53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99299" w14:textId="7CC15BC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E44D" w14:textId="028868A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84D51" w14:textId="73FB5A7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20474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AF344" w14:textId="519AB4F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LY19900015-LT01-HA04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658D" w14:textId="13F4727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90CA" w14:textId="428C14D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20460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E6290" w14:textId="3EB3FAA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LY19900015-LT01-HA04</w:t>
            </w:r>
          </w:p>
        </w:tc>
      </w:tr>
      <w:tr w:rsidR="00F11D11" w:rsidRPr="00C82A73" w14:paraId="1503C21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20E1A" w14:textId="4EC690C1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3FD73" w14:textId="103A532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DDF4" w14:textId="690F72B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47577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57D76" w14:textId="6092233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IT19900690-LT01-CG03-HA03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AC49A" w14:textId="517BB5C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50C48" w14:textId="57FCC43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47521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4F2CF" w14:textId="2A73D04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IT19900690-LT01-CG03-HA03</w:t>
            </w:r>
          </w:p>
        </w:tc>
      </w:tr>
      <w:tr w:rsidR="00F11D11" w:rsidRPr="00C82A73" w14:paraId="0610724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0255" w14:textId="710DDBC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B4FE5" w14:textId="67119D9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D5F1" w14:textId="68B6E95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46169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0388B" w14:textId="7C34169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61CF6" w14:textId="0CFC7DC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1FBF0" w14:textId="2C00924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46044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ACF53" w14:textId="443EA9E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IT19900690-LT01-CG01-HA02</w:t>
            </w:r>
          </w:p>
        </w:tc>
      </w:tr>
      <w:tr w:rsidR="00F11D11" w:rsidRPr="00C82A73" w14:paraId="6D60A9C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CEECF" w14:textId="003BDAB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23F23" w14:textId="0063938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201F" w14:textId="39674AD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7593,99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0926" w14:textId="4EF41B8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IT19900764-CG01-HA01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9C002" w14:textId="6196FC0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7F852" w14:textId="42EB7E3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E5BB3" w14:textId="0D98CA4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IT19900764-CG01-HA01</w:t>
            </w:r>
          </w:p>
        </w:tc>
      </w:tr>
      <w:tr w:rsidR="00F11D11" w:rsidRPr="00C82A73" w14:paraId="1432A5E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F447D" w14:textId="72E2DB6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3449A" w14:textId="3172274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BB5F1" w14:textId="33BDF02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38584,01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FAAE7" w14:textId="496ECD6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MT19900186-G-HA01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3D48" w14:textId="2AD7154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7B313" w14:textId="69FA33D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38518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D910E" w14:textId="7FAB9DA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MT19900186-G-HA01</w:t>
            </w:r>
          </w:p>
        </w:tc>
      </w:tr>
      <w:tr w:rsidR="00F11D11" w:rsidRPr="00C82A73" w14:paraId="11453A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40E6C" w14:textId="3B5F92E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A2E35" w14:textId="0709F68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B9387" w14:textId="1C46EF6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67A7" w14:textId="5D90656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DZ19900008-LT01-HA04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041B1" w14:textId="0F9CF04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4FCD8" w14:textId="00474F3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15912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4A045" w14:textId="69F00B7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DZ19900008-LT01-HA04</w:t>
            </w:r>
          </w:p>
        </w:tc>
      </w:tr>
      <w:tr w:rsidR="00F11D11" w:rsidRPr="00C82A73" w14:paraId="236AE6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50C7E" w14:textId="3BD2E02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179D" w14:textId="657F108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B3B6" w14:textId="76E5B54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46132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E0025" w14:textId="1295992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DZ19900008-LT01-HA04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59AA" w14:textId="1313D58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4C0DF" w14:textId="101A0E56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46061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81D5A" w14:textId="11972B2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DZ19900008-LT01-HA04</w:t>
            </w:r>
          </w:p>
        </w:tc>
      </w:tr>
      <w:tr w:rsidR="00F11D11" w:rsidRPr="00C82A73" w14:paraId="2DDEE13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C9049" w14:textId="078AAA9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81629" w14:textId="3AFB4CC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71456" w14:textId="42581CF4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27023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0162" w14:textId="57F991C1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IT19900690-LT01-CG03-HA03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5D3C8" w14:textId="2F31459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A8EED" w14:textId="205764E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26797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9E9E6" w14:textId="1734280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IT19900690-LT01-CG03-HA03</w:t>
            </w:r>
          </w:p>
        </w:tc>
      </w:tr>
      <w:tr w:rsidR="00F11D11" w:rsidRPr="00C82A73" w14:paraId="4ADA530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1D6F6" w14:textId="14EF076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0841E" w14:textId="662DDE8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4A31" w14:textId="276AD11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18457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04BA" w14:textId="3D6166F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245FD" w14:textId="4071F26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3BC79" w14:textId="15E5F4E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18387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24553" w14:textId="0C46962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IT19900690-LT01-CG02-HA04</w:t>
            </w:r>
          </w:p>
        </w:tc>
      </w:tr>
      <w:tr w:rsidR="00F11D11" w:rsidRPr="00C82A73" w14:paraId="0B2FB70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0E1A8" w14:textId="093E83D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DABE6" w14:textId="234BAAA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83D11" w14:textId="7AFFA117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30821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B9CF5" w14:textId="4E7CFCF8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DZ19900008-LT01-HA04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11AF" w14:textId="53B0AD5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046A2" w14:textId="106C800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30796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28972" w14:textId="151E306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DZ19900008-LT01-HA04</w:t>
            </w:r>
          </w:p>
        </w:tc>
      </w:tr>
      <w:tr w:rsidR="00F11D11" w:rsidRPr="00C82A73" w14:paraId="46282FD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D4E80" w14:textId="28D74B2B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5EDE" w14:textId="44F3D65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9205F" w14:textId="091930E3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15486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BBF6B" w14:textId="75AFCF8F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B3CB8" w14:textId="351E99DA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5384F" w14:textId="2E0EAB6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15393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E03E4" w14:textId="5C976ECE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IT19900690-LT01-CG02-HA04</w:t>
            </w:r>
          </w:p>
        </w:tc>
      </w:tr>
      <w:tr w:rsidR="00F11D11" w:rsidRPr="00C82A73" w14:paraId="51ACEA9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F7E02" w14:textId="0C790639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C9B9" w14:textId="3A80F59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4A47C" w14:textId="0C3647AD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70090" w14:textId="53FBC572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DZ19900010-LT01-HA03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D7426" w14:textId="323A431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D957F" w14:textId="23A6D1B0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EBC0" w14:textId="5B19FA8C" w:rsidR="00F11D11" w:rsidRDefault="00F11D11" w:rsidP="00F11D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DZ19900010-LT01-HA03</w:t>
            </w: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414ED7DC" w:rsidR="00ED68B4" w:rsidRPr="00480454" w:rsidRDefault="00342B67">
      <w:pPr>
        <w:spacing w:after="200" w:line="276" w:lineRule="auto"/>
        <w:rPr>
          <w:sz w:val="20"/>
        </w:rPr>
      </w:pPr>
      <w:r w:rsidRPr="00480454">
        <w:rPr>
          <w:sz w:val="20"/>
        </w:rPr>
        <w:t>The weight was observed from the scale-screen together with inspector</w:t>
      </w:r>
      <w:r w:rsidR="00E00BAE">
        <w:rPr>
          <w:sz w:val="20"/>
        </w:rPr>
        <w:t xml:space="preserve"> and</w:t>
      </w:r>
      <w:r w:rsidRPr="00480454">
        <w:rPr>
          <w:sz w:val="20"/>
        </w:rPr>
        <w:t xml:space="preserve"> farm operator.</w:t>
      </w:r>
    </w:p>
    <w:p w14:paraId="0C3AE8B1" w14:textId="77777777" w:rsidR="00685667" w:rsidRPr="00342B67" w:rsidRDefault="00685667">
      <w:pPr>
        <w:spacing w:after="200" w:line="276" w:lineRule="auto"/>
      </w:pPr>
    </w:p>
    <w:p w14:paraId="6E8F692E" w14:textId="77777777" w:rsidR="00476348" w:rsidRDefault="0047634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24754D8" w14:textId="74AEBCD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DDDD921" w14:textId="77777777" w:rsidR="00685667" w:rsidRDefault="00685667" w:rsidP="00A01C54">
      <w:pPr>
        <w:pStyle w:val="Textoindependiente"/>
        <w:rPr>
          <w:rFonts w:cs="Arial"/>
          <w:sz w:val="20"/>
        </w:rPr>
      </w:pPr>
    </w:p>
    <w:p w14:paraId="00A73DF0" w14:textId="4AFD98DB" w:rsidR="00521AF8" w:rsidRDefault="00521AF8" w:rsidP="00A01C54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There were no observations of feeding activity during the deployment period.</w:t>
      </w:r>
    </w:p>
    <w:p w14:paraId="1D59BB04" w14:textId="166850B0" w:rsidR="00FD7F0D" w:rsidRDefault="0068566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038"/>
        <w:gridCol w:w="1408"/>
        <w:gridCol w:w="1072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90CB445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6FC93BAC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204DC5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 2</w:t>
            </w: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777B4F1" w:rsidR="00792885" w:rsidRPr="00C92E2B" w:rsidRDefault="006149F6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35C286EC" w:rsidR="00657042" w:rsidRPr="00574FEC" w:rsidRDefault="00667220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6D816BDC" w14:textId="77777777" w:rsidR="00443820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59BF6A62" w14:textId="2E412914" w:rsidR="00443820" w:rsidRPr="004E2FBD" w:rsidRDefault="00F11D11" w:rsidP="005B5F0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2</w:t>
      </w:r>
      <w:r w:rsidR="00627151" w:rsidRPr="00443820">
        <w:rPr>
          <w:rFonts w:cs="Arial"/>
          <w:sz w:val="20"/>
        </w:rPr>
        <w:t xml:space="preserve"> </w:t>
      </w:r>
      <w:r w:rsidR="00627151" w:rsidRPr="004E2FBD">
        <w:rPr>
          <w:rFonts w:cs="Arial"/>
          <w:sz w:val="20"/>
        </w:rPr>
        <w:t xml:space="preserve">PNCs were sent during the deployment </w:t>
      </w:r>
      <w:r w:rsidR="00627151" w:rsidRPr="004E2FBD">
        <w:rPr>
          <w:rFonts w:cs="Arial"/>
          <w:b/>
          <w:bCs/>
          <w:sz w:val="20"/>
        </w:rPr>
        <w:t>but</w:t>
      </w:r>
      <w:r w:rsidR="00443820" w:rsidRPr="004E2FBD">
        <w:rPr>
          <w:rFonts w:cs="Arial"/>
          <w:b/>
          <w:bCs/>
          <w:sz w:val="20"/>
        </w:rPr>
        <w:t xml:space="preserve"> were rescinded on the 31</w:t>
      </w:r>
      <w:r w:rsidR="00443820" w:rsidRPr="004E2FBD">
        <w:rPr>
          <w:rFonts w:cs="Arial"/>
          <w:b/>
          <w:bCs/>
          <w:sz w:val="20"/>
          <w:vertAlign w:val="superscript"/>
        </w:rPr>
        <w:t>st</w:t>
      </w:r>
      <w:r w:rsidR="00443820" w:rsidRPr="004E2FBD">
        <w:rPr>
          <w:rFonts w:cs="Arial"/>
          <w:b/>
          <w:bCs/>
          <w:sz w:val="20"/>
        </w:rPr>
        <w:t xml:space="preserve"> of October</w:t>
      </w:r>
      <w:r w:rsidR="00443820" w:rsidRPr="004E2FBD">
        <w:rPr>
          <w:rFonts w:cs="Arial"/>
          <w:sz w:val="20"/>
        </w:rPr>
        <w:t xml:space="preserve">. All PNCs sent were related to release operations, and regarding </w:t>
      </w:r>
      <w:r w:rsidR="00443820" w:rsidRPr="004E2FBD">
        <w:rPr>
          <w:rFonts w:cs="Arial"/>
          <w:sz w:val="20"/>
          <w:lang w:val="en-US"/>
        </w:rPr>
        <w:t xml:space="preserve">the consultation with Europe and CPCs authorities, </w:t>
      </w:r>
      <w:r w:rsidR="00443820" w:rsidRPr="004E2FBD">
        <w:rPr>
          <w:rFonts w:cs="Arial"/>
          <w:sz w:val="20"/>
        </w:rPr>
        <w:t>the consortium decided to rescind the following PNCs:</w:t>
      </w:r>
    </w:p>
    <w:p w14:paraId="127454BD" w14:textId="77777777" w:rsidR="00E202A6" w:rsidRPr="004E2FBD" w:rsidRDefault="00E202A6" w:rsidP="00E202A6">
      <w:pPr>
        <w:pStyle w:val="Textoindependiente"/>
        <w:spacing w:line="240" w:lineRule="atLeast"/>
        <w:rPr>
          <w:rFonts w:cs="Arial"/>
          <w:b/>
          <w:bCs/>
          <w:sz w:val="20"/>
        </w:rPr>
      </w:pPr>
      <w:r w:rsidRPr="004E2FBD">
        <w:rPr>
          <w:rFonts w:cs="Arial"/>
          <w:b/>
          <w:bCs/>
          <w:sz w:val="20"/>
        </w:rPr>
        <w:t xml:space="preserve">PNC 1 sent on the </w:t>
      </w:r>
      <w:r>
        <w:rPr>
          <w:rFonts w:cs="Arial"/>
          <w:b/>
          <w:bCs/>
          <w:sz w:val="20"/>
        </w:rPr>
        <w:t>02/10</w:t>
      </w:r>
      <w:r w:rsidRPr="004E2FBD">
        <w:rPr>
          <w:rFonts w:cs="Arial"/>
          <w:b/>
          <w:bCs/>
          <w:sz w:val="20"/>
        </w:rPr>
        <w:t>/2019 and rescinded on the 31/10/2019</w:t>
      </w:r>
    </w:p>
    <w:p w14:paraId="13E3874B" w14:textId="78186C1C" w:rsidR="00E202A6" w:rsidRPr="004E2FBD" w:rsidRDefault="00E202A6" w:rsidP="00E202A6">
      <w:pPr>
        <w:pStyle w:val="Default"/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</w:pPr>
      <w:r w:rsidRPr="004E2FBD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The observer has reported th</w:t>
      </w:r>
      <w:r w:rsidRPr="004E2FBD">
        <w:rPr>
          <w:rStyle w:val="Textoennegrita"/>
          <w:rFonts w:ascii="Arial" w:hAnsi="Arial" w:cs="Arial"/>
          <w:b w:val="0"/>
          <w:bCs w:val="0"/>
          <w:color w:val="auto"/>
          <w:sz w:val="20"/>
          <w:szCs w:val="20"/>
          <w:lang w:val="en-GB"/>
        </w:rPr>
        <w:t>e following</w:t>
      </w:r>
      <w:r w:rsidRPr="004E2FBD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 xml:space="preserve"> on the 01/10/2019 during a release operation following the release order MLT-2019-REL-00</w:t>
      </w:r>
      <w:r w:rsidRPr="004E2FBD">
        <w:rPr>
          <w:rStyle w:val="Textoennegrita"/>
          <w:rFonts w:ascii="Arial" w:hAnsi="Arial" w:cs="Arial"/>
          <w:b w:val="0"/>
          <w:bCs w:val="0"/>
          <w:color w:val="auto"/>
          <w:sz w:val="20"/>
          <w:szCs w:val="20"/>
          <w:lang w:val="en-GB"/>
        </w:rPr>
        <w:t>3</w:t>
      </w:r>
      <w:r w:rsidRPr="004E2FBD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 xml:space="preserve"> related to the cage N° EU.MLT-00</w:t>
      </w:r>
      <w:r w:rsidRPr="004E2FBD">
        <w:rPr>
          <w:rStyle w:val="Textoennegrita"/>
          <w:rFonts w:ascii="Arial" w:hAnsi="Arial" w:cs="Arial"/>
          <w:b w:val="0"/>
          <w:bCs w:val="0"/>
          <w:color w:val="auto"/>
          <w:sz w:val="20"/>
          <w:szCs w:val="20"/>
          <w:lang w:val="en-GB"/>
        </w:rPr>
        <w:t>4</w:t>
      </w:r>
      <w:r w:rsidRPr="004E2FBD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-</w:t>
      </w:r>
      <w:r w:rsidR="003445D8">
        <w:rPr>
          <w:rStyle w:val="Textoennegrita"/>
          <w:rFonts w:ascii="Arial" w:hAnsi="Arial" w:cs="Arial"/>
          <w:b w:val="0"/>
          <w:bCs w:val="0"/>
          <w:color w:val="auto"/>
          <w:sz w:val="20"/>
          <w:szCs w:val="20"/>
          <w:lang w:val="en-GB"/>
        </w:rPr>
        <w:t>XXX</w:t>
      </w:r>
      <w:r w:rsidRPr="004E2FBD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. According to the recommendation 18-02 Annex 10, “release operations shall take place within 3 weeks of the completion of the caging operations” and considering all the caging operations shall be done before the 07</w:t>
      </w:r>
      <w:r w:rsidRPr="004E2FBD">
        <w:rPr>
          <w:rStyle w:val="Textoennegrita"/>
          <w:rFonts w:ascii="Arial" w:hAnsi="Arial" w:cs="Arial"/>
          <w:b w:val="0"/>
          <w:bCs w:val="0"/>
          <w:sz w:val="20"/>
          <w:szCs w:val="20"/>
          <w:vertAlign w:val="superscript"/>
          <w:lang w:val="en-GB"/>
        </w:rPr>
        <w:t>th</w:t>
      </w:r>
      <w:r w:rsidRPr="004E2FBD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 xml:space="preserve"> of September (rec18-02 art 95). This release operation was performed more than 3 weeks after the caging operation, this was in contravention with the recommendation 18-02 Annex 10.</w:t>
      </w:r>
    </w:p>
    <w:p w14:paraId="7A2B9040" w14:textId="77777777" w:rsidR="00E202A6" w:rsidRDefault="00E202A6" w:rsidP="005B5F07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64EA011C" w14:textId="5ADD62FE" w:rsidR="00443820" w:rsidRPr="004E2FBD" w:rsidRDefault="00443820" w:rsidP="005B5F07">
      <w:pPr>
        <w:pStyle w:val="Textoindependiente"/>
        <w:spacing w:line="240" w:lineRule="atLeast"/>
        <w:rPr>
          <w:rFonts w:cs="Arial"/>
          <w:b/>
          <w:bCs/>
          <w:sz w:val="20"/>
        </w:rPr>
      </w:pPr>
      <w:r w:rsidRPr="004E2FBD">
        <w:rPr>
          <w:rFonts w:cs="Arial"/>
          <w:b/>
          <w:bCs/>
          <w:sz w:val="20"/>
        </w:rPr>
        <w:t xml:space="preserve">PNC </w:t>
      </w:r>
      <w:r w:rsidR="004E2FBD" w:rsidRPr="004E2FBD">
        <w:rPr>
          <w:rFonts w:cs="Arial"/>
          <w:b/>
          <w:bCs/>
          <w:sz w:val="20"/>
        </w:rPr>
        <w:t>2</w:t>
      </w:r>
      <w:r w:rsidRPr="004E2FBD">
        <w:rPr>
          <w:rFonts w:cs="Arial"/>
          <w:b/>
          <w:bCs/>
          <w:sz w:val="20"/>
        </w:rPr>
        <w:t xml:space="preserve"> sent on the </w:t>
      </w:r>
      <w:r w:rsidR="004E2FBD" w:rsidRPr="004E2FBD">
        <w:rPr>
          <w:rFonts w:cs="Arial"/>
          <w:b/>
          <w:bCs/>
          <w:sz w:val="20"/>
        </w:rPr>
        <w:t>18/10</w:t>
      </w:r>
      <w:r w:rsidRPr="004E2FBD">
        <w:rPr>
          <w:rFonts w:cs="Arial"/>
          <w:b/>
          <w:bCs/>
          <w:sz w:val="20"/>
        </w:rPr>
        <w:t>/2019 and rescinded on the 31/10/2019</w:t>
      </w:r>
    </w:p>
    <w:p w14:paraId="5081E959" w14:textId="636A594F" w:rsidR="004E2FBD" w:rsidRPr="004E2FBD" w:rsidRDefault="004E2FBD" w:rsidP="004E2FBD">
      <w:pPr>
        <w:pStyle w:val="Default"/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</w:pPr>
      <w:r w:rsidRPr="004E2FBD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The observer has reported th</w:t>
      </w:r>
      <w:r w:rsidRPr="004E2FBD">
        <w:rPr>
          <w:rStyle w:val="Textoennegrita"/>
          <w:rFonts w:ascii="Arial" w:hAnsi="Arial" w:cs="Arial"/>
          <w:b w:val="0"/>
          <w:bCs w:val="0"/>
          <w:color w:val="auto"/>
          <w:sz w:val="20"/>
          <w:szCs w:val="20"/>
          <w:lang w:val="en-GB"/>
        </w:rPr>
        <w:t>e following</w:t>
      </w:r>
      <w:r w:rsidRPr="004E2FBD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 xml:space="preserve"> on the </w:t>
      </w:r>
      <w:r w:rsidRPr="004E2FBD">
        <w:rPr>
          <w:rStyle w:val="Textoennegrita"/>
          <w:rFonts w:ascii="Arial" w:hAnsi="Arial" w:cs="Arial"/>
          <w:b w:val="0"/>
          <w:bCs w:val="0"/>
          <w:color w:val="auto"/>
          <w:sz w:val="20"/>
          <w:szCs w:val="20"/>
          <w:lang w:val="en-GB"/>
        </w:rPr>
        <w:t>17</w:t>
      </w:r>
      <w:r w:rsidRPr="004E2FBD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/10/2019 during a release operation following the release order MLT-2019-REL-00</w:t>
      </w:r>
      <w:r w:rsidRPr="004E2FBD">
        <w:rPr>
          <w:rStyle w:val="Textoennegrita"/>
          <w:rFonts w:ascii="Arial" w:hAnsi="Arial" w:cs="Arial"/>
          <w:b w:val="0"/>
          <w:bCs w:val="0"/>
          <w:color w:val="auto"/>
          <w:sz w:val="20"/>
          <w:szCs w:val="20"/>
          <w:lang w:val="en-GB"/>
        </w:rPr>
        <w:t>6</w:t>
      </w:r>
      <w:r w:rsidRPr="004E2FBD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 xml:space="preserve"> related to the cage N° EU.MLT-0</w:t>
      </w:r>
      <w:r w:rsidRPr="004E2FBD">
        <w:rPr>
          <w:rStyle w:val="Textoennegrita"/>
          <w:rFonts w:ascii="Arial" w:hAnsi="Arial" w:cs="Arial"/>
          <w:b w:val="0"/>
          <w:bCs w:val="0"/>
          <w:color w:val="auto"/>
          <w:sz w:val="20"/>
          <w:szCs w:val="20"/>
          <w:lang w:val="en-GB"/>
        </w:rPr>
        <w:t>12</w:t>
      </w:r>
      <w:r w:rsidRPr="004E2FBD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-</w:t>
      </w:r>
      <w:r w:rsidR="003445D8">
        <w:rPr>
          <w:rStyle w:val="Textoennegrita"/>
          <w:rFonts w:ascii="Arial" w:hAnsi="Arial" w:cs="Arial"/>
          <w:b w:val="0"/>
          <w:bCs w:val="0"/>
          <w:color w:val="auto"/>
          <w:sz w:val="20"/>
          <w:szCs w:val="20"/>
          <w:lang w:val="en-GB"/>
        </w:rPr>
        <w:t>XXX</w:t>
      </w:r>
      <w:r w:rsidRPr="004E2FBD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. According to the recommendation 18-02 Annex 10, “release operations shall take place within 3 weeks of the completion of the caging operations” and considering all the caging operations shall be done before the 07</w:t>
      </w:r>
      <w:r w:rsidRPr="004E2FBD">
        <w:rPr>
          <w:rStyle w:val="Textoennegrita"/>
          <w:rFonts w:ascii="Arial" w:hAnsi="Arial" w:cs="Arial"/>
          <w:b w:val="0"/>
          <w:bCs w:val="0"/>
          <w:sz w:val="20"/>
          <w:szCs w:val="20"/>
          <w:vertAlign w:val="superscript"/>
          <w:lang w:val="en-GB"/>
        </w:rPr>
        <w:t>th</w:t>
      </w:r>
      <w:r w:rsidRPr="004E2FBD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 xml:space="preserve"> of September (rec18-02 art 95). This release operation was </w:t>
      </w:r>
      <w:r w:rsidR="00E202A6" w:rsidRPr="004E2FBD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performed</w:t>
      </w:r>
      <w:r w:rsidRPr="004E2FBD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 xml:space="preserve"> more than 3 weeks after the caging operation, this was in contravention with the recommendation 18-02 Annex 10.</w:t>
      </w:r>
    </w:p>
    <w:p w14:paraId="1D18E2A0" w14:textId="3AC91D9D" w:rsidR="00443820" w:rsidRPr="004E2FBD" w:rsidRDefault="00443820" w:rsidP="00443820">
      <w:pPr>
        <w:pStyle w:val="Default"/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</w:pPr>
    </w:p>
    <w:p w14:paraId="7DF593E0" w14:textId="6B81956D" w:rsidR="00443820" w:rsidRPr="004E2FBD" w:rsidRDefault="00443820" w:rsidP="00443820">
      <w:pPr>
        <w:pStyle w:val="Default"/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</w:pPr>
    </w:p>
    <w:p w14:paraId="79AC8B4B" w14:textId="6B68ACC9" w:rsidR="00443820" w:rsidRPr="004E2FBD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33D2FC04" w14:textId="77777777" w:rsidR="00443820" w:rsidRPr="004E2FBD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650BC593" w14:textId="77777777" w:rsidR="00443820" w:rsidRPr="00443820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401AF3E7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9864" w:type="dxa"/>
        <w:tblInd w:w="93" w:type="dxa"/>
        <w:tblLook w:val="04A0" w:firstRow="1" w:lastRow="0" w:firstColumn="1" w:lastColumn="0" w:noHBand="0" w:noVBand="1"/>
      </w:tblPr>
      <w:tblGrid>
        <w:gridCol w:w="1161"/>
        <w:gridCol w:w="540"/>
        <w:gridCol w:w="1740"/>
        <w:gridCol w:w="1161"/>
        <w:gridCol w:w="1028"/>
        <w:gridCol w:w="1028"/>
        <w:gridCol w:w="1161"/>
        <w:gridCol w:w="1117"/>
        <w:gridCol w:w="928"/>
      </w:tblGrid>
      <w:tr w:rsidR="002070F5" w:rsidRPr="002070F5" w14:paraId="6F9D0DE5" w14:textId="77777777" w:rsidTr="00000A1E">
        <w:trPr>
          <w:trHeight w:val="300"/>
        </w:trPr>
        <w:tc>
          <w:tcPr>
            <w:tcW w:w="9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96DA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18a. Harvest summary of sampling performed</w:t>
            </w:r>
          </w:p>
        </w:tc>
      </w:tr>
      <w:tr w:rsidR="002070F5" w:rsidRPr="002070F5" w14:paraId="01C51125" w14:textId="77777777" w:rsidTr="00000A1E">
        <w:trPr>
          <w:trHeight w:val="127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F30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Operation Type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8E29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A01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AE4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Number of </w:t>
            </w:r>
            <w:proofErr w:type="gramStart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fish  measured</w:t>
            </w:r>
            <w:proofErr w:type="gramEnd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for Length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FFDD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CFL length sampled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A218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SFL length sampled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04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70D4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Genetic Sample Collected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61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4E2FBD" w:rsidRPr="002070F5" w14:paraId="5300953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C2004" w14:textId="0C04EA8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29FF" w14:textId="705F046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EEBC" w14:textId="7D18CB7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66A3" w14:textId="2151899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D2181" w14:textId="3EA92A1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24BB" w14:textId="601AB17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D1617" w14:textId="3E4973C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4972" w14:textId="22FEE44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7322" w14:textId="5776A97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1389DFF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9C8C" w14:textId="07E189C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95D3" w14:textId="3950EBA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C03B" w14:textId="1C0452D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6596" w14:textId="167E096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7F047" w14:textId="08CC4A6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A3E4" w14:textId="02C34BE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14257" w14:textId="6EF3A03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B548" w14:textId="5AF63C7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97568" w14:textId="55C594E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587EB9B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2B225" w14:textId="041061F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08FE" w14:textId="5B7262F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A99B0" w14:textId="4E0F2E4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6F597" w14:textId="1AF4EB7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876F9" w14:textId="50CD1EC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157C" w14:textId="4186E89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0685" w14:textId="40603D2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F94D" w14:textId="4979998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0E8C6" w14:textId="6A29292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2398AFA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672E7" w14:textId="65C3B01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2B2DA" w14:textId="70350ED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321C" w14:textId="791EB74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18A5" w14:textId="48755D7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51575" w14:textId="512B9F3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51E15" w14:textId="1D56A75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EE9D" w14:textId="0113EB7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AE7D" w14:textId="08AD62F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C6C2" w14:textId="52A6AC6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7BDD537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90AF" w14:textId="038CC37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67AE" w14:textId="4B067C3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83CF" w14:textId="63BECB9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670F1" w14:textId="7F8563B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B81A" w14:textId="70007EB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E7C50" w14:textId="2C7715B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3CBC0" w14:textId="115EBE8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518D" w14:textId="53C6945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16F08" w14:textId="47B3FCB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1E6AD68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78944" w14:textId="525C950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9E6EC" w14:textId="3AD983B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CB0E4" w14:textId="6C88C6A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B0DC5" w14:textId="69F4C00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C0A9E" w14:textId="050DBF2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03740" w14:textId="391F4CC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462A6" w14:textId="19D489E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95053" w14:textId="767A268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47B6" w14:textId="13919F2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2A3A64A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3CDFC" w14:textId="23E0670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FC17" w14:textId="2638F97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0B308" w14:textId="79BD8A4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107FB" w14:textId="7EC5EB9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C0C5D" w14:textId="1A21ABF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32002" w14:textId="2BB559C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FA680" w14:textId="0807CF6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331B3" w14:textId="2D6C3C0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67886" w14:textId="42C463E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04E53E5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42872" w14:textId="416583E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065B8" w14:textId="6E40647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288D" w14:textId="1DC45B8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F617E" w14:textId="6D5F0EC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C086C" w14:textId="64ACBFB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BF591" w14:textId="64D51E4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8AFD0" w14:textId="7A73115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DAD3C" w14:textId="1FCF996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B9524" w14:textId="70123F1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76472FC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5C5FB" w14:textId="56DE77B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90C5F" w14:textId="3051453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C5859" w14:textId="5B67806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6453E" w14:textId="65F3D6F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B3F8F" w14:textId="3261BCA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1F0DF" w14:textId="32B12C8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5D07" w14:textId="709A0E7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7A0FF" w14:textId="29C2453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82D1A" w14:textId="2C8088E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4AB1BA2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211A9" w14:textId="69A6525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C44CD" w14:textId="2F843A3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6675" w14:textId="5756517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F6540" w14:textId="704BF59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C44C7" w14:textId="79A816A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78227" w14:textId="007EAAC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8CF63" w14:textId="09E518F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CBCD" w14:textId="4F82B74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F5235" w14:textId="690A88A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4386AB9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BAAF" w14:textId="27043F3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EAA36" w14:textId="6E50E78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9CE7" w14:textId="1B81510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4281A" w14:textId="5EF7C07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353A7" w14:textId="56340EA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D7DB" w14:textId="3B70D7E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1AA27" w14:textId="5FB8492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707C" w14:textId="4DB5986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287B" w14:textId="4B3B0EC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11CB8FC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51B55" w14:textId="33B301A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656A9" w14:textId="7553F65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74F82" w14:textId="311ED6D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21E52" w14:textId="0725424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1FF70" w14:textId="3B6CC33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148C1" w14:textId="568AB10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0B827" w14:textId="21B670C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982C" w14:textId="6F103E5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B87F5" w14:textId="5D35034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370F044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7B3F6" w14:textId="55CB629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FC912" w14:textId="7691B2E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1962C" w14:textId="4E898B1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AFFA3" w14:textId="0DAA6B6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DC80A" w14:textId="5DE6BA5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FE77A" w14:textId="77875B5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FDD81" w14:textId="1EC9151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181D1" w14:textId="233AFB9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E14C0" w14:textId="28D2500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69E28F7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33124" w14:textId="27541E2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111C4" w14:textId="6115148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33DF4" w14:textId="00C0995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CAADC" w14:textId="77C8725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37F02" w14:textId="5FD6EFC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C3555" w14:textId="53B9CD5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6F444" w14:textId="1A08060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5AE3F" w14:textId="40DB4E6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A5CB0" w14:textId="385C5AF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4DF9CEE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5FB81" w14:textId="4A1A14B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E5DB5" w14:textId="659879C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D9411" w14:textId="2585B3D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60334" w14:textId="15504CE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5C71E" w14:textId="44A38DB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4B2F3" w14:textId="5181789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E115" w14:textId="6EFCB03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49D13" w14:textId="6F00387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AAF73" w14:textId="76841AC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6A1DB0B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36523" w14:textId="4505335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BB4CC" w14:textId="7390719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3E215" w14:textId="0762A2E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50FA7" w14:textId="6E0FFA8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65335" w14:textId="760B67A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2F46A" w14:textId="2E957F9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77062" w14:textId="384D783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F2C55" w14:textId="0F088E3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46C5B" w14:textId="5644F0C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1B098D8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1CF54" w14:textId="2DD6EF5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B7161" w14:textId="29A8DB0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961FD" w14:textId="4DE6C5F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11941" w14:textId="2945D10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28D22" w14:textId="7670BEC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D25DF" w14:textId="5E53ABD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2B1A8" w14:textId="4AF41EF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6451D" w14:textId="1254A4A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61D29" w14:textId="543C5F1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2384C52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66A83" w14:textId="2B1A0FA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10137" w14:textId="21D7B9B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86011" w14:textId="6BFC437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A31C9" w14:textId="47B64AC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4BC0A" w14:textId="3760C1C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ECB8A" w14:textId="15F72D0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32301" w14:textId="4686A2A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2CE34" w14:textId="3619F2D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D8FDD" w14:textId="1C85578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5189BFD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B9DDE" w14:textId="427CA05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41270" w14:textId="421F83C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3FC6D" w14:textId="4E0EDA7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79BBE" w14:textId="2ADF95B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EB711" w14:textId="5E7E835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1E883" w14:textId="3680700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19B32" w14:textId="785584F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B8A15" w14:textId="03DAF73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D14F4" w14:textId="02499ED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2408FC5B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2586E" w14:textId="5D60677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730F5" w14:textId="566F132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DD4EE" w14:textId="7E3DDF5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EBBED" w14:textId="26ADB3D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C4A89" w14:textId="70DA2C6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468FF" w14:textId="7CE5722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CE8F5" w14:textId="095A531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1F59D" w14:textId="6933318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8768D" w14:textId="6BFF4E5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499FB49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5EFBA" w14:textId="3C6D8B6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A5CAE" w14:textId="518A4EA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25C33" w14:textId="41F935A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7D3F6" w14:textId="108B928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B707E" w14:textId="5581C0A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74971" w14:textId="6DC89E8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972AE" w14:textId="4477B04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15600" w14:textId="3EB1CBC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D2134" w14:textId="45E3C8D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63810F4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0B405" w14:textId="4E9DC73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6D425" w14:textId="15F139C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56F59" w14:textId="6242D0E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D965B" w14:textId="3855E61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DDF8C" w14:textId="52680F7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5EA6E" w14:textId="7D251FC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F5F71" w14:textId="14417C0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D57F4" w14:textId="2F3EC9F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406AF" w14:textId="16D6EAE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5F9ABA0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D1E89" w14:textId="4DFDDE5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94476" w14:textId="1F48255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442C6" w14:textId="2DCE7EF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292F3" w14:textId="65E967D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C5922" w14:textId="4641F0C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4338F" w14:textId="6ABF19A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AD65B" w14:textId="4047CBD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E3FFE" w14:textId="1D6415C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9D26F" w14:textId="23A54EB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5DAA1D1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F5FE1" w14:textId="17CA666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E2391" w14:textId="4AC74AA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72992" w14:textId="5A88666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2B337" w14:textId="3DCC4C1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1EB0C" w14:textId="618EDDD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2E953" w14:textId="40E0C39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DF74F" w14:textId="09BC4CD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56997" w14:textId="17DC13B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0A22C" w14:textId="70EE38B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76D58CB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A0006" w14:textId="7E0386E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FC0C6" w14:textId="685AF01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31033" w14:textId="03BA31D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124B6" w14:textId="1916225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A1418" w14:textId="0130A11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1AEB1" w14:textId="41A1241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78B33" w14:textId="5DF217F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407A3" w14:textId="2B8E37F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59F1B" w14:textId="0A060BC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48007A4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395B7" w14:textId="24FD726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37841" w14:textId="2A19E4D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9294F" w14:textId="3E6C80F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2916B" w14:textId="639B74E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187EB" w14:textId="5DE12D4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8183D" w14:textId="2292780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6BC24" w14:textId="681259D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CA511" w14:textId="230E402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55DE8" w14:textId="74C04CA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5D73E4F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0C0D3" w14:textId="104A2BE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24B38" w14:textId="08838A2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CAB1D" w14:textId="39579AF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D5679" w14:textId="70E1A4D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B18C1" w14:textId="1B7CB5A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171D0" w14:textId="1A51855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82043" w14:textId="4474FA8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A932B" w14:textId="56BBCF0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C9098" w14:textId="7E0326E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7840445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4D2F1" w14:textId="59F8251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D4C42" w14:textId="1FB3AD9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33840" w14:textId="4B1813B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1B288" w14:textId="75B9F9D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B0FF5" w14:textId="7AB3D36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FE9EB" w14:textId="5FC1E5C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DB3E4" w14:textId="2C9877D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AEB4C" w14:textId="7039E1D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1A8AA" w14:textId="779B0A6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0FA82F8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BB658" w14:textId="11EA8B3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F32E7" w14:textId="6DEAFA8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06EBC" w14:textId="6A9995B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4D938" w14:textId="211229D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E18A7" w14:textId="50DBB6B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49A4F" w14:textId="17FE026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081CB" w14:textId="06AF9E9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03252" w14:textId="1A63A08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74B14" w14:textId="7B134D0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6246A1D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54D00" w14:textId="2E7F503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7E0DB" w14:textId="6535819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9DB98" w14:textId="50B91A0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A2C3D" w14:textId="682863C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FE7B8" w14:textId="7088659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9433A" w14:textId="3BAF2B3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4E98E" w14:textId="4A19246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0AC21" w14:textId="4196A4A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822AA" w14:textId="4B37E36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29C8E35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B4C8F" w14:textId="3A1BB17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4DE2C" w14:textId="53752F2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BF7C1" w14:textId="519DBE3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C82AE" w14:textId="2B97D4F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DFF57" w14:textId="7AD116E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73F0" w14:textId="4267ED8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19507" w14:textId="2810905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F1B63" w14:textId="1E7E1ED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A89E4" w14:textId="6771F1A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2362534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76A70" w14:textId="19505B7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B03A1" w14:textId="3AD1251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7397E" w14:textId="0487D24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54FF1" w14:textId="699B6E4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8C117" w14:textId="0AE243E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488F7" w14:textId="2553D1E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73E15" w14:textId="1BA874B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550A4" w14:textId="28927C9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39972" w14:textId="16C2FDE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3C02BA6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097DE" w14:textId="51937E9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EDC6B" w14:textId="226BD0A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AB443" w14:textId="1D315FA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23B70" w14:textId="0A30601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F345E" w14:textId="7CE32FF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8DD94" w14:textId="32B3055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95207" w14:textId="18E1D8A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CB985" w14:textId="2B41D2B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62192" w14:textId="173D91F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0F70093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9D6D8" w14:textId="3015A89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3F542" w14:textId="49F280D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4C830" w14:textId="774601A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0796E" w14:textId="53BAA1C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F604F" w14:textId="39DC88F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E7E08" w14:textId="5C7E238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5CFC0" w14:textId="6E25985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FC03B" w14:textId="3351C7C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E7C37" w14:textId="6368E6B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6049D84B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E8EDF" w14:textId="4A66FB4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BEB13" w14:textId="6BC1B61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602D6" w14:textId="01747E0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7716E" w14:textId="6D12D5C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770D0" w14:textId="06A06FA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FABF6" w14:textId="53E8A47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4D263" w14:textId="1EFB90E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7E786" w14:textId="33F1BB1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9C510" w14:textId="5BA23EE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09AD263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B9B27" w14:textId="7A54524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BDBD8" w14:textId="0FE53B4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DBB8C" w14:textId="681F990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0A7AD" w14:textId="1F3DE4D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D6C11" w14:textId="2481541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7B3D0" w14:textId="1083C87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9F674" w14:textId="2AAECD2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062FB" w14:textId="0F01536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222C7" w14:textId="40E917B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0D75E39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F60AC" w14:textId="493EBE8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C80C6" w14:textId="071F7FE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5010C" w14:textId="5E7BAD3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61063" w14:textId="49B11C6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F7670" w14:textId="2A9C6EB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F83AC" w14:textId="4E4F681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B4749" w14:textId="575A55B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A8146" w14:textId="3F9708E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E5EC2" w14:textId="203D3AF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4EA1735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7CFCB" w14:textId="680C06A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B9FB4" w14:textId="3067DDE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A60BB" w14:textId="1BB7D6D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DC373" w14:textId="76B977E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FBA45" w14:textId="4439C08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991FA" w14:textId="769C766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21B67" w14:textId="6B781CF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20CDF" w14:textId="79FB58B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4814F" w14:textId="3A8828F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0DFCA64B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1A612" w14:textId="14998C7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CCA7E" w14:textId="61AF66A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12854" w14:textId="2103282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4EF37" w14:textId="1128658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9DC83" w14:textId="55CC454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D44A9" w14:textId="1889E4E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FF4A3" w14:textId="7D1FF37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90AF9" w14:textId="4DCB41B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6D2AA" w14:textId="09A4F98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3BD04AC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43954" w14:textId="19046C2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81A30" w14:textId="59B701E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198FF" w14:textId="5CD0783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76E9E" w14:textId="44A0E7D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B602B" w14:textId="6BEBFC3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51103" w14:textId="573808F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A6D31" w14:textId="1BBD127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BC71F" w14:textId="3F797F0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2AD54" w14:textId="330ADA5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2042297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19746" w14:textId="4266977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5303F" w14:textId="74CE817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8B63B" w14:textId="314A3B2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3CB01" w14:textId="07CD11F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FA97A" w14:textId="61377B7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56512" w14:textId="288931D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31C69" w14:textId="3248FCB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5BCD1" w14:textId="3514A20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9669C" w14:textId="73987EF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468EF15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E90CE" w14:textId="3C4BD22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5F3FE" w14:textId="43CAD95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E4A36" w14:textId="5800EC5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1EC09" w14:textId="3678C57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8D6C1" w14:textId="523C2E9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3A0E1" w14:textId="69D5025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F8764" w14:textId="2BC7C47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9F53F" w14:textId="29C98CB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25DA3" w14:textId="3427D66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21C60B2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D2FC7" w14:textId="7759987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EE6B1" w14:textId="433B060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508D1" w14:textId="4A6299C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FFECA" w14:textId="43B318D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E3C16" w14:textId="48CD32B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3F462" w14:textId="031EA5C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305A7" w14:textId="49CB090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CBE66" w14:textId="0D2638C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103A8" w14:textId="0E5DC02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7F1020B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62604" w14:textId="3DA0798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D3B4D" w14:textId="5063B53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8B644" w14:textId="1C2CED0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51883" w14:textId="028D254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A09D8" w14:textId="7BDB7CB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87C68" w14:textId="2E4D531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992ED" w14:textId="6779E15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64C5C" w14:textId="49C698B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C6374" w14:textId="62DDF46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3615582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0F715" w14:textId="77F615A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3BBE4" w14:textId="36A928F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BFCCF" w14:textId="129482D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E6905" w14:textId="666C2B0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93CC" w14:textId="5EBC6D5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5CEAE" w14:textId="7DBC41E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6AD51" w14:textId="3A383E5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400E5" w14:textId="1ABB5A5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356C9" w14:textId="20861FF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3727E44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2AE3F" w14:textId="5485F8F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392EE" w14:textId="32ACDD3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8B1F8" w14:textId="2CAF7DB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03429" w14:textId="6377B80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DE429" w14:textId="02DC458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6B583" w14:textId="57651DF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E3A68" w14:textId="5D3B949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7D20" w14:textId="51BFC84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40A32" w14:textId="457450A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311144AB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D2F8B" w14:textId="1A47A56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5A05E" w14:textId="49A084B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60AD2" w14:textId="2E0FE10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9D782" w14:textId="3237C79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D590F" w14:textId="20F1D39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E958D" w14:textId="784EFD8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C1ADD" w14:textId="096019C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F658E" w14:textId="46CAA28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7C730" w14:textId="66C9820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7510224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431DA" w14:textId="5B8D81A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98151" w14:textId="5EB4F32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2C37D" w14:textId="5EE23F6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25BB1" w14:textId="28A6E00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46181" w14:textId="24EE552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D6149" w14:textId="66465BE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A1C09" w14:textId="34400AA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2827A" w14:textId="17E6685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449CE" w14:textId="7D3C9A4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1E89FC0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ED6DB" w14:textId="18F69D9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54EB8" w14:textId="4809360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9EDC5" w14:textId="246A618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35B0A" w14:textId="202CD16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83227" w14:textId="726A80A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8B965" w14:textId="7AD6B33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D0626" w14:textId="19A69E3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1B675" w14:textId="280FD42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19626" w14:textId="024BD7C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3C2BE79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5A827" w14:textId="32A0E84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0A853" w14:textId="61FC75A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64EEC" w14:textId="2D39F0B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E743F" w14:textId="22D56C8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E7DC8" w14:textId="70B1907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C6D3F" w14:textId="670131F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7F303" w14:textId="33E7159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28DDD" w14:textId="43333C0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90D9B" w14:textId="1F92EF6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3AD2967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0AED2" w14:textId="62F6020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B11D" w14:textId="12B7A8D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A8512" w14:textId="2AD44C9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FCDB8" w14:textId="2D8A2D1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3DEF1" w14:textId="28EFCF9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C87E3" w14:textId="12FB118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5DC1F" w14:textId="44DCE4D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A3DC5" w14:textId="6944537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0845D" w14:textId="7D43C98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633FDB6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2186F" w14:textId="2C967E0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3AAE" w14:textId="246DD1D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815AE" w14:textId="24183C9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48069" w14:textId="50DA112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F31EF" w14:textId="58D0CEE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B65FB" w14:textId="5D9E1D3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424F3" w14:textId="15D330F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A6527" w14:textId="6209CB0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77212" w14:textId="2CBF4D0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4C6C91B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E778" w14:textId="41F9B0F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CB366" w14:textId="23070E3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B0A80" w14:textId="60B9DC1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E9E0D" w14:textId="553DB62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2327C" w14:textId="3B81AE7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7B01E" w14:textId="790DE85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C261E" w14:textId="2597096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F4814" w14:textId="2E5180E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D18C9" w14:textId="07C9E8E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3F57B37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DEF64" w14:textId="67F852A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5C318" w14:textId="3C88037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A3B9E" w14:textId="48F9156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E1CAD" w14:textId="16B6632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EF17D" w14:textId="6E0700D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31DAE" w14:textId="1DB76BD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66ACF" w14:textId="20B0817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C75CC" w14:textId="2E63060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FCA7A" w14:textId="27EAE79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189B667B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BB91D" w14:textId="79C2D29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956D0" w14:textId="42168D3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45C21" w14:textId="7633D85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F2D69" w14:textId="3DFF29E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E03AB" w14:textId="00F7EBB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F6786" w14:textId="421AD96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3668F" w14:textId="1B12D29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23E7D" w14:textId="3C2569B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40047" w14:textId="02560F5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1D3A97B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D9802" w14:textId="3A973F5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D4CCE" w14:textId="5766CCE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87100" w14:textId="1DD0471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3D1B5" w14:textId="5A42F5A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0FC40" w14:textId="55D79E8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9E185" w14:textId="4BEA639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D5C9E" w14:textId="79FC301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7072A" w14:textId="5ACDA2B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ADA6F" w14:textId="1DE847E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4520610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9F9BA" w14:textId="731A772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E36A7" w14:textId="595ADD8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375AA" w14:textId="0DF1585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5E229" w14:textId="7ED6C25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20BD9" w14:textId="0FEA816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D4C36" w14:textId="3273721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19F4A" w14:textId="11EC80C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8B479" w14:textId="3914EA0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05096" w14:textId="7263981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00608E8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7683F" w14:textId="71CE7A0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6E16D" w14:textId="192B558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D057" w14:textId="2E7BE0F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F66DC" w14:textId="61718EC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9C3CF" w14:textId="5C7EA96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9DDBF" w14:textId="0236AB9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CEAD6" w14:textId="0661966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9F6B9" w14:textId="68D3990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AEF05" w14:textId="18A2877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6AEDF72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88053" w14:textId="2E329F7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FBB3B" w14:textId="671B7E0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EAECA" w14:textId="24BEB36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45E11" w14:textId="42F6311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96E1D" w14:textId="79C7218A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25AB9" w14:textId="675E9C9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F65B7" w14:textId="33A98D8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DF6B9" w14:textId="0AA7D4A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ED780" w14:textId="6396E01D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1B788D1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E9E94" w14:textId="2E20AEA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67BB2" w14:textId="36D7EDC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40CAC" w14:textId="14CA4B0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6CE05" w14:textId="2FAD33E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A5DBE" w14:textId="22AD993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B509D" w14:textId="78DA7F9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063FD" w14:textId="715E4DD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8A94A" w14:textId="49DD7771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3678D" w14:textId="503BFC6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3F4C3F5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9E21A" w14:textId="284EA06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40079" w14:textId="6B6D91D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2F3B5" w14:textId="65801AC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C20C0" w14:textId="7E9016E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12FDA" w14:textId="78CCDC7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5B0AF" w14:textId="66319A3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81865" w14:textId="17F60E9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CA70B" w14:textId="559B86A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12E5C" w14:textId="4A8AC5C2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10EC66E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9DC2" w14:textId="48D189A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EFB4F" w14:textId="299BA8C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BEBD3" w14:textId="53A5FE6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2ED99" w14:textId="221EA7A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1C872" w14:textId="0D1204B7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38A4A" w14:textId="074B948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D20A8" w14:textId="798EEEA3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ABCD3" w14:textId="7B65E85C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AC4CB" w14:textId="0F90091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744B30A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5815D" w14:textId="23B9479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0C2E0" w14:textId="15FD3BD6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0C90A" w14:textId="2EED468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D7148" w14:textId="5FB67A7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F9952" w14:textId="7684D229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9A12C" w14:textId="607F722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912A4" w14:textId="144BBE7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CF638" w14:textId="38D63205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E979C" w14:textId="0C49C768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2FBD" w:rsidRPr="002070F5" w14:paraId="319062B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5A573" w14:textId="05738F3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8E427" w14:textId="3D4AE25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5688F" w14:textId="7CD8F804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91F39" w14:textId="2AAFB34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FAF69" w14:textId="317E88EF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949F4" w14:textId="5E580B3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6E463" w14:textId="72B4423B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4A67F" w14:textId="085DC32E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42BC7" w14:textId="10156500" w:rsidR="004E2FBD" w:rsidRDefault="004E2FBD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7C80B5A" w14:textId="125C6725" w:rsidR="00000A1E" w:rsidRDefault="002070F5" w:rsidP="00000A1E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t xml:space="preserve">A </w:t>
      </w:r>
      <w:r w:rsidRPr="00D00109">
        <w:rPr>
          <w:bCs/>
          <w:sz w:val="20"/>
        </w:rPr>
        <w:t>minimum of 10% of the total amount of fish harvested every day has been sampled for length.</w:t>
      </w:r>
    </w:p>
    <w:p w14:paraId="66D031DC" w14:textId="3CAF3045" w:rsidR="00D00109" w:rsidRPr="00476348" w:rsidRDefault="00D00109" w:rsidP="00D00109">
      <w:pPr>
        <w:spacing w:line="276" w:lineRule="auto"/>
        <w:rPr>
          <w:bCs/>
          <w:sz w:val="20"/>
        </w:rPr>
      </w:pPr>
    </w:p>
    <w:p w14:paraId="756BD7B9" w14:textId="4D3F146B" w:rsidR="00021B1B" w:rsidRPr="00685667" w:rsidRDefault="00021B1B" w:rsidP="00D00109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00FAB89C" w14:textId="14287B48" w:rsidR="00021B1B" w:rsidRDefault="00021B1B">
      <w:pPr>
        <w:spacing w:after="200" w:line="276" w:lineRule="auto"/>
        <w:rPr>
          <w:b/>
          <w:bCs/>
          <w:sz w:val="20"/>
        </w:rPr>
      </w:pPr>
    </w:p>
    <w:p w14:paraId="2CCD3AA3" w14:textId="77777777" w:rsidR="004E2FBD" w:rsidRDefault="004E2FBD">
      <w:pPr>
        <w:spacing w:after="200" w:line="276" w:lineRule="auto"/>
        <w:rPr>
          <w:b/>
          <w:bCs/>
          <w:sz w:val="20"/>
        </w:rPr>
      </w:pP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tbl>
      <w:tblPr>
        <w:tblW w:w="11431" w:type="dxa"/>
        <w:tblInd w:w="93" w:type="dxa"/>
        <w:tblLook w:val="04A0" w:firstRow="1" w:lastRow="0" w:firstColumn="1" w:lastColumn="0" w:noHBand="0" w:noVBand="1"/>
      </w:tblPr>
      <w:tblGrid>
        <w:gridCol w:w="3580"/>
        <w:gridCol w:w="1817"/>
        <w:gridCol w:w="1228"/>
        <w:gridCol w:w="1050"/>
        <w:gridCol w:w="1206"/>
        <w:gridCol w:w="750"/>
        <w:gridCol w:w="1028"/>
        <w:gridCol w:w="772"/>
      </w:tblGrid>
      <w:tr w:rsidR="00660AEE" w:rsidRPr="00660AEE" w14:paraId="027B71AB" w14:textId="77777777" w:rsidTr="00000A1E">
        <w:trPr>
          <w:trHeight w:val="300"/>
        </w:trPr>
        <w:tc>
          <w:tcPr>
            <w:tcW w:w="11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EA1F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Appendix 2: Details of vessels involved in catching/ towing/ supporting/other operations</w:t>
            </w:r>
          </w:p>
        </w:tc>
      </w:tr>
      <w:tr w:rsidR="00660AEE" w:rsidRPr="00660AEE" w14:paraId="21B893CD" w14:textId="77777777" w:rsidTr="00000A1E">
        <w:trPr>
          <w:trHeight w:val="7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6EC2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E6D1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9E57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5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B7C8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2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AA9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37C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C51EA0" w:rsidRPr="00660AEE" w14:paraId="2766EC5B" w14:textId="77777777" w:rsidTr="0065103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AA57D" w14:textId="3DE9EB54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1417C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B971C" w14:textId="2E35D539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1417C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0D9D3" w14:textId="56B13011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14686" w14:textId="7B1CC8A0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AA64D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B587A" w14:textId="6A7207F5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DF2F8" w14:textId="33A84308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F0C35" w14:textId="59205B80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4073F" w14:textId="49633649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51EA0" w:rsidRPr="00660AEE" w14:paraId="44613E05" w14:textId="77777777" w:rsidTr="0065103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62B43" w14:textId="5BE78156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1417C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678C3" w14:textId="0EF6EC89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1417C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3BF5C" w14:textId="522B0C31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10331" w14:textId="1743F27D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AA64D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42F50" w14:textId="30E538B1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7F8F6" w14:textId="64BC9FF0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6DA97" w14:textId="33509886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CE244" w14:textId="35F81A75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51EA0" w:rsidRPr="00660AEE" w14:paraId="4C644630" w14:textId="77777777" w:rsidTr="0065103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50E32" w14:textId="18F4583C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1417C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E7FD6" w14:textId="079B1FD1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1417C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B0F42" w14:textId="2ABE738E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51AA3" w14:textId="1C4FA9DF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AA64D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B9E1" w14:textId="7B773631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6BE55" w14:textId="2767025E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0BBAA" w14:textId="35D2A0B3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C3B1B" w14:textId="6C6BB09E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51EA0" w:rsidRPr="00660AEE" w14:paraId="1A4B11FB" w14:textId="77777777" w:rsidTr="0065103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56EF0" w14:textId="4DF600C6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1417C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DBC50" w14:textId="24245678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1417C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E1BB5" w14:textId="13F06F71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9D601" w14:textId="7731A6B9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AA64D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3C9BD" w14:textId="5779D8E4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F4EA6" w14:textId="78829743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8FADD" w14:textId="44F1EFE2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CD1D7" w14:textId="108C8566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51EA0" w:rsidRPr="00660AEE" w14:paraId="078D5C4A" w14:textId="77777777" w:rsidTr="0065103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D6FB4" w14:textId="20778619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1417C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316DE" w14:textId="64313ACF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1417C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1319D" w14:textId="520C0B60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9549C" w14:textId="199F9312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AA64D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FD92F" w14:textId="0706A4F0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BCB4D" w14:textId="24F22E8E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2F9AC" w14:textId="79F0CD3B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13E3C" w14:textId="25FE53DC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51EA0" w:rsidRPr="00660AEE" w14:paraId="5BF92FE7" w14:textId="77777777" w:rsidTr="0065103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A4A37" w14:textId="1A7135B9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1417C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DF6D2" w14:textId="47F242E3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1417C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2C423" w14:textId="47DB7349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B3149" w14:textId="582CCF7D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AA64D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E6456" w14:textId="353D3B9F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C052B" w14:textId="0925249F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EEADC" w14:textId="70FAA3C7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4C227" w14:textId="5A69F616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51EA0" w:rsidRPr="00660AEE" w14:paraId="1B01B4CE" w14:textId="77777777" w:rsidTr="0065103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F93AD" w14:textId="5BF01817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1417C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116C2" w14:textId="073F2BC9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1417C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2F22F" w14:textId="63227E90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1E087" w14:textId="6838DF34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AA64D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F3A4A" w14:textId="645C52CF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BF8E8" w14:textId="44E1BDA5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8C152" w14:textId="233532BE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D51A2" w14:textId="4AE867A8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51EA0" w:rsidRPr="00660AEE" w14:paraId="4834C244" w14:textId="77777777" w:rsidTr="0065103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20D8B" w14:textId="33E1CB14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1417C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E44A5" w14:textId="3E2EDB6E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1417C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C3BCB" w14:textId="0F0EAA89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EAA04" w14:textId="35DA10A1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 w:rsidRPr="00AA64D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D6266" w14:textId="6473E314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4C223" w14:textId="4CDB5E1E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8A5CF" w14:textId="16B6754D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E205" w14:textId="70BEBAA0" w:rsidR="00C51EA0" w:rsidRDefault="00C51EA0" w:rsidP="004E2F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26A4D2F8" w:rsidR="00574FEC" w:rsidRDefault="00574FEC">
      <w:pPr>
        <w:spacing w:after="200" w:line="276" w:lineRule="auto"/>
        <w:rPr>
          <w:b/>
          <w:bCs/>
          <w:sz w:val="20"/>
        </w:rPr>
      </w:pP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3D4F8312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685667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Textoindependiente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46C11" w14:textId="77777777" w:rsidR="00CC2A4E" w:rsidRPr="00064508" w:rsidRDefault="00CC2A4E" w:rsidP="00064508">
      <w:r>
        <w:separator/>
      </w:r>
    </w:p>
  </w:endnote>
  <w:endnote w:type="continuationSeparator" w:id="0">
    <w:p w14:paraId="20077C13" w14:textId="77777777" w:rsidR="00CC2A4E" w:rsidRPr="00064508" w:rsidRDefault="00CC2A4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B83EE" w14:textId="77777777" w:rsidR="00CC2A4E" w:rsidRPr="00064508" w:rsidRDefault="00CC2A4E" w:rsidP="00064508">
      <w:r>
        <w:separator/>
      </w:r>
    </w:p>
  </w:footnote>
  <w:footnote w:type="continuationSeparator" w:id="0">
    <w:p w14:paraId="2B1AFF14" w14:textId="77777777" w:rsidR="00CC2A4E" w:rsidRPr="00064508" w:rsidRDefault="00CC2A4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545"/>
    <w:rsid w:val="00000A1E"/>
    <w:rsid w:val="0001518A"/>
    <w:rsid w:val="00021B1B"/>
    <w:rsid w:val="00027B1A"/>
    <w:rsid w:val="00036883"/>
    <w:rsid w:val="0003791E"/>
    <w:rsid w:val="00050935"/>
    <w:rsid w:val="000615D4"/>
    <w:rsid w:val="00063C62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4492A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070F5"/>
    <w:rsid w:val="00212180"/>
    <w:rsid w:val="0021274E"/>
    <w:rsid w:val="00213129"/>
    <w:rsid w:val="002200B2"/>
    <w:rsid w:val="0022429F"/>
    <w:rsid w:val="002263A1"/>
    <w:rsid w:val="002418F0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2B67"/>
    <w:rsid w:val="003445D8"/>
    <w:rsid w:val="0034713E"/>
    <w:rsid w:val="0035249A"/>
    <w:rsid w:val="003546F8"/>
    <w:rsid w:val="00373060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06345"/>
    <w:rsid w:val="00410C6E"/>
    <w:rsid w:val="00417066"/>
    <w:rsid w:val="004333E0"/>
    <w:rsid w:val="00435A90"/>
    <w:rsid w:val="00443820"/>
    <w:rsid w:val="004438A4"/>
    <w:rsid w:val="0044677D"/>
    <w:rsid w:val="0044769E"/>
    <w:rsid w:val="0045084D"/>
    <w:rsid w:val="0045219C"/>
    <w:rsid w:val="004550CD"/>
    <w:rsid w:val="00456598"/>
    <w:rsid w:val="004600AE"/>
    <w:rsid w:val="0046698C"/>
    <w:rsid w:val="004734BC"/>
    <w:rsid w:val="00473715"/>
    <w:rsid w:val="00476348"/>
    <w:rsid w:val="00480454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0487"/>
    <w:rsid w:val="004D1CFE"/>
    <w:rsid w:val="004D23D7"/>
    <w:rsid w:val="004D492B"/>
    <w:rsid w:val="004E2FBD"/>
    <w:rsid w:val="004E3919"/>
    <w:rsid w:val="004E3932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6FA8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49F6"/>
    <w:rsid w:val="00615DBE"/>
    <w:rsid w:val="006178B6"/>
    <w:rsid w:val="00617B1F"/>
    <w:rsid w:val="00627151"/>
    <w:rsid w:val="00632400"/>
    <w:rsid w:val="006348F6"/>
    <w:rsid w:val="00634989"/>
    <w:rsid w:val="006373DD"/>
    <w:rsid w:val="00641E01"/>
    <w:rsid w:val="0064639E"/>
    <w:rsid w:val="006476A0"/>
    <w:rsid w:val="00650908"/>
    <w:rsid w:val="00652F92"/>
    <w:rsid w:val="0065376A"/>
    <w:rsid w:val="00655ACF"/>
    <w:rsid w:val="00657042"/>
    <w:rsid w:val="0066048E"/>
    <w:rsid w:val="00660AEE"/>
    <w:rsid w:val="00667220"/>
    <w:rsid w:val="006721BA"/>
    <w:rsid w:val="0067238F"/>
    <w:rsid w:val="00672B5E"/>
    <w:rsid w:val="00685667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202B"/>
    <w:rsid w:val="006C5BFE"/>
    <w:rsid w:val="006C5F8C"/>
    <w:rsid w:val="006D1111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4643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72F4C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74420"/>
    <w:rsid w:val="009804DA"/>
    <w:rsid w:val="009849CB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4BDB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3A39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D7540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2747"/>
    <w:rsid w:val="00C36A2C"/>
    <w:rsid w:val="00C36DD6"/>
    <w:rsid w:val="00C36E24"/>
    <w:rsid w:val="00C460E2"/>
    <w:rsid w:val="00C51EA0"/>
    <w:rsid w:val="00C57BC3"/>
    <w:rsid w:val="00C60EA2"/>
    <w:rsid w:val="00C70B76"/>
    <w:rsid w:val="00C72CBF"/>
    <w:rsid w:val="00C743FE"/>
    <w:rsid w:val="00C82A73"/>
    <w:rsid w:val="00CA0AFB"/>
    <w:rsid w:val="00CA4D46"/>
    <w:rsid w:val="00CA4E69"/>
    <w:rsid w:val="00CB5E3A"/>
    <w:rsid w:val="00CB675D"/>
    <w:rsid w:val="00CB7281"/>
    <w:rsid w:val="00CC1CFD"/>
    <w:rsid w:val="00CC2A4E"/>
    <w:rsid w:val="00CD073B"/>
    <w:rsid w:val="00CD6A14"/>
    <w:rsid w:val="00CE3268"/>
    <w:rsid w:val="00CE4FCD"/>
    <w:rsid w:val="00CE5114"/>
    <w:rsid w:val="00CE7179"/>
    <w:rsid w:val="00D0010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1DA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00BAE"/>
    <w:rsid w:val="00E10560"/>
    <w:rsid w:val="00E11CDC"/>
    <w:rsid w:val="00E1567F"/>
    <w:rsid w:val="00E16AAF"/>
    <w:rsid w:val="00E17986"/>
    <w:rsid w:val="00E202A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EF59A6"/>
    <w:rsid w:val="00F11D11"/>
    <w:rsid w:val="00F13AA2"/>
    <w:rsid w:val="00F141AB"/>
    <w:rsid w:val="00F16308"/>
    <w:rsid w:val="00F2639C"/>
    <w:rsid w:val="00F3062A"/>
    <w:rsid w:val="00F4023A"/>
    <w:rsid w:val="00F41920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E65CCD86-D939-4327-B32F-862B5373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ipervnculo">
    <w:name w:val="Hyperlink"/>
    <w:basedOn w:val="Fuentedeprrafopredeter"/>
    <w:uiPriority w:val="99"/>
    <w:semiHidden/>
    <w:unhideWhenUsed/>
    <w:rsid w:val="004E393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E3932"/>
    <w:rPr>
      <w:color w:val="800080"/>
      <w:u w:val="single"/>
    </w:rPr>
  </w:style>
  <w:style w:type="paragraph" w:customStyle="1" w:styleId="xl63">
    <w:name w:val="xl63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Default">
    <w:name w:val="Default"/>
    <w:basedOn w:val="Normal"/>
    <w:rsid w:val="00443820"/>
    <w:pPr>
      <w:autoSpaceDE w:val="0"/>
      <w:autoSpaceDN w:val="0"/>
    </w:pPr>
    <w:rPr>
      <w:rFonts w:ascii="Calibri" w:eastAsiaTheme="minorHAnsi" w:hAnsi="Calibri" w:cs="Calibri"/>
      <w:color w:val="000000"/>
      <w:sz w:val="24"/>
      <w:szCs w:val="24"/>
      <w:lang w:val="fr-FR" w:eastAsia="fr-FR"/>
    </w:rPr>
  </w:style>
  <w:style w:type="character" w:styleId="Textoennegrita">
    <w:name w:val="Strong"/>
    <w:basedOn w:val="Fuentedeprrafopredeter"/>
    <w:uiPriority w:val="22"/>
    <w:qFormat/>
    <w:rsid w:val="004438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92AD5-C89D-4F93-9EE6-0319BE714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19</Pages>
  <Words>2993</Words>
  <Characters>17066</Characters>
  <Application>Microsoft Office Word</Application>
  <DocSecurity>0</DocSecurity>
  <Lines>142</Lines>
  <Paragraphs>40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12</cp:revision>
  <cp:lastPrinted>2019-12-24T14:18:00Z</cp:lastPrinted>
  <dcterms:created xsi:type="dcterms:W3CDTF">2019-11-26T12:03:00Z</dcterms:created>
  <dcterms:modified xsi:type="dcterms:W3CDTF">2020-09-24T13:30:00Z</dcterms:modified>
</cp:coreProperties>
</file>