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30620F50"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8966DFB"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FC3F9A">
              <w:rPr>
                <w:rFonts w:cs="Arial"/>
                <w:color w:val="000000" w:themeColor="text1"/>
                <w:sz w:val="20"/>
              </w:rPr>
              <w:t>000EU</w:t>
            </w:r>
            <w:r w:rsidR="00755B23">
              <w:rPr>
                <w:rFonts w:cs="Arial"/>
                <w:color w:val="000000" w:themeColor="text1"/>
                <w:sz w:val="20"/>
              </w:rPr>
              <w:t>168</w:t>
            </w:r>
          </w:p>
        </w:tc>
      </w:tr>
      <w:tr w:rsidR="00331249" w:rsidRPr="00E14C5C" w14:paraId="690918C0" w14:textId="77777777" w:rsidTr="002D46C6">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31249" w:rsidRPr="00E14C5C" w:rsidRDefault="00331249" w:rsidP="0033124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6824E01D" w:rsidR="00331249" w:rsidRPr="00E14C5C" w:rsidRDefault="00331249" w:rsidP="00331249">
            <w:pPr>
              <w:pStyle w:val="Ttulo1"/>
              <w:numPr>
                <w:ilvl w:val="0"/>
                <w:numId w:val="0"/>
              </w:numPr>
              <w:rPr>
                <w:rFonts w:cs="Arial"/>
                <w:b w:val="0"/>
                <w:color w:val="000000" w:themeColor="text1"/>
                <w:sz w:val="20"/>
              </w:rPr>
            </w:pPr>
          </w:p>
        </w:tc>
      </w:tr>
      <w:tr w:rsidR="00331249" w:rsidRPr="00E14C5C" w14:paraId="3EBCDB52"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31249" w:rsidRPr="00E14C5C" w:rsidRDefault="00331249" w:rsidP="0033124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9B6AEB2" w:rsidR="00331249" w:rsidRPr="00E14C5C" w:rsidRDefault="00331249" w:rsidP="0033124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31249" w:rsidRPr="00E14C5C" w14:paraId="3DBE7AAF"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31249" w:rsidRPr="00E14C5C" w:rsidRDefault="00331249" w:rsidP="0033124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143E951" w:rsidR="00331249" w:rsidRPr="00E14C5C" w:rsidRDefault="00331249" w:rsidP="0033124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331249" w:rsidRPr="00BD69CC" w14:paraId="5293A383"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31249" w:rsidRPr="00E14C5C" w:rsidRDefault="00331249" w:rsidP="0033124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2058CDAA" w:rsidR="00331249" w:rsidRPr="003847C6" w:rsidRDefault="00331249" w:rsidP="00331249">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331249" w:rsidRPr="00E14C5C" w14:paraId="01AD1C52"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331249" w:rsidRPr="00E14C5C" w:rsidRDefault="00331249" w:rsidP="0033124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09D6B4EC" w:rsidR="00331249" w:rsidRPr="00E14C5C" w:rsidRDefault="00331249" w:rsidP="00331249">
            <w:pPr>
              <w:spacing w:before="240" w:after="240"/>
              <w:rPr>
                <w:rFonts w:cs="Arial"/>
                <w:color w:val="000000" w:themeColor="text1"/>
                <w:sz w:val="20"/>
              </w:rPr>
            </w:pPr>
          </w:p>
        </w:tc>
      </w:tr>
      <w:tr w:rsidR="00331249" w:rsidRPr="00E14C5C" w14:paraId="09E70E8A"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31249" w:rsidRPr="00E14C5C" w:rsidRDefault="00331249" w:rsidP="0033124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C4D3482" w:rsidR="00331249" w:rsidRPr="00E14C5C" w:rsidRDefault="00331249" w:rsidP="00331249">
            <w:pPr>
              <w:spacing w:before="240" w:after="240"/>
              <w:rPr>
                <w:rFonts w:cs="Arial"/>
                <w:color w:val="000000" w:themeColor="text1"/>
                <w:sz w:val="20"/>
              </w:rPr>
            </w:pPr>
            <w:r>
              <w:rPr>
                <w:rFonts w:cs="Arial"/>
                <w:color w:val="000000"/>
                <w:sz w:val="20"/>
              </w:rPr>
              <w:t>14,6068</w:t>
            </w:r>
          </w:p>
        </w:tc>
      </w:tr>
      <w:tr w:rsidR="00331249" w:rsidRPr="00E14C5C" w14:paraId="326D89E2"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31249" w:rsidRPr="00E14C5C" w:rsidRDefault="00331249" w:rsidP="0033124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91A3412" w:rsidR="00331249" w:rsidRPr="00E14C5C" w:rsidRDefault="00331249" w:rsidP="00331249">
            <w:pPr>
              <w:spacing w:before="240" w:after="240"/>
              <w:rPr>
                <w:rFonts w:cs="Arial"/>
                <w:color w:val="000000" w:themeColor="text1"/>
                <w:sz w:val="20"/>
              </w:rPr>
            </w:pPr>
            <w:r>
              <w:rPr>
                <w:rFonts w:cs="Arial"/>
                <w:color w:val="000000"/>
                <w:sz w:val="20"/>
              </w:rPr>
              <w:t>Luca De Chiara</w:t>
            </w:r>
          </w:p>
        </w:tc>
      </w:tr>
      <w:tr w:rsidR="00331249" w:rsidRPr="00E14C5C" w14:paraId="6C3BD69F" w14:textId="77777777" w:rsidTr="002D46C6">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31249" w:rsidRPr="00E14C5C" w:rsidRDefault="00331249" w:rsidP="0033124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52D3132" w:rsidR="00331249" w:rsidRPr="00E14C5C" w:rsidRDefault="00331249" w:rsidP="00331249">
            <w:pPr>
              <w:spacing w:before="240" w:after="240"/>
              <w:rPr>
                <w:rFonts w:cs="Arial"/>
                <w:color w:val="000000" w:themeColor="text1"/>
                <w:sz w:val="20"/>
              </w:rPr>
            </w:pPr>
            <w:r>
              <w:rPr>
                <w:rFonts w:cs="Arial"/>
                <w:color w:val="000000"/>
                <w:sz w:val="20"/>
              </w:rPr>
              <w:t>513</w:t>
            </w:r>
          </w:p>
        </w:tc>
      </w:tr>
      <w:tr w:rsidR="00605754" w:rsidRPr="00E14C5C" w14:paraId="7DCE3F24" w14:textId="77777777" w:rsidTr="00331249">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C4826A5"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331249"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331249" w:rsidRPr="00E14C5C" w:rsidRDefault="00331249" w:rsidP="00331249">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369F20EC"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20/05/2020</w:t>
            </w:r>
          </w:p>
        </w:tc>
        <w:tc>
          <w:tcPr>
            <w:tcW w:w="2317" w:type="dxa"/>
            <w:tcMar>
              <w:top w:w="0" w:type="dxa"/>
              <w:left w:w="108" w:type="dxa"/>
              <w:bottom w:w="0" w:type="dxa"/>
              <w:right w:w="108" w:type="dxa"/>
            </w:tcMar>
            <w:vAlign w:val="center"/>
          </w:tcPr>
          <w:p w14:paraId="7AA64729" w14:textId="62CB23C7"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790AC304"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r>
      <w:tr w:rsidR="00331249" w:rsidRPr="00E14C5C" w14:paraId="41C06D3C" w14:textId="77777777" w:rsidTr="002D46C6">
        <w:trPr>
          <w:trHeight w:val="332"/>
        </w:trPr>
        <w:tc>
          <w:tcPr>
            <w:tcW w:w="2340" w:type="dxa"/>
            <w:tcMar>
              <w:top w:w="0" w:type="dxa"/>
              <w:left w:w="108" w:type="dxa"/>
              <w:bottom w:w="0" w:type="dxa"/>
              <w:right w:w="108" w:type="dxa"/>
            </w:tcMar>
            <w:vAlign w:val="center"/>
            <w:hideMark/>
          </w:tcPr>
          <w:p w14:paraId="40DE8856" w14:textId="77777777" w:rsidR="00331249" w:rsidRPr="00E14C5C" w:rsidRDefault="00331249" w:rsidP="00331249">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tcPr>
          <w:p w14:paraId="34211366" w14:textId="6C986A61"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13/05/2020</w:t>
            </w:r>
          </w:p>
        </w:tc>
        <w:tc>
          <w:tcPr>
            <w:tcW w:w="2317" w:type="dxa"/>
            <w:tcMar>
              <w:top w:w="0" w:type="dxa"/>
              <w:left w:w="108" w:type="dxa"/>
              <w:bottom w:w="0" w:type="dxa"/>
              <w:right w:w="108" w:type="dxa"/>
            </w:tcMar>
            <w:vAlign w:val="center"/>
          </w:tcPr>
          <w:p w14:paraId="73F206D2" w14:textId="679BBFAA"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01AD5ABA"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r>
      <w:tr w:rsidR="00331249"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331249" w:rsidRPr="00E14C5C" w:rsidRDefault="00331249" w:rsidP="00331249">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72EEFABA" w:rsidR="00331249" w:rsidRPr="00E14C5C" w:rsidRDefault="00331249" w:rsidP="00331249">
            <w:pPr>
              <w:jc w:val="center"/>
              <w:rPr>
                <w:rFonts w:cs="Arial"/>
                <w:sz w:val="20"/>
              </w:rPr>
            </w:pPr>
            <w:r>
              <w:rPr>
                <w:rFonts w:cs="Arial"/>
                <w:color w:val="000000"/>
                <w:sz w:val="20"/>
              </w:rPr>
              <w:t>21/05/2020</w:t>
            </w:r>
          </w:p>
        </w:tc>
        <w:tc>
          <w:tcPr>
            <w:tcW w:w="2317" w:type="dxa"/>
            <w:tcMar>
              <w:top w:w="0" w:type="dxa"/>
              <w:left w:w="108" w:type="dxa"/>
              <w:bottom w:w="0" w:type="dxa"/>
              <w:right w:w="108" w:type="dxa"/>
            </w:tcMar>
            <w:vAlign w:val="center"/>
          </w:tcPr>
          <w:p w14:paraId="3D44E30C" w14:textId="3AB99D0B"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5AA05190"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r>
      <w:tr w:rsidR="00331249"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331249" w:rsidRPr="00E14C5C" w:rsidRDefault="00331249" w:rsidP="00331249">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097D8BD7" w:rsidR="00331249" w:rsidRPr="00E14C5C" w:rsidRDefault="00331249" w:rsidP="00331249">
            <w:pPr>
              <w:jc w:val="center"/>
              <w:rPr>
                <w:rFonts w:cs="Arial"/>
                <w:sz w:val="20"/>
              </w:rPr>
            </w:pPr>
            <w:r>
              <w:rPr>
                <w:rFonts w:cs="Arial"/>
                <w:color w:val="000000"/>
                <w:sz w:val="20"/>
              </w:rPr>
              <w:t>21/05/2020</w:t>
            </w:r>
          </w:p>
        </w:tc>
        <w:tc>
          <w:tcPr>
            <w:tcW w:w="2317" w:type="dxa"/>
            <w:tcMar>
              <w:top w:w="0" w:type="dxa"/>
              <w:left w:w="108" w:type="dxa"/>
              <w:bottom w:w="0" w:type="dxa"/>
              <w:right w:w="108" w:type="dxa"/>
            </w:tcMar>
            <w:vAlign w:val="center"/>
          </w:tcPr>
          <w:p w14:paraId="0E6C3D2F" w14:textId="7B4301EC"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21/06/2020</w:t>
            </w:r>
          </w:p>
        </w:tc>
        <w:tc>
          <w:tcPr>
            <w:tcW w:w="2502" w:type="dxa"/>
            <w:tcMar>
              <w:top w:w="0" w:type="dxa"/>
              <w:left w:w="108" w:type="dxa"/>
              <w:bottom w:w="0" w:type="dxa"/>
              <w:right w:w="108" w:type="dxa"/>
            </w:tcMar>
            <w:vAlign w:val="center"/>
          </w:tcPr>
          <w:p w14:paraId="6973E0CE" w14:textId="261D6FA1"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r>
      <w:tr w:rsidR="00331249"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331249" w:rsidRPr="00E14C5C" w:rsidRDefault="00331249" w:rsidP="00331249">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6A01ABBC" w:rsidR="00331249" w:rsidRPr="00E14C5C" w:rsidRDefault="00331249" w:rsidP="00331249">
            <w:pPr>
              <w:jc w:val="center"/>
              <w:rPr>
                <w:rFonts w:cs="Arial"/>
                <w:sz w:val="20"/>
              </w:rPr>
            </w:pPr>
            <w:r>
              <w:rPr>
                <w:rFonts w:cs="Arial"/>
                <w:color w:val="000000"/>
                <w:sz w:val="20"/>
              </w:rPr>
              <w:t>21/06/2020</w:t>
            </w:r>
          </w:p>
        </w:tc>
        <w:tc>
          <w:tcPr>
            <w:tcW w:w="2317" w:type="dxa"/>
            <w:tcMar>
              <w:top w:w="0" w:type="dxa"/>
              <w:left w:w="108" w:type="dxa"/>
              <w:bottom w:w="0" w:type="dxa"/>
              <w:right w:w="108" w:type="dxa"/>
            </w:tcMar>
            <w:vAlign w:val="center"/>
          </w:tcPr>
          <w:p w14:paraId="75B25CC0" w14:textId="1D514B88"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62293F8D" w:rsidR="00331249" w:rsidRPr="00E14C5C" w:rsidRDefault="00331249" w:rsidP="00331249">
            <w:pPr>
              <w:pStyle w:val="Encabezado"/>
              <w:spacing w:before="60" w:after="60"/>
              <w:jc w:val="center"/>
              <w:rPr>
                <w:rFonts w:ascii="Arial" w:hAnsi="Arial" w:cs="Arial"/>
                <w:szCs w:val="20"/>
              </w:rPr>
            </w:pPr>
            <w:r>
              <w:rPr>
                <w:rFonts w:ascii="Arial" w:hAnsi="Arial" w:cs="Arial"/>
                <w:color w:val="000000"/>
                <w:szCs w:val="20"/>
              </w:rPr>
              <w:t> </w:t>
            </w:r>
          </w:p>
        </w:tc>
      </w:tr>
      <w:tr w:rsidR="00331249"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331249" w:rsidRPr="00E14C5C" w:rsidRDefault="00331249" w:rsidP="00331249">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093E3599" w:rsidR="00331249" w:rsidRPr="00E14C5C" w:rsidRDefault="00331249" w:rsidP="00331249">
            <w:pPr>
              <w:jc w:val="center"/>
              <w:rPr>
                <w:rFonts w:cs="Arial"/>
                <w:sz w:val="20"/>
              </w:rPr>
            </w:pPr>
            <w:r>
              <w:rPr>
                <w:rFonts w:cs="Arial"/>
                <w:color w:val="000000"/>
                <w:sz w:val="20"/>
              </w:rPr>
              <w:t>21/06/2020</w:t>
            </w:r>
          </w:p>
        </w:tc>
        <w:tc>
          <w:tcPr>
            <w:tcW w:w="2317" w:type="dxa"/>
            <w:tcMar>
              <w:top w:w="0" w:type="dxa"/>
              <w:left w:w="108" w:type="dxa"/>
              <w:bottom w:w="0" w:type="dxa"/>
              <w:right w:w="108" w:type="dxa"/>
            </w:tcMar>
            <w:vAlign w:val="center"/>
          </w:tcPr>
          <w:p w14:paraId="7B205FF4" w14:textId="7D602E47" w:rsidR="00331249" w:rsidRPr="00E14C5C" w:rsidRDefault="00331249" w:rsidP="00331249">
            <w:pPr>
              <w:spacing w:before="60" w:after="60"/>
              <w:jc w:val="center"/>
              <w:rPr>
                <w:rFonts w:eastAsiaTheme="minorHAnsi" w:cs="Arial"/>
                <w:sz w:val="20"/>
              </w:rPr>
            </w:pPr>
            <w:r>
              <w:rPr>
                <w:rFonts w:cs="Arial"/>
                <w:color w:val="000000"/>
                <w:sz w:val="20"/>
              </w:rPr>
              <w:t> </w:t>
            </w:r>
          </w:p>
        </w:tc>
        <w:tc>
          <w:tcPr>
            <w:tcW w:w="2502" w:type="dxa"/>
            <w:tcMar>
              <w:top w:w="0" w:type="dxa"/>
              <w:left w:w="108" w:type="dxa"/>
              <w:bottom w:w="0" w:type="dxa"/>
              <w:right w:w="108" w:type="dxa"/>
            </w:tcMar>
            <w:vAlign w:val="center"/>
          </w:tcPr>
          <w:p w14:paraId="240DFF2A" w14:textId="39A63B1C" w:rsidR="00331249" w:rsidRPr="00E14C5C" w:rsidRDefault="00331249" w:rsidP="00331249">
            <w:pPr>
              <w:spacing w:before="60" w:after="60"/>
              <w:jc w:val="center"/>
              <w:rPr>
                <w:rFonts w:eastAsiaTheme="minorHAnsi" w:cs="Arial"/>
                <w:sz w:val="20"/>
              </w:rPr>
            </w:pPr>
            <w:r>
              <w:rPr>
                <w:rFonts w:cs="Arial"/>
                <w:color w:val="000000"/>
                <w:sz w:val="20"/>
              </w:rPr>
              <w:t> </w:t>
            </w:r>
          </w:p>
        </w:tc>
      </w:tr>
      <w:tr w:rsidR="00331249"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331249" w:rsidRPr="00E14C5C" w:rsidRDefault="00331249" w:rsidP="00331249">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7B0B68E5" w:rsidR="00331249" w:rsidRDefault="00331249" w:rsidP="00331249">
            <w:pPr>
              <w:jc w:val="center"/>
              <w:rPr>
                <w:rFonts w:cs="Arial"/>
                <w:sz w:val="20"/>
              </w:rPr>
            </w:pPr>
            <w:r>
              <w:rPr>
                <w:rFonts w:cs="Arial"/>
                <w:color w:val="000000"/>
                <w:sz w:val="20"/>
              </w:rPr>
              <w:t>24/06/2020</w:t>
            </w:r>
          </w:p>
        </w:tc>
        <w:tc>
          <w:tcPr>
            <w:tcW w:w="2317" w:type="dxa"/>
            <w:tcMar>
              <w:top w:w="0" w:type="dxa"/>
              <w:left w:w="108" w:type="dxa"/>
              <w:bottom w:w="0" w:type="dxa"/>
              <w:right w:w="108" w:type="dxa"/>
            </w:tcMar>
            <w:vAlign w:val="center"/>
          </w:tcPr>
          <w:p w14:paraId="3EB28867" w14:textId="20DB4BC5" w:rsidR="00331249" w:rsidRPr="00F625E0" w:rsidRDefault="00331249" w:rsidP="00331249">
            <w:pPr>
              <w:spacing w:before="60" w:after="60"/>
              <w:jc w:val="center"/>
              <w:rPr>
                <w:rFonts w:eastAsiaTheme="minorHAnsi" w:cs="Arial"/>
                <w:sz w:val="20"/>
              </w:rPr>
            </w:pPr>
            <w:r>
              <w:rPr>
                <w:rFonts w:cs="Arial"/>
                <w:color w:val="000000"/>
                <w:sz w:val="20"/>
              </w:rPr>
              <w:t>24/06/2020</w:t>
            </w:r>
          </w:p>
        </w:tc>
        <w:tc>
          <w:tcPr>
            <w:tcW w:w="2502" w:type="dxa"/>
            <w:tcMar>
              <w:top w:w="0" w:type="dxa"/>
              <w:left w:w="108" w:type="dxa"/>
              <w:bottom w:w="0" w:type="dxa"/>
              <w:right w:w="108" w:type="dxa"/>
            </w:tcMar>
            <w:vAlign w:val="center"/>
          </w:tcPr>
          <w:p w14:paraId="6227A92A" w14:textId="660348AF" w:rsidR="00331249" w:rsidRPr="00246CBE" w:rsidRDefault="00331249" w:rsidP="00331249">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Textoindependiente"/>
        <w:rPr>
          <w:rFonts w:cs="Arial"/>
          <w:sz w:val="20"/>
        </w:rPr>
      </w:pPr>
    </w:p>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0F41B06D"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sidR="0001582C">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045EDD">
        <w:trPr>
          <w:trHeight w:val="821"/>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2D46C6">
        <w:trPr>
          <w:trHeight w:val="564"/>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14:paraId="5ED62EFB" w14:textId="77777777" w:rsidTr="002D46C6">
        <w:trPr>
          <w:trHeight w:val="397"/>
        </w:trPr>
        <w:tc>
          <w:tcPr>
            <w:tcW w:w="653" w:type="pct"/>
            <w:vAlign w:val="center"/>
          </w:tcPr>
          <w:p w14:paraId="2DFA8EDF" w14:textId="78677201" w:rsidR="00B27072" w:rsidRPr="009A52CF" w:rsidRDefault="002D46C6" w:rsidP="00B106E9">
            <w:pPr>
              <w:jc w:val="center"/>
              <w:rPr>
                <w:rFonts w:cs="Arial"/>
                <w:color w:val="000000" w:themeColor="text1"/>
                <w:sz w:val="20"/>
              </w:rPr>
            </w:pPr>
            <w:r>
              <w:rPr>
                <w:rFonts w:cs="Arial"/>
                <w:color w:val="000000" w:themeColor="text1"/>
                <w:sz w:val="20"/>
              </w:rPr>
              <w:t>N/A</w:t>
            </w:r>
          </w:p>
        </w:tc>
        <w:tc>
          <w:tcPr>
            <w:tcW w:w="772" w:type="pct"/>
            <w:vAlign w:val="center"/>
          </w:tcPr>
          <w:p w14:paraId="0047BC0F" w14:textId="77777777" w:rsidR="00B27072" w:rsidRPr="009A52CF" w:rsidRDefault="00B27072" w:rsidP="007B3691">
            <w:pPr>
              <w:jc w:val="center"/>
              <w:rPr>
                <w:rFonts w:cs="Arial"/>
                <w:color w:val="000000" w:themeColor="text1"/>
                <w:sz w:val="20"/>
              </w:rPr>
            </w:pPr>
          </w:p>
        </w:tc>
        <w:tc>
          <w:tcPr>
            <w:tcW w:w="712" w:type="pct"/>
            <w:vAlign w:val="center"/>
          </w:tcPr>
          <w:p w14:paraId="5B064405" w14:textId="77777777" w:rsidR="00B27072" w:rsidRPr="009A52CF" w:rsidRDefault="00B27072" w:rsidP="009A52CF">
            <w:pPr>
              <w:jc w:val="center"/>
              <w:rPr>
                <w:rFonts w:cs="Arial"/>
                <w:color w:val="000000" w:themeColor="text1"/>
                <w:sz w:val="20"/>
              </w:rPr>
            </w:pPr>
          </w:p>
        </w:tc>
        <w:tc>
          <w:tcPr>
            <w:tcW w:w="653" w:type="pct"/>
            <w:vAlign w:val="center"/>
          </w:tcPr>
          <w:p w14:paraId="1A6C52FB" w14:textId="77777777" w:rsidR="00B27072" w:rsidRPr="009A52CF" w:rsidRDefault="00B27072" w:rsidP="009A52CF">
            <w:pPr>
              <w:jc w:val="center"/>
              <w:rPr>
                <w:rFonts w:cs="Arial"/>
                <w:color w:val="000000" w:themeColor="text1"/>
                <w:sz w:val="20"/>
              </w:rPr>
            </w:pPr>
          </w:p>
        </w:tc>
        <w:tc>
          <w:tcPr>
            <w:tcW w:w="654" w:type="pct"/>
            <w:vAlign w:val="center"/>
          </w:tcPr>
          <w:p w14:paraId="48B81CE8" w14:textId="77777777" w:rsidR="00B27072" w:rsidRPr="009A52CF" w:rsidRDefault="00B27072" w:rsidP="006C2DCB">
            <w:pPr>
              <w:jc w:val="center"/>
              <w:rPr>
                <w:rFonts w:cs="Arial"/>
                <w:color w:val="000000" w:themeColor="text1"/>
                <w:sz w:val="20"/>
              </w:rPr>
            </w:pPr>
          </w:p>
        </w:tc>
        <w:tc>
          <w:tcPr>
            <w:tcW w:w="798" w:type="pct"/>
            <w:vAlign w:val="center"/>
          </w:tcPr>
          <w:p w14:paraId="5A39D32F" w14:textId="77777777" w:rsidR="00B27072" w:rsidRPr="009A52CF" w:rsidRDefault="00B27072" w:rsidP="006C2DCB">
            <w:pPr>
              <w:jc w:val="center"/>
              <w:rPr>
                <w:rFonts w:cs="Arial"/>
                <w:color w:val="000000" w:themeColor="text1"/>
                <w:sz w:val="20"/>
              </w:rPr>
            </w:pPr>
          </w:p>
        </w:tc>
        <w:tc>
          <w:tcPr>
            <w:tcW w:w="758" w:type="pct"/>
            <w:vAlign w:val="center"/>
          </w:tcPr>
          <w:p w14:paraId="7767A948" w14:textId="77777777" w:rsidR="00B27072" w:rsidRPr="009A52CF" w:rsidRDefault="00B27072" w:rsidP="009A52CF">
            <w:pPr>
              <w:jc w:val="center"/>
              <w:rPr>
                <w:rFonts w:cs="Arial"/>
                <w:color w:val="000000" w:themeColor="text1"/>
                <w:sz w:val="20"/>
              </w:rPr>
            </w:pP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6591028F" w14:textId="77777777" w:rsidR="004C1B5E" w:rsidRDefault="004C1B5E" w:rsidP="004C1B5E">
      <w:pPr>
        <w:pStyle w:val="Prrafodelista"/>
        <w:snapToGrid w:val="0"/>
        <w:ind w:left="0"/>
        <w:rPr>
          <w:rFonts w:cs="Arial"/>
          <w:sz w:val="20"/>
        </w:rPr>
      </w:pPr>
      <w:r>
        <w:rPr>
          <w:rFonts w:cs="Arial"/>
          <w:sz w:val="20"/>
        </w:rPr>
        <w:t>*****</w:t>
      </w:r>
      <w:r>
        <w:rPr>
          <w:rFonts w:cs="Arial"/>
          <w:sz w:val="20"/>
        </w:rPr>
        <w:tab/>
        <w:t>Position as recorded by the observer</w:t>
      </w:r>
    </w:p>
    <w:p w14:paraId="70CB3399" w14:textId="77777777" w:rsidR="006F1883" w:rsidRDefault="006F1883" w:rsidP="007B3691">
      <w:pPr>
        <w:pStyle w:val="Prrafodelista"/>
        <w:snapToGrid w:val="0"/>
        <w:ind w:left="0"/>
        <w:rPr>
          <w:rFonts w:cs="Arial"/>
          <w:sz w:val="20"/>
        </w:rPr>
      </w:pPr>
    </w:p>
    <w:p w14:paraId="59896179" w14:textId="77777777" w:rsidR="008D56AC" w:rsidRDefault="008D56AC">
      <w:pPr>
        <w:rPr>
          <w:rFonts w:cs="Arial"/>
          <w:sz w:val="20"/>
        </w:rPr>
      </w:pPr>
      <w:r>
        <w:rPr>
          <w:rFonts w:cs="Arial"/>
          <w:sz w:val="20"/>
        </w:rPr>
        <w:t>Detail on the Fishing operation:</w:t>
      </w:r>
    </w:p>
    <w:p w14:paraId="6A7A928D" w14:textId="189E953A" w:rsidR="00F61E19" w:rsidRDefault="00F61E19">
      <w:pPr>
        <w:rPr>
          <w:rFonts w:cs="Arial"/>
          <w:sz w:val="20"/>
        </w:rPr>
      </w:pPr>
    </w:p>
    <w:p w14:paraId="16CF9C41" w14:textId="77777777" w:rsidR="00F61E19" w:rsidRDefault="00F61E19">
      <w:pPr>
        <w:rPr>
          <w:rFonts w:cs="Arial"/>
          <w:sz w:val="20"/>
        </w:rPr>
      </w:pP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69BD1B12" w:rsidR="00183F66" w:rsidRDefault="00183F66" w:rsidP="00336ED7">
      <w:pPr>
        <w:pStyle w:val="Descripcin"/>
      </w:pPr>
      <w:r>
        <w:t xml:space="preserve">Table </w:t>
      </w:r>
      <w:r>
        <w:fldChar w:fldCharType="begin"/>
      </w:r>
      <w:r>
        <w:instrText xml:space="preserve"> SEQ Table \* ARABIC </w:instrText>
      </w:r>
      <w:r>
        <w:fldChar w:fldCharType="separate"/>
      </w:r>
      <w:r w:rsidR="0001582C">
        <w:rPr>
          <w:noProof/>
        </w:rP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EF7947">
        <w:trPr>
          <w:trHeight w:val="573"/>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bookmarkStart w:id="4" w:name="_Hlk34732688"/>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206423">
        <w:trPr>
          <w:trHeight w:val="436"/>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EF7947" w:rsidRPr="00C341A4" w14:paraId="3A54840A" w14:textId="3FDE5C19" w:rsidTr="00206423">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761593E7" w:rsidR="00EF7947" w:rsidRDefault="00206423" w:rsidP="00B106E9">
            <w:pPr>
              <w:jc w:val="center"/>
              <w:rPr>
                <w:color w:val="000000" w:themeColor="text1"/>
                <w:sz w:val="20"/>
              </w:rPr>
            </w:pPr>
            <w:r>
              <w:rPr>
                <w:color w:val="000000" w:themeColor="text1"/>
                <w:sz w:val="20"/>
              </w:rPr>
              <w:t>N/A</w:t>
            </w:r>
          </w:p>
        </w:tc>
        <w:tc>
          <w:tcPr>
            <w:tcW w:w="272" w:type="pct"/>
            <w:tcBorders>
              <w:top w:val="nil"/>
              <w:left w:val="nil"/>
              <w:bottom w:val="single" w:sz="4" w:space="0" w:color="auto"/>
              <w:right w:val="single" w:sz="4" w:space="0" w:color="auto"/>
            </w:tcBorders>
            <w:noWrap/>
            <w:vAlign w:val="center"/>
          </w:tcPr>
          <w:p w14:paraId="502D2DBB" w14:textId="77777777" w:rsidR="00EF7947" w:rsidRDefault="00EF7947" w:rsidP="00B106E9">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70403FF7" w14:textId="77777777" w:rsidR="00EF7947" w:rsidRDefault="00EF7947" w:rsidP="00B106E9">
            <w:pPr>
              <w:jc w:val="center"/>
              <w:rPr>
                <w:color w:val="000000" w:themeColor="text1"/>
                <w:sz w:val="20"/>
              </w:rPr>
            </w:pPr>
          </w:p>
        </w:tc>
        <w:tc>
          <w:tcPr>
            <w:tcW w:w="742" w:type="pct"/>
            <w:tcBorders>
              <w:top w:val="single" w:sz="4" w:space="0" w:color="auto"/>
              <w:left w:val="nil"/>
              <w:bottom w:val="single" w:sz="4" w:space="0" w:color="auto"/>
              <w:right w:val="single" w:sz="4" w:space="0" w:color="auto"/>
            </w:tcBorders>
            <w:vAlign w:val="center"/>
          </w:tcPr>
          <w:p w14:paraId="6BE2C92F" w14:textId="77777777" w:rsidR="00EF7947" w:rsidRDefault="00EF7947" w:rsidP="00B106E9">
            <w:pPr>
              <w:jc w:val="center"/>
              <w:rPr>
                <w:color w:val="000000" w:themeColor="text1"/>
                <w:sz w:val="20"/>
              </w:rPr>
            </w:pPr>
          </w:p>
        </w:tc>
        <w:tc>
          <w:tcPr>
            <w:tcW w:w="605" w:type="pct"/>
            <w:tcBorders>
              <w:top w:val="single" w:sz="4" w:space="0" w:color="auto"/>
              <w:left w:val="single" w:sz="4" w:space="0" w:color="auto"/>
              <w:bottom w:val="single" w:sz="4" w:space="0" w:color="auto"/>
              <w:right w:val="single" w:sz="4" w:space="0" w:color="auto"/>
            </w:tcBorders>
            <w:vAlign w:val="center"/>
          </w:tcPr>
          <w:p w14:paraId="764D03FC" w14:textId="77777777" w:rsidR="00EF7947" w:rsidRDefault="00EF7947" w:rsidP="00AC34A3">
            <w:pPr>
              <w:jc w:val="center"/>
              <w:rPr>
                <w:color w:val="000000" w:themeColor="text1"/>
                <w:sz w:val="20"/>
              </w:rPr>
            </w:pPr>
          </w:p>
        </w:tc>
        <w:tc>
          <w:tcPr>
            <w:tcW w:w="653" w:type="pct"/>
            <w:tcBorders>
              <w:top w:val="single" w:sz="4" w:space="0" w:color="auto"/>
              <w:left w:val="single" w:sz="4" w:space="0" w:color="auto"/>
              <w:bottom w:val="single" w:sz="4" w:space="0" w:color="auto"/>
              <w:right w:val="single" w:sz="4" w:space="0" w:color="auto"/>
            </w:tcBorders>
            <w:vAlign w:val="center"/>
          </w:tcPr>
          <w:p w14:paraId="039EDAC1" w14:textId="77777777" w:rsidR="00EF7947" w:rsidRDefault="00EF7947" w:rsidP="00AC34A3">
            <w:pPr>
              <w:jc w:val="center"/>
              <w:rPr>
                <w:color w:val="000000" w:themeColor="text1"/>
                <w:sz w:val="20"/>
              </w:rPr>
            </w:pP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2B0FF7F5" w14:textId="77777777" w:rsidR="00EF7947" w:rsidRDefault="00EF7947" w:rsidP="00AC34A3">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6400AE24" w14:textId="77777777" w:rsidR="00EF7947" w:rsidRDefault="00EF7947" w:rsidP="00AC34A3">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027E6FE4" w14:textId="77777777" w:rsidR="00EF7947" w:rsidRDefault="00EF7947" w:rsidP="00AC34A3">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07FF137" w14:textId="77777777" w:rsidR="00EF7947" w:rsidRDefault="00EF7947" w:rsidP="00AC34A3">
            <w:pPr>
              <w:jc w:val="center"/>
              <w:rPr>
                <w:color w:val="000000" w:themeColor="text1"/>
                <w:sz w:val="20"/>
              </w:rPr>
            </w:pPr>
          </w:p>
        </w:tc>
      </w:tr>
    </w:tbl>
    <w:bookmarkEnd w:id="4"/>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73CDA84" w14:textId="1355CCC1" w:rsidR="00282B7F" w:rsidRDefault="002A6AF4">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bookmarkStart w:id="5" w:name="_Hlk25996294"/>
    </w:p>
    <w:p w14:paraId="5D9CC866" w14:textId="552934CD" w:rsidR="00DE5D97" w:rsidRDefault="00DE5D97">
      <w:pPr>
        <w:rPr>
          <w:sz w:val="20"/>
        </w:rPr>
      </w:pPr>
    </w:p>
    <w:p w14:paraId="28DB7B69" w14:textId="3B1A58F4" w:rsidR="00DE5D97" w:rsidRDefault="00DE5D97">
      <w:pPr>
        <w:rPr>
          <w:sz w:val="20"/>
        </w:rPr>
      </w:pPr>
    </w:p>
    <w:p w14:paraId="7CD34B19" w14:textId="50F502B4" w:rsidR="00DE5D97" w:rsidRDefault="00DE5D97">
      <w:pPr>
        <w:rPr>
          <w:sz w:val="20"/>
        </w:rPr>
      </w:pPr>
    </w:p>
    <w:p w14:paraId="6275A0B6" w14:textId="55A3407B" w:rsidR="00DE5D97" w:rsidRDefault="00DE5D97">
      <w:pPr>
        <w:rPr>
          <w:sz w:val="20"/>
        </w:rPr>
      </w:pPr>
    </w:p>
    <w:p w14:paraId="72ED8AC5" w14:textId="77777777" w:rsidR="00DE5D97" w:rsidRDefault="00DE5D97">
      <w:pPr>
        <w:rPr>
          <w:rFonts w:cs="Arial"/>
          <w:b/>
          <w:sz w:val="20"/>
        </w:rPr>
      </w:pPr>
    </w:p>
    <w:p w14:paraId="320EEF9D" w14:textId="3BBF5C18"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p w14:paraId="190B04E0" w14:textId="77777777" w:rsidR="00023EDF" w:rsidRDefault="00023EDF" w:rsidP="004C1B5E">
            <w:pPr>
              <w:jc w:val="center"/>
              <w:rPr>
                <w:rFonts w:cs="Arial"/>
                <w:color w:val="000000" w:themeColor="text1"/>
                <w:sz w:val="20"/>
              </w:rPr>
            </w:pPr>
            <w:bookmarkStart w:id="6" w:name="_Hlk34733000"/>
            <w:bookmarkEnd w:id="5"/>
            <w:r w:rsidRPr="00C341A4">
              <w:rPr>
                <w:rFonts w:cs="Arial"/>
                <w:color w:val="000000" w:themeColor="text1"/>
                <w:sz w:val="20"/>
              </w:rPr>
              <w:t>Fishing</w:t>
            </w:r>
          </w:p>
          <w:p w14:paraId="56C6BDA4" w14:textId="77777777" w:rsidR="00023EDF" w:rsidRDefault="00023EDF" w:rsidP="004C1B5E">
            <w:pPr>
              <w:jc w:val="center"/>
              <w:rPr>
                <w:color w:val="000000" w:themeColor="text1"/>
                <w:sz w:val="20"/>
              </w:rPr>
            </w:pPr>
            <w:r w:rsidRPr="00C341A4">
              <w:rPr>
                <w:rFonts w:cs="Arial"/>
                <w:color w:val="000000" w:themeColor="text1"/>
                <w:sz w:val="20"/>
              </w:rPr>
              <w:t>Op #</w:t>
            </w:r>
            <w:r>
              <w:rPr>
                <w:rFonts w:cs="Arial"/>
                <w:color w:val="000000" w:themeColor="text1"/>
                <w:sz w:val="20"/>
              </w:rPr>
              <w:t>*</w:t>
            </w:r>
          </w:p>
        </w:tc>
        <w:tc>
          <w:tcPr>
            <w:tcW w:w="556" w:type="pct"/>
            <w:vMerge w:val="restart"/>
            <w:vAlign w:val="center"/>
          </w:tcPr>
          <w:p w14:paraId="2166131B" w14:textId="77777777" w:rsidR="00023EDF" w:rsidRPr="00C341A4" w:rsidRDefault="00023EDF" w:rsidP="004C1B5E">
            <w:pPr>
              <w:jc w:val="center"/>
              <w:rPr>
                <w:rFonts w:cs="Arial"/>
                <w:color w:val="000000" w:themeColor="text1"/>
                <w:sz w:val="20"/>
              </w:rPr>
            </w:pPr>
            <w:r>
              <w:rPr>
                <w:color w:val="000000" w:themeColor="text1"/>
                <w:sz w:val="20"/>
              </w:rPr>
              <w:t>Release Op #</w:t>
            </w:r>
          </w:p>
        </w:tc>
        <w:tc>
          <w:tcPr>
            <w:tcW w:w="1055" w:type="pct"/>
            <w:gridSpan w:val="2"/>
            <w:vAlign w:val="center"/>
          </w:tcPr>
          <w:p w14:paraId="63F7A648" w14:textId="77777777" w:rsidR="00023EDF" w:rsidRDefault="00023EDF" w:rsidP="004C1B5E">
            <w:pPr>
              <w:keepNext/>
              <w:keepLines/>
              <w:jc w:val="center"/>
              <w:rPr>
                <w:color w:val="000000" w:themeColor="text1"/>
                <w:sz w:val="20"/>
              </w:rPr>
            </w:pPr>
            <w:r>
              <w:rPr>
                <w:color w:val="000000" w:themeColor="text1"/>
                <w:sz w:val="20"/>
              </w:rPr>
              <w:t>Start</w:t>
            </w:r>
          </w:p>
        </w:tc>
        <w:tc>
          <w:tcPr>
            <w:tcW w:w="1054" w:type="pct"/>
            <w:gridSpan w:val="2"/>
            <w:vAlign w:val="center"/>
          </w:tcPr>
          <w:p w14:paraId="2EB31031" w14:textId="77777777" w:rsidR="00023EDF" w:rsidRDefault="00023EDF" w:rsidP="004C1B5E">
            <w:pPr>
              <w:keepNext/>
              <w:keepLines/>
              <w:jc w:val="center"/>
              <w:rPr>
                <w:color w:val="000000" w:themeColor="text1"/>
                <w:sz w:val="20"/>
              </w:rPr>
            </w:pPr>
            <w:r>
              <w:rPr>
                <w:color w:val="000000" w:themeColor="text1"/>
                <w:sz w:val="20"/>
              </w:rPr>
              <w:t>Position</w:t>
            </w:r>
          </w:p>
        </w:tc>
        <w:tc>
          <w:tcPr>
            <w:tcW w:w="593" w:type="pct"/>
            <w:vMerge w:val="restart"/>
            <w:vAlign w:val="center"/>
          </w:tcPr>
          <w:p w14:paraId="26810131" w14:textId="77777777" w:rsidR="00023EDF" w:rsidRPr="006E3390" w:rsidRDefault="00023EDF" w:rsidP="004C1B5E">
            <w:pPr>
              <w:keepNext/>
              <w:keepLines/>
              <w:jc w:val="center"/>
              <w:rPr>
                <w:color w:val="000000" w:themeColor="text1"/>
                <w:sz w:val="20"/>
              </w:rPr>
            </w:pPr>
            <w:r>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C341A4" w:rsidRDefault="00023EDF" w:rsidP="004C1B5E">
            <w:pPr>
              <w:jc w:val="center"/>
              <w:rPr>
                <w:rFonts w:cs="Arial"/>
                <w:color w:val="000000" w:themeColor="text1"/>
                <w:sz w:val="20"/>
              </w:rPr>
            </w:pPr>
          </w:p>
        </w:tc>
        <w:tc>
          <w:tcPr>
            <w:tcW w:w="556" w:type="pct"/>
            <w:vMerge/>
            <w:vAlign w:val="center"/>
          </w:tcPr>
          <w:p w14:paraId="0DFAB6E8" w14:textId="77777777" w:rsidR="00023EDF" w:rsidRPr="00C341A4" w:rsidRDefault="00023EDF" w:rsidP="004C1B5E">
            <w:pPr>
              <w:jc w:val="center"/>
              <w:rPr>
                <w:rFonts w:cs="Arial"/>
                <w:color w:val="000000" w:themeColor="text1"/>
                <w:sz w:val="20"/>
              </w:rPr>
            </w:pPr>
          </w:p>
        </w:tc>
        <w:tc>
          <w:tcPr>
            <w:tcW w:w="527" w:type="pct"/>
            <w:vAlign w:val="center"/>
          </w:tcPr>
          <w:p w14:paraId="66478D10" w14:textId="77777777" w:rsidR="00023EDF" w:rsidRDefault="00023EDF" w:rsidP="004C1B5E">
            <w:pPr>
              <w:keepNext/>
              <w:keepLines/>
              <w:jc w:val="center"/>
              <w:rPr>
                <w:color w:val="000000" w:themeColor="text1"/>
                <w:sz w:val="20"/>
              </w:rPr>
            </w:pPr>
            <w:r>
              <w:rPr>
                <w:color w:val="000000" w:themeColor="text1"/>
                <w:sz w:val="20"/>
              </w:rPr>
              <w:t>Date</w:t>
            </w:r>
          </w:p>
        </w:tc>
        <w:tc>
          <w:tcPr>
            <w:tcW w:w="528" w:type="pct"/>
            <w:vAlign w:val="center"/>
          </w:tcPr>
          <w:p w14:paraId="61FB9426" w14:textId="77777777" w:rsidR="00023EDF" w:rsidRDefault="00023EDF" w:rsidP="004C1B5E">
            <w:pPr>
              <w:keepNext/>
              <w:keepLines/>
              <w:jc w:val="center"/>
              <w:rPr>
                <w:color w:val="000000" w:themeColor="text1"/>
                <w:sz w:val="20"/>
              </w:rPr>
            </w:pPr>
            <w:r>
              <w:rPr>
                <w:color w:val="000000" w:themeColor="text1"/>
                <w:sz w:val="20"/>
              </w:rPr>
              <w:t>Time</w:t>
            </w:r>
          </w:p>
        </w:tc>
        <w:tc>
          <w:tcPr>
            <w:tcW w:w="526" w:type="pct"/>
            <w:vAlign w:val="center"/>
          </w:tcPr>
          <w:p w14:paraId="0B6F60E1" w14:textId="77777777" w:rsidR="00023EDF" w:rsidRDefault="00023EDF" w:rsidP="004C1B5E">
            <w:pPr>
              <w:keepNext/>
              <w:keepLines/>
              <w:jc w:val="center"/>
              <w:rPr>
                <w:color w:val="000000" w:themeColor="text1"/>
                <w:sz w:val="20"/>
              </w:rPr>
            </w:pPr>
            <w:r>
              <w:rPr>
                <w:color w:val="000000" w:themeColor="text1"/>
                <w:sz w:val="20"/>
              </w:rPr>
              <w:t>Latitude</w:t>
            </w:r>
          </w:p>
        </w:tc>
        <w:tc>
          <w:tcPr>
            <w:tcW w:w="528" w:type="pct"/>
            <w:vAlign w:val="center"/>
          </w:tcPr>
          <w:p w14:paraId="4AE460DE" w14:textId="77777777" w:rsidR="00023EDF" w:rsidRDefault="00023EDF" w:rsidP="004C1B5E">
            <w:pPr>
              <w:keepNext/>
              <w:keepLines/>
              <w:jc w:val="center"/>
              <w:rPr>
                <w:color w:val="000000" w:themeColor="text1"/>
                <w:sz w:val="20"/>
              </w:rPr>
            </w:pPr>
            <w:r>
              <w:rPr>
                <w:color w:val="000000" w:themeColor="text1"/>
                <w:sz w:val="20"/>
              </w:rPr>
              <w:t>Longitude</w:t>
            </w:r>
          </w:p>
        </w:tc>
        <w:tc>
          <w:tcPr>
            <w:tcW w:w="593" w:type="pct"/>
            <w:vMerge/>
            <w:vAlign w:val="center"/>
          </w:tcPr>
          <w:p w14:paraId="36650947" w14:textId="77777777" w:rsidR="00023EDF" w:rsidRPr="006E3390"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33002164" w:rsidR="00023EDF" w:rsidRPr="001C3B13" w:rsidRDefault="00206423" w:rsidP="004C1B5E">
            <w:pPr>
              <w:jc w:val="center"/>
              <w:rPr>
                <w:rFonts w:cs="Arial"/>
                <w:color w:val="000000" w:themeColor="text1"/>
                <w:sz w:val="20"/>
              </w:rPr>
            </w:pPr>
            <w:r>
              <w:rPr>
                <w:color w:val="000000" w:themeColor="text1"/>
                <w:sz w:val="20"/>
              </w:rPr>
              <w:t>N/A</w:t>
            </w:r>
          </w:p>
        </w:tc>
        <w:tc>
          <w:tcPr>
            <w:tcW w:w="556" w:type="pct"/>
            <w:vAlign w:val="center"/>
          </w:tcPr>
          <w:p w14:paraId="2AFE8BED" w14:textId="77777777" w:rsidR="00023EDF" w:rsidRPr="001C3B13" w:rsidRDefault="00023EDF" w:rsidP="004C1B5E">
            <w:pPr>
              <w:jc w:val="center"/>
              <w:rPr>
                <w:rFonts w:cs="Arial"/>
                <w:color w:val="000000" w:themeColor="text1"/>
                <w:sz w:val="20"/>
              </w:rPr>
            </w:pPr>
          </w:p>
        </w:tc>
        <w:tc>
          <w:tcPr>
            <w:tcW w:w="527" w:type="pct"/>
            <w:vAlign w:val="center"/>
          </w:tcPr>
          <w:p w14:paraId="024AD440" w14:textId="77777777" w:rsidR="00023EDF" w:rsidRDefault="00023EDF" w:rsidP="004C1B5E">
            <w:pPr>
              <w:jc w:val="center"/>
              <w:rPr>
                <w:rFonts w:cs="Arial"/>
                <w:color w:val="000000" w:themeColor="text1"/>
                <w:sz w:val="20"/>
              </w:rPr>
            </w:pPr>
          </w:p>
        </w:tc>
        <w:tc>
          <w:tcPr>
            <w:tcW w:w="528" w:type="pct"/>
            <w:vAlign w:val="center"/>
          </w:tcPr>
          <w:p w14:paraId="0BBD43DD" w14:textId="77777777" w:rsidR="00023EDF" w:rsidRDefault="00023EDF" w:rsidP="004C1B5E">
            <w:pPr>
              <w:jc w:val="center"/>
              <w:rPr>
                <w:rFonts w:cs="Arial"/>
                <w:color w:val="000000" w:themeColor="text1"/>
                <w:sz w:val="20"/>
              </w:rPr>
            </w:pPr>
          </w:p>
        </w:tc>
        <w:tc>
          <w:tcPr>
            <w:tcW w:w="526" w:type="pct"/>
            <w:vAlign w:val="center"/>
          </w:tcPr>
          <w:p w14:paraId="76E139FE" w14:textId="77777777" w:rsidR="00023EDF" w:rsidRDefault="00023EDF" w:rsidP="004C1B5E">
            <w:pPr>
              <w:jc w:val="center"/>
              <w:rPr>
                <w:rFonts w:cs="Arial"/>
                <w:color w:val="000000" w:themeColor="text1"/>
                <w:sz w:val="20"/>
              </w:rPr>
            </w:pPr>
          </w:p>
        </w:tc>
        <w:tc>
          <w:tcPr>
            <w:tcW w:w="528" w:type="pct"/>
            <w:vAlign w:val="center"/>
          </w:tcPr>
          <w:p w14:paraId="397ACBC3" w14:textId="77777777" w:rsidR="00023EDF" w:rsidRDefault="00023EDF" w:rsidP="004C1B5E">
            <w:pPr>
              <w:jc w:val="center"/>
              <w:rPr>
                <w:rFonts w:cs="Arial"/>
                <w:color w:val="000000" w:themeColor="text1"/>
                <w:sz w:val="20"/>
              </w:rPr>
            </w:pPr>
          </w:p>
        </w:tc>
        <w:tc>
          <w:tcPr>
            <w:tcW w:w="593" w:type="pct"/>
            <w:vAlign w:val="center"/>
          </w:tcPr>
          <w:p w14:paraId="36E7C431" w14:textId="77777777" w:rsidR="00023EDF"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bookmarkEnd w:id="6"/>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1011779" w14:textId="77777777" w:rsidR="004C1B5E" w:rsidRDefault="004C1B5E">
      <w:pPr>
        <w:pStyle w:val="Prrafodelista"/>
        <w:snapToGrid w:val="0"/>
        <w:ind w:left="0"/>
        <w:rPr>
          <w:rFonts w:cs="Arial"/>
          <w:sz w:val="20"/>
        </w:rPr>
      </w:pPr>
    </w:p>
    <w:p w14:paraId="310010B6" w14:textId="06F0A550" w:rsidR="004C1B5E" w:rsidRDefault="004C1B5E">
      <w:pPr>
        <w:pStyle w:val="Prrafodelista"/>
        <w:snapToGrid w:val="0"/>
        <w:ind w:left="0"/>
        <w:rPr>
          <w:rFonts w:cs="Arial"/>
          <w:sz w:val="20"/>
        </w:rPr>
      </w:pPr>
    </w:p>
    <w:p w14:paraId="59029FAA" w14:textId="54B42009" w:rsidR="00D3463C" w:rsidRDefault="00D3463C">
      <w:pPr>
        <w:pStyle w:val="Prrafodelista"/>
        <w:snapToGrid w:val="0"/>
        <w:ind w:left="0"/>
        <w:rPr>
          <w:rFonts w:cs="Arial"/>
          <w:sz w:val="20"/>
        </w:rPr>
      </w:pPr>
    </w:p>
    <w:p w14:paraId="1D3DECF6" w14:textId="77777777" w:rsidR="00D3463C" w:rsidRDefault="00D3463C">
      <w:pPr>
        <w:pStyle w:val="Prrafodelista"/>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bookmarkStart w:id="7" w:name="_Hlk34733195"/>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5B105968" w:rsidR="004C1B5E" w:rsidRPr="0020389F" w:rsidRDefault="00206423"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bookmarkEnd w:id="7"/>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8" w:name="_Hlk25945079"/>
      <w:r w:rsidR="0098376F" w:rsidRPr="0098376F">
        <w:rPr>
          <w:rFonts w:cs="Arial"/>
          <w:b/>
          <w:sz w:val="20"/>
        </w:rPr>
        <w:lastRenderedPageBreak/>
        <w:t>Summary of Transfer Activities</w:t>
      </w:r>
    </w:p>
    <w:bookmarkEnd w:id="8"/>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9"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108"/>
        <w:gridCol w:w="1279"/>
        <w:gridCol w:w="994"/>
        <w:gridCol w:w="1567"/>
        <w:gridCol w:w="1570"/>
        <w:gridCol w:w="3297"/>
        <w:gridCol w:w="2001"/>
        <w:gridCol w:w="1128"/>
      </w:tblGrid>
      <w:tr w:rsidR="00183F66" w:rsidRPr="00C341A4" w14:paraId="4BB783E5" w14:textId="77777777" w:rsidTr="00336ED7">
        <w:trPr>
          <w:trHeight w:val="435"/>
          <w:tblHeader/>
        </w:trPr>
        <w:tc>
          <w:tcPr>
            <w:tcW w:w="375" w:type="pct"/>
            <w:vMerge w:val="restart"/>
            <w:vAlign w:val="center"/>
          </w:tcPr>
          <w:p w14:paraId="6B2625A6" w14:textId="0663633C" w:rsidR="00183F66" w:rsidRPr="000F5377" w:rsidRDefault="00183F66" w:rsidP="000F5377">
            <w:pPr>
              <w:jc w:val="center"/>
              <w:rPr>
                <w:sz w:val="20"/>
              </w:rPr>
            </w:pPr>
            <w:bookmarkStart w:id="10" w:name="OLE_LINK1"/>
            <w:bookmarkEnd w:id="9"/>
            <w:r>
              <w:rPr>
                <w:sz w:val="20"/>
              </w:rPr>
              <w:t>Fishing</w:t>
            </w:r>
            <w:r w:rsidRPr="000F5377">
              <w:rPr>
                <w:sz w:val="20"/>
              </w:rPr>
              <w:t xml:space="preserve"> Op #</w:t>
            </w:r>
            <w:r w:rsidR="00E94969">
              <w:rPr>
                <w:sz w:val="20"/>
              </w:rPr>
              <w:t>*</w:t>
            </w:r>
          </w:p>
        </w:tc>
        <w:tc>
          <w:tcPr>
            <w:tcW w:w="396" w:type="pct"/>
            <w:vMerge w:val="restart"/>
            <w:vAlign w:val="center"/>
          </w:tcPr>
          <w:p w14:paraId="317F399B" w14:textId="2DE2B7EF"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p>
        </w:tc>
        <w:tc>
          <w:tcPr>
            <w:tcW w:w="812" w:type="pct"/>
            <w:gridSpan w:val="2"/>
            <w:vAlign w:val="center"/>
          </w:tcPr>
          <w:p w14:paraId="78D1C326" w14:textId="4AD10809"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21" w:type="pct"/>
            <w:gridSpan w:val="2"/>
            <w:vAlign w:val="center"/>
          </w:tcPr>
          <w:p w14:paraId="6F65729B" w14:textId="547DD885"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1178" w:type="pct"/>
            <w:vMerge w:val="restart"/>
            <w:vAlign w:val="center"/>
          </w:tcPr>
          <w:p w14:paraId="21EA88DD"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5" w:type="pct"/>
            <w:vMerge w:val="restart"/>
            <w:vAlign w:val="center"/>
          </w:tcPr>
          <w:p w14:paraId="3D91572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03" w:type="pct"/>
            <w:vMerge w:val="restart"/>
            <w:vAlign w:val="center"/>
          </w:tcPr>
          <w:p w14:paraId="0BC88CD2" w14:textId="77777777" w:rsidR="00183F66" w:rsidRDefault="00183F66">
            <w:pPr>
              <w:keepNext/>
              <w:keepLines/>
              <w:jc w:val="center"/>
              <w:rPr>
                <w:rFonts w:cs="Arial"/>
                <w:sz w:val="20"/>
              </w:rPr>
            </w:pPr>
            <w:r>
              <w:rPr>
                <w:rFonts w:cs="Arial"/>
                <w:sz w:val="20"/>
              </w:rPr>
              <w:t>Towing</w:t>
            </w:r>
          </w:p>
          <w:p w14:paraId="27CF031F"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3D7F8924" w14:textId="77777777" w:rsidTr="00045EDD">
        <w:trPr>
          <w:trHeight w:val="422"/>
          <w:tblHeader/>
        </w:trPr>
        <w:tc>
          <w:tcPr>
            <w:tcW w:w="375" w:type="pct"/>
            <w:vMerge/>
            <w:tcBorders>
              <w:bottom w:val="single" w:sz="4" w:space="0" w:color="auto"/>
            </w:tcBorders>
          </w:tcPr>
          <w:p w14:paraId="5A4BB48B" w14:textId="77777777" w:rsidR="00183F66" w:rsidRPr="000F5377" w:rsidRDefault="00183F66" w:rsidP="000F5377">
            <w:pPr>
              <w:jc w:val="center"/>
              <w:rPr>
                <w:sz w:val="20"/>
              </w:rPr>
            </w:pPr>
          </w:p>
        </w:tc>
        <w:tc>
          <w:tcPr>
            <w:tcW w:w="396" w:type="pct"/>
            <w:vMerge/>
            <w:tcBorders>
              <w:bottom w:val="single" w:sz="4" w:space="0" w:color="auto"/>
            </w:tcBorders>
            <w:vAlign w:val="center"/>
          </w:tcPr>
          <w:p w14:paraId="255A15DC" w14:textId="77777777" w:rsidR="00183F66" w:rsidRDefault="00183F66">
            <w:pPr>
              <w:keepNext/>
              <w:keepLines/>
              <w:jc w:val="center"/>
              <w:rPr>
                <w:rFonts w:cs="Arial"/>
                <w:color w:val="000000" w:themeColor="text1"/>
                <w:sz w:val="20"/>
              </w:rPr>
            </w:pPr>
          </w:p>
        </w:tc>
        <w:tc>
          <w:tcPr>
            <w:tcW w:w="457" w:type="pct"/>
            <w:tcBorders>
              <w:bottom w:val="single" w:sz="4" w:space="0" w:color="auto"/>
            </w:tcBorders>
            <w:vAlign w:val="center"/>
          </w:tcPr>
          <w:p w14:paraId="0C0558D7"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5" w:type="pct"/>
            <w:tcBorders>
              <w:bottom w:val="single" w:sz="4" w:space="0" w:color="auto"/>
            </w:tcBorders>
            <w:vAlign w:val="center"/>
          </w:tcPr>
          <w:p w14:paraId="442DE142"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60" w:type="pct"/>
            <w:tcBorders>
              <w:bottom w:val="single" w:sz="4" w:space="0" w:color="auto"/>
            </w:tcBorders>
            <w:vAlign w:val="center"/>
          </w:tcPr>
          <w:p w14:paraId="2E705F3A"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1" w:type="pct"/>
            <w:tcBorders>
              <w:bottom w:val="single" w:sz="4" w:space="0" w:color="auto"/>
            </w:tcBorders>
            <w:vAlign w:val="center"/>
          </w:tcPr>
          <w:p w14:paraId="2801F9E8"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1178" w:type="pct"/>
            <w:vMerge/>
            <w:tcBorders>
              <w:bottom w:val="single" w:sz="4" w:space="0" w:color="auto"/>
            </w:tcBorders>
          </w:tcPr>
          <w:p w14:paraId="6EDCF7D8" w14:textId="77777777" w:rsidR="00183F66" w:rsidRDefault="00183F66">
            <w:pPr>
              <w:keepNext/>
              <w:keepLines/>
              <w:jc w:val="center"/>
              <w:rPr>
                <w:rFonts w:cs="Arial"/>
                <w:color w:val="000000" w:themeColor="text1"/>
                <w:sz w:val="20"/>
              </w:rPr>
            </w:pPr>
          </w:p>
        </w:tc>
        <w:tc>
          <w:tcPr>
            <w:tcW w:w="715" w:type="pct"/>
            <w:vMerge/>
            <w:tcBorders>
              <w:bottom w:val="single" w:sz="4" w:space="0" w:color="auto"/>
            </w:tcBorders>
            <w:vAlign w:val="center"/>
          </w:tcPr>
          <w:p w14:paraId="2E1D0D02" w14:textId="77777777" w:rsidR="00183F66" w:rsidRDefault="00183F66">
            <w:pPr>
              <w:keepNext/>
              <w:keepLines/>
              <w:jc w:val="center"/>
              <w:rPr>
                <w:rFonts w:cs="Arial"/>
                <w:color w:val="000000" w:themeColor="text1"/>
                <w:sz w:val="20"/>
              </w:rPr>
            </w:pPr>
          </w:p>
        </w:tc>
        <w:tc>
          <w:tcPr>
            <w:tcW w:w="403" w:type="pct"/>
            <w:vMerge/>
            <w:tcBorders>
              <w:bottom w:val="single" w:sz="4" w:space="0" w:color="auto"/>
            </w:tcBorders>
            <w:vAlign w:val="center"/>
          </w:tcPr>
          <w:p w14:paraId="2B88E32A" w14:textId="77777777" w:rsidR="00183F66" w:rsidRDefault="00183F66">
            <w:pPr>
              <w:keepNext/>
              <w:keepLines/>
              <w:jc w:val="center"/>
              <w:rPr>
                <w:rFonts w:cs="Arial"/>
                <w:color w:val="000000" w:themeColor="text1"/>
                <w:sz w:val="20"/>
              </w:rPr>
            </w:pPr>
          </w:p>
        </w:tc>
      </w:tr>
      <w:tr w:rsidR="00183F66" w:rsidRPr="00C341A4" w14:paraId="4915BDEC" w14:textId="77777777" w:rsidTr="00336ED7">
        <w:trPr>
          <w:trHeight w:val="397"/>
        </w:trPr>
        <w:tc>
          <w:tcPr>
            <w:tcW w:w="375" w:type="pct"/>
            <w:tcBorders>
              <w:left w:val="single" w:sz="2" w:space="0" w:color="auto"/>
            </w:tcBorders>
            <w:vAlign w:val="center"/>
          </w:tcPr>
          <w:p w14:paraId="60BCFD79" w14:textId="5785E2BD" w:rsidR="00183F66" w:rsidRPr="000F5377" w:rsidRDefault="00206423" w:rsidP="000F5377">
            <w:pPr>
              <w:jc w:val="center"/>
              <w:rPr>
                <w:sz w:val="20"/>
              </w:rPr>
            </w:pPr>
            <w:r>
              <w:rPr>
                <w:sz w:val="20"/>
              </w:rPr>
              <w:t>N/A</w:t>
            </w:r>
          </w:p>
        </w:tc>
        <w:tc>
          <w:tcPr>
            <w:tcW w:w="396" w:type="pct"/>
            <w:tcBorders>
              <w:left w:val="single" w:sz="2" w:space="0" w:color="auto"/>
            </w:tcBorders>
            <w:vAlign w:val="center"/>
          </w:tcPr>
          <w:p w14:paraId="4D54EB2A" w14:textId="77777777" w:rsidR="00183F66" w:rsidRDefault="00183F66">
            <w:pPr>
              <w:keepNext/>
              <w:keepLines/>
              <w:jc w:val="center"/>
              <w:rPr>
                <w:rFonts w:cs="Arial"/>
                <w:color w:val="000000" w:themeColor="text1"/>
                <w:sz w:val="20"/>
              </w:rPr>
            </w:pPr>
          </w:p>
        </w:tc>
        <w:tc>
          <w:tcPr>
            <w:tcW w:w="457" w:type="pct"/>
            <w:vAlign w:val="center"/>
          </w:tcPr>
          <w:p w14:paraId="4DCE8CCA" w14:textId="77777777" w:rsidR="00183F66" w:rsidRDefault="00183F66">
            <w:pPr>
              <w:keepNext/>
              <w:keepLines/>
              <w:jc w:val="center"/>
              <w:rPr>
                <w:rFonts w:cs="Arial"/>
                <w:color w:val="000000" w:themeColor="text1"/>
                <w:sz w:val="20"/>
              </w:rPr>
            </w:pPr>
          </w:p>
        </w:tc>
        <w:tc>
          <w:tcPr>
            <w:tcW w:w="355" w:type="pct"/>
            <w:vAlign w:val="center"/>
          </w:tcPr>
          <w:p w14:paraId="07FBF5C1" w14:textId="77777777" w:rsidR="00183F66" w:rsidRDefault="00183F66">
            <w:pPr>
              <w:keepNext/>
              <w:keepLines/>
              <w:jc w:val="center"/>
              <w:rPr>
                <w:rFonts w:cs="Arial"/>
                <w:color w:val="000000" w:themeColor="text1"/>
                <w:sz w:val="20"/>
              </w:rPr>
            </w:pPr>
          </w:p>
        </w:tc>
        <w:tc>
          <w:tcPr>
            <w:tcW w:w="560" w:type="pct"/>
            <w:vAlign w:val="center"/>
          </w:tcPr>
          <w:p w14:paraId="2595CCEA" w14:textId="77777777" w:rsidR="00183F66" w:rsidRDefault="00183F66">
            <w:pPr>
              <w:keepNext/>
              <w:keepLines/>
              <w:jc w:val="center"/>
              <w:rPr>
                <w:rFonts w:cs="Arial"/>
                <w:color w:val="000000" w:themeColor="text1"/>
                <w:sz w:val="20"/>
              </w:rPr>
            </w:pPr>
          </w:p>
        </w:tc>
        <w:tc>
          <w:tcPr>
            <w:tcW w:w="561" w:type="pct"/>
            <w:vAlign w:val="center"/>
          </w:tcPr>
          <w:p w14:paraId="7EE2ED4B" w14:textId="77777777" w:rsidR="00183F66" w:rsidRDefault="00183F66">
            <w:pPr>
              <w:keepNext/>
              <w:keepLines/>
              <w:jc w:val="center"/>
              <w:rPr>
                <w:rFonts w:cs="Arial"/>
                <w:color w:val="000000" w:themeColor="text1"/>
                <w:sz w:val="20"/>
              </w:rPr>
            </w:pPr>
          </w:p>
        </w:tc>
        <w:tc>
          <w:tcPr>
            <w:tcW w:w="1178" w:type="pct"/>
            <w:vAlign w:val="center"/>
          </w:tcPr>
          <w:p w14:paraId="62B6509A" w14:textId="77777777" w:rsidR="00183F66" w:rsidRDefault="00183F66">
            <w:pPr>
              <w:keepNext/>
              <w:keepLines/>
              <w:jc w:val="center"/>
              <w:rPr>
                <w:rFonts w:cs="Arial"/>
                <w:color w:val="000000" w:themeColor="text1"/>
                <w:sz w:val="20"/>
              </w:rPr>
            </w:pPr>
          </w:p>
        </w:tc>
        <w:tc>
          <w:tcPr>
            <w:tcW w:w="715" w:type="pct"/>
            <w:vAlign w:val="center"/>
          </w:tcPr>
          <w:p w14:paraId="073F159E" w14:textId="77777777" w:rsidR="00183F66" w:rsidRDefault="00183F66">
            <w:pPr>
              <w:keepNext/>
              <w:keepLines/>
              <w:jc w:val="center"/>
              <w:rPr>
                <w:rFonts w:cs="Arial"/>
                <w:color w:val="000000" w:themeColor="text1"/>
                <w:sz w:val="20"/>
              </w:rPr>
            </w:pPr>
          </w:p>
        </w:tc>
        <w:tc>
          <w:tcPr>
            <w:tcW w:w="403" w:type="pct"/>
            <w:vAlign w:val="center"/>
          </w:tcPr>
          <w:p w14:paraId="1A2CF092" w14:textId="77777777" w:rsidR="00183F66" w:rsidRDefault="00183F66">
            <w:pPr>
              <w:keepNext/>
              <w:keepLines/>
              <w:jc w:val="center"/>
              <w:rPr>
                <w:rFonts w:cs="Arial"/>
                <w:color w:val="000000" w:themeColor="text1"/>
                <w:sz w:val="20"/>
              </w:rPr>
            </w:pPr>
          </w:p>
        </w:tc>
      </w:tr>
    </w:tbl>
    <w:bookmarkEnd w:id="10"/>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0722F8BE" w14:textId="77777777" w:rsidR="00045EDD" w:rsidRPr="008F3FCA" w:rsidRDefault="00045EDD" w:rsidP="00336ED7">
      <w:pPr>
        <w:pStyle w:val="Textoindependiente"/>
        <w:rPr>
          <w:rFonts w:cs="Arial"/>
          <w:sz w:val="20"/>
        </w:rPr>
      </w:pPr>
    </w:p>
    <w:p w14:paraId="6E066568" w14:textId="773C5140" w:rsidR="004A591B" w:rsidRDefault="00336ED7" w:rsidP="0037438D">
      <w:pPr>
        <w:pStyle w:val="Textoindependiente"/>
        <w:rPr>
          <w:rFonts w:cs="Arial"/>
          <w:sz w:val="18"/>
          <w:szCs w:val="18"/>
        </w:rPr>
      </w:pPr>
      <w:r>
        <w:rPr>
          <w:rFonts w:cs="Arial"/>
          <w:sz w:val="20"/>
        </w:rPr>
        <w:t>Any relevant comments.</w:t>
      </w:r>
      <w:r w:rsidR="004A591B" w:rsidRPr="002A6AF4">
        <w:rPr>
          <w:rFonts w:cs="Arial"/>
          <w:sz w:val="20"/>
        </w:rPr>
        <w:t>:</w:t>
      </w:r>
    </w:p>
    <w:p w14:paraId="79A001AC" w14:textId="0A6D2903" w:rsidR="00336ED7" w:rsidRDefault="00336ED7" w:rsidP="0037438D">
      <w:pPr>
        <w:pStyle w:val="Textoindependiente"/>
        <w:rPr>
          <w:rFonts w:cs="Arial"/>
          <w:sz w:val="18"/>
          <w:szCs w:val="18"/>
        </w:rPr>
      </w:pPr>
    </w:p>
    <w:p w14:paraId="18CAFF94" w14:textId="17F5428B" w:rsidR="00336ED7" w:rsidRDefault="00336ED7" w:rsidP="0037438D">
      <w:pPr>
        <w:pStyle w:val="Textoindependiente"/>
        <w:rPr>
          <w:rFonts w:cs="Arial"/>
          <w:sz w:val="18"/>
          <w:szCs w:val="18"/>
        </w:rPr>
      </w:pPr>
    </w:p>
    <w:p w14:paraId="37068F9C" w14:textId="11C02798" w:rsidR="007551BC" w:rsidRDefault="007551BC" w:rsidP="0037438D">
      <w:pPr>
        <w:pStyle w:val="Textoindependiente"/>
        <w:rPr>
          <w:rFonts w:cs="Arial"/>
          <w:sz w:val="18"/>
          <w:szCs w:val="18"/>
        </w:rPr>
      </w:pPr>
    </w:p>
    <w:p w14:paraId="13BBB67B" w14:textId="1EC6B580" w:rsidR="007551BC" w:rsidRDefault="007551BC" w:rsidP="0037438D">
      <w:pPr>
        <w:pStyle w:val="Textoindependiente"/>
        <w:rPr>
          <w:rFonts w:cs="Arial"/>
          <w:sz w:val="18"/>
          <w:szCs w:val="18"/>
        </w:rPr>
      </w:pPr>
    </w:p>
    <w:p w14:paraId="25073C16" w14:textId="77777777" w:rsidR="007551BC" w:rsidRDefault="007551BC" w:rsidP="0037438D">
      <w:pPr>
        <w:pStyle w:val="Textoindependiente"/>
        <w:rPr>
          <w:rFonts w:cs="Arial"/>
          <w:sz w:val="18"/>
          <w:szCs w:val="18"/>
        </w:rPr>
      </w:pPr>
    </w:p>
    <w:p w14:paraId="066D2C63" w14:textId="754C9BE2" w:rsidR="0023766D" w:rsidRPr="000F5377" w:rsidRDefault="0023766D" w:rsidP="000F5377">
      <w:pPr>
        <w:rPr>
          <w:b/>
          <w:i/>
          <w:sz w:val="20"/>
        </w:rPr>
      </w:pPr>
      <w:bookmarkStart w:id="11"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444"/>
        <w:gridCol w:w="1388"/>
        <w:gridCol w:w="1108"/>
        <w:gridCol w:w="1108"/>
        <w:gridCol w:w="1388"/>
        <w:gridCol w:w="1310"/>
        <w:gridCol w:w="2183"/>
        <w:gridCol w:w="1923"/>
        <w:gridCol w:w="1095"/>
      </w:tblGrid>
      <w:tr w:rsidR="00336ED7" w:rsidRPr="00C341A4" w14:paraId="27422F04" w14:textId="77777777" w:rsidTr="00206423">
        <w:trPr>
          <w:trHeight w:val="435"/>
          <w:tblHeader/>
        </w:trPr>
        <w:tc>
          <w:tcPr>
            <w:tcW w:w="374" w:type="pct"/>
            <w:vMerge w:val="restart"/>
            <w:vAlign w:val="center"/>
          </w:tcPr>
          <w:bookmarkEnd w:id="11"/>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6"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6" w:type="pct"/>
            <w:vMerge w:val="restart"/>
            <w:vAlign w:val="center"/>
          </w:tcPr>
          <w:p w14:paraId="3FFFDDAA" w14:textId="4E8D11D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91"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64"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80"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7"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91"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206423">
        <w:trPr>
          <w:trHeight w:val="562"/>
          <w:tblHeader/>
        </w:trPr>
        <w:tc>
          <w:tcPr>
            <w:tcW w:w="374" w:type="pct"/>
            <w:vMerge/>
            <w:tcBorders>
              <w:bottom w:val="single" w:sz="4" w:space="0" w:color="auto"/>
            </w:tcBorders>
          </w:tcPr>
          <w:p w14:paraId="31128625" w14:textId="77777777" w:rsidR="00336ED7" w:rsidRPr="000F5377" w:rsidRDefault="00336ED7" w:rsidP="00174A4A">
            <w:pPr>
              <w:jc w:val="center"/>
              <w:rPr>
                <w:sz w:val="20"/>
              </w:rPr>
            </w:pPr>
          </w:p>
        </w:tc>
        <w:tc>
          <w:tcPr>
            <w:tcW w:w="516"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6"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396"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6"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6"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67"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80"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7"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045EDD" w:rsidRPr="00C341A4" w14:paraId="50626515" w14:textId="77777777" w:rsidTr="00206423">
        <w:trPr>
          <w:trHeight w:val="397"/>
        </w:trPr>
        <w:tc>
          <w:tcPr>
            <w:tcW w:w="374" w:type="pct"/>
            <w:tcBorders>
              <w:left w:val="single" w:sz="2" w:space="0" w:color="auto"/>
            </w:tcBorders>
            <w:vAlign w:val="center"/>
          </w:tcPr>
          <w:p w14:paraId="3219AD16" w14:textId="4CEFB8D7" w:rsidR="00336ED7" w:rsidRPr="000F5377" w:rsidRDefault="00206423" w:rsidP="00174A4A">
            <w:pPr>
              <w:jc w:val="center"/>
              <w:rPr>
                <w:sz w:val="20"/>
              </w:rPr>
            </w:pPr>
            <w:r>
              <w:rPr>
                <w:sz w:val="20"/>
              </w:rPr>
              <w:t>N/A</w:t>
            </w:r>
          </w:p>
        </w:tc>
        <w:tc>
          <w:tcPr>
            <w:tcW w:w="516" w:type="pct"/>
            <w:tcBorders>
              <w:left w:val="single" w:sz="2" w:space="0" w:color="auto"/>
            </w:tcBorders>
            <w:vAlign w:val="center"/>
          </w:tcPr>
          <w:p w14:paraId="1E11FE16" w14:textId="7EFE1C0F" w:rsidR="00336ED7" w:rsidRDefault="00336ED7" w:rsidP="00174A4A">
            <w:pPr>
              <w:keepNext/>
              <w:keepLines/>
              <w:jc w:val="center"/>
              <w:rPr>
                <w:rFonts w:cs="Arial"/>
                <w:color w:val="000000" w:themeColor="text1"/>
                <w:sz w:val="20"/>
              </w:rPr>
            </w:pPr>
          </w:p>
        </w:tc>
        <w:tc>
          <w:tcPr>
            <w:tcW w:w="496" w:type="pct"/>
            <w:vAlign w:val="center"/>
          </w:tcPr>
          <w:p w14:paraId="5E418816" w14:textId="77777777" w:rsidR="00336ED7" w:rsidRDefault="00336ED7" w:rsidP="00174A4A">
            <w:pPr>
              <w:keepNext/>
              <w:keepLines/>
              <w:jc w:val="center"/>
              <w:rPr>
                <w:rFonts w:cs="Arial"/>
                <w:color w:val="000000" w:themeColor="text1"/>
                <w:sz w:val="20"/>
              </w:rPr>
            </w:pPr>
          </w:p>
        </w:tc>
        <w:tc>
          <w:tcPr>
            <w:tcW w:w="396" w:type="pct"/>
            <w:vAlign w:val="center"/>
          </w:tcPr>
          <w:p w14:paraId="334D4458" w14:textId="72B395F2" w:rsidR="00336ED7" w:rsidRDefault="00336ED7" w:rsidP="00174A4A">
            <w:pPr>
              <w:keepNext/>
              <w:keepLines/>
              <w:jc w:val="center"/>
              <w:rPr>
                <w:rFonts w:cs="Arial"/>
                <w:color w:val="000000" w:themeColor="text1"/>
                <w:sz w:val="20"/>
              </w:rPr>
            </w:pPr>
          </w:p>
        </w:tc>
        <w:tc>
          <w:tcPr>
            <w:tcW w:w="396" w:type="pct"/>
            <w:vAlign w:val="center"/>
          </w:tcPr>
          <w:p w14:paraId="3643C035" w14:textId="77777777" w:rsidR="00336ED7" w:rsidRDefault="00336ED7" w:rsidP="00174A4A">
            <w:pPr>
              <w:keepNext/>
              <w:keepLines/>
              <w:jc w:val="center"/>
              <w:rPr>
                <w:rFonts w:cs="Arial"/>
                <w:color w:val="000000" w:themeColor="text1"/>
                <w:sz w:val="20"/>
              </w:rPr>
            </w:pPr>
          </w:p>
        </w:tc>
        <w:tc>
          <w:tcPr>
            <w:tcW w:w="496" w:type="pct"/>
            <w:vAlign w:val="center"/>
          </w:tcPr>
          <w:p w14:paraId="60F0AF21" w14:textId="77777777" w:rsidR="00336ED7" w:rsidRDefault="00336ED7" w:rsidP="00174A4A">
            <w:pPr>
              <w:keepNext/>
              <w:keepLines/>
              <w:jc w:val="center"/>
              <w:rPr>
                <w:rFonts w:cs="Arial"/>
                <w:color w:val="000000" w:themeColor="text1"/>
                <w:sz w:val="20"/>
              </w:rPr>
            </w:pPr>
          </w:p>
        </w:tc>
        <w:tc>
          <w:tcPr>
            <w:tcW w:w="467" w:type="pct"/>
            <w:vAlign w:val="center"/>
          </w:tcPr>
          <w:p w14:paraId="0C7B7981" w14:textId="77777777" w:rsidR="00336ED7" w:rsidRDefault="00336ED7" w:rsidP="00174A4A">
            <w:pPr>
              <w:keepNext/>
              <w:keepLines/>
              <w:jc w:val="center"/>
              <w:rPr>
                <w:rFonts w:cs="Arial"/>
                <w:color w:val="000000" w:themeColor="text1"/>
                <w:sz w:val="20"/>
              </w:rPr>
            </w:pPr>
          </w:p>
        </w:tc>
        <w:tc>
          <w:tcPr>
            <w:tcW w:w="780" w:type="pct"/>
            <w:vAlign w:val="center"/>
          </w:tcPr>
          <w:p w14:paraId="77F10EA5" w14:textId="77777777" w:rsidR="00336ED7" w:rsidRDefault="00336ED7" w:rsidP="00174A4A">
            <w:pPr>
              <w:keepNext/>
              <w:keepLines/>
              <w:jc w:val="center"/>
              <w:rPr>
                <w:rFonts w:cs="Arial"/>
                <w:color w:val="000000" w:themeColor="text1"/>
                <w:sz w:val="20"/>
              </w:rPr>
            </w:pPr>
          </w:p>
        </w:tc>
        <w:tc>
          <w:tcPr>
            <w:tcW w:w="687" w:type="pct"/>
            <w:vAlign w:val="center"/>
          </w:tcPr>
          <w:p w14:paraId="75CBC666" w14:textId="77777777" w:rsidR="00336ED7" w:rsidRDefault="00336ED7" w:rsidP="00174A4A">
            <w:pPr>
              <w:keepNext/>
              <w:keepLines/>
              <w:jc w:val="center"/>
              <w:rPr>
                <w:rFonts w:cs="Arial"/>
                <w:color w:val="000000" w:themeColor="text1"/>
                <w:sz w:val="20"/>
              </w:rPr>
            </w:pPr>
          </w:p>
        </w:tc>
        <w:tc>
          <w:tcPr>
            <w:tcW w:w="391" w:type="pct"/>
            <w:vAlign w:val="center"/>
          </w:tcPr>
          <w:p w14:paraId="25873E01" w14:textId="77777777" w:rsidR="00336ED7" w:rsidRDefault="00336ED7" w:rsidP="00174A4A">
            <w:pPr>
              <w:keepNext/>
              <w:keepLines/>
              <w:jc w:val="center"/>
              <w:rPr>
                <w:rFonts w:cs="Arial"/>
                <w:color w:val="000000" w:themeColor="text1"/>
                <w:sz w:val="20"/>
              </w:rPr>
            </w:pP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57CFAC0" w14:textId="77777777" w:rsidR="00045EDD" w:rsidRDefault="00045EDD" w:rsidP="00336ED7">
      <w:pPr>
        <w:pStyle w:val="Textoindependiente"/>
        <w:rPr>
          <w:rFonts w:cs="Arial"/>
          <w:sz w:val="20"/>
        </w:rPr>
      </w:pPr>
    </w:p>
    <w:p w14:paraId="6E1EBFA8" w14:textId="20ABA072" w:rsidR="00336ED7" w:rsidRDefault="00336ED7" w:rsidP="007551BC">
      <w:pPr>
        <w:pStyle w:val="Textoindependiente"/>
        <w:rPr>
          <w:rFonts w:cs="Arial"/>
          <w:sz w:val="20"/>
        </w:rPr>
      </w:pPr>
      <w:r>
        <w:rPr>
          <w:rFonts w:cs="Arial"/>
          <w:sz w:val="20"/>
        </w:rPr>
        <w:t>Any relevant comments.</w:t>
      </w:r>
      <w:r w:rsidRPr="002A6AF4">
        <w:rPr>
          <w:rFonts w:cs="Arial"/>
          <w:sz w:val="20"/>
        </w:rPr>
        <w:t>:</w:t>
      </w:r>
    </w:p>
    <w:p w14:paraId="7336FE17" w14:textId="1FBEBFE7" w:rsidR="007551BC" w:rsidRDefault="007551BC" w:rsidP="007551BC">
      <w:pPr>
        <w:pStyle w:val="Textoindependiente"/>
        <w:rPr>
          <w:rFonts w:cs="Arial"/>
          <w:sz w:val="20"/>
        </w:rPr>
      </w:pPr>
    </w:p>
    <w:p w14:paraId="73D4CB05" w14:textId="457D714F" w:rsidR="007551BC" w:rsidRDefault="007551BC" w:rsidP="007551BC">
      <w:pPr>
        <w:pStyle w:val="Textoindependiente"/>
        <w:rPr>
          <w:rFonts w:cs="Arial"/>
          <w:sz w:val="20"/>
        </w:rPr>
      </w:pPr>
    </w:p>
    <w:p w14:paraId="7870AC27" w14:textId="158946D0" w:rsidR="007551BC" w:rsidRDefault="007551BC" w:rsidP="007551BC">
      <w:pPr>
        <w:pStyle w:val="Textoindependiente"/>
        <w:rPr>
          <w:rFonts w:cs="Arial"/>
          <w:sz w:val="20"/>
        </w:rPr>
      </w:pPr>
    </w:p>
    <w:p w14:paraId="4E6E49BE" w14:textId="780FCFFE" w:rsidR="007551BC" w:rsidRDefault="007551BC" w:rsidP="007551BC">
      <w:pPr>
        <w:pStyle w:val="Textoindependiente"/>
        <w:rPr>
          <w:rFonts w:cs="Arial"/>
          <w:sz w:val="20"/>
        </w:rPr>
      </w:pPr>
    </w:p>
    <w:p w14:paraId="11AB388A" w14:textId="70A4C3F2" w:rsidR="007551BC" w:rsidRDefault="007551BC" w:rsidP="007551BC">
      <w:pPr>
        <w:pStyle w:val="Textoindependiente"/>
        <w:rPr>
          <w:rFonts w:cs="Arial"/>
          <w:sz w:val="20"/>
        </w:rPr>
      </w:pPr>
    </w:p>
    <w:p w14:paraId="22664F5B" w14:textId="77777777" w:rsidR="007551BC" w:rsidRDefault="007551BC" w:rsidP="000F5377">
      <w:pPr>
        <w:rPr>
          <w:i/>
          <w:sz w:val="20"/>
        </w:rPr>
      </w:pPr>
    </w:p>
    <w:p w14:paraId="28624840" w14:textId="514D6D48"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bookmarkStart w:id="12" w:name="_Hlk34736641"/>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0D1D81" w:rsidRPr="006F3142" w14:paraId="6D1A6B1A" w14:textId="77777777" w:rsidTr="000D1D81">
        <w:trPr>
          <w:trHeight w:val="397"/>
        </w:trPr>
        <w:tc>
          <w:tcPr>
            <w:tcW w:w="832" w:type="pct"/>
            <w:vAlign w:val="center"/>
          </w:tcPr>
          <w:p w14:paraId="2E767535" w14:textId="17E2282F" w:rsidR="000D1D81" w:rsidRPr="000F5377" w:rsidRDefault="00206423" w:rsidP="00336ED7">
            <w:pPr>
              <w:jc w:val="center"/>
              <w:rPr>
                <w:sz w:val="20"/>
              </w:rPr>
            </w:pPr>
            <w:r>
              <w:rPr>
                <w:sz w:val="20"/>
              </w:rPr>
              <w:t>N/A</w:t>
            </w:r>
          </w:p>
        </w:tc>
        <w:tc>
          <w:tcPr>
            <w:tcW w:w="662" w:type="pct"/>
            <w:vAlign w:val="center"/>
          </w:tcPr>
          <w:p w14:paraId="420A977D" w14:textId="77777777" w:rsidR="000D1D81" w:rsidRPr="00150DEA" w:rsidRDefault="000D1D81" w:rsidP="00336ED7">
            <w:pPr>
              <w:keepNext/>
              <w:keepLines/>
              <w:jc w:val="center"/>
              <w:rPr>
                <w:rFonts w:cs="Arial"/>
                <w:color w:val="000000" w:themeColor="text1"/>
                <w:sz w:val="20"/>
              </w:rPr>
            </w:pPr>
          </w:p>
        </w:tc>
        <w:tc>
          <w:tcPr>
            <w:tcW w:w="707" w:type="pct"/>
            <w:vAlign w:val="center"/>
          </w:tcPr>
          <w:p w14:paraId="36EF0267" w14:textId="77777777" w:rsidR="000D1D81" w:rsidRPr="00150DEA" w:rsidRDefault="000D1D81" w:rsidP="00336ED7">
            <w:pPr>
              <w:keepNext/>
              <w:keepLines/>
              <w:jc w:val="center"/>
              <w:rPr>
                <w:rFonts w:cs="Arial"/>
                <w:color w:val="000000" w:themeColor="text1"/>
                <w:sz w:val="20"/>
              </w:rPr>
            </w:pPr>
          </w:p>
        </w:tc>
        <w:tc>
          <w:tcPr>
            <w:tcW w:w="781" w:type="pct"/>
            <w:vAlign w:val="center"/>
          </w:tcPr>
          <w:p w14:paraId="2B627FA6" w14:textId="2E240560" w:rsidR="000D1D81" w:rsidRPr="00150DEA" w:rsidRDefault="000D1D81" w:rsidP="00336ED7">
            <w:pPr>
              <w:keepNext/>
              <w:keepLines/>
              <w:jc w:val="center"/>
              <w:rPr>
                <w:rFonts w:cs="Arial"/>
                <w:color w:val="000000" w:themeColor="text1"/>
                <w:sz w:val="20"/>
              </w:rPr>
            </w:pPr>
          </w:p>
        </w:tc>
        <w:tc>
          <w:tcPr>
            <w:tcW w:w="997" w:type="pct"/>
            <w:vAlign w:val="center"/>
          </w:tcPr>
          <w:p w14:paraId="7CC7CE61" w14:textId="77777777" w:rsidR="000D1D81" w:rsidRPr="00150DEA" w:rsidRDefault="000D1D81" w:rsidP="00336ED7">
            <w:pPr>
              <w:keepNext/>
              <w:keepLines/>
              <w:jc w:val="center"/>
              <w:rPr>
                <w:rFonts w:cs="Arial"/>
                <w:color w:val="000000" w:themeColor="text1"/>
                <w:sz w:val="20"/>
              </w:rPr>
            </w:pPr>
          </w:p>
        </w:tc>
        <w:tc>
          <w:tcPr>
            <w:tcW w:w="1021" w:type="pct"/>
            <w:vAlign w:val="center"/>
          </w:tcPr>
          <w:p w14:paraId="3871038A" w14:textId="77777777" w:rsidR="000D1D81" w:rsidRPr="00150DEA" w:rsidRDefault="000D1D81" w:rsidP="00336ED7">
            <w:pPr>
              <w:keepNext/>
              <w:keepLines/>
              <w:jc w:val="center"/>
              <w:rPr>
                <w:rFonts w:cs="Arial"/>
                <w:color w:val="000000" w:themeColor="text1"/>
                <w:sz w:val="20"/>
              </w:rPr>
            </w:pPr>
          </w:p>
        </w:tc>
      </w:tr>
    </w:tbl>
    <w:bookmarkEnd w:id="12"/>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218F273A"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E94969">
        <w:rPr>
          <w:sz w:val="20"/>
        </w:rPr>
        <w:t>5</w:t>
      </w:r>
      <w:r w:rsidRPr="000F5377">
        <w:rPr>
          <w:sz w:val="20"/>
        </w:rPr>
        <w:t>.</w:t>
      </w:r>
    </w:p>
    <w:p w14:paraId="489DB1E1" w14:textId="43A1A07E"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 xml:space="preserve">table </w:t>
      </w:r>
      <w:r w:rsidR="00E94969">
        <w:rPr>
          <w:sz w:val="20"/>
        </w:rPr>
        <w:t>5</w:t>
      </w:r>
      <w:r>
        <w:rPr>
          <w:sz w:val="20"/>
        </w:rPr>
        <w:t>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73B8B681" w14:textId="706D0581" w:rsidR="00FE2849" w:rsidRDefault="00336ED7" w:rsidP="00FE2849">
      <w:pPr>
        <w:pStyle w:val="Textoindependiente"/>
        <w:rPr>
          <w:rFonts w:cs="Arial"/>
          <w:sz w:val="20"/>
        </w:rPr>
      </w:pPr>
      <w:r>
        <w:rPr>
          <w:rFonts w:cs="Arial"/>
          <w:sz w:val="20"/>
        </w:rPr>
        <w:t>Any relevant comments.</w:t>
      </w:r>
    </w:p>
    <w:p w14:paraId="6CE468BD" w14:textId="39B3B78D" w:rsidR="00F46D24" w:rsidRDefault="00F46D24" w:rsidP="00FE2849">
      <w:pPr>
        <w:pStyle w:val="Textoindependiente"/>
        <w:rPr>
          <w:rFonts w:cs="Arial"/>
          <w:sz w:val="20"/>
        </w:rPr>
      </w:pPr>
    </w:p>
    <w:p w14:paraId="3E957CCE" w14:textId="0B593C2A" w:rsidR="003B6010" w:rsidRDefault="003B6010" w:rsidP="00FE2849">
      <w:pPr>
        <w:pStyle w:val="Textoindependiente"/>
        <w:rPr>
          <w:rFonts w:cs="Arial"/>
          <w:sz w:val="20"/>
        </w:rPr>
      </w:pPr>
    </w:p>
    <w:p w14:paraId="7965D91E" w14:textId="53474723" w:rsidR="003B6010" w:rsidRDefault="003B6010" w:rsidP="00FE2849">
      <w:pPr>
        <w:pStyle w:val="Textoindependiente"/>
        <w:rPr>
          <w:rFonts w:cs="Arial"/>
          <w:sz w:val="20"/>
        </w:rPr>
      </w:pPr>
    </w:p>
    <w:p w14:paraId="7080F1A3" w14:textId="77777777" w:rsidR="003B6010" w:rsidRDefault="003B6010"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336ED7" w:rsidRPr="00C341A4" w14:paraId="4EDCE65B" w14:textId="77777777" w:rsidTr="00617AB1">
        <w:trPr>
          <w:trHeight w:val="397"/>
        </w:trPr>
        <w:tc>
          <w:tcPr>
            <w:tcW w:w="522" w:type="pct"/>
            <w:vAlign w:val="center"/>
          </w:tcPr>
          <w:p w14:paraId="7C25793E" w14:textId="2705F0D7" w:rsidR="00336ED7" w:rsidRPr="00336ED7" w:rsidRDefault="001A374B" w:rsidP="00336ED7">
            <w:pPr>
              <w:jc w:val="center"/>
              <w:rPr>
                <w:sz w:val="20"/>
                <w:szCs w:val="18"/>
              </w:rPr>
            </w:pPr>
            <w:r>
              <w:rPr>
                <w:sz w:val="20"/>
                <w:szCs w:val="18"/>
              </w:rPr>
              <w:t>N/A</w:t>
            </w:r>
          </w:p>
        </w:tc>
        <w:tc>
          <w:tcPr>
            <w:tcW w:w="611" w:type="pct"/>
            <w:vAlign w:val="center"/>
          </w:tcPr>
          <w:p w14:paraId="7E0828DB" w14:textId="454BEE3C" w:rsidR="00336ED7" w:rsidRDefault="00336ED7" w:rsidP="00336ED7">
            <w:pPr>
              <w:keepNext/>
              <w:keepLines/>
              <w:jc w:val="center"/>
              <w:rPr>
                <w:rFonts w:cs="Arial"/>
                <w:color w:val="000000" w:themeColor="text1"/>
                <w:sz w:val="20"/>
              </w:rPr>
            </w:pPr>
          </w:p>
        </w:tc>
        <w:tc>
          <w:tcPr>
            <w:tcW w:w="611" w:type="pct"/>
            <w:vAlign w:val="center"/>
          </w:tcPr>
          <w:p w14:paraId="15EC23C9" w14:textId="2105FEAE" w:rsidR="00336ED7" w:rsidRDefault="00336ED7" w:rsidP="00336ED7">
            <w:pPr>
              <w:keepNext/>
              <w:keepLines/>
              <w:jc w:val="center"/>
              <w:rPr>
                <w:rFonts w:cs="Arial"/>
                <w:color w:val="000000" w:themeColor="text1"/>
                <w:sz w:val="20"/>
              </w:rPr>
            </w:pPr>
          </w:p>
        </w:tc>
        <w:tc>
          <w:tcPr>
            <w:tcW w:w="611" w:type="pct"/>
            <w:vAlign w:val="center"/>
          </w:tcPr>
          <w:p w14:paraId="38EECF53" w14:textId="643D1219" w:rsidR="00336ED7" w:rsidRDefault="00336ED7" w:rsidP="00336ED7">
            <w:pPr>
              <w:keepNext/>
              <w:keepLines/>
              <w:jc w:val="center"/>
              <w:rPr>
                <w:rFonts w:cs="Arial"/>
                <w:color w:val="000000" w:themeColor="text1"/>
                <w:sz w:val="20"/>
              </w:rPr>
            </w:pPr>
          </w:p>
        </w:tc>
        <w:tc>
          <w:tcPr>
            <w:tcW w:w="845" w:type="pct"/>
            <w:vAlign w:val="center"/>
          </w:tcPr>
          <w:p w14:paraId="44A94066" w14:textId="4C17C070" w:rsidR="00336ED7" w:rsidRDefault="00336ED7" w:rsidP="00336ED7">
            <w:pPr>
              <w:keepNext/>
              <w:keepLines/>
              <w:jc w:val="center"/>
              <w:rPr>
                <w:rFonts w:cs="Arial"/>
                <w:color w:val="000000" w:themeColor="text1"/>
                <w:sz w:val="20"/>
              </w:rPr>
            </w:pPr>
          </w:p>
        </w:tc>
        <w:tc>
          <w:tcPr>
            <w:tcW w:w="458" w:type="pct"/>
            <w:vAlign w:val="center"/>
          </w:tcPr>
          <w:p w14:paraId="2C187314" w14:textId="77777777" w:rsidR="00336ED7" w:rsidRPr="00711D94" w:rsidRDefault="00336ED7" w:rsidP="00336ED7">
            <w:pPr>
              <w:keepNext/>
              <w:keepLines/>
              <w:jc w:val="center"/>
              <w:rPr>
                <w:rFonts w:cs="Arial"/>
                <w:color w:val="000000" w:themeColor="text1"/>
                <w:sz w:val="20"/>
                <w:highlight w:val="yellow"/>
              </w:rPr>
            </w:pPr>
          </w:p>
        </w:tc>
        <w:tc>
          <w:tcPr>
            <w:tcW w:w="422" w:type="pct"/>
            <w:vAlign w:val="center"/>
          </w:tcPr>
          <w:p w14:paraId="4103A0EE" w14:textId="77777777" w:rsidR="00336ED7" w:rsidRDefault="00336ED7" w:rsidP="00336ED7">
            <w:pPr>
              <w:keepNext/>
              <w:keepLines/>
              <w:jc w:val="center"/>
              <w:rPr>
                <w:rFonts w:cs="Arial"/>
                <w:color w:val="000000" w:themeColor="text1"/>
                <w:sz w:val="20"/>
              </w:rPr>
            </w:pPr>
          </w:p>
        </w:tc>
        <w:tc>
          <w:tcPr>
            <w:tcW w:w="498" w:type="pct"/>
            <w:vAlign w:val="center"/>
          </w:tcPr>
          <w:p w14:paraId="43419C0F" w14:textId="77777777" w:rsidR="00336ED7" w:rsidRDefault="00336ED7" w:rsidP="00336ED7">
            <w:pPr>
              <w:keepNext/>
              <w:keepLines/>
              <w:rPr>
                <w:rFonts w:cs="Arial"/>
                <w:color w:val="000000" w:themeColor="text1"/>
                <w:sz w:val="20"/>
              </w:rPr>
            </w:pPr>
          </w:p>
        </w:tc>
        <w:tc>
          <w:tcPr>
            <w:tcW w:w="420" w:type="pct"/>
            <w:vAlign w:val="center"/>
          </w:tcPr>
          <w:p w14:paraId="470CBDDF" w14:textId="77777777" w:rsidR="00336ED7" w:rsidRDefault="00336ED7" w:rsidP="00336ED7">
            <w:pPr>
              <w:keepNext/>
              <w:keepLines/>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01DCED04" w14:textId="77777777" w:rsidR="00617AB1" w:rsidRDefault="00617AB1" w:rsidP="00617AB1">
      <w:pPr>
        <w:pStyle w:val="Textoindependiente"/>
        <w:rPr>
          <w:rFonts w:cs="Arial"/>
          <w:sz w:val="20"/>
        </w:rPr>
      </w:pPr>
      <w:r>
        <w:rPr>
          <w:rFonts w:cs="Arial"/>
          <w:sz w:val="20"/>
        </w:rPr>
        <w:t>Any relevant comments.</w:t>
      </w:r>
    </w:p>
    <w:p w14:paraId="25171117" w14:textId="24D135AA" w:rsidR="00617AB1" w:rsidRDefault="00617AB1" w:rsidP="007551BC">
      <w:pPr>
        <w:pStyle w:val="Textoindependiente"/>
        <w:rPr>
          <w:rFonts w:cs="Arial"/>
          <w:sz w:val="20"/>
        </w:rPr>
      </w:pPr>
      <w:r>
        <w:rPr>
          <w:rFonts w:cs="Arial"/>
          <w:sz w:val="20"/>
        </w:rPr>
        <w:t>Provide comment on whether it was possible to estimate the weight categories of transferred tuna.</w:t>
      </w:r>
    </w:p>
    <w:p w14:paraId="09048AEF" w14:textId="7EF5C960" w:rsidR="007551BC" w:rsidRDefault="007551BC" w:rsidP="007551BC">
      <w:pPr>
        <w:pStyle w:val="Textoindependiente"/>
        <w:rPr>
          <w:rFonts w:cs="Arial"/>
          <w:sz w:val="20"/>
        </w:rPr>
      </w:pPr>
    </w:p>
    <w:p w14:paraId="363B6FF2" w14:textId="616EC948" w:rsidR="003B6010" w:rsidRDefault="003B6010" w:rsidP="007551BC">
      <w:pPr>
        <w:pStyle w:val="Textoindependiente"/>
        <w:rPr>
          <w:rFonts w:cs="Arial"/>
          <w:sz w:val="20"/>
        </w:rPr>
      </w:pPr>
    </w:p>
    <w:p w14:paraId="722CA8C5" w14:textId="295EAFD8" w:rsidR="003B6010" w:rsidRDefault="003B6010" w:rsidP="007551BC">
      <w:pPr>
        <w:pStyle w:val="Textoindependiente"/>
        <w:rPr>
          <w:rFonts w:cs="Arial"/>
          <w:sz w:val="20"/>
        </w:rPr>
      </w:pPr>
    </w:p>
    <w:p w14:paraId="308CC3AB" w14:textId="3D77F776" w:rsidR="003B6010" w:rsidRDefault="003B6010" w:rsidP="007551BC">
      <w:pPr>
        <w:pStyle w:val="Textoindependiente"/>
        <w:rPr>
          <w:rFonts w:cs="Arial"/>
          <w:sz w:val="20"/>
        </w:rPr>
      </w:pPr>
    </w:p>
    <w:p w14:paraId="3E5D438F" w14:textId="2E7B55BB" w:rsidR="003B6010" w:rsidRDefault="003B6010" w:rsidP="007551BC">
      <w:pPr>
        <w:pStyle w:val="Textoindependiente"/>
        <w:rPr>
          <w:rFonts w:cs="Arial"/>
          <w:sz w:val="20"/>
        </w:rPr>
      </w:pPr>
    </w:p>
    <w:p w14:paraId="4C94B9BB" w14:textId="00DC3C6A" w:rsidR="003B6010" w:rsidRDefault="003B6010" w:rsidP="007551BC">
      <w:pPr>
        <w:pStyle w:val="Textoindependiente"/>
        <w:rPr>
          <w:rFonts w:cs="Arial"/>
          <w:sz w:val="20"/>
        </w:rPr>
      </w:pPr>
    </w:p>
    <w:p w14:paraId="36E20372" w14:textId="77777777" w:rsidR="003B6010" w:rsidRDefault="003B6010" w:rsidP="007551BC">
      <w:pPr>
        <w:pStyle w:val="Textoindependiente"/>
        <w:rPr>
          <w:rFonts w:cs="Arial"/>
          <w:b/>
          <w:sz w:val="20"/>
        </w:rPr>
      </w:pPr>
    </w:p>
    <w:p w14:paraId="1913372E" w14:textId="705C1E88" w:rsidR="00050C23" w:rsidRDefault="00AA3A94" w:rsidP="006C58B6">
      <w:pPr>
        <w:pStyle w:val="Textoindependiente"/>
        <w:widowControl w:val="0"/>
        <w:numPr>
          <w:ilvl w:val="0"/>
          <w:numId w:val="26"/>
        </w:numPr>
        <w:ind w:left="0" w:firstLine="0"/>
        <w:rPr>
          <w:b/>
        </w:rPr>
      </w:pPr>
      <w:bookmarkStart w:id="13"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4"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3"/>
          <w:bookmarkEnd w:id="14"/>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A374B">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0309B0" w14:paraId="5F393716" w14:textId="77777777" w:rsidTr="001A374B">
        <w:trPr>
          <w:trHeight w:val="397"/>
        </w:trPr>
        <w:tc>
          <w:tcPr>
            <w:tcW w:w="389" w:type="pct"/>
            <w:vMerge w:val="restart"/>
            <w:vAlign w:val="center"/>
          </w:tcPr>
          <w:p w14:paraId="7C703289" w14:textId="33BB5466" w:rsidR="00037B46" w:rsidRPr="000309B0" w:rsidRDefault="001A374B" w:rsidP="00037B46">
            <w:pPr>
              <w:snapToGrid w:val="0"/>
              <w:jc w:val="center"/>
              <w:rPr>
                <w:rFonts w:cs="Arial"/>
                <w:sz w:val="20"/>
                <w:szCs w:val="18"/>
              </w:rPr>
            </w:pPr>
            <w:r>
              <w:rPr>
                <w:rFonts w:cs="Arial"/>
                <w:sz w:val="20"/>
                <w:szCs w:val="18"/>
              </w:rPr>
              <w:t>N/A</w:t>
            </w:r>
          </w:p>
        </w:tc>
        <w:tc>
          <w:tcPr>
            <w:tcW w:w="631" w:type="pct"/>
            <w:shd w:val="clear" w:color="auto" w:fill="auto"/>
            <w:vAlign w:val="center"/>
          </w:tcPr>
          <w:p w14:paraId="774FADC6" w14:textId="77777777" w:rsidR="00037B46" w:rsidRPr="000309B0" w:rsidRDefault="00037B46" w:rsidP="00037B46">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46CA7672" w14:textId="77777777" w:rsidR="00037B46" w:rsidRPr="000309B0" w:rsidRDefault="00037B46" w:rsidP="00037B46">
            <w:pPr>
              <w:snapToGrid w:val="0"/>
              <w:jc w:val="center"/>
              <w:rPr>
                <w:rFonts w:cs="Arial"/>
                <w:sz w:val="20"/>
                <w:szCs w:val="18"/>
              </w:rPr>
            </w:pPr>
          </w:p>
        </w:tc>
        <w:tc>
          <w:tcPr>
            <w:tcW w:w="631" w:type="pct"/>
            <w:shd w:val="clear" w:color="auto" w:fill="auto"/>
            <w:vAlign w:val="center"/>
          </w:tcPr>
          <w:p w14:paraId="602ED472" w14:textId="77777777" w:rsidR="00037B46" w:rsidRPr="000309B0" w:rsidRDefault="00037B46" w:rsidP="00037B46">
            <w:pPr>
              <w:snapToGrid w:val="0"/>
              <w:jc w:val="center"/>
              <w:rPr>
                <w:rFonts w:cs="Arial"/>
                <w:sz w:val="20"/>
                <w:szCs w:val="18"/>
              </w:rPr>
            </w:pPr>
          </w:p>
        </w:tc>
        <w:tc>
          <w:tcPr>
            <w:tcW w:w="534" w:type="pct"/>
            <w:vAlign w:val="center"/>
          </w:tcPr>
          <w:p w14:paraId="7F98FBDE" w14:textId="77777777" w:rsidR="00037B46" w:rsidRPr="000309B0" w:rsidRDefault="00037B46" w:rsidP="00037B46">
            <w:pPr>
              <w:snapToGrid w:val="0"/>
              <w:jc w:val="center"/>
              <w:rPr>
                <w:rFonts w:cs="Arial"/>
                <w:sz w:val="20"/>
                <w:szCs w:val="18"/>
              </w:rPr>
            </w:pPr>
          </w:p>
        </w:tc>
        <w:tc>
          <w:tcPr>
            <w:tcW w:w="583" w:type="pct"/>
            <w:vAlign w:val="center"/>
          </w:tcPr>
          <w:p w14:paraId="2B03676A" w14:textId="77777777" w:rsidR="00037B46" w:rsidRPr="000309B0" w:rsidRDefault="00037B46" w:rsidP="00037B46">
            <w:pPr>
              <w:snapToGrid w:val="0"/>
              <w:jc w:val="center"/>
              <w:rPr>
                <w:rFonts w:cs="Arial"/>
                <w:sz w:val="20"/>
                <w:szCs w:val="18"/>
              </w:rPr>
            </w:pPr>
          </w:p>
        </w:tc>
        <w:tc>
          <w:tcPr>
            <w:tcW w:w="679" w:type="pct"/>
            <w:vAlign w:val="center"/>
          </w:tcPr>
          <w:p w14:paraId="3CA31969" w14:textId="77777777" w:rsidR="00037B46" w:rsidRPr="000309B0" w:rsidRDefault="00037B46" w:rsidP="00037B46">
            <w:pPr>
              <w:snapToGrid w:val="0"/>
              <w:jc w:val="center"/>
              <w:rPr>
                <w:rFonts w:cs="Arial"/>
                <w:sz w:val="20"/>
                <w:szCs w:val="18"/>
              </w:rPr>
            </w:pPr>
          </w:p>
        </w:tc>
        <w:tc>
          <w:tcPr>
            <w:tcW w:w="971" w:type="pct"/>
            <w:shd w:val="clear" w:color="auto" w:fill="auto"/>
            <w:vAlign w:val="center"/>
          </w:tcPr>
          <w:p w14:paraId="5812AB0F" w14:textId="77777777" w:rsidR="00037B46" w:rsidRPr="000309B0" w:rsidRDefault="00037B46" w:rsidP="00037B46">
            <w:pPr>
              <w:snapToGrid w:val="0"/>
              <w:jc w:val="center"/>
              <w:rPr>
                <w:rFonts w:cs="Arial"/>
                <w:sz w:val="20"/>
                <w:szCs w:val="18"/>
              </w:rPr>
            </w:pPr>
          </w:p>
        </w:tc>
      </w:tr>
      <w:tr w:rsidR="00037B46" w:rsidRPr="000309B0" w14:paraId="056BF935" w14:textId="77777777" w:rsidTr="001A374B">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037B46" w:rsidRPr="000309B0" w:rsidRDefault="00037B46" w:rsidP="00037B46">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037B46" w:rsidRPr="000309B0" w:rsidRDefault="00037B46" w:rsidP="00037B46">
            <w:pPr>
              <w:snapToGrid w:val="0"/>
              <w:jc w:val="center"/>
              <w:rPr>
                <w:rFonts w:cs="Arial"/>
                <w:sz w:val="20"/>
                <w:szCs w:val="18"/>
              </w:rPr>
            </w:pPr>
            <w:r w:rsidRPr="000309B0">
              <w:rPr>
                <w:rFonts w:cs="Arial"/>
                <w:sz w:val="20"/>
                <w:szCs w:val="18"/>
              </w:rPr>
              <w:t>Dead fish</w:t>
            </w:r>
          </w:p>
        </w:tc>
        <w:tc>
          <w:tcPr>
            <w:tcW w:w="582" w:type="pct"/>
            <w:tcBorders>
              <w:bottom w:val="single" w:sz="4" w:space="0" w:color="auto"/>
            </w:tcBorders>
            <w:shd w:val="clear" w:color="auto" w:fill="auto"/>
            <w:vAlign w:val="center"/>
          </w:tcPr>
          <w:p w14:paraId="0E7E21CE" w14:textId="77777777" w:rsidR="00037B46" w:rsidRPr="000309B0" w:rsidRDefault="00037B46" w:rsidP="00037B46">
            <w:pPr>
              <w:snapToGrid w:val="0"/>
              <w:jc w:val="center"/>
              <w:rPr>
                <w:rFonts w:cs="Arial"/>
                <w:sz w:val="20"/>
                <w:szCs w:val="18"/>
              </w:rPr>
            </w:pPr>
          </w:p>
        </w:tc>
        <w:tc>
          <w:tcPr>
            <w:tcW w:w="631" w:type="pct"/>
            <w:tcBorders>
              <w:bottom w:val="single" w:sz="4" w:space="0" w:color="auto"/>
            </w:tcBorders>
            <w:shd w:val="clear" w:color="auto" w:fill="auto"/>
            <w:vAlign w:val="center"/>
          </w:tcPr>
          <w:p w14:paraId="17E39336" w14:textId="77777777" w:rsidR="00037B46" w:rsidRPr="000309B0" w:rsidRDefault="00037B46" w:rsidP="00037B46">
            <w:pPr>
              <w:snapToGrid w:val="0"/>
              <w:jc w:val="center"/>
              <w:rPr>
                <w:rFonts w:cs="Arial"/>
                <w:sz w:val="20"/>
                <w:szCs w:val="18"/>
              </w:rPr>
            </w:pPr>
          </w:p>
        </w:tc>
        <w:tc>
          <w:tcPr>
            <w:tcW w:w="534" w:type="pct"/>
            <w:tcBorders>
              <w:bottom w:val="single" w:sz="4" w:space="0" w:color="auto"/>
            </w:tcBorders>
            <w:vAlign w:val="center"/>
          </w:tcPr>
          <w:p w14:paraId="10933B03" w14:textId="77777777" w:rsidR="00037B46" w:rsidRPr="000309B0" w:rsidRDefault="00037B46" w:rsidP="00037B46">
            <w:pPr>
              <w:snapToGrid w:val="0"/>
              <w:jc w:val="center"/>
              <w:rPr>
                <w:rFonts w:cs="Arial"/>
                <w:sz w:val="20"/>
                <w:szCs w:val="18"/>
              </w:rPr>
            </w:pPr>
          </w:p>
        </w:tc>
        <w:tc>
          <w:tcPr>
            <w:tcW w:w="583" w:type="pct"/>
            <w:tcBorders>
              <w:bottom w:val="single" w:sz="4" w:space="0" w:color="auto"/>
            </w:tcBorders>
            <w:vAlign w:val="center"/>
          </w:tcPr>
          <w:p w14:paraId="7B4BA4FF" w14:textId="77777777" w:rsidR="00037B46" w:rsidRPr="000309B0" w:rsidRDefault="00037B46" w:rsidP="00037B46">
            <w:pPr>
              <w:snapToGrid w:val="0"/>
              <w:jc w:val="center"/>
              <w:rPr>
                <w:rFonts w:cs="Arial"/>
                <w:sz w:val="20"/>
                <w:szCs w:val="18"/>
              </w:rPr>
            </w:pPr>
          </w:p>
        </w:tc>
        <w:tc>
          <w:tcPr>
            <w:tcW w:w="679" w:type="pct"/>
            <w:tcBorders>
              <w:bottom w:val="single" w:sz="4" w:space="0" w:color="auto"/>
            </w:tcBorders>
            <w:vAlign w:val="center"/>
          </w:tcPr>
          <w:p w14:paraId="2005D2B5" w14:textId="77777777" w:rsidR="00037B46" w:rsidRPr="000309B0" w:rsidRDefault="00037B46" w:rsidP="00037B46">
            <w:pPr>
              <w:snapToGrid w:val="0"/>
              <w:jc w:val="center"/>
              <w:rPr>
                <w:rFonts w:cs="Arial"/>
                <w:sz w:val="20"/>
                <w:szCs w:val="18"/>
              </w:rPr>
            </w:pPr>
          </w:p>
        </w:tc>
        <w:tc>
          <w:tcPr>
            <w:tcW w:w="971" w:type="pct"/>
            <w:tcBorders>
              <w:bottom w:val="single" w:sz="4" w:space="0" w:color="auto"/>
            </w:tcBorders>
            <w:shd w:val="clear" w:color="auto" w:fill="auto"/>
            <w:vAlign w:val="center"/>
          </w:tcPr>
          <w:p w14:paraId="1A713E33" w14:textId="77777777" w:rsidR="00037B46" w:rsidRPr="000309B0" w:rsidRDefault="00037B46" w:rsidP="00037B46">
            <w:pPr>
              <w:snapToGrid w:val="0"/>
              <w:jc w:val="center"/>
              <w:rPr>
                <w:rFonts w:cs="Arial"/>
                <w:sz w:val="20"/>
                <w:szCs w:val="18"/>
              </w:rPr>
            </w:pP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366A1162" w14:textId="0C4A4602" w:rsidR="005C2DB6" w:rsidRDefault="00930809" w:rsidP="000F5C2A">
      <w:pPr>
        <w:pStyle w:val="Textoindependiente"/>
        <w:widowControl w:val="0"/>
        <w:rPr>
          <w:rFonts w:cs="Arial"/>
          <w:sz w:val="18"/>
          <w:szCs w:val="18"/>
        </w:rPr>
      </w:pPr>
      <w:r>
        <w:rPr>
          <w:rFonts w:cs="Arial"/>
          <w:sz w:val="18"/>
          <w:szCs w:val="18"/>
        </w:rPr>
        <w:t>Add an</w:t>
      </w:r>
      <w:r w:rsidR="00A55CDF">
        <w:rPr>
          <w:rFonts w:cs="Arial"/>
          <w:sz w:val="18"/>
          <w:szCs w:val="18"/>
        </w:rPr>
        <w:t>y</w:t>
      </w:r>
      <w:r>
        <w:rPr>
          <w:rFonts w:cs="Arial"/>
          <w:sz w:val="18"/>
          <w:szCs w:val="18"/>
        </w:rPr>
        <w:t xml:space="preserve"> relevant comments</w:t>
      </w:r>
    </w:p>
    <w:p w14:paraId="186C7E64" w14:textId="153976A2" w:rsidR="003A30DD" w:rsidRDefault="003A30DD" w:rsidP="000F5C2A">
      <w:pPr>
        <w:pStyle w:val="Textoindependiente"/>
        <w:widowControl w:val="0"/>
        <w:rPr>
          <w:rFonts w:cs="Arial"/>
          <w:sz w:val="18"/>
          <w:szCs w:val="18"/>
        </w:rPr>
      </w:pPr>
    </w:p>
    <w:p w14:paraId="5888D016" w14:textId="13A3AE6B" w:rsidR="003A30DD" w:rsidRDefault="003A30DD" w:rsidP="000F5C2A">
      <w:pPr>
        <w:pStyle w:val="Textoindependiente"/>
        <w:widowControl w:val="0"/>
        <w:rPr>
          <w:rFonts w:cs="Arial"/>
          <w:sz w:val="18"/>
          <w:szCs w:val="18"/>
        </w:rPr>
      </w:pPr>
    </w:p>
    <w:p w14:paraId="0966EADC" w14:textId="4C4C9EF0" w:rsidR="003A30DD" w:rsidRDefault="003A30DD" w:rsidP="000F5C2A">
      <w:pPr>
        <w:pStyle w:val="Textoindependiente"/>
        <w:widowControl w:val="0"/>
        <w:rPr>
          <w:rFonts w:cs="Arial"/>
          <w:sz w:val="18"/>
          <w:szCs w:val="18"/>
        </w:rPr>
      </w:pPr>
    </w:p>
    <w:p w14:paraId="327A2CB0" w14:textId="14112B11" w:rsidR="003A30DD" w:rsidRDefault="003A30DD" w:rsidP="000F5C2A">
      <w:pPr>
        <w:pStyle w:val="Textoindependiente"/>
        <w:widowControl w:val="0"/>
        <w:rPr>
          <w:rFonts w:cs="Arial"/>
          <w:sz w:val="18"/>
          <w:szCs w:val="18"/>
        </w:rPr>
      </w:pPr>
    </w:p>
    <w:p w14:paraId="71ADD775" w14:textId="352F8AC2" w:rsidR="003A30DD" w:rsidRDefault="003A30DD" w:rsidP="000F5C2A">
      <w:pPr>
        <w:pStyle w:val="Textoindependiente"/>
        <w:widowControl w:val="0"/>
        <w:rPr>
          <w:rFonts w:cs="Arial"/>
          <w:sz w:val="18"/>
          <w:szCs w:val="18"/>
        </w:rPr>
      </w:pPr>
    </w:p>
    <w:p w14:paraId="7BEAF3A3" w14:textId="7F91B922" w:rsidR="003A30DD" w:rsidRDefault="003A30DD" w:rsidP="000F5C2A">
      <w:pPr>
        <w:pStyle w:val="Textoindependiente"/>
        <w:widowControl w:val="0"/>
        <w:rPr>
          <w:rFonts w:cs="Arial"/>
          <w:sz w:val="18"/>
          <w:szCs w:val="18"/>
        </w:rPr>
      </w:pPr>
    </w:p>
    <w:p w14:paraId="1478568C" w14:textId="679D02D0" w:rsidR="003A30DD" w:rsidRDefault="003A30DD" w:rsidP="000F5C2A">
      <w:pPr>
        <w:pStyle w:val="Textoindependiente"/>
        <w:widowControl w:val="0"/>
        <w:rPr>
          <w:rFonts w:cs="Arial"/>
          <w:sz w:val="18"/>
          <w:szCs w:val="18"/>
        </w:rPr>
      </w:pPr>
    </w:p>
    <w:p w14:paraId="0D81CA1F" w14:textId="4733B199" w:rsidR="003A30DD" w:rsidRDefault="003A30DD" w:rsidP="000F5C2A">
      <w:pPr>
        <w:pStyle w:val="Textoindependiente"/>
        <w:widowControl w:val="0"/>
        <w:rPr>
          <w:rFonts w:cs="Arial"/>
          <w:sz w:val="18"/>
          <w:szCs w:val="18"/>
        </w:rPr>
      </w:pPr>
    </w:p>
    <w:p w14:paraId="2531061D" w14:textId="64C43D9B" w:rsidR="003A30DD" w:rsidRDefault="003A30DD" w:rsidP="000F5C2A">
      <w:pPr>
        <w:pStyle w:val="Textoindependiente"/>
        <w:widowControl w:val="0"/>
        <w:rPr>
          <w:rFonts w:cs="Arial"/>
          <w:sz w:val="18"/>
          <w:szCs w:val="18"/>
        </w:rPr>
      </w:pPr>
    </w:p>
    <w:p w14:paraId="577C508E" w14:textId="572B2AFB" w:rsidR="003A30DD" w:rsidRDefault="003A30DD" w:rsidP="000F5C2A">
      <w:pPr>
        <w:pStyle w:val="Textoindependiente"/>
        <w:widowControl w:val="0"/>
        <w:rPr>
          <w:rFonts w:cs="Arial"/>
          <w:sz w:val="18"/>
          <w:szCs w:val="18"/>
        </w:rPr>
      </w:pPr>
    </w:p>
    <w:p w14:paraId="2E1CBF65" w14:textId="1FE741DC" w:rsidR="003A30DD" w:rsidRDefault="003A30DD" w:rsidP="000F5C2A">
      <w:pPr>
        <w:pStyle w:val="Textoindependiente"/>
        <w:widowControl w:val="0"/>
        <w:rPr>
          <w:rFonts w:cs="Arial"/>
          <w:sz w:val="18"/>
          <w:szCs w:val="18"/>
        </w:rPr>
      </w:pPr>
    </w:p>
    <w:p w14:paraId="05D6694C" w14:textId="0D9229F5" w:rsidR="003A30DD" w:rsidRDefault="003A30DD" w:rsidP="000F5C2A">
      <w:pPr>
        <w:pStyle w:val="Textoindependiente"/>
        <w:widowControl w:val="0"/>
        <w:rPr>
          <w:rFonts w:cs="Arial"/>
          <w:sz w:val="18"/>
          <w:szCs w:val="18"/>
        </w:rPr>
      </w:pPr>
    </w:p>
    <w:p w14:paraId="3B6048F6" w14:textId="77DBDE9B" w:rsidR="003A30DD" w:rsidRDefault="003A30DD" w:rsidP="000F5C2A">
      <w:pPr>
        <w:pStyle w:val="Textoindependiente"/>
        <w:widowControl w:val="0"/>
        <w:rPr>
          <w:rFonts w:cs="Arial"/>
          <w:sz w:val="18"/>
          <w:szCs w:val="18"/>
        </w:rPr>
      </w:pPr>
    </w:p>
    <w:p w14:paraId="48F7C6F6" w14:textId="64989F82" w:rsidR="003A30DD" w:rsidRDefault="003A30DD" w:rsidP="000F5C2A">
      <w:pPr>
        <w:pStyle w:val="Textoindependiente"/>
        <w:widowControl w:val="0"/>
        <w:rPr>
          <w:rFonts w:cs="Arial"/>
          <w:sz w:val="18"/>
          <w:szCs w:val="18"/>
        </w:rPr>
      </w:pPr>
    </w:p>
    <w:p w14:paraId="4E2C3DC1" w14:textId="1249F4CD" w:rsidR="003A30DD" w:rsidRDefault="003A30DD" w:rsidP="000F5C2A">
      <w:pPr>
        <w:pStyle w:val="Textoindependiente"/>
        <w:widowControl w:val="0"/>
        <w:rPr>
          <w:rFonts w:cs="Arial"/>
          <w:sz w:val="18"/>
          <w:szCs w:val="18"/>
        </w:rPr>
      </w:pPr>
    </w:p>
    <w:p w14:paraId="3A410E3A" w14:textId="77777777" w:rsidR="003A30DD" w:rsidRDefault="003A30DD" w:rsidP="000F5C2A">
      <w:pPr>
        <w:pStyle w:val="Textoindependiente"/>
        <w:widowControl w:val="0"/>
        <w:rPr>
          <w:rFonts w:cs="Arial"/>
          <w:i/>
          <w:color w:val="000000" w:themeColor="text1"/>
          <w:sz w:val="20"/>
        </w:rPr>
      </w:pPr>
    </w:p>
    <w:p w14:paraId="42A78EF2" w14:textId="3123AF42" w:rsidR="005C2DB6" w:rsidRDefault="005C2DB6" w:rsidP="000F5C2A">
      <w:pPr>
        <w:pStyle w:val="Textoindependiente"/>
        <w:widowControl w:val="0"/>
        <w:rPr>
          <w:rFonts w:cs="Arial"/>
          <w:i/>
          <w:color w:val="000000" w:themeColor="text1"/>
          <w:sz w:val="20"/>
        </w:rPr>
      </w:pPr>
    </w:p>
    <w:p w14:paraId="41074C8C" w14:textId="50105AF8" w:rsidR="005C2DB6" w:rsidRDefault="005C2DB6" w:rsidP="000F5C2A">
      <w:pPr>
        <w:pStyle w:val="Textoindependiente"/>
        <w:widowControl w:val="0"/>
        <w:rPr>
          <w:rFonts w:cs="Arial"/>
          <w:i/>
          <w:color w:val="000000" w:themeColor="text1"/>
          <w:sz w:val="20"/>
        </w:rPr>
      </w:pPr>
    </w:p>
    <w:p w14:paraId="1E7EBA35" w14:textId="7EBA3C1F" w:rsidR="005C2DB6" w:rsidRDefault="005C2DB6" w:rsidP="000F5C2A">
      <w:pPr>
        <w:pStyle w:val="Textoindependiente"/>
        <w:widowControl w:val="0"/>
        <w:rPr>
          <w:rFonts w:cs="Arial"/>
          <w:i/>
          <w:color w:val="000000" w:themeColor="text1"/>
          <w:sz w:val="20"/>
        </w:rPr>
      </w:pPr>
    </w:p>
    <w:p w14:paraId="49A16C4B" w14:textId="50C45CFA" w:rsidR="005C2DB6" w:rsidRDefault="005C2DB6" w:rsidP="000F5C2A">
      <w:pPr>
        <w:pStyle w:val="Textoindependiente"/>
        <w:widowControl w:val="0"/>
        <w:rPr>
          <w:rFonts w:cs="Arial"/>
          <w:i/>
          <w:color w:val="000000" w:themeColor="text1"/>
          <w:sz w:val="20"/>
        </w:rPr>
      </w:pPr>
    </w:p>
    <w:p w14:paraId="182FB399" w14:textId="7909A0B6" w:rsidR="005C2DB6" w:rsidRDefault="005C2DB6" w:rsidP="000F5C2A">
      <w:pPr>
        <w:pStyle w:val="Textoindependiente"/>
        <w:widowControl w:val="0"/>
        <w:rPr>
          <w:rFonts w:cs="Arial"/>
          <w:i/>
          <w:color w:val="000000" w:themeColor="text1"/>
          <w:sz w:val="20"/>
        </w:rPr>
      </w:pPr>
    </w:p>
    <w:p w14:paraId="016765CD" w14:textId="76B90A5D" w:rsidR="005C2DB6" w:rsidRDefault="005C2DB6" w:rsidP="000F5C2A">
      <w:pPr>
        <w:pStyle w:val="Textoindependiente"/>
        <w:widowControl w:val="0"/>
        <w:rPr>
          <w:rFonts w:cs="Arial"/>
          <w:i/>
          <w:color w:val="000000" w:themeColor="text1"/>
          <w:sz w:val="20"/>
        </w:rPr>
      </w:pPr>
    </w:p>
    <w:p w14:paraId="33CF8806" w14:textId="3BA22552" w:rsidR="005C2DB6" w:rsidRDefault="005C2DB6" w:rsidP="000F5C2A">
      <w:pPr>
        <w:pStyle w:val="Textoindependiente"/>
        <w:widowControl w:val="0"/>
        <w:rPr>
          <w:rFonts w:cs="Arial"/>
          <w:i/>
          <w:color w:val="000000" w:themeColor="text1"/>
          <w:sz w:val="20"/>
        </w:rPr>
      </w:pPr>
    </w:p>
    <w:p w14:paraId="5C380CE4" w14:textId="77777777" w:rsidR="00F61E19" w:rsidRDefault="00F61E19" w:rsidP="006C58B6">
      <w:pPr>
        <w:pStyle w:val="Textoindependiente"/>
        <w:widowControl w:val="0"/>
        <w:rPr>
          <w:rFonts w:cs="Arial"/>
          <w:i/>
          <w:color w:val="000000" w:themeColor="text1"/>
          <w:sz w:val="20"/>
        </w:rPr>
      </w:pPr>
    </w:p>
    <w:p w14:paraId="00503C58" w14:textId="0685F5EC" w:rsid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p w14:paraId="2D947894" w14:textId="77777777" w:rsidR="000F5C2A" w:rsidRPr="00A63ECB" w:rsidRDefault="000F5C2A" w:rsidP="006C58B6">
      <w:pPr>
        <w:pStyle w:val="Textoindependiente"/>
        <w:widowControl w:val="0"/>
        <w:rPr>
          <w:rFonts w:cs="Arial"/>
          <w:i/>
          <w:color w:val="000000" w:themeColor="text1"/>
          <w:sz w:val="20"/>
        </w:rPr>
      </w:pPr>
    </w:p>
    <w:tbl>
      <w:tblPr>
        <w:tblW w:w="12278" w:type="dxa"/>
        <w:tblCellMar>
          <w:left w:w="0" w:type="dxa"/>
          <w:right w:w="0" w:type="dxa"/>
        </w:tblCellMar>
        <w:tblLook w:val="04A0" w:firstRow="1" w:lastRow="0" w:firstColumn="1" w:lastColumn="0" w:noHBand="0" w:noVBand="1"/>
      </w:tblPr>
      <w:tblGrid>
        <w:gridCol w:w="1325"/>
        <w:gridCol w:w="1325"/>
        <w:gridCol w:w="1575"/>
        <w:gridCol w:w="1575"/>
        <w:gridCol w:w="3676"/>
        <w:gridCol w:w="2802"/>
      </w:tblGrid>
      <w:tr w:rsidR="003B2859" w14:paraId="77827697" w14:textId="77777777" w:rsidTr="003B2859">
        <w:trPr>
          <w:trHeight w:val="303"/>
        </w:trPr>
        <w:tc>
          <w:tcPr>
            <w:tcW w:w="12278"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D293F2" w14:textId="77777777" w:rsidR="003B2859" w:rsidRPr="00F04A1B" w:rsidRDefault="003B2859">
            <w:pPr>
              <w:jc w:val="center"/>
              <w:rPr>
                <w:rFonts w:cs="Arial"/>
                <w:b/>
                <w:bCs/>
                <w:color w:val="000000"/>
                <w:sz w:val="20"/>
              </w:rPr>
            </w:pPr>
            <w:r>
              <w:rPr>
                <w:rFonts w:cs="Arial"/>
                <w:b/>
                <w:bCs/>
                <w:color w:val="000000"/>
                <w:sz w:val="20"/>
              </w:rPr>
              <w:t>Table 9: Records of catches allocated to the vessel by JFO</w:t>
            </w:r>
          </w:p>
        </w:tc>
      </w:tr>
      <w:tr w:rsidR="003B2859" w14:paraId="5002C945" w14:textId="77777777" w:rsidTr="003A30DD">
        <w:trPr>
          <w:trHeight w:val="258"/>
        </w:trPr>
        <w:tc>
          <w:tcPr>
            <w:tcW w:w="1325"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0C6A3A" w14:textId="77777777" w:rsidR="003B2859" w:rsidRDefault="003B2859">
            <w:pPr>
              <w:jc w:val="center"/>
              <w:rPr>
                <w:rFonts w:cs="Arial"/>
                <w:b/>
                <w:bCs/>
                <w:color w:val="000000"/>
                <w:sz w:val="20"/>
              </w:rPr>
            </w:pPr>
            <w:r>
              <w:rPr>
                <w:rFonts w:cs="Arial"/>
                <w:b/>
                <w:bCs/>
                <w:color w:val="000000"/>
                <w:sz w:val="20"/>
              </w:rPr>
              <w:t>Date</w:t>
            </w:r>
          </w:p>
        </w:tc>
        <w:tc>
          <w:tcPr>
            <w:tcW w:w="1325"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541825" w14:textId="77777777" w:rsidR="003B2859" w:rsidRDefault="003B2859">
            <w:pPr>
              <w:jc w:val="center"/>
              <w:rPr>
                <w:rFonts w:cs="Arial"/>
                <w:b/>
                <w:bCs/>
                <w:color w:val="000000"/>
                <w:sz w:val="20"/>
              </w:rPr>
            </w:pPr>
            <w:r>
              <w:rPr>
                <w:rFonts w:cs="Arial"/>
                <w:b/>
                <w:bCs/>
                <w:color w:val="000000"/>
                <w:sz w:val="20"/>
              </w:rPr>
              <w:t>Fishing Logbook</w:t>
            </w:r>
          </w:p>
        </w:tc>
        <w:tc>
          <w:tcPr>
            <w:tcW w:w="315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2F44EB" w14:textId="77777777" w:rsidR="003B2859" w:rsidRDefault="003B2859">
            <w:pPr>
              <w:jc w:val="center"/>
              <w:rPr>
                <w:rFonts w:cs="Arial"/>
                <w:b/>
                <w:bCs/>
                <w:color w:val="000000"/>
                <w:sz w:val="20"/>
              </w:rPr>
            </w:pPr>
            <w:r>
              <w:rPr>
                <w:rFonts w:cs="Arial"/>
                <w:b/>
                <w:bCs/>
                <w:color w:val="000000"/>
                <w:sz w:val="20"/>
              </w:rPr>
              <w:t>Allocated Catch</w:t>
            </w:r>
          </w:p>
        </w:tc>
        <w:tc>
          <w:tcPr>
            <w:tcW w:w="3676"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73C06A" w14:textId="77777777" w:rsidR="003B2859" w:rsidRDefault="003B2859">
            <w:pPr>
              <w:jc w:val="center"/>
              <w:rPr>
                <w:rFonts w:cs="Arial"/>
                <w:b/>
                <w:bCs/>
                <w:color w:val="000000"/>
                <w:sz w:val="20"/>
              </w:rPr>
            </w:pPr>
            <w:r>
              <w:rPr>
                <w:rFonts w:cs="Arial"/>
                <w:b/>
                <w:bCs/>
                <w:color w:val="000000"/>
                <w:sz w:val="20"/>
              </w:rPr>
              <w:t>Catching Vessel Name</w:t>
            </w:r>
          </w:p>
        </w:tc>
        <w:tc>
          <w:tcPr>
            <w:tcW w:w="2802"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A98291" w14:textId="77777777" w:rsidR="003B2859" w:rsidRDefault="003B2859">
            <w:pPr>
              <w:jc w:val="center"/>
              <w:rPr>
                <w:rFonts w:cs="Arial"/>
                <w:b/>
                <w:bCs/>
                <w:color w:val="000000"/>
                <w:sz w:val="20"/>
              </w:rPr>
            </w:pPr>
            <w:r>
              <w:rPr>
                <w:rFonts w:cs="Arial"/>
                <w:b/>
                <w:bCs/>
                <w:color w:val="000000"/>
                <w:sz w:val="20"/>
              </w:rPr>
              <w:t>Catching Vessel Name ICCAT #</w:t>
            </w:r>
          </w:p>
        </w:tc>
      </w:tr>
      <w:tr w:rsidR="003B2859" w14:paraId="16CBE854" w14:textId="77777777" w:rsidTr="003B2859">
        <w:trPr>
          <w:trHeight w:val="258"/>
        </w:trPr>
        <w:tc>
          <w:tcPr>
            <w:tcW w:w="0" w:type="auto"/>
            <w:vMerge/>
            <w:tcBorders>
              <w:top w:val="nil"/>
              <w:left w:val="single" w:sz="4" w:space="0" w:color="auto"/>
              <w:bottom w:val="single" w:sz="4" w:space="0" w:color="auto"/>
              <w:right w:val="single" w:sz="4" w:space="0" w:color="auto"/>
            </w:tcBorders>
            <w:vAlign w:val="center"/>
            <w:hideMark/>
          </w:tcPr>
          <w:p w14:paraId="15F038AE" w14:textId="77777777" w:rsidR="003B2859" w:rsidRDefault="003B2859">
            <w:pPr>
              <w:rPr>
                <w:rFonts w:cs="Arial"/>
                <w:b/>
                <w:bCs/>
                <w:color w:val="000000"/>
                <w:sz w:val="20"/>
              </w:rPr>
            </w:pPr>
          </w:p>
        </w:tc>
        <w:tc>
          <w:tcPr>
            <w:tcW w:w="0" w:type="auto"/>
            <w:vMerge/>
            <w:tcBorders>
              <w:top w:val="nil"/>
              <w:left w:val="single" w:sz="4" w:space="0" w:color="auto"/>
              <w:bottom w:val="single" w:sz="4" w:space="0" w:color="auto"/>
              <w:right w:val="single" w:sz="4" w:space="0" w:color="auto"/>
            </w:tcBorders>
            <w:vAlign w:val="center"/>
            <w:hideMark/>
          </w:tcPr>
          <w:p w14:paraId="3BBB322B" w14:textId="77777777" w:rsidR="003B2859" w:rsidRDefault="003B2859">
            <w:pPr>
              <w:rPr>
                <w:rFonts w:cs="Arial"/>
                <w:b/>
                <w:bCs/>
                <w:color w:val="000000"/>
                <w:sz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075FD" w14:textId="77777777" w:rsidR="003B2859" w:rsidRDefault="003B2859">
            <w:pPr>
              <w:rPr>
                <w:rFonts w:cs="Arial"/>
                <w:b/>
                <w:bCs/>
                <w:color w:val="000000"/>
                <w:sz w:val="20"/>
              </w:rPr>
            </w:pPr>
          </w:p>
        </w:tc>
        <w:tc>
          <w:tcPr>
            <w:tcW w:w="0" w:type="auto"/>
            <w:vMerge/>
            <w:tcBorders>
              <w:top w:val="nil"/>
              <w:left w:val="single" w:sz="4" w:space="0" w:color="auto"/>
              <w:bottom w:val="single" w:sz="4" w:space="0" w:color="auto"/>
              <w:right w:val="single" w:sz="4" w:space="0" w:color="auto"/>
            </w:tcBorders>
            <w:vAlign w:val="center"/>
            <w:hideMark/>
          </w:tcPr>
          <w:p w14:paraId="363B20A2" w14:textId="77777777" w:rsidR="003B2859" w:rsidRDefault="003B2859">
            <w:pPr>
              <w:rPr>
                <w:rFonts w:cs="Arial"/>
                <w:b/>
                <w:bCs/>
                <w:color w:val="000000"/>
                <w:sz w:val="20"/>
              </w:rPr>
            </w:pPr>
          </w:p>
        </w:tc>
        <w:tc>
          <w:tcPr>
            <w:tcW w:w="0" w:type="auto"/>
            <w:vMerge/>
            <w:tcBorders>
              <w:top w:val="nil"/>
              <w:left w:val="single" w:sz="4" w:space="0" w:color="auto"/>
              <w:bottom w:val="single" w:sz="4" w:space="0" w:color="auto"/>
              <w:right w:val="single" w:sz="4" w:space="0" w:color="auto"/>
            </w:tcBorders>
            <w:vAlign w:val="center"/>
            <w:hideMark/>
          </w:tcPr>
          <w:p w14:paraId="155FC9C3" w14:textId="77777777" w:rsidR="003B2859" w:rsidRDefault="003B2859">
            <w:pPr>
              <w:rPr>
                <w:rFonts w:cs="Arial"/>
                <w:b/>
                <w:bCs/>
                <w:color w:val="000000"/>
                <w:sz w:val="20"/>
              </w:rPr>
            </w:pPr>
          </w:p>
        </w:tc>
      </w:tr>
      <w:tr w:rsidR="003B2859" w14:paraId="1A49E948" w14:textId="77777777" w:rsidTr="003B2859">
        <w:trPr>
          <w:trHeight w:val="258"/>
        </w:trPr>
        <w:tc>
          <w:tcPr>
            <w:tcW w:w="0" w:type="auto"/>
            <w:vMerge/>
            <w:tcBorders>
              <w:top w:val="nil"/>
              <w:left w:val="single" w:sz="4" w:space="0" w:color="auto"/>
              <w:bottom w:val="single" w:sz="4" w:space="0" w:color="auto"/>
              <w:right w:val="single" w:sz="4" w:space="0" w:color="auto"/>
            </w:tcBorders>
            <w:vAlign w:val="center"/>
            <w:hideMark/>
          </w:tcPr>
          <w:p w14:paraId="279C919E" w14:textId="77777777" w:rsidR="003B2859" w:rsidRDefault="003B2859">
            <w:pPr>
              <w:rPr>
                <w:rFonts w:cs="Arial"/>
                <w:b/>
                <w:bCs/>
                <w:color w:val="000000"/>
                <w:sz w:val="20"/>
              </w:rPr>
            </w:pPr>
          </w:p>
        </w:tc>
        <w:tc>
          <w:tcPr>
            <w:tcW w:w="0" w:type="auto"/>
            <w:vMerge/>
            <w:tcBorders>
              <w:top w:val="nil"/>
              <w:left w:val="single" w:sz="4" w:space="0" w:color="auto"/>
              <w:bottom w:val="single" w:sz="4" w:space="0" w:color="auto"/>
              <w:right w:val="single" w:sz="4" w:space="0" w:color="auto"/>
            </w:tcBorders>
            <w:vAlign w:val="center"/>
            <w:hideMark/>
          </w:tcPr>
          <w:p w14:paraId="3C8B2F98" w14:textId="77777777" w:rsidR="003B2859" w:rsidRDefault="003B2859">
            <w:pPr>
              <w:rPr>
                <w:rFonts w:cs="Arial"/>
                <w:b/>
                <w:bCs/>
                <w:color w:val="000000"/>
                <w:sz w:val="20"/>
              </w:rPr>
            </w:pPr>
          </w:p>
        </w:tc>
        <w:tc>
          <w:tcPr>
            <w:tcW w:w="15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ADA1DA" w14:textId="77777777" w:rsidR="003B2859" w:rsidRDefault="003B2859">
            <w:pPr>
              <w:jc w:val="center"/>
              <w:rPr>
                <w:rFonts w:cs="Arial"/>
                <w:b/>
                <w:bCs/>
                <w:color w:val="000000"/>
                <w:sz w:val="20"/>
              </w:rPr>
            </w:pPr>
            <w:r>
              <w:rPr>
                <w:rFonts w:cs="Arial"/>
                <w:b/>
                <w:bCs/>
                <w:color w:val="000000"/>
                <w:sz w:val="20"/>
              </w:rPr>
              <w:t>#</w:t>
            </w:r>
          </w:p>
        </w:tc>
        <w:tc>
          <w:tcPr>
            <w:tcW w:w="15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26F48D" w14:textId="77777777" w:rsidR="003B2859" w:rsidRDefault="003B2859">
            <w:pPr>
              <w:jc w:val="center"/>
              <w:rPr>
                <w:rFonts w:cs="Arial"/>
                <w:b/>
                <w:bCs/>
                <w:color w:val="000000"/>
                <w:sz w:val="20"/>
              </w:rPr>
            </w:pPr>
            <w:r>
              <w:rPr>
                <w:rFonts w:cs="Arial"/>
                <w:b/>
                <w:bCs/>
                <w:color w:val="000000"/>
                <w:sz w:val="20"/>
              </w:rPr>
              <w:t>kg</w:t>
            </w:r>
          </w:p>
        </w:tc>
        <w:tc>
          <w:tcPr>
            <w:tcW w:w="0" w:type="auto"/>
            <w:vMerge/>
            <w:tcBorders>
              <w:top w:val="nil"/>
              <w:left w:val="single" w:sz="4" w:space="0" w:color="auto"/>
              <w:bottom w:val="single" w:sz="4" w:space="0" w:color="auto"/>
              <w:right w:val="single" w:sz="4" w:space="0" w:color="auto"/>
            </w:tcBorders>
            <w:vAlign w:val="center"/>
            <w:hideMark/>
          </w:tcPr>
          <w:p w14:paraId="63807C38" w14:textId="77777777" w:rsidR="003B2859" w:rsidRDefault="003B2859">
            <w:pPr>
              <w:rPr>
                <w:rFonts w:cs="Arial"/>
                <w:b/>
                <w:bCs/>
                <w:color w:val="000000"/>
                <w:sz w:val="20"/>
              </w:rPr>
            </w:pPr>
          </w:p>
        </w:tc>
        <w:tc>
          <w:tcPr>
            <w:tcW w:w="0" w:type="auto"/>
            <w:vMerge/>
            <w:tcBorders>
              <w:top w:val="nil"/>
              <w:left w:val="single" w:sz="4" w:space="0" w:color="auto"/>
              <w:bottom w:val="single" w:sz="4" w:space="0" w:color="auto"/>
              <w:right w:val="single" w:sz="4" w:space="0" w:color="auto"/>
            </w:tcBorders>
            <w:vAlign w:val="center"/>
            <w:hideMark/>
          </w:tcPr>
          <w:p w14:paraId="532A569F" w14:textId="77777777" w:rsidR="003B2859" w:rsidRDefault="003B2859">
            <w:pPr>
              <w:rPr>
                <w:rFonts w:cs="Arial"/>
                <w:b/>
                <w:bCs/>
                <w:color w:val="000000"/>
                <w:sz w:val="20"/>
              </w:rPr>
            </w:pPr>
          </w:p>
        </w:tc>
      </w:tr>
      <w:tr w:rsidR="00331249" w14:paraId="351B66B3"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8728A1" w14:textId="2EAC65E1" w:rsidR="00331249" w:rsidRDefault="00331249" w:rsidP="00331249">
            <w:pPr>
              <w:jc w:val="center"/>
              <w:rPr>
                <w:rFonts w:cs="Arial"/>
                <w:color w:val="000000"/>
                <w:sz w:val="20"/>
              </w:rPr>
            </w:pPr>
            <w:r>
              <w:rPr>
                <w:rFonts w:cs="Arial"/>
                <w:color w:val="000000"/>
                <w:sz w:val="20"/>
              </w:rPr>
              <w:t>26/05/2020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E682D" w14:textId="2C4EF021" w:rsidR="00331249" w:rsidRPr="000F5C2A"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5F6F53" w14:textId="31A5B717" w:rsidR="00331249" w:rsidRDefault="00331249" w:rsidP="00331249">
            <w:pPr>
              <w:jc w:val="center"/>
              <w:rPr>
                <w:rFonts w:cs="Arial"/>
                <w:color w:val="000000"/>
                <w:sz w:val="20"/>
              </w:rPr>
            </w:pPr>
            <w:r>
              <w:rPr>
                <w:rFonts w:cs="Arial"/>
                <w:color w:val="000000"/>
                <w:sz w:val="20"/>
              </w:rPr>
              <w:t>122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3E8910" w14:textId="37A21949" w:rsidR="00331249" w:rsidRDefault="00331249" w:rsidP="00331249">
            <w:pPr>
              <w:jc w:val="center"/>
              <w:rPr>
                <w:rFonts w:cs="Arial"/>
                <w:color w:val="000000"/>
                <w:sz w:val="20"/>
              </w:rPr>
            </w:pPr>
            <w:r>
              <w:rPr>
                <w:rFonts w:cs="Arial"/>
                <w:color w:val="000000"/>
                <w:sz w:val="20"/>
              </w:rPr>
              <w:t>17578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1CF058" w14:textId="7ABAF202" w:rsidR="00331249" w:rsidRDefault="00331249" w:rsidP="00331249">
            <w:pPr>
              <w:jc w:val="center"/>
              <w:rPr>
                <w:rFonts w:cs="Arial"/>
                <w:color w:val="000000"/>
                <w:sz w:val="20"/>
              </w:rPr>
            </w:pPr>
            <w:r>
              <w:rPr>
                <w:rFonts w:cs="Arial"/>
                <w:color w:val="000000"/>
                <w:sz w:val="20"/>
              </w:rPr>
              <w:t>ATLANTE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D4F62" w14:textId="550D393F" w:rsidR="00331249" w:rsidRDefault="00331249" w:rsidP="00331249">
            <w:pPr>
              <w:jc w:val="center"/>
              <w:rPr>
                <w:rFonts w:cs="Arial"/>
                <w:color w:val="000000"/>
                <w:sz w:val="20"/>
              </w:rPr>
            </w:pPr>
            <w:r>
              <w:rPr>
                <w:rFonts w:cs="Arial"/>
                <w:color w:val="000000"/>
                <w:sz w:val="20"/>
              </w:rPr>
              <w:t>ATEU0ITA00065</w:t>
            </w:r>
          </w:p>
        </w:tc>
      </w:tr>
      <w:tr w:rsidR="00331249" w14:paraId="31C21CDA"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3FC3DB" w14:textId="526F5758" w:rsidR="00331249" w:rsidRDefault="00331249" w:rsidP="00331249">
            <w:pPr>
              <w:jc w:val="center"/>
              <w:rPr>
                <w:rFonts w:cs="Arial"/>
                <w:color w:val="000000"/>
                <w:sz w:val="20"/>
              </w:rPr>
            </w:pPr>
            <w:r>
              <w:rPr>
                <w:rFonts w:cs="Arial"/>
                <w:color w:val="000000"/>
                <w:sz w:val="20"/>
              </w:rPr>
              <w:t>26/05/2020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4998CD" w14:textId="29E4C51C" w:rsidR="00331249" w:rsidRPr="000F5C2A"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77CE34" w14:textId="3AE8A6DA" w:rsidR="00331249" w:rsidRDefault="00331249" w:rsidP="00331249">
            <w:pPr>
              <w:jc w:val="center"/>
              <w:rPr>
                <w:rFonts w:cs="Arial"/>
                <w:color w:val="000000"/>
                <w:sz w:val="20"/>
              </w:rPr>
            </w:pPr>
            <w:r>
              <w:rPr>
                <w:rFonts w:cs="Arial"/>
                <w:color w:val="000000"/>
                <w:sz w:val="20"/>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2EAA02" w14:textId="1890DD53" w:rsidR="00331249" w:rsidRDefault="00331249" w:rsidP="00331249">
            <w:pPr>
              <w:jc w:val="center"/>
              <w:rPr>
                <w:rFonts w:cs="Arial"/>
                <w:color w:val="000000"/>
                <w:sz w:val="20"/>
              </w:rPr>
            </w:pPr>
            <w:r>
              <w:rPr>
                <w:rFonts w:cs="Arial"/>
                <w:color w:val="000000"/>
                <w:sz w:val="20"/>
              </w:rPr>
              <w:t>22778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3CF827" w14:textId="50E8D0EF" w:rsidR="00331249" w:rsidRDefault="00331249" w:rsidP="00331249">
            <w:pPr>
              <w:jc w:val="center"/>
              <w:rPr>
                <w:rFonts w:cs="Arial"/>
                <w:color w:val="000000"/>
                <w:sz w:val="20"/>
              </w:rPr>
            </w:pPr>
            <w:r>
              <w:rPr>
                <w:rFonts w:cs="Arial"/>
                <w:color w:val="000000"/>
                <w:sz w:val="20"/>
              </w:rPr>
              <w:t>LUCIA MADRE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08B985" w14:textId="4BC1F092" w:rsidR="00331249" w:rsidRDefault="00331249" w:rsidP="00331249">
            <w:pPr>
              <w:jc w:val="center"/>
              <w:rPr>
                <w:rFonts w:cs="Arial"/>
                <w:color w:val="000000"/>
                <w:sz w:val="20"/>
              </w:rPr>
            </w:pPr>
            <w:r>
              <w:rPr>
                <w:rFonts w:cs="Arial"/>
                <w:color w:val="000000"/>
                <w:sz w:val="20"/>
              </w:rPr>
              <w:t>ATEU0ITA00664</w:t>
            </w:r>
          </w:p>
        </w:tc>
      </w:tr>
      <w:tr w:rsidR="00331249" w14:paraId="522C545D"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D9A27F" w14:textId="5736D2E9" w:rsidR="00331249" w:rsidRDefault="00331249" w:rsidP="00331249">
            <w:pPr>
              <w:jc w:val="center"/>
              <w:rPr>
                <w:rFonts w:cs="Arial"/>
                <w:color w:val="000000"/>
                <w:sz w:val="20"/>
              </w:rPr>
            </w:pPr>
            <w:r>
              <w:rPr>
                <w:rFonts w:cs="Arial"/>
                <w:color w:val="000000"/>
                <w:sz w:val="20"/>
              </w:rPr>
              <w:t>28/05/2020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3BD107" w14:textId="34E86E3C"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CEF327" w14:textId="65793A79" w:rsidR="00331249" w:rsidRDefault="00331249" w:rsidP="00331249">
            <w:pPr>
              <w:jc w:val="center"/>
              <w:rPr>
                <w:rFonts w:cs="Arial"/>
                <w:color w:val="000000"/>
                <w:sz w:val="20"/>
              </w:rPr>
            </w:pPr>
            <w:r>
              <w:rPr>
                <w:rFonts w:cs="Arial"/>
                <w:color w:val="000000"/>
                <w:sz w:val="20"/>
              </w:rPr>
              <w:t>511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52F184" w14:textId="017853BC" w:rsidR="00331249" w:rsidRDefault="00331249" w:rsidP="00331249">
            <w:pPr>
              <w:jc w:val="center"/>
              <w:rPr>
                <w:rFonts w:cs="Arial"/>
                <w:color w:val="000000"/>
                <w:sz w:val="20"/>
              </w:rPr>
            </w:pPr>
            <w:r>
              <w:rPr>
                <w:rFonts w:cs="Arial"/>
                <w:color w:val="000000"/>
                <w:sz w:val="20"/>
              </w:rPr>
              <w:t>61841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082055" w14:textId="70CFCEC7" w:rsidR="00331249" w:rsidRDefault="00331249" w:rsidP="00331249">
            <w:pPr>
              <w:jc w:val="center"/>
              <w:rPr>
                <w:rFonts w:cs="Arial"/>
                <w:color w:val="000000"/>
                <w:sz w:val="20"/>
              </w:rPr>
            </w:pPr>
            <w:r>
              <w:rPr>
                <w:rFonts w:cs="Arial"/>
                <w:color w:val="000000"/>
                <w:sz w:val="20"/>
              </w:rPr>
              <w:t>MARIA ANTONIETTA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D2C60" w14:textId="0242FE59" w:rsidR="00331249" w:rsidRDefault="00331249" w:rsidP="00331249">
            <w:pPr>
              <w:jc w:val="center"/>
              <w:rPr>
                <w:rFonts w:cs="Arial"/>
                <w:color w:val="000000"/>
                <w:sz w:val="20"/>
              </w:rPr>
            </w:pPr>
            <w:r>
              <w:rPr>
                <w:rFonts w:cs="Arial"/>
                <w:color w:val="000000"/>
                <w:sz w:val="20"/>
              </w:rPr>
              <w:t>ATEU0ITA00368</w:t>
            </w:r>
          </w:p>
        </w:tc>
      </w:tr>
      <w:tr w:rsidR="00331249" w14:paraId="19298E0C"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AD466F" w14:textId="1110731E" w:rsidR="00331249" w:rsidRDefault="00331249" w:rsidP="00331249">
            <w:pPr>
              <w:jc w:val="center"/>
              <w:rPr>
                <w:rFonts w:cs="Arial"/>
                <w:color w:val="000000"/>
                <w:sz w:val="20"/>
              </w:rPr>
            </w:pPr>
            <w:r>
              <w:rPr>
                <w:rFonts w:cs="Arial"/>
                <w:color w:val="000000"/>
                <w:sz w:val="20"/>
              </w:rPr>
              <w:t>28/05/2020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73D136" w14:textId="53C31EA0"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2DEA00" w14:textId="251A096D" w:rsidR="00331249" w:rsidRDefault="00331249" w:rsidP="00331249">
            <w:pPr>
              <w:jc w:val="center"/>
              <w:rPr>
                <w:rFonts w:cs="Arial"/>
                <w:color w:val="000000"/>
                <w:sz w:val="20"/>
              </w:rPr>
            </w:pPr>
            <w:r>
              <w:rPr>
                <w:rFonts w:cs="Arial"/>
                <w:color w:val="000000"/>
                <w:sz w:val="20"/>
              </w:rPr>
              <w:t>599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76AC43" w14:textId="58779900" w:rsidR="00331249" w:rsidRDefault="00331249" w:rsidP="00331249">
            <w:pPr>
              <w:jc w:val="center"/>
              <w:rPr>
                <w:rFonts w:cs="Arial"/>
                <w:color w:val="000000"/>
                <w:sz w:val="20"/>
              </w:rPr>
            </w:pPr>
            <w:r>
              <w:rPr>
                <w:rFonts w:cs="Arial"/>
                <w:color w:val="000000"/>
                <w:sz w:val="20"/>
              </w:rPr>
              <w:t>80820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BB4AE6" w14:textId="40967805" w:rsidR="00331249" w:rsidRDefault="00331249" w:rsidP="00331249">
            <w:pPr>
              <w:jc w:val="center"/>
              <w:rPr>
                <w:rFonts w:cs="Arial"/>
                <w:color w:val="000000"/>
                <w:sz w:val="20"/>
              </w:rPr>
            </w:pPr>
            <w:r>
              <w:rPr>
                <w:rFonts w:cs="Arial"/>
                <w:color w:val="000000"/>
                <w:sz w:val="20"/>
              </w:rPr>
              <w:t>ATLANTE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353B1C" w14:textId="45EDE9B5" w:rsidR="00331249" w:rsidRDefault="00331249" w:rsidP="00331249">
            <w:pPr>
              <w:jc w:val="center"/>
              <w:rPr>
                <w:rFonts w:cs="Arial"/>
                <w:color w:val="000000"/>
                <w:sz w:val="20"/>
              </w:rPr>
            </w:pPr>
            <w:r>
              <w:rPr>
                <w:rFonts w:cs="Arial"/>
                <w:color w:val="000000"/>
                <w:sz w:val="20"/>
              </w:rPr>
              <w:t>ATEU0ITA00065</w:t>
            </w:r>
          </w:p>
        </w:tc>
      </w:tr>
      <w:tr w:rsidR="00331249" w14:paraId="33F36487"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3B12E9" w14:textId="4AEBC4D7" w:rsidR="00331249" w:rsidRDefault="00331249" w:rsidP="00331249">
            <w:pPr>
              <w:jc w:val="center"/>
              <w:rPr>
                <w:rFonts w:cs="Arial"/>
                <w:color w:val="000000"/>
                <w:sz w:val="20"/>
              </w:rPr>
            </w:pPr>
            <w:r>
              <w:rPr>
                <w:rFonts w:cs="Arial"/>
                <w:color w:val="000000"/>
                <w:sz w:val="20"/>
              </w:rPr>
              <w:t>31/05/2020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516974" w14:textId="497FAB3E"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478E2A" w14:textId="46256207" w:rsidR="00331249" w:rsidRDefault="00331249" w:rsidP="00331249">
            <w:pPr>
              <w:jc w:val="center"/>
              <w:rPr>
                <w:rFonts w:cs="Arial"/>
                <w:color w:val="000000"/>
                <w:sz w:val="20"/>
              </w:rPr>
            </w:pPr>
            <w:r>
              <w:rPr>
                <w:rFonts w:cs="Arial"/>
                <w:color w:val="000000"/>
                <w:sz w:val="20"/>
              </w:rPr>
              <w:t>233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25A106" w14:textId="49A40569" w:rsidR="00331249" w:rsidRDefault="00331249" w:rsidP="00331249">
            <w:pPr>
              <w:jc w:val="center"/>
              <w:rPr>
                <w:rFonts w:cs="Arial"/>
                <w:color w:val="000000"/>
                <w:sz w:val="20"/>
              </w:rPr>
            </w:pPr>
            <w:r>
              <w:rPr>
                <w:rFonts w:cs="Arial"/>
                <w:color w:val="000000"/>
                <w:sz w:val="20"/>
              </w:rPr>
              <w:t>22627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9F2CC2" w14:textId="599E4706" w:rsidR="00331249" w:rsidRDefault="00331249" w:rsidP="00331249">
            <w:pPr>
              <w:jc w:val="center"/>
              <w:rPr>
                <w:rFonts w:cs="Arial"/>
                <w:color w:val="000000"/>
                <w:sz w:val="20"/>
              </w:rPr>
            </w:pPr>
            <w:r>
              <w:rPr>
                <w:rFonts w:cs="Arial"/>
                <w:color w:val="000000"/>
                <w:sz w:val="20"/>
              </w:rPr>
              <w:t>GAETANO PADRE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84F68E" w14:textId="2D846ABA" w:rsidR="00331249" w:rsidRDefault="00331249" w:rsidP="00331249">
            <w:pPr>
              <w:jc w:val="center"/>
              <w:rPr>
                <w:rFonts w:cs="Arial"/>
                <w:color w:val="000000"/>
                <w:sz w:val="20"/>
              </w:rPr>
            </w:pPr>
            <w:r>
              <w:rPr>
                <w:rFonts w:cs="Arial"/>
                <w:color w:val="000000"/>
                <w:sz w:val="20"/>
              </w:rPr>
              <w:t>ATEU0ITA00693</w:t>
            </w:r>
          </w:p>
        </w:tc>
      </w:tr>
      <w:tr w:rsidR="00331249" w14:paraId="2D0D1528"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6458B3" w14:textId="176955E9" w:rsidR="00331249" w:rsidRDefault="00331249" w:rsidP="00331249">
            <w:pPr>
              <w:jc w:val="center"/>
              <w:rPr>
                <w:rFonts w:cs="Arial"/>
                <w:color w:val="000000"/>
                <w:sz w:val="20"/>
              </w:rPr>
            </w:pPr>
            <w:r>
              <w:rPr>
                <w:rFonts w:cs="Arial"/>
                <w:color w:val="000000"/>
                <w:sz w:val="20"/>
              </w:rPr>
              <w:t>12/06/2020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AB93B4" w14:textId="1C49A551"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4E67F0" w14:textId="55265D5C"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F62C4B" w14:textId="7CD468EF"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0E0560" w14:textId="25B6BACB" w:rsidR="00331249" w:rsidRDefault="00331249" w:rsidP="00331249">
            <w:pPr>
              <w:jc w:val="center"/>
              <w:rPr>
                <w:rFonts w:cs="Arial"/>
                <w:color w:val="000000"/>
                <w:sz w:val="20"/>
              </w:rPr>
            </w:pPr>
            <w:r>
              <w:rPr>
                <w:rFonts w:cs="Arial"/>
                <w:color w:val="000000"/>
                <w:sz w:val="20"/>
              </w:rPr>
              <w:t>ANGELO CATANIA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F0FC54" w14:textId="2C73CEBD" w:rsidR="00331249" w:rsidRDefault="00331249" w:rsidP="00331249">
            <w:pPr>
              <w:jc w:val="center"/>
              <w:rPr>
                <w:rFonts w:cs="Arial"/>
                <w:color w:val="000000"/>
                <w:sz w:val="20"/>
              </w:rPr>
            </w:pPr>
            <w:r>
              <w:rPr>
                <w:rFonts w:cs="Arial"/>
                <w:color w:val="000000"/>
                <w:sz w:val="20"/>
              </w:rPr>
              <w:t>ATEU0ITA00636</w:t>
            </w:r>
          </w:p>
        </w:tc>
      </w:tr>
      <w:tr w:rsidR="00331249" w14:paraId="551B5BEE"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F17612" w14:textId="2CD0C37C" w:rsidR="00331249" w:rsidRDefault="00331249" w:rsidP="00331249">
            <w:pPr>
              <w:jc w:val="center"/>
              <w:rPr>
                <w:rFonts w:cs="Arial"/>
                <w:color w:val="000000"/>
                <w:sz w:val="20"/>
              </w:rPr>
            </w:pPr>
            <w:r>
              <w:rPr>
                <w:rFonts w:cs="Arial"/>
                <w:color w:val="000000"/>
                <w:sz w:val="20"/>
              </w:rPr>
              <w:t>13/06/2020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4B88DF" w14:textId="6B3B793D"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CEC846" w14:textId="1CAD14B9"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E6099B" w14:textId="345B2F26"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0B79E4" w14:textId="2C1D3C2A" w:rsidR="00331249" w:rsidRDefault="00331249" w:rsidP="00331249">
            <w:pPr>
              <w:jc w:val="center"/>
              <w:rPr>
                <w:rFonts w:cs="Arial"/>
                <w:color w:val="000000"/>
                <w:sz w:val="20"/>
              </w:rPr>
            </w:pPr>
            <w:r>
              <w:rPr>
                <w:rFonts w:cs="Arial"/>
                <w:color w:val="000000"/>
                <w:sz w:val="20"/>
              </w:rPr>
              <w:t>LUCIA MADRE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4FFFF6" w14:textId="40E92A1D" w:rsidR="00331249" w:rsidRDefault="00331249" w:rsidP="00331249">
            <w:pPr>
              <w:jc w:val="center"/>
              <w:rPr>
                <w:rFonts w:cs="Arial"/>
                <w:color w:val="000000"/>
                <w:sz w:val="20"/>
              </w:rPr>
            </w:pPr>
            <w:r>
              <w:rPr>
                <w:rFonts w:cs="Arial"/>
                <w:color w:val="000000"/>
                <w:sz w:val="20"/>
              </w:rPr>
              <w:t>ATEU0ITA00664</w:t>
            </w:r>
          </w:p>
        </w:tc>
      </w:tr>
      <w:tr w:rsidR="00331249" w14:paraId="787A4BC3"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A291F4" w14:textId="6DE8E368" w:rsidR="00331249" w:rsidRDefault="00331249" w:rsidP="00331249">
            <w:pPr>
              <w:jc w:val="center"/>
              <w:rPr>
                <w:rFonts w:cs="Arial"/>
                <w:color w:val="000000"/>
                <w:sz w:val="20"/>
              </w:rPr>
            </w:pPr>
            <w:r>
              <w:rPr>
                <w:rFonts w:cs="Arial"/>
                <w:color w:val="000000"/>
                <w:sz w:val="20"/>
              </w:rPr>
              <w:t>18/06/2020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C604FA" w14:textId="4B353084"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B99B4C" w14:textId="7223A7A0"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87A075" w14:textId="7E747341"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236713" w14:textId="638FA3B3" w:rsidR="00331249" w:rsidRDefault="00331249" w:rsidP="00331249">
            <w:pPr>
              <w:jc w:val="center"/>
              <w:rPr>
                <w:rFonts w:cs="Arial"/>
                <w:color w:val="000000"/>
                <w:sz w:val="20"/>
              </w:rPr>
            </w:pPr>
            <w:r>
              <w:rPr>
                <w:rFonts w:cs="Arial"/>
                <w:color w:val="000000"/>
                <w:sz w:val="20"/>
              </w:rPr>
              <w:t>LUCIA MADRE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35EAB7" w14:textId="34457EE5" w:rsidR="00331249" w:rsidRDefault="00331249" w:rsidP="00331249">
            <w:pPr>
              <w:jc w:val="center"/>
              <w:rPr>
                <w:rFonts w:cs="Arial"/>
                <w:color w:val="000000"/>
                <w:sz w:val="20"/>
              </w:rPr>
            </w:pPr>
            <w:r>
              <w:rPr>
                <w:rFonts w:cs="Arial"/>
                <w:color w:val="000000"/>
                <w:sz w:val="20"/>
              </w:rPr>
              <w:t>ATEU0ITA00664</w:t>
            </w:r>
          </w:p>
        </w:tc>
      </w:tr>
      <w:tr w:rsidR="00331249" w14:paraId="401A7C98"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B97D84" w14:textId="52D897BA" w:rsidR="00331249" w:rsidRDefault="00331249" w:rsidP="00331249">
            <w:pPr>
              <w:jc w:val="center"/>
              <w:rPr>
                <w:rFonts w:cs="Arial"/>
                <w:color w:val="000000"/>
                <w:sz w:val="20"/>
              </w:rPr>
            </w:pPr>
            <w:r>
              <w:rPr>
                <w:rFonts w:cs="Arial"/>
                <w:color w:val="000000"/>
                <w:sz w:val="20"/>
              </w:rPr>
              <w:t>18/06/2020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10E63B" w14:textId="24CCC4F1"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5D1E87" w14:textId="0C62E004"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690A9E" w14:textId="400A26BF"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C9269E" w14:textId="41DD2556" w:rsidR="00331249" w:rsidRDefault="00331249" w:rsidP="00331249">
            <w:pPr>
              <w:jc w:val="center"/>
              <w:rPr>
                <w:rFonts w:cs="Arial"/>
                <w:color w:val="000000"/>
                <w:sz w:val="20"/>
              </w:rPr>
            </w:pPr>
            <w:r>
              <w:rPr>
                <w:rFonts w:cs="Arial"/>
                <w:color w:val="000000"/>
                <w:sz w:val="20"/>
              </w:rPr>
              <w:t>MARIA ANTONIETTA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DB3F5C" w14:textId="5B734CE9" w:rsidR="00331249" w:rsidRDefault="00331249" w:rsidP="00331249">
            <w:pPr>
              <w:jc w:val="center"/>
              <w:rPr>
                <w:rFonts w:cs="Arial"/>
                <w:color w:val="000000"/>
                <w:sz w:val="20"/>
              </w:rPr>
            </w:pPr>
            <w:r>
              <w:rPr>
                <w:rFonts w:cs="Arial"/>
                <w:color w:val="000000"/>
                <w:sz w:val="20"/>
              </w:rPr>
              <w:t>ATEU0ITA00368</w:t>
            </w:r>
          </w:p>
        </w:tc>
      </w:tr>
      <w:tr w:rsidR="00331249" w14:paraId="31B56E8D" w14:textId="77777777" w:rsidTr="003B2859">
        <w:trPr>
          <w:trHeight w:val="25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2ABAB2" w14:textId="37087A9F" w:rsidR="00331249" w:rsidRDefault="00331249" w:rsidP="00331249">
            <w:pPr>
              <w:jc w:val="center"/>
              <w:rPr>
                <w:rFonts w:cs="Arial"/>
                <w:color w:val="000000"/>
                <w:sz w:val="20"/>
              </w:rPr>
            </w:pPr>
            <w:r>
              <w:rPr>
                <w:rFonts w:cs="Arial"/>
                <w:color w:val="000000"/>
                <w:sz w:val="20"/>
              </w:rPr>
              <w:t>20/06/2020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491296" w14:textId="632FB309" w:rsidR="00331249" w:rsidRDefault="00331249" w:rsidP="00331249">
            <w:pPr>
              <w:jc w:val="center"/>
              <w:rPr>
                <w:rFonts w:cs="Arial"/>
                <w:color w:val="000000"/>
                <w:sz w:val="20"/>
              </w:rPr>
            </w:pPr>
            <w:r>
              <w:rPr>
                <w:rFonts w:cs="Arial"/>
                <w:color w:val="000000"/>
                <w:sz w:val="20"/>
              </w:rPr>
              <w:t>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5AC8C0" w14:textId="30ADC71A"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D459CB" w14:textId="6867F543" w:rsidR="00331249" w:rsidRDefault="00331249" w:rsidP="00331249">
            <w:pPr>
              <w:jc w:val="center"/>
              <w:rPr>
                <w:rFonts w:cs="Arial"/>
                <w:color w:val="000000"/>
                <w:sz w:val="20"/>
              </w:rPr>
            </w:pPr>
            <w:r>
              <w:rPr>
                <w:rFonts w:cs="Arial"/>
                <w:color w:val="000000"/>
                <w:sz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85BE3F" w14:textId="5DB41C42" w:rsidR="00331249" w:rsidRDefault="00331249" w:rsidP="00331249">
            <w:pPr>
              <w:jc w:val="center"/>
              <w:rPr>
                <w:rFonts w:cs="Arial"/>
                <w:color w:val="000000"/>
                <w:sz w:val="20"/>
              </w:rPr>
            </w:pPr>
            <w:r>
              <w:rPr>
                <w:rFonts w:cs="Arial"/>
                <w:color w:val="000000"/>
                <w:sz w:val="20"/>
              </w:rPr>
              <w:t>GAETANO PADRE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E080AF" w14:textId="45E296F0" w:rsidR="00331249" w:rsidRDefault="00331249" w:rsidP="00331249">
            <w:pPr>
              <w:jc w:val="center"/>
              <w:rPr>
                <w:rFonts w:cs="Arial"/>
                <w:color w:val="000000"/>
                <w:sz w:val="20"/>
              </w:rPr>
            </w:pPr>
            <w:r>
              <w:rPr>
                <w:rFonts w:cs="Arial"/>
                <w:color w:val="000000"/>
                <w:sz w:val="20"/>
              </w:rPr>
              <w:t>ATEU0ITA00693</w:t>
            </w:r>
          </w:p>
        </w:tc>
      </w:tr>
    </w:tbl>
    <w:p w14:paraId="3215369A" w14:textId="5E3E6C3A" w:rsidR="00617AB1" w:rsidRDefault="003B2859">
      <w:pPr>
        <w:rPr>
          <w:rFonts w:cs="Arial"/>
          <w:sz w:val="18"/>
          <w:szCs w:val="18"/>
        </w:rPr>
      </w:pPr>
      <w:r>
        <w:rPr>
          <w:rFonts w:cs="Arial"/>
          <w:sz w:val="18"/>
          <w:szCs w:val="18"/>
        </w:rPr>
        <w:t xml:space="preserve"> </w:t>
      </w:r>
      <w:r w:rsidR="00A55CDF">
        <w:rPr>
          <w:rFonts w:cs="Arial"/>
          <w:sz w:val="18"/>
          <w:szCs w:val="18"/>
        </w:rPr>
        <w:t>Add any relevant comments</w:t>
      </w:r>
    </w:p>
    <w:p w14:paraId="1BCACA6F" w14:textId="1C755706" w:rsidR="0041379E" w:rsidRDefault="0041379E">
      <w:pPr>
        <w:rPr>
          <w:rFonts w:cs="Arial"/>
          <w:sz w:val="20"/>
        </w:rPr>
      </w:pPr>
    </w:p>
    <w:p w14:paraId="5C984391" w14:textId="39290465" w:rsidR="00331249" w:rsidRDefault="00331249">
      <w:pPr>
        <w:rPr>
          <w:rFonts w:cs="Arial"/>
          <w:sz w:val="20"/>
        </w:rPr>
      </w:pPr>
      <w:r>
        <w:rPr>
          <w:rFonts w:cs="Arial"/>
          <w:sz w:val="20"/>
        </w:rPr>
        <w:t>Allocated catch is zero because only dead BFT</w:t>
      </w:r>
    </w:p>
    <w:p w14:paraId="401A0C42" w14:textId="425524E8" w:rsidR="0041379E" w:rsidRDefault="0041379E">
      <w:pPr>
        <w:rPr>
          <w:rFonts w:cs="Arial"/>
          <w:sz w:val="20"/>
        </w:rPr>
      </w:pPr>
    </w:p>
    <w:p w14:paraId="5775A575" w14:textId="575956CA" w:rsidR="0041379E" w:rsidRDefault="0041379E">
      <w:pPr>
        <w:rPr>
          <w:rFonts w:cs="Arial"/>
          <w:sz w:val="20"/>
        </w:rPr>
      </w:pPr>
    </w:p>
    <w:p w14:paraId="196362B2" w14:textId="14CDFBF1" w:rsidR="0041379E" w:rsidRDefault="0041379E">
      <w:pPr>
        <w:rPr>
          <w:rFonts w:cs="Arial"/>
          <w:sz w:val="20"/>
        </w:rPr>
      </w:pPr>
    </w:p>
    <w:p w14:paraId="3D4705A6" w14:textId="68B07483" w:rsidR="0041379E" w:rsidRDefault="0041379E">
      <w:pPr>
        <w:rPr>
          <w:rFonts w:cs="Arial"/>
          <w:sz w:val="20"/>
        </w:rPr>
      </w:pPr>
    </w:p>
    <w:p w14:paraId="5472C32B" w14:textId="51B632F2" w:rsidR="0041379E" w:rsidRDefault="0041379E">
      <w:pPr>
        <w:rPr>
          <w:rFonts w:cs="Arial"/>
          <w:sz w:val="20"/>
        </w:rPr>
      </w:pPr>
    </w:p>
    <w:p w14:paraId="55CD3E16" w14:textId="3DD3B978" w:rsidR="0041379E" w:rsidRDefault="0041379E">
      <w:pPr>
        <w:rPr>
          <w:rFonts w:cs="Arial"/>
          <w:sz w:val="20"/>
        </w:rPr>
      </w:pPr>
    </w:p>
    <w:p w14:paraId="7E7F0483" w14:textId="69DD0036" w:rsidR="0041379E" w:rsidRDefault="0041379E">
      <w:pPr>
        <w:rPr>
          <w:rFonts w:cs="Arial"/>
          <w:sz w:val="20"/>
        </w:rPr>
      </w:pPr>
    </w:p>
    <w:p w14:paraId="5E5E03BD" w14:textId="57C2479E" w:rsidR="0041379E" w:rsidRDefault="0041379E">
      <w:pPr>
        <w:rPr>
          <w:rFonts w:cs="Arial"/>
          <w:sz w:val="20"/>
        </w:rPr>
      </w:pPr>
    </w:p>
    <w:p w14:paraId="5342700F" w14:textId="36D1CC5C" w:rsidR="0041379E" w:rsidRDefault="0041379E">
      <w:pPr>
        <w:rPr>
          <w:rFonts w:cs="Arial"/>
          <w:sz w:val="20"/>
        </w:rPr>
      </w:pPr>
    </w:p>
    <w:p w14:paraId="2999C841" w14:textId="0BA42F7F" w:rsidR="0041379E" w:rsidRDefault="0041379E">
      <w:pPr>
        <w:rPr>
          <w:rFonts w:cs="Arial"/>
          <w:sz w:val="20"/>
        </w:rPr>
      </w:pPr>
    </w:p>
    <w:p w14:paraId="34BED25C" w14:textId="77777777" w:rsidR="0041379E" w:rsidRDefault="0041379E">
      <w:pPr>
        <w:rPr>
          <w:rFonts w:cs="Arial"/>
          <w:sz w:val="20"/>
        </w:rPr>
      </w:pPr>
    </w:p>
    <w:p w14:paraId="40B3A4E4" w14:textId="77777777" w:rsidR="00331249" w:rsidRDefault="00331249">
      <w:pPr>
        <w:rPr>
          <w:rFonts w:cs="Arial"/>
          <w:b/>
          <w:sz w:val="20"/>
        </w:rPr>
      </w:pPr>
      <w:r>
        <w:rPr>
          <w:rFonts w:cs="Arial"/>
          <w:b/>
          <w:sz w:val="20"/>
        </w:rPr>
        <w:br w:type="page"/>
      </w:r>
    </w:p>
    <w:p w14:paraId="72DC7AC6" w14:textId="759A6F7A"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7A96FA6C" w:rsidR="00EF7947" w:rsidRPr="000F5377" w:rsidRDefault="001A374B"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1EA2F132" w14:textId="48A6B29B" w:rsidR="00050C23" w:rsidRDefault="00EF7947">
      <w:pPr>
        <w:pStyle w:val="Textoindependiente"/>
        <w:spacing w:line="240" w:lineRule="atLeast"/>
        <w:rPr>
          <w:rFonts w:cs="Arial"/>
          <w:sz w:val="20"/>
        </w:rPr>
      </w:pPr>
      <w:r>
        <w:rPr>
          <w:rFonts w:cs="Arial"/>
          <w:sz w:val="20"/>
        </w:rPr>
        <w:t>Provide comments on any bycatch observed, particularly any bycatch or other species released alive from the net or seen in the transfer video</w:t>
      </w:r>
      <w:r w:rsidR="005C51AD">
        <w:rPr>
          <w:rFonts w:cs="Arial"/>
          <w:sz w:val="20"/>
        </w:rPr>
        <w:t>.</w:t>
      </w:r>
    </w:p>
    <w:p w14:paraId="11750C8A" w14:textId="205AAB74" w:rsidR="00EF7947" w:rsidRDefault="00EF7947">
      <w:pPr>
        <w:rPr>
          <w:rFonts w:cs="Arial"/>
          <w:b/>
          <w:sz w:val="20"/>
        </w:rPr>
      </w:pPr>
    </w:p>
    <w:p w14:paraId="517035E4" w14:textId="58D040DF" w:rsidR="00645E2D" w:rsidRDefault="00645E2D">
      <w:pPr>
        <w:rPr>
          <w:rFonts w:cs="Arial"/>
          <w:b/>
          <w:sz w:val="20"/>
        </w:rPr>
      </w:pPr>
    </w:p>
    <w:p w14:paraId="48558B12" w14:textId="77777777" w:rsidR="00645E2D" w:rsidRDefault="00645E2D">
      <w:pPr>
        <w:rPr>
          <w:rFonts w:cs="Arial"/>
          <w:b/>
          <w:sz w:val="20"/>
        </w:rPr>
      </w:pPr>
    </w:p>
    <w:p w14:paraId="7A7CB247" w14:textId="77777777" w:rsidR="00DC6884" w:rsidRDefault="00DC6884">
      <w:pPr>
        <w:rPr>
          <w:rFonts w:cs="Arial"/>
          <w:b/>
          <w:sz w:val="20"/>
        </w:rPr>
      </w:pPr>
      <w:bookmarkStart w:id="15" w:name="_Hlk25997879"/>
      <w:r>
        <w:rPr>
          <w:rFonts w:cs="Arial"/>
          <w:b/>
          <w:sz w:val="20"/>
        </w:rPr>
        <w:br w:type="page"/>
      </w:r>
    </w:p>
    <w:p w14:paraId="1F1A4442" w14:textId="629147CF" w:rsidR="00050C23" w:rsidRPr="00F35CAB" w:rsidRDefault="0098376F" w:rsidP="00F35CAB">
      <w:pPr>
        <w:pStyle w:val="Textoindependiente"/>
        <w:widowControl w:val="0"/>
        <w:numPr>
          <w:ilvl w:val="0"/>
          <w:numId w:val="26"/>
        </w:numPr>
        <w:ind w:left="0" w:firstLine="0"/>
        <w:rPr>
          <w:rFonts w:cs="Arial"/>
          <w:b/>
          <w:sz w:val="20"/>
        </w:rPr>
      </w:pPr>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5"/>
    <w:p w14:paraId="4DD1D833" w14:textId="77777777" w:rsidR="008525DC" w:rsidRDefault="008525DC" w:rsidP="000F5377">
      <w:pPr>
        <w:rPr>
          <w:i/>
          <w:sz w:val="20"/>
        </w:rPr>
      </w:pPr>
    </w:p>
    <w:p w14:paraId="077A14F4" w14:textId="41EE0B6A" w:rsidR="00471C96" w:rsidRPr="000F5377" w:rsidRDefault="00954546">
      <w:bookmarkStart w:id="16"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gridCol w:w="703"/>
        <w:gridCol w:w="706"/>
        <w:gridCol w:w="702"/>
        <w:gridCol w:w="705"/>
        <w:gridCol w:w="702"/>
        <w:gridCol w:w="705"/>
        <w:gridCol w:w="702"/>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6"/>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7"/>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DF56ED" w:rsidRPr="008E79C6" w14:paraId="14286B87" w14:textId="77777777" w:rsidTr="00F35CAB">
        <w:trPr>
          <w:trHeight w:val="397"/>
          <w:tblHeader/>
        </w:trPr>
        <w:tc>
          <w:tcPr>
            <w:tcW w:w="3240" w:type="pct"/>
            <w:vMerge/>
            <w:shd w:val="clear" w:color="auto" w:fill="auto"/>
            <w:noWrap/>
            <w:vAlign w:val="center"/>
          </w:tcPr>
          <w:p w14:paraId="1D02BF93" w14:textId="77777777" w:rsidR="00DF56ED" w:rsidRPr="00454106" w:rsidRDefault="00DF56ED" w:rsidP="000309B0">
            <w:pPr>
              <w:rPr>
                <w:rFonts w:cs="Arial"/>
                <w:color w:val="000000"/>
                <w:sz w:val="20"/>
              </w:rPr>
            </w:pPr>
          </w:p>
        </w:tc>
        <w:tc>
          <w:tcPr>
            <w:tcW w:w="251" w:type="pct"/>
            <w:shd w:val="clear" w:color="auto" w:fill="auto"/>
            <w:noWrap/>
            <w:vAlign w:val="center"/>
          </w:tcPr>
          <w:p w14:paraId="0D7C1DF5" w14:textId="77777777" w:rsidR="00DF56ED" w:rsidRPr="00454106" w:rsidRDefault="00DF56ED" w:rsidP="000309B0">
            <w:pPr>
              <w:jc w:val="center"/>
              <w:rPr>
                <w:rFonts w:cs="Arial"/>
                <w:bCs/>
                <w:color w:val="000000"/>
                <w:sz w:val="20"/>
              </w:rPr>
            </w:pPr>
            <w:r w:rsidRPr="00454106">
              <w:rPr>
                <w:rFonts w:cs="Arial"/>
                <w:bCs/>
                <w:color w:val="000000"/>
                <w:sz w:val="20"/>
              </w:rPr>
              <w:t>1</w:t>
            </w:r>
          </w:p>
        </w:tc>
        <w:tc>
          <w:tcPr>
            <w:tcW w:w="252" w:type="pct"/>
            <w:vAlign w:val="center"/>
          </w:tcPr>
          <w:p w14:paraId="6D95F247" w14:textId="77777777" w:rsidR="00DF56ED" w:rsidRPr="00454106" w:rsidRDefault="00DF56ED" w:rsidP="000309B0">
            <w:pPr>
              <w:jc w:val="center"/>
              <w:rPr>
                <w:rFonts w:cs="Arial"/>
                <w:bCs/>
                <w:color w:val="000000"/>
                <w:sz w:val="20"/>
              </w:rPr>
            </w:pPr>
            <w:r w:rsidRPr="00454106">
              <w:rPr>
                <w:rFonts w:cs="Arial"/>
                <w:bCs/>
                <w:color w:val="000000"/>
                <w:sz w:val="20"/>
              </w:rPr>
              <w:t>2</w:t>
            </w:r>
          </w:p>
        </w:tc>
        <w:tc>
          <w:tcPr>
            <w:tcW w:w="251" w:type="pct"/>
            <w:vAlign w:val="center"/>
          </w:tcPr>
          <w:p w14:paraId="2C7C896D" w14:textId="77777777" w:rsidR="00DF56ED" w:rsidRPr="00454106" w:rsidRDefault="00DF56ED" w:rsidP="000309B0">
            <w:pPr>
              <w:jc w:val="center"/>
              <w:rPr>
                <w:rFonts w:cs="Arial"/>
                <w:bCs/>
                <w:color w:val="000000"/>
                <w:sz w:val="20"/>
              </w:rPr>
            </w:pPr>
            <w:r w:rsidRPr="00454106">
              <w:rPr>
                <w:rFonts w:cs="Arial"/>
                <w:bCs/>
                <w:color w:val="000000"/>
                <w:sz w:val="20"/>
              </w:rPr>
              <w:t>3</w:t>
            </w:r>
          </w:p>
        </w:tc>
        <w:tc>
          <w:tcPr>
            <w:tcW w:w="252" w:type="pct"/>
            <w:vAlign w:val="center"/>
          </w:tcPr>
          <w:p w14:paraId="40B0E959" w14:textId="77777777" w:rsidR="00DF56ED" w:rsidRPr="00454106" w:rsidRDefault="00DF56ED" w:rsidP="000309B0">
            <w:pPr>
              <w:jc w:val="center"/>
              <w:rPr>
                <w:rFonts w:cs="Arial"/>
                <w:bCs/>
                <w:color w:val="000000"/>
                <w:sz w:val="20"/>
              </w:rPr>
            </w:pPr>
            <w:r w:rsidRPr="00454106">
              <w:rPr>
                <w:rFonts w:cs="Arial"/>
                <w:bCs/>
                <w:color w:val="000000"/>
                <w:sz w:val="20"/>
              </w:rPr>
              <w:t>4</w:t>
            </w:r>
          </w:p>
        </w:tc>
        <w:tc>
          <w:tcPr>
            <w:tcW w:w="251" w:type="pct"/>
            <w:vAlign w:val="center"/>
          </w:tcPr>
          <w:p w14:paraId="5DF4D180" w14:textId="77777777" w:rsidR="00DF56ED" w:rsidRPr="00454106" w:rsidRDefault="00DF56ED" w:rsidP="000309B0">
            <w:pPr>
              <w:jc w:val="center"/>
              <w:rPr>
                <w:rFonts w:cs="Arial"/>
                <w:bCs/>
                <w:color w:val="000000"/>
                <w:sz w:val="20"/>
              </w:rPr>
            </w:pPr>
            <w:r w:rsidRPr="00454106">
              <w:rPr>
                <w:rFonts w:cs="Arial"/>
                <w:bCs/>
                <w:color w:val="000000"/>
                <w:sz w:val="20"/>
              </w:rPr>
              <w:t>5</w:t>
            </w:r>
          </w:p>
        </w:tc>
        <w:tc>
          <w:tcPr>
            <w:tcW w:w="252" w:type="pct"/>
            <w:vAlign w:val="center"/>
          </w:tcPr>
          <w:p w14:paraId="1415F0FF" w14:textId="77777777" w:rsidR="00DF56ED" w:rsidRPr="00454106" w:rsidRDefault="00DF56ED" w:rsidP="000309B0">
            <w:pPr>
              <w:jc w:val="center"/>
              <w:rPr>
                <w:rFonts w:cs="Arial"/>
                <w:bCs/>
                <w:color w:val="000000"/>
                <w:sz w:val="20"/>
              </w:rPr>
            </w:pPr>
            <w:r w:rsidRPr="00454106">
              <w:rPr>
                <w:rFonts w:cs="Arial"/>
                <w:bCs/>
                <w:color w:val="000000"/>
                <w:sz w:val="20"/>
              </w:rPr>
              <w:t>6</w:t>
            </w:r>
          </w:p>
        </w:tc>
        <w:tc>
          <w:tcPr>
            <w:tcW w:w="251" w:type="pct"/>
            <w:vAlign w:val="center"/>
          </w:tcPr>
          <w:p w14:paraId="28CB23C8" w14:textId="77777777" w:rsidR="00DF56ED" w:rsidRPr="00454106" w:rsidRDefault="00DF56ED" w:rsidP="000309B0">
            <w:pPr>
              <w:jc w:val="center"/>
              <w:rPr>
                <w:rFonts w:cs="Arial"/>
                <w:bCs/>
                <w:color w:val="000000"/>
                <w:sz w:val="20"/>
              </w:rPr>
            </w:pPr>
            <w:r w:rsidRPr="00454106">
              <w:rPr>
                <w:rFonts w:cs="Arial"/>
                <w:bCs/>
                <w:color w:val="000000"/>
                <w:sz w:val="20"/>
              </w:rPr>
              <w:t>7</w:t>
            </w:r>
          </w:p>
        </w:tc>
      </w:tr>
      <w:tr w:rsidR="00CF1AC7" w:rsidRPr="008E79C6" w14:paraId="59E721AD" w14:textId="77777777" w:rsidTr="00F35CAB">
        <w:trPr>
          <w:trHeight w:val="397"/>
        </w:trPr>
        <w:tc>
          <w:tcPr>
            <w:tcW w:w="3240" w:type="pct"/>
            <w:shd w:val="clear" w:color="auto" w:fill="auto"/>
            <w:noWrap/>
            <w:vAlign w:val="center"/>
          </w:tcPr>
          <w:p w14:paraId="6DB1D289" w14:textId="19329989" w:rsidR="00CF1AC7" w:rsidRPr="008E79C6" w:rsidRDefault="00CF1AC7" w:rsidP="00CF1AC7">
            <w:pPr>
              <w:rPr>
                <w:rFonts w:cs="Arial"/>
                <w:color w:val="000000"/>
                <w:sz w:val="20"/>
              </w:rPr>
            </w:pPr>
            <w:r w:rsidRPr="00A274C3">
              <w:rPr>
                <w:rFonts w:cs="Arial"/>
                <w:bCs/>
                <w:sz w:val="20"/>
              </w:rPr>
              <w:t>No logbook entry made for that day (as per requirements of Annex 2 of Rec. 1</w:t>
            </w:r>
            <w:r>
              <w:rPr>
                <w:rFonts w:cs="Arial"/>
                <w:bCs/>
                <w:sz w:val="20"/>
              </w:rPr>
              <w:t>9</w:t>
            </w:r>
            <w:r w:rsidRPr="00A274C3">
              <w:rPr>
                <w:rFonts w:cs="Arial"/>
                <w:bCs/>
                <w:sz w:val="20"/>
              </w:rPr>
              <w:t>-0</w:t>
            </w:r>
            <w:r>
              <w:rPr>
                <w:rFonts w:cs="Arial"/>
                <w:bCs/>
                <w:sz w:val="20"/>
              </w:rPr>
              <w:t>4</w:t>
            </w:r>
            <w:r w:rsidRPr="00A274C3">
              <w:rPr>
                <w:rFonts w:cs="Arial"/>
                <w:bCs/>
                <w:sz w:val="20"/>
              </w:rPr>
              <w:t>)</w:t>
            </w:r>
          </w:p>
        </w:tc>
        <w:tc>
          <w:tcPr>
            <w:tcW w:w="251" w:type="pct"/>
            <w:shd w:val="clear" w:color="auto" w:fill="auto"/>
            <w:noWrap/>
            <w:vAlign w:val="center"/>
          </w:tcPr>
          <w:p w14:paraId="59E6D052" w14:textId="201538F4" w:rsidR="00CF1AC7" w:rsidRPr="008E79C6" w:rsidRDefault="00CF1AC7" w:rsidP="00CF1AC7">
            <w:pPr>
              <w:jc w:val="center"/>
              <w:rPr>
                <w:rFonts w:cs="Arial"/>
                <w:color w:val="000000"/>
                <w:sz w:val="20"/>
              </w:rPr>
            </w:pPr>
            <w:r>
              <w:rPr>
                <w:rFonts w:cs="Arial"/>
                <w:color w:val="000000"/>
                <w:sz w:val="20"/>
              </w:rPr>
              <w:t>X</w:t>
            </w:r>
          </w:p>
        </w:tc>
        <w:tc>
          <w:tcPr>
            <w:tcW w:w="252" w:type="pct"/>
            <w:vAlign w:val="center"/>
          </w:tcPr>
          <w:p w14:paraId="06D2D20E" w14:textId="77777777" w:rsidR="00CF1AC7" w:rsidRPr="008E79C6" w:rsidRDefault="00CF1AC7" w:rsidP="00CF1AC7">
            <w:pPr>
              <w:jc w:val="center"/>
              <w:rPr>
                <w:rFonts w:cs="Arial"/>
                <w:color w:val="000000"/>
                <w:sz w:val="20"/>
              </w:rPr>
            </w:pPr>
          </w:p>
        </w:tc>
        <w:tc>
          <w:tcPr>
            <w:tcW w:w="251" w:type="pct"/>
            <w:vAlign w:val="center"/>
          </w:tcPr>
          <w:p w14:paraId="60D104A7" w14:textId="77777777" w:rsidR="00CF1AC7" w:rsidRPr="008E79C6" w:rsidRDefault="00CF1AC7" w:rsidP="00CF1AC7">
            <w:pPr>
              <w:jc w:val="center"/>
              <w:rPr>
                <w:rFonts w:cs="Arial"/>
                <w:color w:val="000000"/>
                <w:sz w:val="20"/>
              </w:rPr>
            </w:pPr>
          </w:p>
        </w:tc>
        <w:tc>
          <w:tcPr>
            <w:tcW w:w="252" w:type="pct"/>
            <w:vAlign w:val="center"/>
          </w:tcPr>
          <w:p w14:paraId="4DAC62E5" w14:textId="77777777" w:rsidR="00CF1AC7" w:rsidRPr="008E79C6" w:rsidRDefault="00CF1AC7" w:rsidP="00CF1AC7">
            <w:pPr>
              <w:jc w:val="center"/>
              <w:rPr>
                <w:rFonts w:cs="Arial"/>
                <w:color w:val="000000"/>
                <w:sz w:val="20"/>
              </w:rPr>
            </w:pPr>
          </w:p>
        </w:tc>
        <w:tc>
          <w:tcPr>
            <w:tcW w:w="251" w:type="pct"/>
            <w:vAlign w:val="center"/>
          </w:tcPr>
          <w:p w14:paraId="695AB811" w14:textId="77777777" w:rsidR="00CF1AC7" w:rsidRPr="008E79C6" w:rsidRDefault="00CF1AC7" w:rsidP="00CF1AC7">
            <w:pPr>
              <w:jc w:val="center"/>
              <w:rPr>
                <w:rFonts w:cs="Arial"/>
                <w:color w:val="000000"/>
                <w:sz w:val="20"/>
              </w:rPr>
            </w:pPr>
          </w:p>
        </w:tc>
        <w:tc>
          <w:tcPr>
            <w:tcW w:w="252" w:type="pct"/>
            <w:vAlign w:val="center"/>
          </w:tcPr>
          <w:p w14:paraId="58544BF3" w14:textId="77777777" w:rsidR="00CF1AC7" w:rsidRPr="008E79C6" w:rsidRDefault="00CF1AC7" w:rsidP="00CF1AC7">
            <w:pPr>
              <w:jc w:val="center"/>
              <w:rPr>
                <w:rFonts w:cs="Arial"/>
                <w:color w:val="000000"/>
                <w:sz w:val="20"/>
              </w:rPr>
            </w:pPr>
          </w:p>
        </w:tc>
        <w:tc>
          <w:tcPr>
            <w:tcW w:w="251" w:type="pct"/>
            <w:vAlign w:val="center"/>
          </w:tcPr>
          <w:p w14:paraId="34F29912" w14:textId="77777777" w:rsidR="00CF1AC7" w:rsidRPr="008E79C6" w:rsidRDefault="00CF1AC7" w:rsidP="00CF1AC7">
            <w:pPr>
              <w:jc w:val="center"/>
              <w:rPr>
                <w:rFonts w:cs="Arial"/>
                <w:color w:val="000000"/>
                <w:sz w:val="20"/>
              </w:rPr>
            </w:pPr>
          </w:p>
        </w:tc>
      </w:tr>
      <w:tr w:rsidR="00CF1AC7" w:rsidRPr="008E79C6" w14:paraId="42CA7991" w14:textId="77777777" w:rsidTr="00F35CAB">
        <w:trPr>
          <w:trHeight w:val="397"/>
        </w:trPr>
        <w:tc>
          <w:tcPr>
            <w:tcW w:w="3240" w:type="pct"/>
            <w:shd w:val="clear" w:color="auto" w:fill="auto"/>
            <w:noWrap/>
            <w:vAlign w:val="center"/>
          </w:tcPr>
          <w:p w14:paraId="45FDEC82" w14:textId="4BC5F170" w:rsidR="00CF1AC7" w:rsidRPr="00A274C3" w:rsidRDefault="00CF1AC7" w:rsidP="00CF1AC7">
            <w:pPr>
              <w:rPr>
                <w:rFonts w:cs="Arial"/>
                <w:bCs/>
                <w:sz w:val="20"/>
              </w:rPr>
            </w:pPr>
            <w:r w:rsidRPr="00A274C3">
              <w:rPr>
                <w:rFonts w:cs="Arial"/>
                <w:bCs/>
                <w:sz w:val="20"/>
              </w:rPr>
              <w:t xml:space="preserve">Incomplete </w:t>
            </w:r>
            <w:r w:rsidRPr="00A274C3">
              <w:rPr>
                <w:rFonts w:cs="Arial"/>
                <w:bCs/>
                <w:sz w:val="20"/>
                <w:u w:val="single"/>
              </w:rPr>
              <w:t>and/or</w:t>
            </w:r>
            <w:r w:rsidRPr="00A274C3">
              <w:rPr>
                <w:rFonts w:cs="Arial"/>
                <w:bCs/>
                <w:sz w:val="20"/>
              </w:rPr>
              <w:t xml:space="preserve"> incorrect logbook information</w:t>
            </w:r>
          </w:p>
        </w:tc>
        <w:tc>
          <w:tcPr>
            <w:tcW w:w="251" w:type="pct"/>
            <w:shd w:val="clear" w:color="auto" w:fill="auto"/>
            <w:noWrap/>
            <w:vAlign w:val="center"/>
          </w:tcPr>
          <w:p w14:paraId="3967059A" w14:textId="77777777" w:rsidR="00CF1AC7" w:rsidRDefault="00CF1AC7" w:rsidP="00CF1AC7">
            <w:pPr>
              <w:jc w:val="center"/>
              <w:rPr>
                <w:rFonts w:cs="Arial"/>
                <w:color w:val="000000"/>
                <w:sz w:val="20"/>
              </w:rPr>
            </w:pPr>
          </w:p>
        </w:tc>
        <w:tc>
          <w:tcPr>
            <w:tcW w:w="252" w:type="pct"/>
            <w:vAlign w:val="center"/>
          </w:tcPr>
          <w:p w14:paraId="404EBEA3" w14:textId="6CA6810C" w:rsidR="00CF1AC7" w:rsidRPr="008E79C6" w:rsidRDefault="00CF1AC7" w:rsidP="00CF1AC7">
            <w:pPr>
              <w:jc w:val="center"/>
              <w:rPr>
                <w:rFonts w:cs="Arial"/>
                <w:color w:val="000000"/>
                <w:sz w:val="20"/>
              </w:rPr>
            </w:pPr>
            <w:r>
              <w:rPr>
                <w:rFonts w:cs="Arial"/>
                <w:color w:val="000000"/>
                <w:sz w:val="20"/>
              </w:rPr>
              <w:t>X</w:t>
            </w:r>
          </w:p>
        </w:tc>
        <w:tc>
          <w:tcPr>
            <w:tcW w:w="251" w:type="pct"/>
            <w:vAlign w:val="center"/>
          </w:tcPr>
          <w:p w14:paraId="27F436F4" w14:textId="77777777" w:rsidR="00CF1AC7" w:rsidRPr="008E79C6" w:rsidRDefault="00CF1AC7" w:rsidP="00CF1AC7">
            <w:pPr>
              <w:jc w:val="center"/>
              <w:rPr>
                <w:rFonts w:cs="Arial"/>
                <w:color w:val="000000"/>
                <w:sz w:val="20"/>
              </w:rPr>
            </w:pPr>
          </w:p>
        </w:tc>
        <w:tc>
          <w:tcPr>
            <w:tcW w:w="252" w:type="pct"/>
            <w:vAlign w:val="center"/>
          </w:tcPr>
          <w:p w14:paraId="5EECE9E8" w14:textId="77777777" w:rsidR="00CF1AC7" w:rsidRPr="008E79C6" w:rsidRDefault="00CF1AC7" w:rsidP="00CF1AC7">
            <w:pPr>
              <w:jc w:val="center"/>
              <w:rPr>
                <w:rFonts w:cs="Arial"/>
                <w:color w:val="000000"/>
                <w:sz w:val="20"/>
              </w:rPr>
            </w:pPr>
          </w:p>
        </w:tc>
        <w:tc>
          <w:tcPr>
            <w:tcW w:w="251" w:type="pct"/>
            <w:vAlign w:val="center"/>
          </w:tcPr>
          <w:p w14:paraId="41D65D1F" w14:textId="77777777" w:rsidR="00CF1AC7" w:rsidRPr="008E79C6" w:rsidRDefault="00CF1AC7" w:rsidP="00CF1AC7">
            <w:pPr>
              <w:jc w:val="center"/>
              <w:rPr>
                <w:rFonts w:cs="Arial"/>
                <w:color w:val="000000"/>
                <w:sz w:val="20"/>
              </w:rPr>
            </w:pPr>
          </w:p>
        </w:tc>
        <w:tc>
          <w:tcPr>
            <w:tcW w:w="252" w:type="pct"/>
            <w:vAlign w:val="center"/>
          </w:tcPr>
          <w:p w14:paraId="57BF410E" w14:textId="77777777" w:rsidR="00CF1AC7" w:rsidRPr="008E79C6" w:rsidRDefault="00CF1AC7" w:rsidP="00CF1AC7">
            <w:pPr>
              <w:jc w:val="center"/>
              <w:rPr>
                <w:rFonts w:cs="Arial"/>
                <w:color w:val="000000"/>
                <w:sz w:val="20"/>
              </w:rPr>
            </w:pPr>
          </w:p>
        </w:tc>
        <w:tc>
          <w:tcPr>
            <w:tcW w:w="251" w:type="pct"/>
            <w:vAlign w:val="center"/>
          </w:tcPr>
          <w:p w14:paraId="5F2FAB46" w14:textId="77777777" w:rsidR="00CF1AC7" w:rsidRPr="008E79C6" w:rsidRDefault="00CF1AC7" w:rsidP="00CF1AC7">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7563FAB3" w:rsidR="00F35CAB" w:rsidRDefault="00F35CAB" w:rsidP="00954546">
      <w:pPr>
        <w:pStyle w:val="Textoindependiente"/>
        <w:spacing w:line="240" w:lineRule="atLeast"/>
        <w:rPr>
          <w:iCs/>
          <w:sz w:val="20"/>
          <w:szCs w:val="18"/>
        </w:rPr>
      </w:pPr>
      <w:r>
        <w:rPr>
          <w:iCs/>
          <w:sz w:val="20"/>
          <w:szCs w:val="18"/>
        </w:rPr>
        <w:tab/>
        <w:t>Release operations as per Table 6.</w:t>
      </w:r>
    </w:p>
    <w:p w14:paraId="6A57FB85" w14:textId="77777777" w:rsidR="0041379E" w:rsidRPr="00CF1AC7" w:rsidRDefault="0041379E" w:rsidP="00C027FA">
      <w:pPr>
        <w:rPr>
          <w:rFonts w:cs="Arial"/>
          <w:sz w:val="20"/>
          <w:lang w:val="en-US"/>
        </w:rPr>
      </w:pPr>
    </w:p>
    <w:p w14:paraId="11444F33" w14:textId="2E4FCC3E" w:rsidR="0041379E" w:rsidRPr="00CF1AC7" w:rsidRDefault="0041379E" w:rsidP="00C027FA">
      <w:pPr>
        <w:rPr>
          <w:rFonts w:cs="Arial"/>
          <w:sz w:val="20"/>
          <w:lang w:val="en-US"/>
        </w:rPr>
      </w:pPr>
      <w:r w:rsidRPr="00CF1AC7">
        <w:rPr>
          <w:rFonts w:cs="Arial"/>
          <w:sz w:val="20"/>
          <w:lang w:val="en-US"/>
        </w:rPr>
        <w:t xml:space="preserve">PNC sent on </w:t>
      </w:r>
      <w:r w:rsidR="00CF1AC7" w:rsidRPr="00CF1AC7">
        <w:rPr>
          <w:rFonts w:cs="Arial"/>
          <w:sz w:val="20"/>
          <w:lang w:val="en-US"/>
        </w:rPr>
        <w:t>19</w:t>
      </w:r>
      <w:r w:rsidRPr="00CF1AC7">
        <w:rPr>
          <w:rFonts w:cs="Arial"/>
          <w:sz w:val="20"/>
          <w:lang w:val="en-US"/>
        </w:rPr>
        <w:t>/06/2020</w:t>
      </w:r>
    </w:p>
    <w:p w14:paraId="6ED6CE9A" w14:textId="77777777" w:rsidR="00CF1AC7" w:rsidRPr="00CF1AC7" w:rsidRDefault="00CF1AC7" w:rsidP="00CF1AC7">
      <w:pPr>
        <w:pStyle w:val="Default"/>
        <w:rPr>
          <w:rStyle w:val="tlid-translation"/>
          <w:rFonts w:ascii="Arial" w:hAnsi="Arial" w:cs="Arial"/>
          <w:sz w:val="20"/>
          <w:szCs w:val="20"/>
          <w:lang w:val="en-GB"/>
        </w:rPr>
      </w:pPr>
      <w:r w:rsidRPr="00CF1AC7">
        <w:rPr>
          <w:rStyle w:val="tlid-translation"/>
          <w:rFonts w:ascii="Arial" w:hAnsi="Arial" w:cs="Arial"/>
          <w:sz w:val="20"/>
          <w:szCs w:val="20"/>
          <w:lang w:val="en-GB"/>
        </w:rPr>
        <w:t xml:space="preserve">The observer has reported that </w:t>
      </w:r>
      <w:r w:rsidRPr="00CF1AC7">
        <w:rPr>
          <w:rStyle w:val="tlid-translation"/>
          <w:rFonts w:ascii="Arial" w:hAnsi="Arial" w:cs="Arial"/>
          <w:color w:val="auto"/>
          <w:sz w:val="20"/>
          <w:szCs w:val="20"/>
          <w:lang w:val="en-GB"/>
        </w:rPr>
        <w:t>from the 04</w:t>
      </w:r>
      <w:r w:rsidRPr="00CF1AC7">
        <w:rPr>
          <w:rStyle w:val="tlid-translation"/>
          <w:rFonts w:ascii="Arial" w:hAnsi="Arial" w:cs="Arial"/>
          <w:color w:val="auto"/>
          <w:sz w:val="20"/>
          <w:szCs w:val="20"/>
          <w:vertAlign w:val="superscript"/>
          <w:lang w:val="en-GB"/>
        </w:rPr>
        <w:t>th</w:t>
      </w:r>
      <w:r w:rsidRPr="00CF1AC7">
        <w:rPr>
          <w:rStyle w:val="tlid-translation"/>
          <w:rFonts w:ascii="Arial" w:hAnsi="Arial" w:cs="Arial"/>
          <w:color w:val="auto"/>
          <w:sz w:val="20"/>
          <w:szCs w:val="20"/>
          <w:lang w:val="en-GB"/>
        </w:rPr>
        <w:t xml:space="preserve"> of June to the 10</w:t>
      </w:r>
      <w:r w:rsidRPr="00CF1AC7">
        <w:rPr>
          <w:rStyle w:val="tlid-translation"/>
          <w:rFonts w:ascii="Arial" w:hAnsi="Arial" w:cs="Arial"/>
          <w:color w:val="auto"/>
          <w:sz w:val="20"/>
          <w:szCs w:val="20"/>
          <w:vertAlign w:val="superscript"/>
          <w:lang w:val="en-GB"/>
        </w:rPr>
        <w:t>th</w:t>
      </w:r>
      <w:r w:rsidRPr="00CF1AC7">
        <w:rPr>
          <w:rStyle w:val="tlid-translation"/>
          <w:rFonts w:ascii="Arial" w:hAnsi="Arial" w:cs="Arial"/>
          <w:color w:val="auto"/>
          <w:sz w:val="20"/>
          <w:szCs w:val="20"/>
          <w:lang w:val="en-GB"/>
        </w:rPr>
        <w:t xml:space="preserve"> of June, then from the 14</w:t>
      </w:r>
      <w:r w:rsidRPr="00CF1AC7">
        <w:rPr>
          <w:rStyle w:val="tlid-translation"/>
          <w:rFonts w:ascii="Arial" w:hAnsi="Arial" w:cs="Arial"/>
          <w:color w:val="auto"/>
          <w:sz w:val="20"/>
          <w:szCs w:val="20"/>
          <w:vertAlign w:val="superscript"/>
          <w:lang w:val="en-GB"/>
        </w:rPr>
        <w:t>th</w:t>
      </w:r>
      <w:r w:rsidRPr="00CF1AC7">
        <w:rPr>
          <w:rStyle w:val="tlid-translation"/>
          <w:rFonts w:ascii="Arial" w:hAnsi="Arial" w:cs="Arial"/>
          <w:color w:val="auto"/>
          <w:sz w:val="20"/>
          <w:szCs w:val="20"/>
          <w:lang w:val="en-GB"/>
        </w:rPr>
        <w:t xml:space="preserve"> of June to the 17</w:t>
      </w:r>
      <w:r w:rsidRPr="00CF1AC7">
        <w:rPr>
          <w:rStyle w:val="tlid-translation"/>
          <w:rFonts w:ascii="Arial" w:hAnsi="Arial" w:cs="Arial"/>
          <w:color w:val="auto"/>
          <w:sz w:val="20"/>
          <w:szCs w:val="20"/>
          <w:vertAlign w:val="superscript"/>
          <w:lang w:val="en-GB"/>
        </w:rPr>
        <w:t>th</w:t>
      </w:r>
      <w:r w:rsidRPr="00CF1AC7">
        <w:rPr>
          <w:rStyle w:val="tlid-translation"/>
          <w:rFonts w:ascii="Arial" w:hAnsi="Arial" w:cs="Arial"/>
          <w:color w:val="auto"/>
          <w:sz w:val="20"/>
          <w:szCs w:val="20"/>
          <w:lang w:val="en-GB"/>
        </w:rPr>
        <w:t xml:space="preserve"> of June</w:t>
      </w:r>
      <w:r w:rsidRPr="00CF1AC7">
        <w:rPr>
          <w:rStyle w:val="tlid-translation"/>
          <w:rFonts w:ascii="Arial" w:hAnsi="Arial" w:cs="Arial"/>
          <w:sz w:val="20"/>
          <w:szCs w:val="20"/>
          <w:lang w:val="en-GB"/>
        </w:rPr>
        <w:t xml:space="preserve">, the </w:t>
      </w:r>
      <w:r w:rsidRPr="00CF1AC7">
        <w:rPr>
          <w:rStyle w:val="tlid-translation"/>
          <w:rFonts w:ascii="Arial" w:hAnsi="Arial" w:cs="Arial"/>
          <w:color w:val="auto"/>
          <w:sz w:val="20"/>
          <w:szCs w:val="20"/>
          <w:lang w:val="en-GB"/>
        </w:rPr>
        <w:t xml:space="preserve">electronic logbook wasn’t filled by the captain while at port. The captain will be unable to fill it afterward and don’t have the paper version. </w:t>
      </w:r>
      <w:r w:rsidRPr="00CF1AC7">
        <w:rPr>
          <w:rStyle w:val="tlid-translation"/>
          <w:rFonts w:ascii="Arial" w:hAnsi="Arial" w:cs="Arial"/>
          <w:sz w:val="20"/>
          <w:szCs w:val="20"/>
          <w:lang w:val="en-GB"/>
        </w:rPr>
        <w:t xml:space="preserve">This is in potential non-compliance with Paragraph </w:t>
      </w:r>
      <w:r w:rsidRPr="00CF1AC7">
        <w:rPr>
          <w:rStyle w:val="tlid-translation"/>
          <w:rFonts w:ascii="Arial" w:hAnsi="Arial" w:cs="Arial"/>
          <w:color w:val="auto"/>
          <w:sz w:val="20"/>
          <w:szCs w:val="20"/>
          <w:lang w:val="en-GB"/>
        </w:rPr>
        <w:t>63</w:t>
      </w:r>
      <w:r w:rsidRPr="00CF1AC7">
        <w:rPr>
          <w:rStyle w:val="tlid-translation"/>
          <w:rFonts w:ascii="Arial" w:hAnsi="Arial" w:cs="Arial"/>
          <w:sz w:val="20"/>
          <w:szCs w:val="20"/>
          <w:lang w:val="en-GB"/>
        </w:rPr>
        <w:t xml:space="preserve"> and the</w:t>
      </w:r>
      <w:r w:rsidRPr="00CF1AC7">
        <w:rPr>
          <w:rStyle w:val="tlid-translation"/>
          <w:rFonts w:ascii="Arial" w:hAnsi="Arial" w:cs="Arial"/>
          <w:color w:val="auto"/>
          <w:sz w:val="20"/>
          <w:szCs w:val="20"/>
          <w:lang w:val="en-GB"/>
        </w:rPr>
        <w:t xml:space="preserve"> </w:t>
      </w:r>
      <w:r w:rsidRPr="00CF1AC7">
        <w:rPr>
          <w:rFonts w:ascii="Arial" w:hAnsi="Arial" w:cs="Arial"/>
          <w:sz w:val="20"/>
          <w:szCs w:val="20"/>
          <w:lang w:val="en-GB"/>
        </w:rPr>
        <w:t xml:space="preserve">Logbook requirements </w:t>
      </w:r>
      <w:r w:rsidRPr="00CF1AC7">
        <w:rPr>
          <w:rStyle w:val="tlid-translation"/>
          <w:rFonts w:ascii="Arial" w:hAnsi="Arial" w:cs="Arial"/>
          <w:sz w:val="20"/>
          <w:szCs w:val="20"/>
          <w:lang w:val="en-GB"/>
        </w:rPr>
        <w:t xml:space="preserve">established within Annex </w:t>
      </w:r>
      <w:r w:rsidRPr="00CF1AC7">
        <w:rPr>
          <w:rStyle w:val="tlid-translation"/>
          <w:rFonts w:ascii="Arial" w:hAnsi="Arial" w:cs="Arial"/>
          <w:color w:val="auto"/>
          <w:sz w:val="20"/>
          <w:szCs w:val="20"/>
          <w:lang w:val="en-GB"/>
        </w:rPr>
        <w:t>2</w:t>
      </w:r>
      <w:r w:rsidRPr="00CF1AC7">
        <w:rPr>
          <w:rStyle w:val="tlid-translation"/>
          <w:rFonts w:ascii="Arial" w:hAnsi="Arial" w:cs="Arial"/>
          <w:sz w:val="20"/>
          <w:szCs w:val="20"/>
          <w:lang w:val="en-GB"/>
        </w:rPr>
        <w:t xml:space="preserve"> of Recommendation 19-04.</w:t>
      </w:r>
    </w:p>
    <w:p w14:paraId="1C76F882" w14:textId="77777777" w:rsidR="00CF1AC7" w:rsidRPr="00CF1AC7" w:rsidRDefault="00CF1AC7" w:rsidP="00CF1AC7">
      <w:pPr>
        <w:rPr>
          <w:rStyle w:val="tlid-translation"/>
          <w:rFonts w:cs="Arial"/>
          <w:sz w:val="20"/>
        </w:rPr>
      </w:pPr>
      <w:r w:rsidRPr="00CF1AC7">
        <w:rPr>
          <w:rStyle w:val="tlid-translation"/>
          <w:rFonts w:cs="Arial"/>
          <w:sz w:val="20"/>
        </w:rPr>
        <w:t>This is the first PNC issued for this deployment.</w:t>
      </w:r>
    </w:p>
    <w:p w14:paraId="1795AC93" w14:textId="1D9B9224" w:rsidR="00C027FA" w:rsidRDefault="00C027FA" w:rsidP="00954546">
      <w:pPr>
        <w:pStyle w:val="Textoindependiente"/>
        <w:spacing w:line="240" w:lineRule="atLeast"/>
        <w:rPr>
          <w:iCs/>
          <w:sz w:val="20"/>
          <w:szCs w:val="18"/>
        </w:rPr>
      </w:pPr>
    </w:p>
    <w:p w14:paraId="744227A5" w14:textId="2B2AB821" w:rsidR="00CF1AC7" w:rsidRDefault="00CF1AC7" w:rsidP="00954546">
      <w:pPr>
        <w:pStyle w:val="Textoindependiente"/>
        <w:spacing w:line="240" w:lineRule="atLeast"/>
        <w:rPr>
          <w:iCs/>
          <w:sz w:val="20"/>
          <w:szCs w:val="18"/>
        </w:rPr>
      </w:pPr>
      <w:r>
        <w:rPr>
          <w:iCs/>
          <w:sz w:val="20"/>
          <w:szCs w:val="18"/>
        </w:rPr>
        <w:t>PNC sent on 26/06/2020</w:t>
      </w:r>
    </w:p>
    <w:p w14:paraId="58B17A02" w14:textId="77777777" w:rsidR="00CF1AC7" w:rsidRPr="00CF1AC7" w:rsidRDefault="00CF1AC7" w:rsidP="00CF1AC7">
      <w:pPr>
        <w:pStyle w:val="Textoindependiente"/>
        <w:spacing w:line="240" w:lineRule="atLeast"/>
        <w:rPr>
          <w:iCs/>
          <w:sz w:val="20"/>
          <w:szCs w:val="18"/>
        </w:rPr>
      </w:pPr>
      <w:r w:rsidRPr="00CF1AC7">
        <w:rPr>
          <w:iCs/>
          <w:sz w:val="20"/>
          <w:szCs w:val="18"/>
        </w:rPr>
        <w:t>In complement to the first PNC, the observer has reported during the debriefing the electronic logbook didn’t work during the entire deployment. The captain wasn’t able to fill it and didn’t have paper version. This is in potential non-compliance with Paragraph 63 and the Logbook requirements established within Annex 2 of Recommendation 19-04.</w:t>
      </w:r>
    </w:p>
    <w:p w14:paraId="4B231596" w14:textId="6F8AF86C" w:rsidR="00CF1AC7" w:rsidRDefault="00CF1AC7" w:rsidP="00CF1AC7">
      <w:pPr>
        <w:pStyle w:val="Textoindependiente"/>
        <w:spacing w:line="240" w:lineRule="atLeast"/>
        <w:rPr>
          <w:iCs/>
          <w:sz w:val="20"/>
          <w:szCs w:val="18"/>
        </w:rPr>
      </w:pPr>
      <w:r w:rsidRPr="00CF1AC7">
        <w:rPr>
          <w:iCs/>
          <w:sz w:val="20"/>
          <w:szCs w:val="18"/>
        </w:rPr>
        <w:t>This is the second PNC issued for this deployment.</w:t>
      </w:r>
      <w:bookmarkStart w:id="17" w:name="_Hlk25997952"/>
    </w:p>
    <w:p w14:paraId="416929EA" w14:textId="77777777" w:rsidR="00CF1AC7" w:rsidRDefault="00CF1AC7" w:rsidP="00CF1AC7">
      <w:pPr>
        <w:pStyle w:val="Textoindependiente"/>
        <w:spacing w:line="240" w:lineRule="atLeast"/>
        <w:rPr>
          <w:i/>
          <w:sz w:val="20"/>
        </w:rPr>
      </w:pPr>
    </w:p>
    <w:p w14:paraId="262490F1" w14:textId="7F67C5FA" w:rsidR="00954546" w:rsidRPr="000F5377" w:rsidRDefault="00954546" w:rsidP="000F5377">
      <w:pPr>
        <w:rPr>
          <w:i/>
          <w:sz w:val="20"/>
        </w:rPr>
      </w:pPr>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7"/>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540EE25C" w:rsidR="00D61BEA" w:rsidRPr="000F5377" w:rsidRDefault="00AA117B"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39BA0C5A" w14:textId="4AF0E080" w:rsidR="00F35CAB" w:rsidRDefault="00F35CAB">
      <w:pPr>
        <w:rPr>
          <w:rFonts w:cs="Arial"/>
          <w:b/>
        </w:rPr>
      </w:pPr>
    </w:p>
    <w:p w14:paraId="7CF6F0B2" w14:textId="77777777" w:rsidR="00DC6884" w:rsidRDefault="00DC6884">
      <w:pPr>
        <w:rPr>
          <w:rFonts w:cs="Arial"/>
          <w:b/>
        </w:rPr>
      </w:pPr>
      <w:bookmarkStart w:id="18" w:name="_Hlk25998046"/>
      <w:r>
        <w:rPr>
          <w:rFonts w:cs="Arial"/>
          <w:b/>
        </w:rPr>
        <w:br w:type="page"/>
      </w:r>
    </w:p>
    <w:p w14:paraId="73E3AF64" w14:textId="00CC7D8D" w:rsidR="00CF1AC7" w:rsidRDefault="00CF1AC7">
      <w:pPr>
        <w:rPr>
          <w:rFonts w:cs="Arial"/>
          <w:b/>
        </w:rPr>
      </w:pPr>
    </w:p>
    <w:p w14:paraId="46D231CE" w14:textId="72F9CABD" w:rsidR="00050C23" w:rsidRPr="00907EFD" w:rsidRDefault="004964A4" w:rsidP="006F1883">
      <w:pPr>
        <w:pStyle w:val="Textoindependiente"/>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8"/>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028E6A5C" w:rsidR="00FC01F5" w:rsidRPr="00D52FB0" w:rsidRDefault="00AA117B"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bl>
    <w:p w14:paraId="160733A0" w14:textId="1911A1B6" w:rsidR="003A4F63" w:rsidRDefault="000D2442" w:rsidP="00CF1AC7">
      <w:pPr>
        <w:pStyle w:val="Listaconvietas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bookmarkStart w:id="19" w:name="_Hlk25998246"/>
    </w:p>
    <w:p w14:paraId="547594B7" w14:textId="1E837B48" w:rsidR="00CF1AC7" w:rsidRDefault="00CF1AC7" w:rsidP="00CF1AC7">
      <w:pPr>
        <w:pStyle w:val="Listaconvietas2"/>
        <w:rPr>
          <w:sz w:val="18"/>
          <w:szCs w:val="18"/>
        </w:rPr>
      </w:pPr>
    </w:p>
    <w:p w14:paraId="351D2FDB" w14:textId="77777777" w:rsidR="00CF1AC7" w:rsidRDefault="00CF1AC7" w:rsidP="00CF1AC7">
      <w:pPr>
        <w:pStyle w:val="Listaconvietas2"/>
        <w:rPr>
          <w:b/>
        </w:rPr>
      </w:pPr>
    </w:p>
    <w:p w14:paraId="1275A97E" w14:textId="46F3F5AE" w:rsidR="003A4F63" w:rsidRDefault="003A4F63" w:rsidP="00652E15">
      <w:pPr>
        <w:rPr>
          <w:b/>
          <w:sz w:val="20"/>
        </w:rPr>
      </w:pPr>
    </w:p>
    <w:p w14:paraId="1824E2D0" w14:textId="5A1E0DCB" w:rsidR="003A4F63" w:rsidRDefault="003A4F63" w:rsidP="00652E15">
      <w:pPr>
        <w:rPr>
          <w:b/>
          <w:sz w:val="20"/>
        </w:rPr>
      </w:pPr>
    </w:p>
    <w:p w14:paraId="4E04027B" w14:textId="77777777" w:rsidR="003A4F63" w:rsidRDefault="003A4F63" w:rsidP="00652E15">
      <w:pPr>
        <w:rPr>
          <w:b/>
          <w:sz w:val="20"/>
        </w:rPr>
      </w:pPr>
    </w:p>
    <w:p w14:paraId="42B49252" w14:textId="77777777" w:rsidR="003847C6" w:rsidRDefault="003847C6">
      <w:pPr>
        <w:rPr>
          <w:b/>
          <w:sz w:val="20"/>
        </w:rPr>
      </w:pPr>
      <w:r>
        <w:rPr>
          <w:b/>
          <w:sz w:val="20"/>
        </w:rPr>
        <w:br w:type="page"/>
      </w:r>
    </w:p>
    <w:p w14:paraId="6171447D" w14:textId="35F2E7D4"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9"/>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CF1AC7" w:rsidRPr="00A66865" w14:paraId="683AB436" w14:textId="77777777" w:rsidTr="000309B0">
        <w:trPr>
          <w:trHeight w:val="397"/>
        </w:trPr>
        <w:tc>
          <w:tcPr>
            <w:tcW w:w="778" w:type="pct"/>
            <w:vAlign w:val="center"/>
          </w:tcPr>
          <w:p w14:paraId="00D71BC4" w14:textId="6402C472" w:rsidR="00CF1AC7" w:rsidRDefault="00CF1AC7" w:rsidP="00CF1AC7">
            <w:pPr>
              <w:rPr>
                <w:sz w:val="20"/>
                <w:highlight w:val="yellow"/>
              </w:rPr>
            </w:pPr>
            <w:r>
              <w:rPr>
                <w:rFonts w:cs="Arial"/>
                <w:color w:val="000000"/>
                <w:sz w:val="20"/>
              </w:rPr>
              <w:t>ATLANTE</w:t>
            </w:r>
          </w:p>
        </w:tc>
        <w:tc>
          <w:tcPr>
            <w:tcW w:w="804" w:type="pct"/>
            <w:noWrap/>
            <w:vAlign w:val="center"/>
          </w:tcPr>
          <w:p w14:paraId="5750E400" w14:textId="36D6DDAD" w:rsidR="00CF1AC7" w:rsidRDefault="00CF1AC7" w:rsidP="00CF1AC7">
            <w:pPr>
              <w:rPr>
                <w:sz w:val="20"/>
                <w:highlight w:val="yellow"/>
              </w:rPr>
            </w:pPr>
            <w:r>
              <w:rPr>
                <w:rFonts w:cs="Arial"/>
                <w:color w:val="000000"/>
                <w:sz w:val="20"/>
              </w:rPr>
              <w:t>ATEU0ITA00065</w:t>
            </w:r>
          </w:p>
        </w:tc>
        <w:tc>
          <w:tcPr>
            <w:tcW w:w="431" w:type="pct"/>
            <w:noWrap/>
            <w:vAlign w:val="center"/>
          </w:tcPr>
          <w:p w14:paraId="5547BDE0" w14:textId="4DF9138A" w:rsidR="00CF1AC7" w:rsidRDefault="00CF1AC7" w:rsidP="00CF1AC7">
            <w:pPr>
              <w:rPr>
                <w:sz w:val="20"/>
              </w:rPr>
            </w:pPr>
            <w:r>
              <w:rPr>
                <w:rFonts w:cs="Arial"/>
                <w:color w:val="000000"/>
                <w:sz w:val="20"/>
              </w:rPr>
              <w:t>EU.Italy</w:t>
            </w:r>
          </w:p>
        </w:tc>
        <w:tc>
          <w:tcPr>
            <w:tcW w:w="451" w:type="pct"/>
            <w:noWrap/>
            <w:vAlign w:val="center"/>
          </w:tcPr>
          <w:p w14:paraId="3C4C1291" w14:textId="37ED248C" w:rsidR="00CF1AC7" w:rsidRDefault="00CF1AC7" w:rsidP="00CF1AC7">
            <w:pPr>
              <w:rPr>
                <w:sz w:val="20"/>
              </w:rPr>
            </w:pPr>
            <w:r>
              <w:rPr>
                <w:rFonts w:cs="Arial"/>
                <w:color w:val="000000"/>
                <w:sz w:val="20"/>
              </w:rPr>
              <w:t>IZJQ</w:t>
            </w:r>
          </w:p>
        </w:tc>
        <w:tc>
          <w:tcPr>
            <w:tcW w:w="1018" w:type="pct"/>
            <w:noWrap/>
            <w:vAlign w:val="center"/>
          </w:tcPr>
          <w:p w14:paraId="4D71167F" w14:textId="50A9DAFF" w:rsidR="00CF1AC7" w:rsidRDefault="00CF1AC7" w:rsidP="00CF1AC7">
            <w:pPr>
              <w:rPr>
                <w:sz w:val="20"/>
              </w:rPr>
            </w:pPr>
            <w:r>
              <w:rPr>
                <w:rFonts w:cs="Arial"/>
                <w:color w:val="000000"/>
                <w:sz w:val="20"/>
              </w:rPr>
              <w:t>Catching</w:t>
            </w:r>
          </w:p>
        </w:tc>
        <w:tc>
          <w:tcPr>
            <w:tcW w:w="1518" w:type="pct"/>
            <w:noWrap/>
            <w:vAlign w:val="center"/>
          </w:tcPr>
          <w:p w14:paraId="0678ED77" w14:textId="50944FD4" w:rsidR="00CF1AC7" w:rsidRDefault="00CF1AC7" w:rsidP="00CF1AC7">
            <w:pPr>
              <w:rPr>
                <w:sz w:val="20"/>
              </w:rPr>
            </w:pPr>
            <w:r>
              <w:rPr>
                <w:rFonts w:cs="Arial"/>
                <w:color w:val="000000"/>
                <w:sz w:val="20"/>
              </w:rPr>
              <w:t> </w:t>
            </w:r>
          </w:p>
        </w:tc>
      </w:tr>
      <w:tr w:rsidR="00CF1AC7" w:rsidRPr="00A66865" w14:paraId="42462443" w14:textId="77777777" w:rsidTr="000309B0">
        <w:trPr>
          <w:trHeight w:val="397"/>
        </w:trPr>
        <w:tc>
          <w:tcPr>
            <w:tcW w:w="778" w:type="pct"/>
            <w:vAlign w:val="center"/>
          </w:tcPr>
          <w:p w14:paraId="2F206E7C" w14:textId="74E97681" w:rsidR="00CF1AC7" w:rsidRDefault="00CF1AC7" w:rsidP="00CF1AC7">
            <w:pPr>
              <w:rPr>
                <w:sz w:val="20"/>
                <w:highlight w:val="yellow"/>
              </w:rPr>
            </w:pPr>
            <w:r>
              <w:rPr>
                <w:rFonts w:cs="Arial"/>
                <w:color w:val="000000"/>
                <w:sz w:val="20"/>
              </w:rPr>
              <w:t>LUCIA MADRE</w:t>
            </w:r>
          </w:p>
        </w:tc>
        <w:tc>
          <w:tcPr>
            <w:tcW w:w="804" w:type="pct"/>
            <w:noWrap/>
            <w:vAlign w:val="center"/>
          </w:tcPr>
          <w:p w14:paraId="0A3B4FFC" w14:textId="70F24649" w:rsidR="00CF1AC7" w:rsidRDefault="00CF1AC7" w:rsidP="00CF1AC7">
            <w:pPr>
              <w:rPr>
                <w:sz w:val="20"/>
                <w:highlight w:val="yellow"/>
              </w:rPr>
            </w:pPr>
            <w:r>
              <w:rPr>
                <w:rFonts w:cs="Arial"/>
                <w:color w:val="000000"/>
                <w:sz w:val="20"/>
              </w:rPr>
              <w:t>ATEU0ITA00664</w:t>
            </w:r>
          </w:p>
        </w:tc>
        <w:tc>
          <w:tcPr>
            <w:tcW w:w="431" w:type="pct"/>
            <w:noWrap/>
            <w:vAlign w:val="center"/>
          </w:tcPr>
          <w:p w14:paraId="20782E39" w14:textId="45B81882" w:rsidR="00CF1AC7" w:rsidRDefault="00CF1AC7" w:rsidP="00CF1AC7">
            <w:pPr>
              <w:rPr>
                <w:sz w:val="20"/>
              </w:rPr>
            </w:pPr>
            <w:r>
              <w:rPr>
                <w:rFonts w:cs="Arial"/>
                <w:color w:val="000000"/>
                <w:sz w:val="20"/>
              </w:rPr>
              <w:t>EU.Italy</w:t>
            </w:r>
          </w:p>
        </w:tc>
        <w:tc>
          <w:tcPr>
            <w:tcW w:w="451" w:type="pct"/>
            <w:noWrap/>
            <w:vAlign w:val="center"/>
          </w:tcPr>
          <w:p w14:paraId="3D91F29C" w14:textId="538F2140" w:rsidR="00CF1AC7" w:rsidRDefault="00CF1AC7" w:rsidP="00CF1AC7">
            <w:pPr>
              <w:rPr>
                <w:sz w:val="20"/>
              </w:rPr>
            </w:pPr>
            <w:r>
              <w:rPr>
                <w:rFonts w:cs="Arial"/>
                <w:color w:val="000000"/>
                <w:sz w:val="20"/>
              </w:rPr>
              <w:t>IRTR</w:t>
            </w:r>
          </w:p>
        </w:tc>
        <w:tc>
          <w:tcPr>
            <w:tcW w:w="1018" w:type="pct"/>
            <w:noWrap/>
            <w:vAlign w:val="center"/>
          </w:tcPr>
          <w:p w14:paraId="23152377" w14:textId="2D0316CC" w:rsidR="00CF1AC7" w:rsidRDefault="00CF1AC7" w:rsidP="00CF1AC7">
            <w:pPr>
              <w:rPr>
                <w:sz w:val="20"/>
              </w:rPr>
            </w:pPr>
            <w:r>
              <w:rPr>
                <w:rFonts w:cs="Arial"/>
                <w:color w:val="000000"/>
                <w:sz w:val="20"/>
              </w:rPr>
              <w:t>Catching</w:t>
            </w:r>
          </w:p>
        </w:tc>
        <w:tc>
          <w:tcPr>
            <w:tcW w:w="1518" w:type="pct"/>
            <w:noWrap/>
            <w:vAlign w:val="center"/>
          </w:tcPr>
          <w:p w14:paraId="7CFE4912" w14:textId="69463E83" w:rsidR="00CF1AC7" w:rsidRDefault="00CF1AC7" w:rsidP="00CF1AC7">
            <w:pPr>
              <w:rPr>
                <w:sz w:val="20"/>
              </w:rPr>
            </w:pPr>
            <w:r>
              <w:rPr>
                <w:rFonts w:cs="Arial"/>
                <w:color w:val="000000"/>
                <w:sz w:val="20"/>
              </w:rPr>
              <w:t> </w:t>
            </w:r>
          </w:p>
        </w:tc>
      </w:tr>
      <w:tr w:rsidR="00CF1AC7" w:rsidRPr="00A66865" w14:paraId="01126204" w14:textId="77777777" w:rsidTr="000309B0">
        <w:trPr>
          <w:trHeight w:val="397"/>
        </w:trPr>
        <w:tc>
          <w:tcPr>
            <w:tcW w:w="778" w:type="pct"/>
            <w:vAlign w:val="center"/>
          </w:tcPr>
          <w:p w14:paraId="17E9E766" w14:textId="70812F1E" w:rsidR="00CF1AC7" w:rsidRDefault="00CF1AC7" w:rsidP="00CF1AC7">
            <w:pPr>
              <w:rPr>
                <w:sz w:val="20"/>
                <w:highlight w:val="yellow"/>
              </w:rPr>
            </w:pPr>
            <w:r>
              <w:rPr>
                <w:rFonts w:cs="Arial"/>
                <w:color w:val="000000"/>
                <w:sz w:val="20"/>
              </w:rPr>
              <w:t>MICHELANGELO</w:t>
            </w:r>
          </w:p>
        </w:tc>
        <w:tc>
          <w:tcPr>
            <w:tcW w:w="804" w:type="pct"/>
            <w:noWrap/>
            <w:vAlign w:val="center"/>
          </w:tcPr>
          <w:p w14:paraId="035EEB5B" w14:textId="4B984CF5" w:rsidR="00CF1AC7" w:rsidRDefault="00CF1AC7" w:rsidP="00CF1AC7">
            <w:pPr>
              <w:rPr>
                <w:sz w:val="20"/>
                <w:highlight w:val="yellow"/>
              </w:rPr>
            </w:pPr>
            <w:r>
              <w:rPr>
                <w:rFonts w:cs="Arial"/>
                <w:color w:val="000000"/>
                <w:sz w:val="20"/>
              </w:rPr>
              <w:t>ATEU0ITA00671</w:t>
            </w:r>
          </w:p>
        </w:tc>
        <w:tc>
          <w:tcPr>
            <w:tcW w:w="431" w:type="pct"/>
            <w:noWrap/>
            <w:vAlign w:val="center"/>
          </w:tcPr>
          <w:p w14:paraId="6B77B77B" w14:textId="5891315E" w:rsidR="00CF1AC7" w:rsidRDefault="00CF1AC7" w:rsidP="00CF1AC7">
            <w:pPr>
              <w:rPr>
                <w:sz w:val="20"/>
              </w:rPr>
            </w:pPr>
            <w:r>
              <w:rPr>
                <w:rFonts w:cs="Arial"/>
                <w:color w:val="000000"/>
                <w:sz w:val="20"/>
              </w:rPr>
              <w:t>EU.Italy</w:t>
            </w:r>
          </w:p>
        </w:tc>
        <w:tc>
          <w:tcPr>
            <w:tcW w:w="451" w:type="pct"/>
            <w:noWrap/>
            <w:vAlign w:val="center"/>
          </w:tcPr>
          <w:p w14:paraId="6AC6D714" w14:textId="41F4B5CB" w:rsidR="00CF1AC7" w:rsidRDefault="00CF1AC7" w:rsidP="00CF1AC7">
            <w:pPr>
              <w:rPr>
                <w:sz w:val="20"/>
              </w:rPr>
            </w:pPr>
            <w:r>
              <w:rPr>
                <w:rFonts w:cs="Arial"/>
                <w:color w:val="000000"/>
                <w:sz w:val="20"/>
              </w:rPr>
              <w:t>IPNG</w:t>
            </w:r>
          </w:p>
        </w:tc>
        <w:tc>
          <w:tcPr>
            <w:tcW w:w="1018" w:type="pct"/>
            <w:noWrap/>
            <w:vAlign w:val="center"/>
          </w:tcPr>
          <w:p w14:paraId="6935FB98" w14:textId="61BD329B" w:rsidR="00CF1AC7" w:rsidRDefault="00CF1AC7" w:rsidP="00CF1AC7">
            <w:pPr>
              <w:rPr>
                <w:sz w:val="20"/>
              </w:rPr>
            </w:pPr>
            <w:r>
              <w:rPr>
                <w:rFonts w:cs="Arial"/>
                <w:color w:val="000000"/>
                <w:sz w:val="20"/>
              </w:rPr>
              <w:t>Catching</w:t>
            </w:r>
          </w:p>
        </w:tc>
        <w:tc>
          <w:tcPr>
            <w:tcW w:w="1518" w:type="pct"/>
            <w:noWrap/>
            <w:vAlign w:val="center"/>
          </w:tcPr>
          <w:p w14:paraId="5701F49F" w14:textId="1605E3F5" w:rsidR="00CF1AC7" w:rsidRDefault="00CF1AC7" w:rsidP="00CF1AC7">
            <w:pPr>
              <w:rPr>
                <w:sz w:val="20"/>
              </w:rPr>
            </w:pPr>
            <w:r>
              <w:rPr>
                <w:rFonts w:cs="Arial"/>
                <w:color w:val="000000"/>
                <w:sz w:val="20"/>
              </w:rPr>
              <w:t> </w:t>
            </w:r>
          </w:p>
        </w:tc>
      </w:tr>
      <w:tr w:rsidR="00CF1AC7" w:rsidRPr="00A66865" w14:paraId="2972546B" w14:textId="77777777" w:rsidTr="000309B0">
        <w:trPr>
          <w:trHeight w:val="397"/>
        </w:trPr>
        <w:tc>
          <w:tcPr>
            <w:tcW w:w="778" w:type="pct"/>
            <w:vAlign w:val="center"/>
          </w:tcPr>
          <w:p w14:paraId="3946D64C" w14:textId="0D485636" w:rsidR="00CF1AC7" w:rsidRDefault="00CF1AC7" w:rsidP="00CF1AC7">
            <w:pPr>
              <w:rPr>
                <w:sz w:val="20"/>
                <w:highlight w:val="yellow"/>
              </w:rPr>
            </w:pPr>
            <w:r>
              <w:rPr>
                <w:rFonts w:cs="Arial"/>
                <w:color w:val="000000"/>
                <w:sz w:val="20"/>
              </w:rPr>
              <w:t>ANGELO CATANIA</w:t>
            </w:r>
          </w:p>
        </w:tc>
        <w:tc>
          <w:tcPr>
            <w:tcW w:w="804" w:type="pct"/>
            <w:noWrap/>
            <w:vAlign w:val="center"/>
          </w:tcPr>
          <w:p w14:paraId="6D97E6D8" w14:textId="06EFD08F" w:rsidR="00CF1AC7" w:rsidRDefault="00CF1AC7" w:rsidP="00CF1AC7">
            <w:pPr>
              <w:rPr>
                <w:sz w:val="20"/>
                <w:highlight w:val="yellow"/>
              </w:rPr>
            </w:pPr>
            <w:r>
              <w:rPr>
                <w:rFonts w:cs="Arial"/>
                <w:color w:val="000000"/>
                <w:sz w:val="20"/>
              </w:rPr>
              <w:t>ATEU0ITA00636</w:t>
            </w:r>
          </w:p>
        </w:tc>
        <w:tc>
          <w:tcPr>
            <w:tcW w:w="431" w:type="pct"/>
            <w:noWrap/>
            <w:vAlign w:val="center"/>
          </w:tcPr>
          <w:p w14:paraId="777FCB7A" w14:textId="3601573F" w:rsidR="00CF1AC7" w:rsidRDefault="00CF1AC7" w:rsidP="00CF1AC7">
            <w:pPr>
              <w:rPr>
                <w:sz w:val="20"/>
              </w:rPr>
            </w:pPr>
            <w:r>
              <w:rPr>
                <w:rFonts w:cs="Arial"/>
                <w:color w:val="000000"/>
                <w:sz w:val="20"/>
              </w:rPr>
              <w:t>EU.Italy</w:t>
            </w:r>
          </w:p>
        </w:tc>
        <w:tc>
          <w:tcPr>
            <w:tcW w:w="451" w:type="pct"/>
            <w:noWrap/>
            <w:vAlign w:val="center"/>
          </w:tcPr>
          <w:p w14:paraId="7CADED72" w14:textId="0B69A612" w:rsidR="00CF1AC7" w:rsidRDefault="00CF1AC7" w:rsidP="00CF1AC7">
            <w:pPr>
              <w:rPr>
                <w:sz w:val="20"/>
              </w:rPr>
            </w:pPr>
            <w:r>
              <w:rPr>
                <w:rFonts w:cs="Arial"/>
                <w:color w:val="000000"/>
                <w:sz w:val="20"/>
              </w:rPr>
              <w:t>IKJS</w:t>
            </w:r>
          </w:p>
        </w:tc>
        <w:tc>
          <w:tcPr>
            <w:tcW w:w="1018" w:type="pct"/>
            <w:noWrap/>
            <w:vAlign w:val="center"/>
          </w:tcPr>
          <w:p w14:paraId="377B1E6F" w14:textId="06D51FF1" w:rsidR="00CF1AC7" w:rsidRDefault="00CF1AC7" w:rsidP="00CF1AC7">
            <w:pPr>
              <w:rPr>
                <w:sz w:val="20"/>
              </w:rPr>
            </w:pPr>
            <w:r>
              <w:rPr>
                <w:rFonts w:cs="Arial"/>
                <w:color w:val="000000"/>
                <w:sz w:val="20"/>
              </w:rPr>
              <w:t>Catching</w:t>
            </w:r>
          </w:p>
        </w:tc>
        <w:tc>
          <w:tcPr>
            <w:tcW w:w="1518" w:type="pct"/>
            <w:noWrap/>
            <w:vAlign w:val="center"/>
          </w:tcPr>
          <w:p w14:paraId="094B5115" w14:textId="58F7824B" w:rsidR="00CF1AC7" w:rsidRDefault="00CF1AC7" w:rsidP="00CF1AC7">
            <w:pPr>
              <w:rPr>
                <w:sz w:val="20"/>
              </w:rPr>
            </w:pPr>
            <w:r>
              <w:rPr>
                <w:rFonts w:cs="Arial"/>
                <w:color w:val="000000"/>
                <w:sz w:val="20"/>
              </w:rPr>
              <w:t> </w:t>
            </w:r>
          </w:p>
        </w:tc>
      </w:tr>
      <w:tr w:rsidR="00CF1AC7" w:rsidRPr="00A66865" w14:paraId="1DCDF6DC" w14:textId="77777777" w:rsidTr="000309B0">
        <w:trPr>
          <w:trHeight w:val="397"/>
        </w:trPr>
        <w:tc>
          <w:tcPr>
            <w:tcW w:w="778" w:type="pct"/>
            <w:vAlign w:val="center"/>
          </w:tcPr>
          <w:p w14:paraId="499C7613" w14:textId="10C32552" w:rsidR="00CF1AC7" w:rsidRDefault="00CF1AC7" w:rsidP="00CF1AC7">
            <w:pPr>
              <w:rPr>
                <w:sz w:val="20"/>
                <w:highlight w:val="yellow"/>
              </w:rPr>
            </w:pPr>
            <w:r>
              <w:rPr>
                <w:rFonts w:cs="Arial"/>
                <w:color w:val="000000"/>
                <w:sz w:val="20"/>
              </w:rPr>
              <w:t>ALTO MARE PRIMO</w:t>
            </w:r>
          </w:p>
        </w:tc>
        <w:tc>
          <w:tcPr>
            <w:tcW w:w="804" w:type="pct"/>
            <w:noWrap/>
            <w:vAlign w:val="center"/>
          </w:tcPr>
          <w:p w14:paraId="126A9730" w14:textId="028392E0" w:rsidR="00CF1AC7" w:rsidRDefault="00CF1AC7" w:rsidP="00CF1AC7">
            <w:pPr>
              <w:rPr>
                <w:sz w:val="20"/>
                <w:highlight w:val="yellow"/>
              </w:rPr>
            </w:pPr>
            <w:r>
              <w:rPr>
                <w:rFonts w:cs="Arial"/>
                <w:color w:val="000000"/>
                <w:sz w:val="20"/>
              </w:rPr>
              <w:t>ATEU0ITA00631</w:t>
            </w:r>
          </w:p>
        </w:tc>
        <w:tc>
          <w:tcPr>
            <w:tcW w:w="431" w:type="pct"/>
            <w:noWrap/>
            <w:vAlign w:val="center"/>
          </w:tcPr>
          <w:p w14:paraId="1E36CF93" w14:textId="623A5DBB" w:rsidR="00CF1AC7" w:rsidRDefault="00CF1AC7" w:rsidP="00CF1AC7">
            <w:pPr>
              <w:rPr>
                <w:sz w:val="20"/>
              </w:rPr>
            </w:pPr>
            <w:r>
              <w:rPr>
                <w:rFonts w:cs="Arial"/>
                <w:color w:val="000000"/>
                <w:sz w:val="20"/>
              </w:rPr>
              <w:t>EU.Italy</w:t>
            </w:r>
          </w:p>
        </w:tc>
        <w:tc>
          <w:tcPr>
            <w:tcW w:w="451" w:type="pct"/>
            <w:noWrap/>
            <w:vAlign w:val="center"/>
          </w:tcPr>
          <w:p w14:paraId="37C60AA7" w14:textId="271CE11D" w:rsidR="00CF1AC7" w:rsidRDefault="00CF1AC7" w:rsidP="00CF1AC7">
            <w:pPr>
              <w:rPr>
                <w:sz w:val="20"/>
              </w:rPr>
            </w:pPr>
            <w:r>
              <w:rPr>
                <w:rFonts w:cs="Arial"/>
                <w:color w:val="000000"/>
                <w:sz w:val="20"/>
              </w:rPr>
              <w:t>IQGM</w:t>
            </w:r>
          </w:p>
        </w:tc>
        <w:tc>
          <w:tcPr>
            <w:tcW w:w="1018" w:type="pct"/>
            <w:noWrap/>
            <w:vAlign w:val="center"/>
          </w:tcPr>
          <w:p w14:paraId="439370C0" w14:textId="609C3511" w:rsidR="00CF1AC7" w:rsidRDefault="00CF1AC7" w:rsidP="00CF1AC7">
            <w:pPr>
              <w:rPr>
                <w:sz w:val="20"/>
              </w:rPr>
            </w:pPr>
            <w:r>
              <w:rPr>
                <w:rFonts w:cs="Arial"/>
                <w:color w:val="000000"/>
                <w:sz w:val="20"/>
              </w:rPr>
              <w:t>Catching</w:t>
            </w:r>
          </w:p>
        </w:tc>
        <w:tc>
          <w:tcPr>
            <w:tcW w:w="1518" w:type="pct"/>
            <w:noWrap/>
            <w:vAlign w:val="center"/>
          </w:tcPr>
          <w:p w14:paraId="0A59458D" w14:textId="43B13B1E" w:rsidR="00CF1AC7" w:rsidRDefault="00CF1AC7" w:rsidP="00CF1AC7">
            <w:pPr>
              <w:rPr>
                <w:sz w:val="20"/>
              </w:rPr>
            </w:pPr>
            <w:r>
              <w:rPr>
                <w:rFonts w:cs="Arial"/>
                <w:color w:val="000000"/>
                <w:sz w:val="20"/>
              </w:rPr>
              <w:t> </w:t>
            </w:r>
          </w:p>
        </w:tc>
      </w:tr>
      <w:tr w:rsidR="00CF1AC7" w:rsidRPr="00A66865" w14:paraId="661E4A65" w14:textId="77777777" w:rsidTr="000309B0">
        <w:trPr>
          <w:trHeight w:val="397"/>
        </w:trPr>
        <w:tc>
          <w:tcPr>
            <w:tcW w:w="778" w:type="pct"/>
            <w:vAlign w:val="center"/>
          </w:tcPr>
          <w:p w14:paraId="01841816" w14:textId="762AA119" w:rsidR="00CF1AC7" w:rsidRDefault="00CF1AC7" w:rsidP="00CF1AC7">
            <w:pPr>
              <w:rPr>
                <w:sz w:val="20"/>
                <w:highlight w:val="yellow"/>
              </w:rPr>
            </w:pPr>
            <w:r>
              <w:rPr>
                <w:rFonts w:cs="Arial"/>
                <w:color w:val="000000"/>
                <w:sz w:val="20"/>
              </w:rPr>
              <w:t>MARIA ANTONIETTA</w:t>
            </w:r>
          </w:p>
        </w:tc>
        <w:tc>
          <w:tcPr>
            <w:tcW w:w="804" w:type="pct"/>
            <w:noWrap/>
            <w:vAlign w:val="center"/>
          </w:tcPr>
          <w:p w14:paraId="439CC661" w14:textId="4B8C11E3" w:rsidR="00CF1AC7" w:rsidRDefault="00CF1AC7" w:rsidP="00CF1AC7">
            <w:pPr>
              <w:rPr>
                <w:sz w:val="20"/>
                <w:highlight w:val="yellow"/>
              </w:rPr>
            </w:pPr>
            <w:r>
              <w:rPr>
                <w:rFonts w:cs="Arial"/>
                <w:color w:val="000000"/>
                <w:sz w:val="20"/>
              </w:rPr>
              <w:t>ATEU0ITA00368</w:t>
            </w:r>
          </w:p>
        </w:tc>
        <w:tc>
          <w:tcPr>
            <w:tcW w:w="431" w:type="pct"/>
            <w:noWrap/>
            <w:vAlign w:val="center"/>
          </w:tcPr>
          <w:p w14:paraId="70734E87" w14:textId="599F153D" w:rsidR="00CF1AC7" w:rsidRDefault="00CF1AC7" w:rsidP="00CF1AC7">
            <w:pPr>
              <w:rPr>
                <w:sz w:val="20"/>
              </w:rPr>
            </w:pPr>
            <w:r>
              <w:rPr>
                <w:rFonts w:cs="Arial"/>
                <w:color w:val="000000"/>
                <w:sz w:val="20"/>
              </w:rPr>
              <w:t>EU.Italy</w:t>
            </w:r>
          </w:p>
        </w:tc>
        <w:tc>
          <w:tcPr>
            <w:tcW w:w="451" w:type="pct"/>
            <w:noWrap/>
            <w:vAlign w:val="center"/>
          </w:tcPr>
          <w:p w14:paraId="12988DCD" w14:textId="325FE694" w:rsidR="00CF1AC7" w:rsidRDefault="00CF1AC7" w:rsidP="00CF1AC7">
            <w:pPr>
              <w:rPr>
                <w:sz w:val="20"/>
              </w:rPr>
            </w:pPr>
            <w:r>
              <w:rPr>
                <w:rFonts w:cs="Arial"/>
                <w:color w:val="000000"/>
                <w:sz w:val="20"/>
              </w:rPr>
              <w:t>ILSA</w:t>
            </w:r>
          </w:p>
        </w:tc>
        <w:tc>
          <w:tcPr>
            <w:tcW w:w="1018" w:type="pct"/>
            <w:noWrap/>
            <w:vAlign w:val="center"/>
          </w:tcPr>
          <w:p w14:paraId="0184B596" w14:textId="19DC7CB4" w:rsidR="00CF1AC7" w:rsidRDefault="00CF1AC7" w:rsidP="00CF1AC7">
            <w:pPr>
              <w:rPr>
                <w:sz w:val="20"/>
              </w:rPr>
            </w:pPr>
            <w:r>
              <w:rPr>
                <w:rFonts w:cs="Arial"/>
                <w:color w:val="000000"/>
                <w:sz w:val="20"/>
              </w:rPr>
              <w:t>Catching</w:t>
            </w:r>
          </w:p>
        </w:tc>
        <w:tc>
          <w:tcPr>
            <w:tcW w:w="1518" w:type="pct"/>
            <w:noWrap/>
            <w:vAlign w:val="center"/>
          </w:tcPr>
          <w:p w14:paraId="5B36F33D" w14:textId="4B7F9772" w:rsidR="00CF1AC7" w:rsidRDefault="00CF1AC7" w:rsidP="00CF1AC7">
            <w:pPr>
              <w:rPr>
                <w:sz w:val="20"/>
              </w:rPr>
            </w:pPr>
            <w:r>
              <w:rPr>
                <w:rFonts w:cs="Arial"/>
                <w:color w:val="000000"/>
                <w:sz w:val="20"/>
              </w:rPr>
              <w:t> </w:t>
            </w:r>
          </w:p>
        </w:tc>
      </w:tr>
      <w:tr w:rsidR="00CF1AC7" w:rsidRPr="00A66865" w14:paraId="3D865080" w14:textId="77777777" w:rsidTr="000309B0">
        <w:trPr>
          <w:trHeight w:val="397"/>
        </w:trPr>
        <w:tc>
          <w:tcPr>
            <w:tcW w:w="778" w:type="pct"/>
            <w:vAlign w:val="center"/>
          </w:tcPr>
          <w:p w14:paraId="3318E4D3" w14:textId="7963A4CE" w:rsidR="00CF1AC7" w:rsidRDefault="00CF1AC7" w:rsidP="00CF1AC7">
            <w:pPr>
              <w:rPr>
                <w:sz w:val="20"/>
                <w:highlight w:val="yellow"/>
              </w:rPr>
            </w:pPr>
            <w:r>
              <w:rPr>
                <w:rFonts w:cs="Arial"/>
                <w:color w:val="000000"/>
                <w:sz w:val="20"/>
              </w:rPr>
              <w:t>FUTURA PRIMA</w:t>
            </w:r>
          </w:p>
        </w:tc>
        <w:tc>
          <w:tcPr>
            <w:tcW w:w="804" w:type="pct"/>
            <w:noWrap/>
            <w:vAlign w:val="center"/>
          </w:tcPr>
          <w:p w14:paraId="5D0F4E37" w14:textId="3590D92D" w:rsidR="00CF1AC7" w:rsidRDefault="00CF1AC7" w:rsidP="00CF1AC7">
            <w:pPr>
              <w:rPr>
                <w:sz w:val="20"/>
                <w:highlight w:val="yellow"/>
              </w:rPr>
            </w:pPr>
            <w:r>
              <w:rPr>
                <w:rFonts w:cs="Arial"/>
                <w:color w:val="000000"/>
                <w:sz w:val="20"/>
              </w:rPr>
              <w:t>ATEU0ITA00651</w:t>
            </w:r>
          </w:p>
        </w:tc>
        <w:tc>
          <w:tcPr>
            <w:tcW w:w="431" w:type="pct"/>
            <w:noWrap/>
            <w:vAlign w:val="center"/>
          </w:tcPr>
          <w:p w14:paraId="2F386C79" w14:textId="3CFFBB26" w:rsidR="00CF1AC7" w:rsidRDefault="00CF1AC7" w:rsidP="00CF1AC7">
            <w:pPr>
              <w:rPr>
                <w:sz w:val="20"/>
              </w:rPr>
            </w:pPr>
            <w:r>
              <w:rPr>
                <w:rFonts w:cs="Arial"/>
                <w:color w:val="000000"/>
                <w:sz w:val="20"/>
              </w:rPr>
              <w:t>EU.Italy</w:t>
            </w:r>
          </w:p>
        </w:tc>
        <w:tc>
          <w:tcPr>
            <w:tcW w:w="451" w:type="pct"/>
            <w:noWrap/>
            <w:vAlign w:val="center"/>
          </w:tcPr>
          <w:p w14:paraId="22A6254A" w14:textId="6709ACDF" w:rsidR="00CF1AC7" w:rsidRDefault="00CF1AC7" w:rsidP="00CF1AC7">
            <w:pPr>
              <w:rPr>
                <w:sz w:val="20"/>
              </w:rPr>
            </w:pPr>
            <w:r>
              <w:rPr>
                <w:rFonts w:cs="Arial"/>
                <w:color w:val="000000"/>
                <w:sz w:val="20"/>
              </w:rPr>
              <w:t>IRJV</w:t>
            </w:r>
          </w:p>
        </w:tc>
        <w:tc>
          <w:tcPr>
            <w:tcW w:w="1018" w:type="pct"/>
            <w:noWrap/>
            <w:vAlign w:val="center"/>
          </w:tcPr>
          <w:p w14:paraId="5AF15EB9" w14:textId="3B7990E6" w:rsidR="00CF1AC7" w:rsidRDefault="00CF1AC7" w:rsidP="00CF1AC7">
            <w:pPr>
              <w:rPr>
                <w:sz w:val="20"/>
              </w:rPr>
            </w:pPr>
            <w:r>
              <w:rPr>
                <w:rFonts w:cs="Arial"/>
                <w:color w:val="000000"/>
                <w:sz w:val="20"/>
              </w:rPr>
              <w:t>Catching</w:t>
            </w:r>
          </w:p>
        </w:tc>
        <w:tc>
          <w:tcPr>
            <w:tcW w:w="1518" w:type="pct"/>
            <w:noWrap/>
            <w:vAlign w:val="center"/>
          </w:tcPr>
          <w:p w14:paraId="78CBCD0C" w14:textId="67347486" w:rsidR="00CF1AC7" w:rsidRDefault="00CF1AC7" w:rsidP="00CF1AC7">
            <w:pPr>
              <w:rPr>
                <w:sz w:val="20"/>
              </w:rPr>
            </w:pPr>
            <w:r>
              <w:rPr>
                <w:rFonts w:cs="Arial"/>
                <w:color w:val="000000"/>
                <w:sz w:val="20"/>
              </w:rPr>
              <w:t> </w:t>
            </w: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00E9ADE" w14:textId="77777777" w:rsidR="00A66865" w:rsidRPr="000309B0" w:rsidRDefault="00A66865" w:rsidP="008334AC">
      <w:pPr>
        <w:pStyle w:val="Textoindependiente"/>
        <w:spacing w:line="240" w:lineRule="atLeast"/>
        <w:rPr>
          <w:rFonts w:cs="Arial"/>
          <w:bCs/>
          <w:sz w:val="20"/>
        </w:rPr>
      </w:pPr>
    </w:p>
    <w:p w14:paraId="46460D1D" w14:textId="71C18C4D"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E201E" w14:textId="77777777" w:rsidR="00285E32" w:rsidRPr="00064508" w:rsidRDefault="00285E32" w:rsidP="00064508">
      <w:r>
        <w:separator/>
      </w:r>
    </w:p>
  </w:endnote>
  <w:endnote w:type="continuationSeparator" w:id="0">
    <w:p w14:paraId="336F9FD3" w14:textId="77777777" w:rsidR="00285E32" w:rsidRPr="00064508" w:rsidRDefault="00285E3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4F688" w14:textId="77777777" w:rsidR="00285E32" w:rsidRPr="00064508" w:rsidRDefault="00285E32" w:rsidP="00064508">
      <w:r>
        <w:separator/>
      </w:r>
    </w:p>
  </w:footnote>
  <w:footnote w:type="continuationSeparator" w:id="0">
    <w:p w14:paraId="20867B6D" w14:textId="77777777" w:rsidR="00285E32" w:rsidRPr="00064508" w:rsidRDefault="00285E32"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70E0"/>
    <w:rsid w:val="00011F17"/>
    <w:rsid w:val="00012579"/>
    <w:rsid w:val="00012B52"/>
    <w:rsid w:val="0001518A"/>
    <w:rsid w:val="0001582C"/>
    <w:rsid w:val="00015EF3"/>
    <w:rsid w:val="00021711"/>
    <w:rsid w:val="00021DFD"/>
    <w:rsid w:val="00023EDF"/>
    <w:rsid w:val="00025616"/>
    <w:rsid w:val="000309B0"/>
    <w:rsid w:val="00031576"/>
    <w:rsid w:val="00037B46"/>
    <w:rsid w:val="00037F1C"/>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C2A"/>
    <w:rsid w:val="000F5E2F"/>
    <w:rsid w:val="001021CF"/>
    <w:rsid w:val="001053FA"/>
    <w:rsid w:val="0011405A"/>
    <w:rsid w:val="001144C6"/>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374B"/>
    <w:rsid w:val="001A75C7"/>
    <w:rsid w:val="001B38D5"/>
    <w:rsid w:val="001B58D1"/>
    <w:rsid w:val="001C1899"/>
    <w:rsid w:val="001C3B13"/>
    <w:rsid w:val="001D69BA"/>
    <w:rsid w:val="001E0745"/>
    <w:rsid w:val="001E1904"/>
    <w:rsid w:val="001E3222"/>
    <w:rsid w:val="001E7B13"/>
    <w:rsid w:val="0020642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2B7F"/>
    <w:rsid w:val="00285E32"/>
    <w:rsid w:val="00287A36"/>
    <w:rsid w:val="00295297"/>
    <w:rsid w:val="002A0BD5"/>
    <w:rsid w:val="002A38A4"/>
    <w:rsid w:val="002A6AF4"/>
    <w:rsid w:val="002B6CE8"/>
    <w:rsid w:val="002B7A05"/>
    <w:rsid w:val="002C052D"/>
    <w:rsid w:val="002C1E92"/>
    <w:rsid w:val="002C232C"/>
    <w:rsid w:val="002C4364"/>
    <w:rsid w:val="002C5C3B"/>
    <w:rsid w:val="002D01D5"/>
    <w:rsid w:val="002D38B5"/>
    <w:rsid w:val="002D46C6"/>
    <w:rsid w:val="002F01EB"/>
    <w:rsid w:val="002F3CCE"/>
    <w:rsid w:val="002F3D3F"/>
    <w:rsid w:val="002F4053"/>
    <w:rsid w:val="002F5B58"/>
    <w:rsid w:val="00303B09"/>
    <w:rsid w:val="00316203"/>
    <w:rsid w:val="003256CD"/>
    <w:rsid w:val="00331249"/>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847C6"/>
    <w:rsid w:val="00390BAD"/>
    <w:rsid w:val="00390DD4"/>
    <w:rsid w:val="00393BE3"/>
    <w:rsid w:val="00394EB7"/>
    <w:rsid w:val="003955E7"/>
    <w:rsid w:val="003A0B01"/>
    <w:rsid w:val="003A30DD"/>
    <w:rsid w:val="003A4F63"/>
    <w:rsid w:val="003A5B95"/>
    <w:rsid w:val="003B2859"/>
    <w:rsid w:val="003B41BA"/>
    <w:rsid w:val="003B6010"/>
    <w:rsid w:val="003D761F"/>
    <w:rsid w:val="00405206"/>
    <w:rsid w:val="004122FD"/>
    <w:rsid w:val="0041379E"/>
    <w:rsid w:val="0041660F"/>
    <w:rsid w:val="00417321"/>
    <w:rsid w:val="00420241"/>
    <w:rsid w:val="0042115A"/>
    <w:rsid w:val="004251F2"/>
    <w:rsid w:val="004253DA"/>
    <w:rsid w:val="00430A53"/>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4FD5"/>
    <w:rsid w:val="00516A02"/>
    <w:rsid w:val="00517A39"/>
    <w:rsid w:val="005227E1"/>
    <w:rsid w:val="005237A6"/>
    <w:rsid w:val="00546B07"/>
    <w:rsid w:val="005518B1"/>
    <w:rsid w:val="00553A94"/>
    <w:rsid w:val="00556472"/>
    <w:rsid w:val="00562054"/>
    <w:rsid w:val="00562C0E"/>
    <w:rsid w:val="00563E19"/>
    <w:rsid w:val="005739DC"/>
    <w:rsid w:val="00574A5E"/>
    <w:rsid w:val="005805E1"/>
    <w:rsid w:val="00581A8B"/>
    <w:rsid w:val="00583C7D"/>
    <w:rsid w:val="0058669F"/>
    <w:rsid w:val="00595327"/>
    <w:rsid w:val="0059634A"/>
    <w:rsid w:val="005B00FD"/>
    <w:rsid w:val="005B2A49"/>
    <w:rsid w:val="005B3036"/>
    <w:rsid w:val="005B3C7C"/>
    <w:rsid w:val="005C1388"/>
    <w:rsid w:val="005C2DB6"/>
    <w:rsid w:val="005C51AD"/>
    <w:rsid w:val="005C638D"/>
    <w:rsid w:val="005C6C85"/>
    <w:rsid w:val="005C6ECD"/>
    <w:rsid w:val="005D52FC"/>
    <w:rsid w:val="005F198D"/>
    <w:rsid w:val="005F1A79"/>
    <w:rsid w:val="00605754"/>
    <w:rsid w:val="00613CC7"/>
    <w:rsid w:val="00617AB1"/>
    <w:rsid w:val="006219D9"/>
    <w:rsid w:val="0062426D"/>
    <w:rsid w:val="0063069C"/>
    <w:rsid w:val="00630D6F"/>
    <w:rsid w:val="0063697B"/>
    <w:rsid w:val="00637668"/>
    <w:rsid w:val="006379AD"/>
    <w:rsid w:val="006438EB"/>
    <w:rsid w:val="00645E2D"/>
    <w:rsid w:val="00652E15"/>
    <w:rsid w:val="00656B6F"/>
    <w:rsid w:val="00657939"/>
    <w:rsid w:val="006614C1"/>
    <w:rsid w:val="006643EF"/>
    <w:rsid w:val="00665CD9"/>
    <w:rsid w:val="006721BA"/>
    <w:rsid w:val="00676486"/>
    <w:rsid w:val="0068057D"/>
    <w:rsid w:val="0068102C"/>
    <w:rsid w:val="00685A0D"/>
    <w:rsid w:val="00686566"/>
    <w:rsid w:val="00696457"/>
    <w:rsid w:val="00696DE9"/>
    <w:rsid w:val="006A0364"/>
    <w:rsid w:val="006B49A5"/>
    <w:rsid w:val="006C2DCB"/>
    <w:rsid w:val="006C58B6"/>
    <w:rsid w:val="006D445A"/>
    <w:rsid w:val="006D520F"/>
    <w:rsid w:val="006D5B94"/>
    <w:rsid w:val="006F05EB"/>
    <w:rsid w:val="006F1131"/>
    <w:rsid w:val="006F1883"/>
    <w:rsid w:val="006F3142"/>
    <w:rsid w:val="006F5413"/>
    <w:rsid w:val="006F7D06"/>
    <w:rsid w:val="00704A99"/>
    <w:rsid w:val="00705402"/>
    <w:rsid w:val="00707971"/>
    <w:rsid w:val="00711674"/>
    <w:rsid w:val="00711D94"/>
    <w:rsid w:val="00715FA5"/>
    <w:rsid w:val="0071716A"/>
    <w:rsid w:val="00721255"/>
    <w:rsid w:val="007319E4"/>
    <w:rsid w:val="00733313"/>
    <w:rsid w:val="00741317"/>
    <w:rsid w:val="0074449B"/>
    <w:rsid w:val="00750935"/>
    <w:rsid w:val="0075236B"/>
    <w:rsid w:val="007551BC"/>
    <w:rsid w:val="00755B23"/>
    <w:rsid w:val="007614EA"/>
    <w:rsid w:val="00782064"/>
    <w:rsid w:val="0078352D"/>
    <w:rsid w:val="00784C95"/>
    <w:rsid w:val="00790449"/>
    <w:rsid w:val="007979CE"/>
    <w:rsid w:val="007A0918"/>
    <w:rsid w:val="007B3691"/>
    <w:rsid w:val="007C2D17"/>
    <w:rsid w:val="007C79B6"/>
    <w:rsid w:val="007D02AE"/>
    <w:rsid w:val="007D3304"/>
    <w:rsid w:val="007D4A0F"/>
    <w:rsid w:val="007D62E6"/>
    <w:rsid w:val="007D6600"/>
    <w:rsid w:val="007E0D8C"/>
    <w:rsid w:val="007F3338"/>
    <w:rsid w:val="007F6A81"/>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7CA1"/>
    <w:rsid w:val="008D1ED4"/>
    <w:rsid w:val="008D2330"/>
    <w:rsid w:val="008D56AC"/>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E11"/>
    <w:rsid w:val="009C30E7"/>
    <w:rsid w:val="009C70CB"/>
    <w:rsid w:val="009D1597"/>
    <w:rsid w:val="009E14DD"/>
    <w:rsid w:val="009E5944"/>
    <w:rsid w:val="009E5C9D"/>
    <w:rsid w:val="00A012B9"/>
    <w:rsid w:val="00A01C54"/>
    <w:rsid w:val="00A0238B"/>
    <w:rsid w:val="00A04C39"/>
    <w:rsid w:val="00A0543F"/>
    <w:rsid w:val="00A10509"/>
    <w:rsid w:val="00A10845"/>
    <w:rsid w:val="00A2001C"/>
    <w:rsid w:val="00A22D88"/>
    <w:rsid w:val="00A23524"/>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117B"/>
    <w:rsid w:val="00AA3A94"/>
    <w:rsid w:val="00AA697F"/>
    <w:rsid w:val="00AB2E6B"/>
    <w:rsid w:val="00AC095A"/>
    <w:rsid w:val="00AC1E23"/>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69CC"/>
    <w:rsid w:val="00BD7D0A"/>
    <w:rsid w:val="00BF1C10"/>
    <w:rsid w:val="00BF1FB6"/>
    <w:rsid w:val="00C0150E"/>
    <w:rsid w:val="00C02581"/>
    <w:rsid w:val="00C027FA"/>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75BFA"/>
    <w:rsid w:val="00C811FD"/>
    <w:rsid w:val="00C84869"/>
    <w:rsid w:val="00C9151B"/>
    <w:rsid w:val="00C94B14"/>
    <w:rsid w:val="00CA4D46"/>
    <w:rsid w:val="00CA7B89"/>
    <w:rsid w:val="00CB35FE"/>
    <w:rsid w:val="00CB7D27"/>
    <w:rsid w:val="00CD290A"/>
    <w:rsid w:val="00CD3A7F"/>
    <w:rsid w:val="00CE0073"/>
    <w:rsid w:val="00CE3350"/>
    <w:rsid w:val="00CE5114"/>
    <w:rsid w:val="00CF1AC7"/>
    <w:rsid w:val="00CF3E2D"/>
    <w:rsid w:val="00CF4726"/>
    <w:rsid w:val="00CF499B"/>
    <w:rsid w:val="00D11043"/>
    <w:rsid w:val="00D11FBD"/>
    <w:rsid w:val="00D14AFD"/>
    <w:rsid w:val="00D325AB"/>
    <w:rsid w:val="00D33C5F"/>
    <w:rsid w:val="00D3463C"/>
    <w:rsid w:val="00D45394"/>
    <w:rsid w:val="00D52456"/>
    <w:rsid w:val="00D52FB0"/>
    <w:rsid w:val="00D551BB"/>
    <w:rsid w:val="00D555A9"/>
    <w:rsid w:val="00D61BEA"/>
    <w:rsid w:val="00D6390B"/>
    <w:rsid w:val="00D65772"/>
    <w:rsid w:val="00D67AD7"/>
    <w:rsid w:val="00D67C65"/>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C6884"/>
    <w:rsid w:val="00DD3A7F"/>
    <w:rsid w:val="00DD66EE"/>
    <w:rsid w:val="00DE411D"/>
    <w:rsid w:val="00DE5D97"/>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1A5"/>
    <w:rsid w:val="00E4745F"/>
    <w:rsid w:val="00E51B77"/>
    <w:rsid w:val="00E540B1"/>
    <w:rsid w:val="00E671C2"/>
    <w:rsid w:val="00E71AA1"/>
    <w:rsid w:val="00E769AF"/>
    <w:rsid w:val="00E853C0"/>
    <w:rsid w:val="00E872AE"/>
    <w:rsid w:val="00E873E7"/>
    <w:rsid w:val="00E94969"/>
    <w:rsid w:val="00E96425"/>
    <w:rsid w:val="00EA0988"/>
    <w:rsid w:val="00EA5B13"/>
    <w:rsid w:val="00EB06C2"/>
    <w:rsid w:val="00EB231C"/>
    <w:rsid w:val="00EB2805"/>
    <w:rsid w:val="00EB28E1"/>
    <w:rsid w:val="00EB524D"/>
    <w:rsid w:val="00EC09A3"/>
    <w:rsid w:val="00EC32B4"/>
    <w:rsid w:val="00EC7545"/>
    <w:rsid w:val="00ED04F3"/>
    <w:rsid w:val="00ED142A"/>
    <w:rsid w:val="00EF0006"/>
    <w:rsid w:val="00EF7947"/>
    <w:rsid w:val="00F04A1B"/>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1E19"/>
    <w:rsid w:val="00F625E0"/>
    <w:rsid w:val="00F7349B"/>
    <w:rsid w:val="00F75ECA"/>
    <w:rsid w:val="00F8221C"/>
    <w:rsid w:val="00F84874"/>
    <w:rsid w:val="00F86BB0"/>
    <w:rsid w:val="00F87744"/>
    <w:rsid w:val="00F9170E"/>
    <w:rsid w:val="00F91A2D"/>
    <w:rsid w:val="00F945BA"/>
    <w:rsid w:val="00FA00B5"/>
    <w:rsid w:val="00FA1D0B"/>
    <w:rsid w:val="00FA7DDE"/>
    <w:rsid w:val="00FB5062"/>
    <w:rsid w:val="00FC01F5"/>
    <w:rsid w:val="00FC226A"/>
    <w:rsid w:val="00FC3F9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character" w:styleId="Textoennegrita">
    <w:name w:val="Strong"/>
    <w:basedOn w:val="Fuentedeprrafopredeter"/>
    <w:uiPriority w:val="22"/>
    <w:qFormat/>
    <w:locked/>
    <w:rsid w:val="00C027FA"/>
    <w:rPr>
      <w:b/>
      <w:bCs/>
    </w:rPr>
  </w:style>
  <w:style w:type="paragraph" w:customStyle="1" w:styleId="Default">
    <w:name w:val="Default"/>
    <w:basedOn w:val="Normal"/>
    <w:rsid w:val="00CF1AC7"/>
    <w:pPr>
      <w:autoSpaceDE w:val="0"/>
      <w:autoSpaceDN w:val="0"/>
    </w:pPr>
    <w:rPr>
      <w:rFonts w:ascii="Cambria" w:eastAsiaTheme="minorHAnsi" w:hAnsi="Cambria" w:cs="Calibri"/>
      <w:color w:val="000000"/>
      <w:sz w:val="24"/>
      <w:szCs w:val="24"/>
      <w:lang w:val="fr-FR" w:eastAsia="fr-FR"/>
    </w:rPr>
  </w:style>
  <w:style w:type="character" w:customStyle="1" w:styleId="tlid-translation">
    <w:name w:val="tlid-translation"/>
    <w:basedOn w:val="Fuentedeprrafopredeter"/>
    <w:rsid w:val="00CF1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207221">
      <w:bodyDiv w:val="1"/>
      <w:marLeft w:val="0"/>
      <w:marRight w:val="0"/>
      <w:marTop w:val="0"/>
      <w:marBottom w:val="0"/>
      <w:divBdr>
        <w:top w:val="none" w:sz="0" w:space="0" w:color="auto"/>
        <w:left w:val="none" w:sz="0" w:space="0" w:color="auto"/>
        <w:bottom w:val="none" w:sz="0" w:space="0" w:color="auto"/>
        <w:right w:val="none" w:sz="0" w:space="0" w:color="auto"/>
      </w:divBdr>
    </w:div>
    <w:div w:id="579608606">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135747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6CB27-DAE1-47C9-8823-F5CE8008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1230</Words>
  <Characters>6951</Characters>
  <Application>Microsoft Office Word</Application>
  <DocSecurity>0</DocSecurity>
  <Lines>57</Lines>
  <Paragraphs>16</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Draft model reporting format for observer use on vessels</vt:lpstr>
      <vt:lpstr>Draft model reporting format for observer use on vessels</vt:lpstr>
      <vt:lpstr>Draft model reporting format for observer use on vessels</vt:lpstr>
    </vt:vector>
  </TitlesOfParts>
  <Company>Microsoft</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cp:revision>
  <cp:lastPrinted>2020-06-26T16:07:00Z</cp:lastPrinted>
  <dcterms:created xsi:type="dcterms:W3CDTF">2020-07-02T01:15:00Z</dcterms:created>
  <dcterms:modified xsi:type="dcterms:W3CDTF">2020-08-06T14:29:00Z</dcterms:modified>
</cp:coreProperties>
</file>