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8198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D78687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FE4896">
              <w:rPr>
                <w:rFonts w:cs="Arial"/>
                <w:color w:val="000000" w:themeColor="text1"/>
                <w:sz w:val="20"/>
                <w:lang w:val="fr-FR"/>
              </w:rPr>
              <w:t>49</w:t>
            </w:r>
          </w:p>
        </w:tc>
      </w:tr>
      <w:tr w:rsidR="00FE489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E4896" w:rsidRPr="00E43050" w:rsidRDefault="00FE4896" w:rsidP="00FE48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64F4CAC" w:rsidR="00FE4896" w:rsidRPr="00E14C5C" w:rsidRDefault="00FE4896" w:rsidP="00FE489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E489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E4896" w:rsidRPr="00E43050" w:rsidRDefault="00FE4896" w:rsidP="00FE48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B3D4098" w:rsidR="00FE4896" w:rsidRPr="00E14C5C" w:rsidRDefault="00FE4896" w:rsidP="00FE48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489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E4896" w:rsidRPr="00E43050" w:rsidRDefault="00FE4896" w:rsidP="00FE48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2388125" w:rsidR="00FE4896" w:rsidRPr="00E14C5C" w:rsidRDefault="00FE4896" w:rsidP="00FE48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E4896" w:rsidRPr="00FE489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E4896" w:rsidRPr="00E43050" w:rsidRDefault="00FE4896" w:rsidP="00FE48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78DD99C" w:rsidR="00FE4896" w:rsidRPr="00FD2B3D" w:rsidRDefault="00FE4896" w:rsidP="00FE48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8074F6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E4896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FE4896" w:rsidRPr="00E43050" w:rsidRDefault="00FE4896" w:rsidP="00FE48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7E3E674" w:rsidR="00FE4896" w:rsidRPr="0032475D" w:rsidRDefault="00FE4896" w:rsidP="00FE489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E4896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FE4896" w:rsidRPr="00E43050" w:rsidRDefault="00FE4896" w:rsidP="00FE48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94F2491" w:rsidR="00FE4896" w:rsidRPr="0032475D" w:rsidRDefault="00FE4896" w:rsidP="00FE489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2,7445</w:t>
            </w:r>
          </w:p>
        </w:tc>
      </w:tr>
      <w:tr w:rsidR="00FE489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E4896" w:rsidRPr="00E43050" w:rsidRDefault="00FE4896" w:rsidP="00FE48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05CED43" w:rsidR="00FE4896" w:rsidRPr="00E14C5C" w:rsidRDefault="00FE4896" w:rsidP="00FE48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Wael KOUCHED</w:t>
            </w:r>
          </w:p>
        </w:tc>
      </w:tr>
      <w:tr w:rsidR="00FE489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E4896" w:rsidRPr="00E43050" w:rsidRDefault="00FE4896" w:rsidP="00FE48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2F17402" w:rsidR="00FE4896" w:rsidRPr="00E14C5C" w:rsidRDefault="00FE4896" w:rsidP="00FE48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</w:tr>
      <w:tr w:rsidR="007D15FF" w:rsidRPr="0090362F" w14:paraId="0FE59D54" w14:textId="77777777" w:rsidTr="00FA700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D0CC4E2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E489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FE4896" w:rsidRPr="00E43050" w:rsidRDefault="00FE4896" w:rsidP="00FE48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793F302" w:rsidR="00FE4896" w:rsidRPr="00E14C5C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CA56AC8" w:rsidR="00FE4896" w:rsidRPr="00E14C5C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FE4896" w:rsidRPr="00E43050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489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FE4896" w:rsidRDefault="00FE4896" w:rsidP="00FE48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98AB331" w:rsidR="00FE4896" w:rsidRDefault="008435D9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</w:t>
            </w:r>
            <w:r w:rsidR="00FE4896">
              <w:rPr>
                <w:rFonts w:ascii="Arial" w:hAnsi="Arial" w:cs="Arial"/>
                <w:color w:val="000000"/>
                <w:szCs w:val="20"/>
              </w:rPr>
              <w:t>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5CB5361" w:rsidR="00FE4896" w:rsidRPr="00E14C5C" w:rsidRDefault="008435D9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  <w:r w:rsidR="00FE4896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0B7DE6A" w:rsidR="00FE4896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489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FE4896" w:rsidRPr="00E43050" w:rsidRDefault="00FE4896" w:rsidP="00FE489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5EC95FF" w:rsidR="00FE4896" w:rsidRPr="00E14C5C" w:rsidRDefault="00FE4896" w:rsidP="00FE48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9C8A9C8" w:rsidR="00FE4896" w:rsidRPr="00E14C5C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FE4896" w:rsidRPr="00E43050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4896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FE4896" w:rsidRPr="00E43050" w:rsidRDefault="00FE4896" w:rsidP="00FE48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6E823C70" w:rsidR="00FE4896" w:rsidRPr="00E14C5C" w:rsidRDefault="00FE4896" w:rsidP="00FE48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6B87738" w:rsidR="00FE4896" w:rsidRPr="00E14C5C" w:rsidRDefault="00A24424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FE4896">
              <w:rPr>
                <w:rFonts w:ascii="Arial" w:hAnsi="Arial" w:cs="Arial"/>
                <w:color w:val="000000"/>
                <w:szCs w:val="20"/>
              </w:rPr>
              <w:t>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FE4896" w:rsidRPr="00E43050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489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FE4896" w:rsidRPr="00E43050" w:rsidRDefault="00FE4896" w:rsidP="00FE48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FCC01E1" w:rsidR="00FE4896" w:rsidRPr="00E14C5C" w:rsidRDefault="00FE4896" w:rsidP="00FE48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957C01A" w:rsidR="00FE4896" w:rsidRPr="00E14C5C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FE4896" w:rsidRPr="00E43050" w:rsidRDefault="00FE4896" w:rsidP="00FE48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E489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FE4896" w:rsidRPr="00E43050" w:rsidRDefault="00FE4896" w:rsidP="00FE48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6F14173" w:rsidR="00FE4896" w:rsidRPr="00740526" w:rsidRDefault="00FE4896" w:rsidP="00FE48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AD721C3" w:rsidR="00FE4896" w:rsidRPr="00E14C5C" w:rsidRDefault="00FE4896" w:rsidP="00FE48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FE4896" w:rsidRPr="00E43050" w:rsidRDefault="00FE4896" w:rsidP="00FE48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489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E4896" w:rsidRPr="0033444D" w:rsidRDefault="00FE4896" w:rsidP="00FE48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E3BCE0D" w:rsidR="00FE4896" w:rsidRDefault="00FE4896" w:rsidP="00FE48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C924968" w:rsidR="00FE4896" w:rsidRDefault="00FE4896" w:rsidP="00FE48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1FF41AD" w:rsidR="00FE4896" w:rsidRPr="0033444D" w:rsidRDefault="00FE4896" w:rsidP="00FE48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DEF40FE" w14:textId="77777777" w:rsidR="00B25F1C" w:rsidRPr="00E43050" w:rsidRDefault="00B25F1C" w:rsidP="00B25F1C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Pr="00E43050">
        <w:rPr>
          <w:rFonts w:cs="Arial"/>
          <w:b/>
          <w:sz w:val="20"/>
          <w:lang w:val="fr-FR"/>
        </w:rPr>
        <w:t xml:space="preserve"> opérations de pêche</w:t>
      </w:r>
    </w:p>
    <w:p w14:paraId="1E9D12BD" w14:textId="77777777" w:rsidR="00B25F1C" w:rsidRPr="00E43050" w:rsidRDefault="00B25F1C" w:rsidP="00B25F1C">
      <w:pPr>
        <w:pStyle w:val="Textoindependiente"/>
        <w:rPr>
          <w:rFonts w:cs="Arial"/>
          <w:sz w:val="20"/>
          <w:lang w:val="fr-FR"/>
        </w:rPr>
      </w:pPr>
    </w:p>
    <w:p w14:paraId="0AE4948F" w14:textId="77777777" w:rsidR="00B25F1C" w:rsidRPr="00E43050" w:rsidRDefault="00B25F1C" w:rsidP="00B25F1C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>
        <w:rPr>
          <w:rFonts w:cs="Arial"/>
          <w:i/>
          <w:sz w:val="20"/>
          <w:lang w:val="fr-FR"/>
        </w:rPr>
        <w:t>Résumé de toutes les</w:t>
      </w:r>
      <w:r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5F1C" w:rsidRPr="00E43050" w14:paraId="1538D4C8" w14:textId="77777777" w:rsidTr="00422E1F">
        <w:trPr>
          <w:trHeight w:val="821"/>
        </w:trPr>
        <w:tc>
          <w:tcPr>
            <w:tcW w:w="1560" w:type="dxa"/>
            <w:vMerge w:val="restart"/>
            <w:vAlign w:val="center"/>
          </w:tcPr>
          <w:p w14:paraId="7E23F8C1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1984" w:type="dxa"/>
            <w:vMerge w:val="restart"/>
            <w:vAlign w:val="center"/>
          </w:tcPr>
          <w:p w14:paraId="450AF6E7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559" w:type="dxa"/>
            <w:vMerge w:val="restart"/>
            <w:vAlign w:val="center"/>
          </w:tcPr>
          <w:p w14:paraId="50AEE03F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5FDDB30B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572A84E3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5F1C" w:rsidRPr="00E43050" w14:paraId="5996E0B2" w14:textId="77777777" w:rsidTr="00422E1F">
        <w:trPr>
          <w:trHeight w:val="564"/>
        </w:trPr>
        <w:tc>
          <w:tcPr>
            <w:tcW w:w="1560" w:type="dxa"/>
            <w:vMerge/>
            <w:vAlign w:val="center"/>
          </w:tcPr>
          <w:p w14:paraId="4047A7BE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17FAE883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0FB69DD1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D1258D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19A8F21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3171B709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7287AA22" w14:textId="77777777" w:rsidR="00B25F1C" w:rsidRPr="00E43050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25F1C" w:rsidRPr="00E43050" w14:paraId="57F3C85F" w14:textId="77777777" w:rsidTr="00422E1F">
        <w:trPr>
          <w:trHeight w:val="432"/>
        </w:trPr>
        <w:tc>
          <w:tcPr>
            <w:tcW w:w="1560" w:type="dxa"/>
            <w:vAlign w:val="center"/>
          </w:tcPr>
          <w:p w14:paraId="0C3700BB" w14:textId="77777777" w:rsidR="00B25F1C" w:rsidRPr="009A52CF" w:rsidRDefault="00B25F1C" w:rsidP="00422E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3523C746" w14:textId="77777777" w:rsidR="00B25F1C" w:rsidRDefault="00B25F1C" w:rsidP="00422E1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8A08AE4" w14:textId="77777777" w:rsidR="00B25F1C" w:rsidRDefault="00B25F1C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1FD2B18" w14:textId="77777777" w:rsidR="00B25F1C" w:rsidRDefault="00B25F1C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86AD829" w14:textId="77777777" w:rsidR="00B25F1C" w:rsidRDefault="00B25F1C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5F38FAF" w14:textId="77777777" w:rsidR="00B25F1C" w:rsidRDefault="00B25F1C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DC27E8" w14:textId="77777777" w:rsidR="00B25F1C" w:rsidRDefault="00B25F1C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E5ABD3A" w14:textId="77777777" w:rsidR="00B25F1C" w:rsidRPr="00E43050" w:rsidRDefault="00B25F1C" w:rsidP="00B25F1C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Numéro de l’opération de pêche</w:t>
      </w:r>
      <w:r>
        <w:rPr>
          <w:rFonts w:cs="Arial"/>
          <w:sz w:val="20"/>
          <w:lang w:val="fr-FR"/>
        </w:rPr>
        <w:t> :</w:t>
      </w:r>
      <w:r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3A1A364F" w14:textId="77777777" w:rsidR="00B25F1C" w:rsidRDefault="00B25F1C" w:rsidP="00B25F1C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Opération de pêche standard </w:t>
      </w:r>
      <w:r>
        <w:rPr>
          <w:rFonts w:cs="Arial"/>
          <w:sz w:val="20"/>
          <w:lang w:val="fr-FR"/>
        </w:rPr>
        <w:t xml:space="preserve">(Standard) </w:t>
      </w:r>
      <w:r w:rsidRPr="00E43050">
        <w:rPr>
          <w:rFonts w:cs="Arial"/>
          <w:sz w:val="20"/>
          <w:lang w:val="fr-FR"/>
        </w:rPr>
        <w:t>/ O</w:t>
      </w:r>
      <w:r>
        <w:rPr>
          <w:rFonts w:cs="Arial"/>
          <w:sz w:val="20"/>
          <w:lang w:val="fr-FR"/>
        </w:rPr>
        <w:t xml:space="preserve">pération de </w:t>
      </w:r>
      <w:r w:rsidRPr="00E43050">
        <w:rPr>
          <w:rFonts w:cs="Arial"/>
          <w:sz w:val="20"/>
          <w:lang w:val="fr-FR"/>
        </w:rPr>
        <w:t>P</w:t>
      </w:r>
      <w:r>
        <w:rPr>
          <w:rFonts w:cs="Arial"/>
          <w:sz w:val="20"/>
          <w:lang w:val="fr-FR"/>
        </w:rPr>
        <w:t xml:space="preserve">êche </w:t>
      </w:r>
      <w:r w:rsidRPr="00E43050">
        <w:rPr>
          <w:rFonts w:cs="Arial"/>
          <w:sz w:val="20"/>
          <w:lang w:val="fr-FR"/>
        </w:rPr>
        <w:t>C</w:t>
      </w:r>
      <w:r>
        <w:rPr>
          <w:rFonts w:cs="Arial"/>
          <w:sz w:val="20"/>
          <w:lang w:val="fr-FR"/>
        </w:rPr>
        <w:t>onjointe (OPC)</w:t>
      </w:r>
      <w:r w:rsidRPr="00E43050">
        <w:rPr>
          <w:rFonts w:cs="Arial"/>
          <w:sz w:val="20"/>
          <w:lang w:val="fr-FR"/>
        </w:rPr>
        <w:t xml:space="preserve"> </w:t>
      </w:r>
      <w:r>
        <w:rPr>
          <w:rFonts w:cs="Arial"/>
          <w:sz w:val="20"/>
          <w:lang w:val="fr-FR"/>
        </w:rPr>
        <w:t>/ Autre forme d’Opération de Pêche (AOP)</w:t>
      </w:r>
    </w:p>
    <w:p w14:paraId="1AA23F2E" w14:textId="77777777" w:rsidR="00B25F1C" w:rsidRPr="00E43050" w:rsidRDefault="00B25F1C" w:rsidP="00B25F1C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D5E9051" w14:textId="77777777" w:rsidR="00B25F1C" w:rsidRDefault="00B25F1C" w:rsidP="00B25F1C">
      <w:pPr>
        <w:rPr>
          <w:rFonts w:cs="Arial"/>
          <w:sz w:val="20"/>
          <w:lang w:val="fr-FR"/>
        </w:rPr>
      </w:pPr>
    </w:p>
    <w:p w14:paraId="0FD34DA5" w14:textId="77777777" w:rsidR="00B25F1C" w:rsidRDefault="00B25F1C" w:rsidP="00B25F1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Détail sur les opérations de pêche :</w:t>
      </w:r>
    </w:p>
    <w:p w14:paraId="38565ABB" w14:textId="77777777" w:rsidR="00B25F1C" w:rsidRDefault="00B25F1C" w:rsidP="00B25F1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pêche.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2E268D1D" w14:textId="77777777" w:rsidR="0018773D" w:rsidRPr="00E43050" w:rsidRDefault="0018773D" w:rsidP="0018773D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 (NPT), Autorisations de transferts et des Ordres de remise à l’eau</w:t>
      </w:r>
    </w:p>
    <w:p w14:paraId="18005D84" w14:textId="77777777" w:rsidR="0018773D" w:rsidRDefault="0018773D" w:rsidP="0018773D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1104B78" w14:textId="77777777" w:rsidR="0018773D" w:rsidRPr="00E43050" w:rsidRDefault="0018773D" w:rsidP="0018773D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92C357A" w14:textId="77777777" w:rsidR="0018773D" w:rsidRDefault="0018773D" w:rsidP="0018773D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2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Enregistrement par le navire des notifications </w:t>
      </w:r>
      <w:r>
        <w:rPr>
          <w:rFonts w:cs="Arial"/>
          <w:i/>
          <w:sz w:val="20"/>
          <w:lang w:val="fr-FR"/>
        </w:rPr>
        <w:t xml:space="preserve">Préalable de </w:t>
      </w:r>
      <w:r w:rsidRPr="00E43050">
        <w:rPr>
          <w:rFonts w:cs="Arial"/>
          <w:i/>
          <w:sz w:val="20"/>
          <w:lang w:val="fr-FR"/>
        </w:rPr>
        <w:t>tran</w:t>
      </w:r>
      <w:r>
        <w:rPr>
          <w:rFonts w:cs="Arial"/>
          <w:i/>
          <w:sz w:val="20"/>
          <w:lang w:val="fr-FR"/>
        </w:rPr>
        <w:t>s</w:t>
      </w:r>
      <w:r w:rsidRPr="00E43050">
        <w:rPr>
          <w:rFonts w:cs="Arial"/>
          <w:i/>
          <w:sz w:val="20"/>
          <w:lang w:val="fr-FR"/>
        </w:rPr>
        <w:t xml:space="preserve">fert, </w:t>
      </w:r>
      <w:r>
        <w:rPr>
          <w:rFonts w:cs="Arial"/>
          <w:i/>
          <w:sz w:val="20"/>
          <w:lang w:val="fr-FR"/>
        </w:rPr>
        <w:t xml:space="preserve">des </w:t>
      </w:r>
      <w:r w:rsidRPr="00E43050">
        <w:rPr>
          <w:rFonts w:cs="Arial"/>
          <w:i/>
          <w:sz w:val="20"/>
          <w:lang w:val="fr-FR"/>
        </w:rPr>
        <w:t>autorisations</w:t>
      </w:r>
      <w:r>
        <w:rPr>
          <w:rFonts w:cs="Arial"/>
          <w:i/>
          <w:sz w:val="20"/>
          <w:lang w:val="fr-FR"/>
        </w:rPr>
        <w:t xml:space="preserve"> de transfert et des </w:t>
      </w:r>
      <w:r w:rsidRPr="00E43050">
        <w:rPr>
          <w:rFonts w:cs="Arial"/>
          <w:i/>
          <w:sz w:val="20"/>
          <w:lang w:val="fr-FR"/>
        </w:rPr>
        <w:t>ordres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18773D" w:rsidRPr="0018198C" w14:paraId="44C7A582" w14:textId="77777777" w:rsidTr="00422E1F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C5EF7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3F4CF" w14:textId="77777777" w:rsidR="0018773D" w:rsidRPr="004F51D3" w:rsidRDefault="0018773D" w:rsidP="00422E1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8330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A80C" w14:textId="77777777" w:rsidR="0018773D" w:rsidRPr="004F51D3" w:rsidRDefault="0018773D" w:rsidP="00422E1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18773D" w14:paraId="2471C0EC" w14:textId="77777777" w:rsidTr="00422E1F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3B34" w14:textId="77777777" w:rsidR="0018773D" w:rsidRPr="004F51D3" w:rsidRDefault="0018773D" w:rsidP="00422E1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CFE9A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02314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7488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5D13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694E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D982" w14:textId="77777777" w:rsidR="0018773D" w:rsidRPr="004F51D3" w:rsidRDefault="0018773D" w:rsidP="00422E1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39F3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046F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20B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8773D" w14:paraId="5427A173" w14:textId="77777777" w:rsidTr="00422E1F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2D7CE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DCAE8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E14A6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1393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BE21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B5A7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B450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4971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2880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608" w14:textId="77777777" w:rsidR="0018773D" w:rsidRDefault="0018773D" w:rsidP="00422E1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F698BE0" w14:textId="77777777" w:rsidR="0018773D" w:rsidRPr="00E43050" w:rsidRDefault="0018773D" w:rsidP="0018773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  <w:t>Numéro de l’opération de pêche, voir Tableau</w:t>
      </w:r>
      <w:r>
        <w:rPr>
          <w:rFonts w:cs="Arial"/>
          <w:color w:val="000000" w:themeColor="text1"/>
          <w:sz w:val="20"/>
          <w:lang w:val="fr-FR"/>
        </w:rPr>
        <w:t xml:space="preserve"> 1</w:t>
      </w:r>
    </w:p>
    <w:p w14:paraId="5F27D4B5" w14:textId="77777777" w:rsidR="0018773D" w:rsidRDefault="0018773D" w:rsidP="0018773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  <w:t>Méthodes de vérification</w:t>
      </w:r>
      <w:r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 xml:space="preserve">: document papier, </w:t>
      </w:r>
      <w:r>
        <w:rPr>
          <w:rFonts w:cs="Arial"/>
          <w:color w:val="000000" w:themeColor="text1"/>
          <w:sz w:val="20"/>
          <w:lang w:val="fr-FR"/>
        </w:rPr>
        <w:t xml:space="preserve">document électronique (VMS), confirmation </w:t>
      </w:r>
      <w:r w:rsidRPr="00E43050">
        <w:rPr>
          <w:rFonts w:cs="Arial"/>
          <w:color w:val="000000" w:themeColor="text1"/>
          <w:sz w:val="20"/>
          <w:lang w:val="fr-FR"/>
        </w:rPr>
        <w:t>verbal</w:t>
      </w:r>
      <w:r>
        <w:rPr>
          <w:rFonts w:cs="Arial"/>
          <w:color w:val="000000" w:themeColor="text1"/>
          <w:sz w:val="20"/>
          <w:lang w:val="fr-FR"/>
        </w:rPr>
        <w:t>e</w:t>
      </w:r>
      <w:r w:rsidRPr="00E43050">
        <w:rPr>
          <w:rFonts w:cs="Arial"/>
          <w:color w:val="000000" w:themeColor="text1"/>
          <w:sz w:val="20"/>
          <w:lang w:val="fr-FR"/>
        </w:rPr>
        <w:t xml:space="preserve"> du capitaine du navire</w:t>
      </w:r>
    </w:p>
    <w:p w14:paraId="161816C6" w14:textId="77777777" w:rsidR="0018773D" w:rsidRPr="00E43050" w:rsidRDefault="0018773D" w:rsidP="0018773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E489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BFDD7D8" w14:textId="77777777" w:rsidR="00280BFB" w:rsidRPr="00E43050" w:rsidRDefault="00280BFB" w:rsidP="00280BFB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Résumé des opérations de transfert</w:t>
      </w:r>
    </w:p>
    <w:p w14:paraId="144E441A" w14:textId="77777777" w:rsidR="00280BFB" w:rsidRDefault="00280BFB" w:rsidP="00280BF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99749A0" w14:textId="77777777" w:rsidR="00280BFB" w:rsidRPr="00E43050" w:rsidRDefault="00280BFB" w:rsidP="00280BF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5BF05118" w14:textId="77777777" w:rsidR="00280BFB" w:rsidRPr="00E43050" w:rsidRDefault="00280BFB" w:rsidP="00280BFB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5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Opérations 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280BFB" w:rsidRPr="00E43050" w14:paraId="5C3E5066" w14:textId="77777777" w:rsidTr="00422E1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2D63FAFC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6FA05349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4A80B22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6DBFFBAE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79272470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6DADE1FC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42C35FC8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280BFB" w:rsidRPr="00E43050" w14:paraId="00204483" w14:textId="77777777" w:rsidTr="00422E1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5D9F439A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1F15006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6197D14A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844FF4B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2A0299F1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0D88725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4DC5730D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ADBA70B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47A42B5C" w14:textId="77777777" w:rsidR="00280BFB" w:rsidRPr="00E43050" w:rsidRDefault="00280BFB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80BFB" w:rsidRPr="00E43050" w14:paraId="6F797DAF" w14:textId="77777777" w:rsidTr="00422E1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70F11221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B517333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2EBD5374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0376095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7810CFE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CDC5673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7BED3C03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57242ECF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2248E72" w14:textId="77777777" w:rsidR="00280BFB" w:rsidRDefault="00280BFB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22D78D59" w14:textId="77777777" w:rsidR="00280BFB" w:rsidRDefault="00280BFB" w:rsidP="00280BFB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42566307" w14:textId="77777777" w:rsidR="00280BFB" w:rsidRDefault="00280BFB" w:rsidP="00280BFB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12046E5" w14:textId="77777777" w:rsidR="002A1232" w:rsidRDefault="002A1232" w:rsidP="002A1232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2A1232" w14:paraId="7075788A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5E5C" w14:textId="77777777" w:rsidR="002A1232" w:rsidRDefault="002A1232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DED7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C73A" w14:textId="77777777" w:rsidR="002A1232" w:rsidRPr="004A67FF" w:rsidRDefault="002A1232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F635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0593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CCB1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2A1232" w14:paraId="28BE91DD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48F5" w14:textId="77777777" w:rsidR="002A1232" w:rsidRDefault="002A1232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BE8B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E50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9628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673B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F16" w14:textId="77777777" w:rsidR="002A1232" w:rsidRDefault="002A1232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EEA114" w14:textId="77777777" w:rsidR="002A1232" w:rsidRDefault="002A1232" w:rsidP="002A12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2AA65548" w14:textId="77777777" w:rsidR="002A1232" w:rsidRDefault="002A1232" w:rsidP="002A12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A227CE7" w14:textId="77777777" w:rsidR="002A1232" w:rsidRPr="00E43050" w:rsidRDefault="002A1232" w:rsidP="002A12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281E8A47" w14:textId="77777777" w:rsidR="002A1232" w:rsidRPr="00E43050" w:rsidRDefault="002A1232" w:rsidP="002A1232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28A856C4" w14:textId="77777777" w:rsidR="00E550B6" w:rsidRDefault="00E550B6" w:rsidP="00E550B6">
      <w:pPr>
        <w:pStyle w:val="Textoindependiente"/>
        <w:rPr>
          <w:rFonts w:cs="Arial"/>
          <w:sz w:val="20"/>
          <w:lang w:val="fr-FR"/>
        </w:rPr>
      </w:pPr>
    </w:p>
    <w:p w14:paraId="5D15661B" w14:textId="77777777" w:rsidR="00E550B6" w:rsidRPr="00E43050" w:rsidRDefault="00E550B6" w:rsidP="00E550B6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E550B6" w:rsidRPr="00E43050" w14:paraId="27B14E18" w14:textId="77777777" w:rsidTr="00422E1F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18FB0FE6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729DA838" w14:textId="77777777" w:rsidR="00E550B6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254B58FE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56A1CA6F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7DFED14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496C933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550B6" w:rsidRPr="00E43050" w14:paraId="7B2CB3C2" w14:textId="77777777" w:rsidTr="00422E1F">
        <w:trPr>
          <w:trHeight w:val="498"/>
        </w:trPr>
        <w:tc>
          <w:tcPr>
            <w:tcW w:w="1383" w:type="dxa"/>
            <w:vMerge/>
          </w:tcPr>
          <w:p w14:paraId="580DBAC5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21C2FF6B" w14:textId="77777777" w:rsidR="00E550B6" w:rsidRPr="00E43050" w:rsidRDefault="00E550B6" w:rsidP="00422E1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50CD7C45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76253915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0D0BC88D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18198EAF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278391AA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7D77E22C" w14:textId="77777777" w:rsidR="00E550B6" w:rsidRPr="00E43050" w:rsidRDefault="00E550B6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550B6" w:rsidRPr="00E43050" w14:paraId="16D14885" w14:textId="77777777" w:rsidTr="00422E1F">
        <w:trPr>
          <w:trHeight w:val="432"/>
        </w:trPr>
        <w:tc>
          <w:tcPr>
            <w:tcW w:w="1383" w:type="dxa"/>
            <w:vAlign w:val="center"/>
          </w:tcPr>
          <w:p w14:paraId="7CF90A64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79109456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C17AABF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02FE0C79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7314270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7CEC3A4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02344C37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B5C8118" w14:textId="77777777" w:rsidR="00E550B6" w:rsidRDefault="00E550B6" w:rsidP="00422E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D7D5C7" w14:textId="77777777" w:rsidR="00E550B6" w:rsidRPr="00E43050" w:rsidRDefault="00E550B6" w:rsidP="00E550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1</w:t>
      </w:r>
    </w:p>
    <w:p w14:paraId="74312DB9" w14:textId="77777777" w:rsidR="00E550B6" w:rsidRPr="00E43050" w:rsidRDefault="00E550B6" w:rsidP="00E550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</w:t>
      </w:r>
    </w:p>
    <w:p w14:paraId="1DB40AEB" w14:textId="77777777" w:rsidR="00E550B6" w:rsidRPr="00E43050" w:rsidRDefault="00E550B6" w:rsidP="00E550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1F13A4D4" w14:textId="77777777" w:rsidR="00E550B6" w:rsidRDefault="00E550B6" w:rsidP="00E550B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54386D4D" w:rsidR="003A2CA2" w:rsidRDefault="00AD4A41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8198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6B30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975C94D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center"/>
          </w:tcPr>
          <w:p w14:paraId="0B95F57D" w14:textId="659ACA4B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</w:t>
            </w:r>
          </w:p>
        </w:tc>
        <w:tc>
          <w:tcPr>
            <w:tcW w:w="1417" w:type="dxa"/>
            <w:vAlign w:val="center"/>
          </w:tcPr>
          <w:p w14:paraId="12F76061" w14:textId="4BEA7B63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373923E8" w14:textId="0B23ED46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7547,375</w:t>
            </w:r>
          </w:p>
        </w:tc>
        <w:tc>
          <w:tcPr>
            <w:tcW w:w="2622" w:type="dxa"/>
            <w:vAlign w:val="center"/>
          </w:tcPr>
          <w:p w14:paraId="26235DBD" w14:textId="7B54A1AD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14:paraId="35CFE910" w14:textId="2C436268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086B30" w:rsidRPr="00E43050" w14:paraId="2FB06A3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C0076DF" w14:textId="479D13D1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center"/>
          </w:tcPr>
          <w:p w14:paraId="48DD38F4" w14:textId="690962D1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</w:t>
            </w:r>
          </w:p>
        </w:tc>
        <w:tc>
          <w:tcPr>
            <w:tcW w:w="1417" w:type="dxa"/>
            <w:vAlign w:val="center"/>
          </w:tcPr>
          <w:p w14:paraId="69DED0B7" w14:textId="121AFF25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23F9E1C9" w14:textId="0FAFE10F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8151,165</w:t>
            </w:r>
          </w:p>
        </w:tc>
        <w:tc>
          <w:tcPr>
            <w:tcW w:w="2622" w:type="dxa"/>
            <w:vAlign w:val="center"/>
          </w:tcPr>
          <w:p w14:paraId="4457A5AD" w14:textId="3245D72F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JAWHAR</w:t>
            </w:r>
          </w:p>
        </w:tc>
        <w:tc>
          <w:tcPr>
            <w:tcW w:w="2623" w:type="dxa"/>
            <w:vAlign w:val="center"/>
          </w:tcPr>
          <w:p w14:paraId="717BA687" w14:textId="53406ECE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086B30" w:rsidRPr="00E43050" w14:paraId="79EAAEA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C00FA91" w14:textId="78FF6AB0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10" w:type="dxa"/>
            <w:vAlign w:val="center"/>
          </w:tcPr>
          <w:p w14:paraId="1C9949AC" w14:textId="77699C76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</w:t>
            </w:r>
          </w:p>
        </w:tc>
        <w:tc>
          <w:tcPr>
            <w:tcW w:w="1417" w:type="dxa"/>
            <w:vAlign w:val="center"/>
          </w:tcPr>
          <w:p w14:paraId="3FAC1069" w14:textId="205ADDE5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01" w:type="dxa"/>
            <w:vAlign w:val="center"/>
          </w:tcPr>
          <w:p w14:paraId="46FE5AEE" w14:textId="5533CC37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3005,2275</w:t>
            </w:r>
          </w:p>
        </w:tc>
        <w:tc>
          <w:tcPr>
            <w:tcW w:w="2622" w:type="dxa"/>
            <w:vAlign w:val="center"/>
          </w:tcPr>
          <w:p w14:paraId="26F34942" w14:textId="6B80E5B5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14:paraId="5E4E38EC" w14:textId="57959057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086B30" w:rsidRPr="00E43050" w14:paraId="07CBE77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B3BB668" w14:textId="6EACE347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10" w:type="dxa"/>
            <w:vAlign w:val="center"/>
          </w:tcPr>
          <w:p w14:paraId="7CD176FD" w14:textId="580BFFF1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</w:t>
            </w:r>
          </w:p>
        </w:tc>
        <w:tc>
          <w:tcPr>
            <w:tcW w:w="1417" w:type="dxa"/>
            <w:vAlign w:val="center"/>
          </w:tcPr>
          <w:p w14:paraId="0ACEC57E" w14:textId="7FADAF71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01" w:type="dxa"/>
            <w:vAlign w:val="center"/>
          </w:tcPr>
          <w:p w14:paraId="397B36BC" w14:textId="72607994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3622,74</w:t>
            </w:r>
          </w:p>
        </w:tc>
        <w:tc>
          <w:tcPr>
            <w:tcW w:w="2622" w:type="dxa"/>
            <w:vAlign w:val="center"/>
          </w:tcPr>
          <w:p w14:paraId="46EF9A78" w14:textId="7E1A317F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MOKTHAR</w:t>
            </w:r>
          </w:p>
        </w:tc>
        <w:tc>
          <w:tcPr>
            <w:tcW w:w="2623" w:type="dxa"/>
            <w:vAlign w:val="center"/>
          </w:tcPr>
          <w:p w14:paraId="7105D511" w14:textId="1B79E115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086B30" w:rsidRPr="00E43050" w14:paraId="7554AFF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D2AD279" w14:textId="3ABCCE9B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410" w:type="dxa"/>
            <w:vAlign w:val="center"/>
          </w:tcPr>
          <w:p w14:paraId="1ED96DBC" w14:textId="04D2F87E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16538FDA" w14:textId="37285068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701" w:type="dxa"/>
            <w:vAlign w:val="center"/>
          </w:tcPr>
          <w:p w14:paraId="1EC26DC6" w14:textId="6EC68723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8631,9191</w:t>
            </w:r>
          </w:p>
        </w:tc>
        <w:tc>
          <w:tcPr>
            <w:tcW w:w="2622" w:type="dxa"/>
            <w:vAlign w:val="center"/>
          </w:tcPr>
          <w:p w14:paraId="23F9F4A9" w14:textId="6A1113CE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JAWHAR</w:t>
            </w:r>
          </w:p>
        </w:tc>
        <w:tc>
          <w:tcPr>
            <w:tcW w:w="2623" w:type="dxa"/>
            <w:vAlign w:val="center"/>
          </w:tcPr>
          <w:p w14:paraId="472BC5EB" w14:textId="0BEEE62A" w:rsidR="00086B30" w:rsidRDefault="00086B30" w:rsidP="00086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981657" w:rsidRPr="00E43050" w14:paraId="5D00F57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CF0AB7E" w14:textId="78B69FE5" w:rsidR="00981657" w:rsidRDefault="00981657" w:rsidP="00981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47EFE34E" w14:textId="3B212EFF" w:rsidR="00981657" w:rsidRDefault="00981657" w:rsidP="00981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000024</w:t>
            </w:r>
          </w:p>
        </w:tc>
        <w:tc>
          <w:tcPr>
            <w:tcW w:w="1417" w:type="dxa"/>
            <w:vAlign w:val="center"/>
          </w:tcPr>
          <w:p w14:paraId="58EFFBB4" w14:textId="4DD5B617" w:rsidR="00981657" w:rsidRDefault="00981657" w:rsidP="00981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14:paraId="09981677" w14:textId="07B45CE3" w:rsidR="00981657" w:rsidRDefault="00981657" w:rsidP="00981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8577,816</w:t>
            </w:r>
          </w:p>
        </w:tc>
        <w:tc>
          <w:tcPr>
            <w:tcW w:w="2622" w:type="dxa"/>
            <w:vAlign w:val="center"/>
          </w:tcPr>
          <w:p w14:paraId="2AA28030" w14:textId="452BCB95" w:rsidR="00981657" w:rsidRDefault="00981657" w:rsidP="00981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ESSADOK</w:t>
            </w:r>
          </w:p>
        </w:tc>
        <w:tc>
          <w:tcPr>
            <w:tcW w:w="2623" w:type="dxa"/>
            <w:vAlign w:val="center"/>
          </w:tcPr>
          <w:p w14:paraId="371C8AAE" w14:textId="4819C114" w:rsidR="00981657" w:rsidRDefault="00981657" w:rsidP="00981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8198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6AE3B54D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2A333AFB" w14:textId="4D7DB709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6A3375" w14:paraId="1DFD88E2" w14:textId="6BC8C56F" w:rsidTr="00086B30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369125FE" w:rsidR="00A82E36" w:rsidRPr="00E43050" w:rsidRDefault="0082781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67008085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2279056B" w14:textId="7AF05F2A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27FBE59" w14:textId="5B842E05" w:rsidR="006A3375" w:rsidRPr="007D0456" w:rsidRDefault="006A3375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36B2F44" w14:textId="77777777" w:rsidR="00252E77" w:rsidRPr="00252E77" w:rsidRDefault="00252E77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4D81DB62" w:rsidR="00252E77" w:rsidRDefault="00827810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9718E28" w14:textId="77777777" w:rsidR="008E5F89" w:rsidRDefault="000D2442" w:rsidP="008E5F89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6C5E8293" w14:textId="77777777" w:rsidR="008E5F89" w:rsidRDefault="008E5F89" w:rsidP="008E5F89">
      <w:pPr>
        <w:pStyle w:val="Listaconvietas2"/>
      </w:pPr>
    </w:p>
    <w:p w14:paraId="7FABFBF4" w14:textId="77777777" w:rsidR="008E5F89" w:rsidRDefault="008E5F89" w:rsidP="008E5F89">
      <w:pPr>
        <w:pStyle w:val="Listaconvietas2"/>
      </w:pPr>
    </w:p>
    <w:p w14:paraId="506A5B43" w14:textId="77777777" w:rsidR="008E5F89" w:rsidRDefault="008E5F89" w:rsidP="008E5F89">
      <w:pPr>
        <w:pStyle w:val="Listaconvietas2"/>
      </w:pPr>
    </w:p>
    <w:p w14:paraId="37275A40" w14:textId="03EDAF4A" w:rsidR="00DA2C71" w:rsidRPr="00E43050" w:rsidRDefault="0098376F" w:rsidP="008E5F89">
      <w:pPr>
        <w:pStyle w:val="Listaconvietas2"/>
        <w:rPr>
          <w:b/>
        </w:rPr>
      </w:pPr>
      <w:r w:rsidRPr="00E43050">
        <w:rPr>
          <w:b/>
        </w:rPr>
        <w:t>A</w:t>
      </w:r>
      <w:r w:rsidR="00815693" w:rsidRPr="00E43050">
        <w:rPr>
          <w:b/>
        </w:rPr>
        <w:t>nnexe</w:t>
      </w:r>
      <w:r w:rsidR="00A66865" w:rsidRPr="00E43050">
        <w:rPr>
          <w:b/>
        </w:rPr>
        <w:t xml:space="preserve"> </w:t>
      </w:r>
      <w:r w:rsidR="00DA2C71" w:rsidRPr="00E43050">
        <w:rPr>
          <w:b/>
        </w:rPr>
        <w:t>1</w:t>
      </w:r>
      <w:r w:rsidR="00F26B24">
        <w:rPr>
          <w:b/>
        </w:rPr>
        <w:t> </w:t>
      </w:r>
      <w:r w:rsidRPr="00E43050">
        <w:rPr>
          <w:b/>
        </w:rPr>
        <w:t xml:space="preserve">: </w:t>
      </w:r>
      <w:r w:rsidR="003524CD" w:rsidRPr="00E43050">
        <w:rPr>
          <w:b/>
        </w:rPr>
        <w:t>Liste</w:t>
      </w:r>
      <w:r w:rsidR="00815693" w:rsidRPr="00E43050">
        <w:rPr>
          <w:b/>
        </w:rPr>
        <w:t xml:space="preserve"> des navires </w:t>
      </w:r>
      <w:r w:rsidR="0045094D">
        <w:rPr>
          <w:b/>
        </w:rPr>
        <w:t xml:space="preserve">observés </w:t>
      </w:r>
      <w:r w:rsidR="00815693" w:rsidRPr="00E43050">
        <w:rPr>
          <w:b/>
        </w:rPr>
        <w:t>impliqués dans les activités de capture/remorquage/support/autres opérations</w:t>
      </w:r>
      <w:r w:rsidR="0045094D">
        <w:rPr>
          <w:b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52E77" w:rsidRPr="00E43050" w14:paraId="2B6BB718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0BD2" w14:textId="7345BFE6" w:rsidR="00252E77" w:rsidRDefault="00C05B5A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74CDB" w14:textId="2205782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C5809" w14:textId="131B868D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A0918" w14:textId="25FA6C5A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B9D8F" w14:textId="49A04EC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8477F" w14:textId="77777777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8198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8198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94F13" w14:textId="77777777" w:rsidR="0067551C" w:rsidRPr="00064508" w:rsidRDefault="0067551C" w:rsidP="00064508">
      <w:r>
        <w:separator/>
      </w:r>
    </w:p>
  </w:endnote>
  <w:endnote w:type="continuationSeparator" w:id="0">
    <w:p w14:paraId="63AE7823" w14:textId="77777777" w:rsidR="0067551C" w:rsidRPr="00064508" w:rsidRDefault="0067551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C946E" w14:textId="77777777" w:rsidR="0067551C" w:rsidRPr="00064508" w:rsidRDefault="0067551C" w:rsidP="00064508">
      <w:r>
        <w:separator/>
      </w:r>
    </w:p>
  </w:footnote>
  <w:footnote w:type="continuationSeparator" w:id="0">
    <w:p w14:paraId="00B459C6" w14:textId="77777777" w:rsidR="0067551C" w:rsidRPr="00064508" w:rsidRDefault="0067551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EC6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198C"/>
    <w:rsid w:val="00186CA0"/>
    <w:rsid w:val="0018773D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BFB"/>
    <w:rsid w:val="00280F55"/>
    <w:rsid w:val="00287A36"/>
    <w:rsid w:val="00290DE1"/>
    <w:rsid w:val="00295297"/>
    <w:rsid w:val="002A0BD5"/>
    <w:rsid w:val="002A1232"/>
    <w:rsid w:val="002A19B6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3444D"/>
    <w:rsid w:val="00336228"/>
    <w:rsid w:val="0033632E"/>
    <w:rsid w:val="00343C25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43EC9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D7D7C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6457"/>
    <w:rsid w:val="00696DE9"/>
    <w:rsid w:val="006A0364"/>
    <w:rsid w:val="006A3375"/>
    <w:rsid w:val="006A660F"/>
    <w:rsid w:val="006C1D82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074F6"/>
    <w:rsid w:val="00810D99"/>
    <w:rsid w:val="00813EC5"/>
    <w:rsid w:val="00813FC5"/>
    <w:rsid w:val="00815693"/>
    <w:rsid w:val="00817368"/>
    <w:rsid w:val="00823CBD"/>
    <w:rsid w:val="00827810"/>
    <w:rsid w:val="00831218"/>
    <w:rsid w:val="008334AC"/>
    <w:rsid w:val="00833DA2"/>
    <w:rsid w:val="008369CC"/>
    <w:rsid w:val="008435D9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5F89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424"/>
    <w:rsid w:val="00A24827"/>
    <w:rsid w:val="00A2484B"/>
    <w:rsid w:val="00A30028"/>
    <w:rsid w:val="00A33BBD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4A41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5F1C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5B5A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50B6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00E"/>
    <w:rsid w:val="00FB5062"/>
    <w:rsid w:val="00FB57F1"/>
    <w:rsid w:val="00FC5FB3"/>
    <w:rsid w:val="00FD7A6A"/>
    <w:rsid w:val="00FE2849"/>
    <w:rsid w:val="00FE4443"/>
    <w:rsid w:val="00FE4896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1066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58</cp:revision>
  <cp:lastPrinted>2019-06-05T09:15:00Z</cp:lastPrinted>
  <dcterms:created xsi:type="dcterms:W3CDTF">2019-06-05T08:22:00Z</dcterms:created>
  <dcterms:modified xsi:type="dcterms:W3CDTF">2020-08-06T14:16:00Z</dcterms:modified>
</cp:coreProperties>
</file>