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E6BCB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A6750">
              <w:rPr>
                <w:rFonts w:cs="Arial"/>
                <w:color w:val="000000" w:themeColor="text1"/>
                <w:sz w:val="20"/>
              </w:rPr>
              <w:t>000EU10</w:t>
            </w:r>
            <w:r w:rsidR="008254E8">
              <w:rPr>
                <w:rFonts w:cs="Arial"/>
                <w:color w:val="000000" w:themeColor="text1"/>
                <w:sz w:val="20"/>
              </w:rPr>
              <w:t>7</w:t>
            </w:r>
          </w:p>
        </w:tc>
      </w:tr>
      <w:tr w:rsidR="005D2C48" w:rsidRPr="00E14C5C" w14:paraId="690918C0" w14:textId="77777777" w:rsidTr="001A52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D2C48" w:rsidRPr="00E14C5C" w:rsidRDefault="005D2C48" w:rsidP="005D2C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CA22D8" w:rsidR="005D2C48" w:rsidRPr="00E14C5C" w:rsidRDefault="005D2C48" w:rsidP="005D2C4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D2C48" w:rsidRPr="00E14C5C" w14:paraId="3EBCDB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A7B6DF" w:rsidR="005D2C48" w:rsidRPr="00E14C5C" w:rsidRDefault="005D2C48" w:rsidP="005D2C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C48" w:rsidRPr="00E14C5C" w14:paraId="3DBE7AA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F2AAAC1" w:rsidR="005D2C48" w:rsidRPr="00E14C5C" w:rsidRDefault="005D2C48" w:rsidP="005D2C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</w:tr>
      <w:tr w:rsidR="005D2C48" w:rsidRPr="008254E8" w14:paraId="5293A383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31F7357" w:rsidR="005D2C48" w:rsidRPr="008254E8" w:rsidRDefault="005D2C48" w:rsidP="005D2C4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D2C48" w:rsidRPr="00E14C5C" w14:paraId="01AD1C5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8987A6B" w:rsidR="005D2C48" w:rsidRPr="00E14C5C" w:rsidRDefault="005D2C48" w:rsidP="005D2C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2C48" w:rsidRPr="00E14C5C" w14:paraId="09E70E8A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F72DD80" w:rsidR="005D2C48" w:rsidRPr="00E14C5C" w:rsidRDefault="005D2C48" w:rsidP="005D2C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24,93382055</w:t>
            </w:r>
          </w:p>
        </w:tc>
      </w:tr>
      <w:tr w:rsidR="005D2C48" w:rsidRPr="00E14C5C" w14:paraId="326D89E2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8118A9B" w:rsidR="005D2C48" w:rsidRPr="00E14C5C" w:rsidRDefault="005D2C48" w:rsidP="005D2C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Santucci</w:t>
            </w:r>
          </w:p>
        </w:tc>
      </w:tr>
      <w:tr w:rsidR="005D2C48" w:rsidRPr="00E14C5C" w14:paraId="6C3BD69F" w14:textId="77777777" w:rsidTr="001A52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D2C48" w:rsidRPr="00E14C5C" w:rsidRDefault="005D2C48" w:rsidP="005D2C4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05A26A6" w:rsidR="005D2C48" w:rsidRPr="00E14C5C" w:rsidRDefault="005D2C48" w:rsidP="005D2C4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</w:t>
            </w:r>
          </w:p>
        </w:tc>
      </w:tr>
      <w:tr w:rsidR="00605754" w:rsidRPr="00E14C5C" w14:paraId="7DCE3F24" w14:textId="77777777" w:rsidTr="00CB6F4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34BF183" w:rsidR="00605754" w:rsidRPr="00E14C5C" w:rsidRDefault="00CA6750" w:rsidP="00CA6750">
            <w:pPr>
              <w:tabs>
                <w:tab w:val="left" w:pos="121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D2C48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D2C48" w:rsidRPr="00E14C5C" w:rsidRDefault="005D2C48" w:rsidP="005D2C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28B0C9D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AB5F7A4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E5EE41E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2C48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D2C48" w:rsidRPr="00E14C5C" w:rsidRDefault="005D2C48" w:rsidP="005D2C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C82808C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661AE63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28379C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5D2C48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6D6E0B5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  <w:r w:rsidR="00494A34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E54B2FB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3A18A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2C48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8D17ACE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  <w:r w:rsidR="00027952">
              <w:rPr>
                <w:rFonts w:cs="Arial"/>
                <w:color w:val="000000"/>
                <w:sz w:val="20"/>
              </w:rPr>
              <w:t>*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09B2D2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D1FCA7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2C4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AF230F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238F1D4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FCB175E" w:rsidR="005D2C48" w:rsidRPr="00E14C5C" w:rsidRDefault="005D2C48" w:rsidP="005D2C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D2C4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3C96798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84B8A6" w:rsidR="005D2C48" w:rsidRPr="00E14C5C" w:rsidRDefault="005D2C48" w:rsidP="005D2C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DCFC129" w:rsidR="005D2C48" w:rsidRPr="00E14C5C" w:rsidRDefault="005D2C48" w:rsidP="005D2C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D2C48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D2C48" w:rsidRPr="00E14C5C" w:rsidRDefault="005D2C48" w:rsidP="005D2C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0D7397B" w:rsidR="005D2C48" w:rsidRDefault="005D2C48" w:rsidP="005D2C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AE38187" w:rsidR="005D2C48" w:rsidRPr="00F625E0" w:rsidRDefault="005D2C48" w:rsidP="005D2C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7819542" w:rsidR="005D2C48" w:rsidRPr="00246CBE" w:rsidRDefault="005855A9" w:rsidP="005D2C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  <w:r w:rsidR="005D2C48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1D4C6E57" w:rsidR="00A22D88" w:rsidRPr="00A01C54" w:rsidRDefault="00494A34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* The observer arrived </w:t>
      </w:r>
      <w:r w:rsidR="00B24992">
        <w:rPr>
          <w:rFonts w:cs="Arial"/>
          <w:sz w:val="20"/>
        </w:rPr>
        <w:t>at</w:t>
      </w:r>
      <w:r>
        <w:rPr>
          <w:rFonts w:cs="Arial"/>
          <w:sz w:val="20"/>
        </w:rPr>
        <w:t xml:space="preserve"> the departure port on the 20</w:t>
      </w:r>
      <w:r w:rsidRPr="00494A34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of May but can embark </w:t>
      </w:r>
      <w:r w:rsidR="00773DB6">
        <w:rPr>
          <w:rFonts w:cs="Arial"/>
          <w:sz w:val="20"/>
        </w:rPr>
        <w:t>on the 22</w:t>
      </w:r>
      <w:r w:rsidR="00773DB6" w:rsidRPr="00773DB6">
        <w:rPr>
          <w:rFonts w:cs="Arial"/>
          <w:sz w:val="20"/>
          <w:vertAlign w:val="superscript"/>
        </w:rPr>
        <w:t>nd</w:t>
      </w:r>
      <w:r w:rsidR="00773DB6">
        <w:rPr>
          <w:rFonts w:cs="Arial"/>
          <w:sz w:val="20"/>
        </w:rPr>
        <w:t xml:space="preserve"> only once the </w:t>
      </w:r>
      <w:proofErr w:type="spellStart"/>
      <w:r w:rsidR="00773DB6">
        <w:rPr>
          <w:rFonts w:cs="Arial"/>
          <w:sz w:val="20"/>
        </w:rPr>
        <w:t>covid</w:t>
      </w:r>
      <w:proofErr w:type="spellEnd"/>
      <w:r w:rsidR="00773DB6">
        <w:rPr>
          <w:rFonts w:cs="Arial"/>
          <w:sz w:val="20"/>
        </w:rPr>
        <w:t xml:space="preserve"> test results received</w:t>
      </w:r>
      <w:r w:rsidR="00B24992">
        <w:rPr>
          <w:rFonts w:cs="Arial"/>
          <w:sz w:val="20"/>
        </w:rPr>
        <w:t xml:space="preserve">, despite a </w:t>
      </w:r>
      <w:r w:rsidR="00027952">
        <w:rPr>
          <w:rFonts w:cs="Arial"/>
          <w:sz w:val="20"/>
        </w:rPr>
        <w:t>request start date on the 21</w:t>
      </w:r>
      <w:r w:rsidR="00027952" w:rsidRPr="00027952">
        <w:rPr>
          <w:rFonts w:cs="Arial"/>
          <w:sz w:val="20"/>
          <w:vertAlign w:val="superscript"/>
        </w:rPr>
        <w:t>st</w:t>
      </w:r>
      <w:r w:rsidR="00027952">
        <w:rPr>
          <w:rFonts w:cs="Arial"/>
          <w:sz w:val="20"/>
        </w:rPr>
        <w:t>.</w:t>
      </w: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6824D44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672430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CA67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830F4" w:rsidRPr="009A52CF" w14:paraId="5ED62EFB" w14:textId="77777777" w:rsidTr="00CA6750">
        <w:trPr>
          <w:trHeight w:val="397"/>
        </w:trPr>
        <w:tc>
          <w:tcPr>
            <w:tcW w:w="653" w:type="pct"/>
            <w:vAlign w:val="center"/>
          </w:tcPr>
          <w:p w14:paraId="2DFA8EDF" w14:textId="6246D348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63B4059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D9B0A32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53" w:type="pct"/>
            <w:vAlign w:val="center"/>
          </w:tcPr>
          <w:p w14:paraId="1A6C52FB" w14:textId="0F1CC6E1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14:11</w:t>
            </w:r>
          </w:p>
        </w:tc>
        <w:tc>
          <w:tcPr>
            <w:tcW w:w="654" w:type="pct"/>
            <w:vAlign w:val="center"/>
          </w:tcPr>
          <w:p w14:paraId="48B81CE8" w14:textId="34460867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14:43</w:t>
            </w:r>
          </w:p>
        </w:tc>
        <w:tc>
          <w:tcPr>
            <w:tcW w:w="798" w:type="pct"/>
            <w:vAlign w:val="center"/>
          </w:tcPr>
          <w:p w14:paraId="5A39D32F" w14:textId="5EAFDBCB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39,97203333</w:t>
            </w:r>
          </w:p>
        </w:tc>
        <w:tc>
          <w:tcPr>
            <w:tcW w:w="758" w:type="pct"/>
            <w:vAlign w:val="center"/>
          </w:tcPr>
          <w:p w14:paraId="7767A948" w14:textId="79903C81" w:rsidR="007830F4" w:rsidRPr="009A52CF" w:rsidRDefault="007830F4" w:rsidP="007830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14,444705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E875EFB" w14:textId="557AA5D2" w:rsidR="00DD3A7F" w:rsidRDefault="00CA6750">
      <w:pPr>
        <w:rPr>
          <w:rFonts w:cs="Arial"/>
          <w:sz w:val="20"/>
        </w:rPr>
      </w:pPr>
      <w:r>
        <w:rPr>
          <w:rFonts w:cs="Arial"/>
          <w:sz w:val="20"/>
        </w:rPr>
        <w:t xml:space="preserve">FOP </w:t>
      </w:r>
      <w:r w:rsidR="007830F4">
        <w:rPr>
          <w:rFonts w:cs="Arial"/>
          <w:sz w:val="20"/>
        </w:rPr>
        <w:t>1</w:t>
      </w:r>
      <w:r>
        <w:rPr>
          <w:rFonts w:cs="Arial"/>
          <w:sz w:val="20"/>
        </w:rPr>
        <w:t xml:space="preserve"> only dead tuna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19D827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72430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9"/>
        <w:gridCol w:w="761"/>
        <w:gridCol w:w="884"/>
        <w:gridCol w:w="2074"/>
        <w:gridCol w:w="1690"/>
        <w:gridCol w:w="1825"/>
        <w:gridCol w:w="6"/>
        <w:gridCol w:w="1805"/>
        <w:gridCol w:w="772"/>
        <w:gridCol w:w="772"/>
        <w:gridCol w:w="1976"/>
      </w:tblGrid>
      <w:tr w:rsidR="00EF7947" w:rsidRPr="00C341A4" w14:paraId="0514B2CC" w14:textId="70607349" w:rsidTr="00CA6750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A6750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A6750" w:rsidRPr="00C341A4" w14:paraId="3A54840A" w14:textId="3FDE5C19" w:rsidTr="00CA675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36169F3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D39726C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0CCD5F9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072D7C7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2102547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F9A6B39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289E6354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F556781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6A709F78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DA2B61A" w:rsidR="00CA6750" w:rsidRDefault="00CA6750" w:rsidP="00CA675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43AA3300" w:rsidR="004C1B5E" w:rsidRDefault="00B419CA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 because only dead tunas were fished</w:t>
      </w: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522C9E" w:rsidR="00023EDF" w:rsidRPr="001C3B13" w:rsidRDefault="001A526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2F3EB35" w:rsidR="004C1B5E" w:rsidRPr="0020389F" w:rsidRDefault="001A526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A5269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0C7ADFAF" w:rsidR="001A5269" w:rsidRPr="000F5377" w:rsidRDefault="009E2073" w:rsidP="001A52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vAlign w:val="center"/>
          </w:tcPr>
          <w:p w14:paraId="1448E624" w14:textId="70863E5D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BB1A056" w14:textId="411C2A0E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7860D1FD" w14:textId="41BE6B0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90056BE" w14:textId="37B1F986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0D0C912A" w14:textId="7B1A36B7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3629BF71" w14:textId="0F103050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7AA21AF4" w14:textId="71A982E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37F0F8BA" w14:textId="6182CAC3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1A526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1A526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1A526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BD763F8" w:rsidR="00336ED7" w:rsidRPr="000F5377" w:rsidRDefault="001A526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A526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3B1E5DB" w:rsidR="001A5269" w:rsidRPr="000F5377" w:rsidRDefault="009E2073" w:rsidP="001A526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087711AE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C9558A8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58C79B15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652F0B0B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53866073" w:rsidR="001A5269" w:rsidRPr="00150DEA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A5269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724648FD" w:rsidR="001A5269" w:rsidRPr="00336ED7" w:rsidRDefault="009E2073" w:rsidP="001A5269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D9FB19D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A81B8EA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94D033B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44C9716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CAE42FB" w:rsidR="001A5269" w:rsidRPr="00711D94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8CD727E" w:rsidR="001A5269" w:rsidRDefault="001A5269" w:rsidP="001A52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ACBD593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6601A1E7" w:rsidR="001A5269" w:rsidRDefault="001A5269" w:rsidP="001A526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A526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F73DB" w:rsidRPr="000309B0" w14:paraId="5F393716" w14:textId="77777777" w:rsidTr="001A5269">
        <w:trPr>
          <w:trHeight w:val="397"/>
        </w:trPr>
        <w:tc>
          <w:tcPr>
            <w:tcW w:w="389" w:type="pct"/>
            <w:vMerge w:val="restart"/>
            <w:vAlign w:val="center"/>
          </w:tcPr>
          <w:p w14:paraId="0D5E30A1" w14:textId="77777777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55B6A97C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D68F4F2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29AAE43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52B6AA7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3C18A8C4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3676A" w14:textId="7902B761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9F8B2D3" w:rsidR="00DF73DB" w:rsidRPr="000309B0" w:rsidRDefault="00580665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80665">
              <w:rPr>
                <w:rFonts w:cs="Arial"/>
                <w:sz w:val="20"/>
                <w:szCs w:val="18"/>
              </w:rPr>
              <w:t>ITA-TRP-ITA26063-00001-00003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458A306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IT20901043</w:t>
            </w:r>
          </w:p>
        </w:tc>
      </w:tr>
      <w:tr w:rsidR="00DF73DB" w:rsidRPr="000309B0" w14:paraId="056BF935" w14:textId="77777777" w:rsidTr="001A526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2268029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0C60920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7471BF8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68034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4FB1C34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FB08BD1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68034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E1AD679" w:rsidR="00DF73DB" w:rsidRPr="000309B0" w:rsidRDefault="00580665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80665">
              <w:rPr>
                <w:rFonts w:cs="Arial"/>
                <w:sz w:val="20"/>
                <w:szCs w:val="18"/>
              </w:rPr>
              <w:t>ITA-TRP-ITA26063-00001-00003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108176" w:rsidR="00DF73DB" w:rsidRPr="000309B0" w:rsidRDefault="00DF73DB" w:rsidP="00DF73D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IT20901043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2531ADB" w14:textId="77777777" w:rsidR="001A5269" w:rsidRDefault="001A526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A87AF0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0457B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D978A44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202D29E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ITA-TRP-ITA26063-00001-00001</w:t>
            </w:r>
          </w:p>
        </w:tc>
        <w:tc>
          <w:tcPr>
            <w:tcW w:w="551" w:type="pct"/>
            <w:vAlign w:val="center"/>
          </w:tcPr>
          <w:p w14:paraId="55268FB8" w14:textId="5DC8E626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61" w:type="pct"/>
            <w:vAlign w:val="center"/>
          </w:tcPr>
          <w:p w14:paraId="43645FFC" w14:textId="40DD974D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34907</w:t>
            </w:r>
          </w:p>
        </w:tc>
        <w:tc>
          <w:tcPr>
            <w:tcW w:w="1019" w:type="pct"/>
            <w:vAlign w:val="center"/>
          </w:tcPr>
          <w:p w14:paraId="7CC30DBA" w14:textId="42ABF22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2014506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0457B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BAB5B38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7F5E8387" w14:textId="4796AE51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ITA-TRP-ITA26063-00001-00001</w:t>
            </w:r>
          </w:p>
        </w:tc>
        <w:tc>
          <w:tcPr>
            <w:tcW w:w="551" w:type="pct"/>
            <w:vAlign w:val="center"/>
          </w:tcPr>
          <w:p w14:paraId="67E8E127" w14:textId="70C7EEFD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61" w:type="pct"/>
            <w:vAlign w:val="center"/>
          </w:tcPr>
          <w:p w14:paraId="6C1292F8" w14:textId="456F051C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21239</w:t>
            </w:r>
          </w:p>
        </w:tc>
        <w:tc>
          <w:tcPr>
            <w:tcW w:w="1019" w:type="pct"/>
            <w:vAlign w:val="center"/>
          </w:tcPr>
          <w:p w14:paraId="1F9D3353" w14:textId="2D27B62B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6CC6BB1C" w14:textId="5DA3877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70457B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0F0C7DE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2FAA0519" w14:textId="569A53A6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ITA-TRP-ITA26063-00001-00002</w:t>
            </w:r>
          </w:p>
        </w:tc>
        <w:tc>
          <w:tcPr>
            <w:tcW w:w="551" w:type="pct"/>
            <w:vAlign w:val="center"/>
          </w:tcPr>
          <w:p w14:paraId="28924C1A" w14:textId="6F6D2A9F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0F7E47E2" w14:textId="59E7331D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18737</w:t>
            </w:r>
          </w:p>
        </w:tc>
        <w:tc>
          <w:tcPr>
            <w:tcW w:w="1019" w:type="pct"/>
            <w:vAlign w:val="center"/>
          </w:tcPr>
          <w:p w14:paraId="7A9852AF" w14:textId="541F3096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40A8FC82" w14:textId="19CC519D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70457B" w:rsidRPr="00F33642" w14:paraId="408AB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1B74D1" w14:textId="5FA283D2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575D4FC4" w14:textId="60256070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ITA-TRP-ITA26063-00001-00002</w:t>
            </w:r>
          </w:p>
        </w:tc>
        <w:tc>
          <w:tcPr>
            <w:tcW w:w="551" w:type="pct"/>
            <w:vAlign w:val="center"/>
          </w:tcPr>
          <w:p w14:paraId="31C9E3E0" w14:textId="1381E02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2937E1C4" w14:textId="2CF89CA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30057</w:t>
            </w:r>
          </w:p>
        </w:tc>
        <w:tc>
          <w:tcPr>
            <w:tcW w:w="1019" w:type="pct"/>
            <w:vAlign w:val="center"/>
          </w:tcPr>
          <w:p w14:paraId="5FDCEA6D" w14:textId="629E91D8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391A49B7" w14:textId="625F76F8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0457B" w:rsidRPr="00F33642" w14:paraId="58942E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486853" w14:textId="2C40C415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937" w:type="pct"/>
            <w:vAlign w:val="center"/>
          </w:tcPr>
          <w:p w14:paraId="61D709F9" w14:textId="16D2C842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ITA-TRP-ITA26063-00001-00002</w:t>
            </w:r>
          </w:p>
        </w:tc>
        <w:tc>
          <w:tcPr>
            <w:tcW w:w="551" w:type="pct"/>
            <w:vAlign w:val="center"/>
          </w:tcPr>
          <w:p w14:paraId="11A67CC9" w14:textId="0EE10B6F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vAlign w:val="center"/>
          </w:tcPr>
          <w:p w14:paraId="3B0DF101" w14:textId="5B55AAB5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21724</w:t>
            </w:r>
          </w:p>
        </w:tc>
        <w:tc>
          <w:tcPr>
            <w:tcW w:w="1019" w:type="pct"/>
            <w:vAlign w:val="center"/>
          </w:tcPr>
          <w:p w14:paraId="20E37FDE" w14:textId="3593E32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1019" w:type="pct"/>
            <w:vAlign w:val="center"/>
          </w:tcPr>
          <w:p w14:paraId="52AD2C95" w14:textId="623AAA9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</w:tr>
      <w:tr w:rsidR="0070457B" w:rsidRPr="00F33642" w14:paraId="06BD325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931263" w14:textId="2AFEC36D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635347D" w14:textId="1C14E65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ITA-TRP-ITA26063-00001-00002</w:t>
            </w:r>
          </w:p>
        </w:tc>
        <w:tc>
          <w:tcPr>
            <w:tcW w:w="551" w:type="pct"/>
            <w:vAlign w:val="center"/>
          </w:tcPr>
          <w:p w14:paraId="122B4EB1" w14:textId="01682CC0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2276A762" w14:textId="77FB8865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12918</w:t>
            </w:r>
          </w:p>
        </w:tc>
        <w:tc>
          <w:tcPr>
            <w:tcW w:w="1019" w:type="pct"/>
            <w:vAlign w:val="center"/>
          </w:tcPr>
          <w:p w14:paraId="3D000E3A" w14:textId="023DCAB3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462EA6AE" w14:textId="6B6A6107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70457B" w:rsidRPr="00F33642" w14:paraId="6514AD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1C266" w14:textId="43E4397F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2CCB87C4" w14:textId="043F08D3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ITA-TRP-ITA26063-00001-00003</w:t>
            </w:r>
          </w:p>
        </w:tc>
        <w:tc>
          <w:tcPr>
            <w:tcW w:w="551" w:type="pct"/>
            <w:vAlign w:val="center"/>
          </w:tcPr>
          <w:p w14:paraId="17243356" w14:textId="6449DAD5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2D22881" w14:textId="0B28A99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3368DAE5" w14:textId="25E4E4F3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1019" w:type="pct"/>
            <w:vAlign w:val="center"/>
          </w:tcPr>
          <w:p w14:paraId="58A24A99" w14:textId="2083CD67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</w:tr>
      <w:tr w:rsidR="0070457B" w:rsidRPr="00F33642" w14:paraId="20DF6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293431" w14:textId="6C67B96B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937" w:type="pct"/>
            <w:vAlign w:val="center"/>
          </w:tcPr>
          <w:p w14:paraId="74C404A1" w14:textId="7A2B4557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ITA-TRP-ITA26063-00001-00003</w:t>
            </w:r>
          </w:p>
        </w:tc>
        <w:tc>
          <w:tcPr>
            <w:tcW w:w="551" w:type="pct"/>
            <w:vAlign w:val="center"/>
          </w:tcPr>
          <w:p w14:paraId="1EF2839C" w14:textId="262F9392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8AFB988" w14:textId="64863AB6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686D89A5" w14:textId="3E7C7D29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1019" w:type="pct"/>
            <w:vAlign w:val="center"/>
          </w:tcPr>
          <w:p w14:paraId="4D4666B7" w14:textId="7E0C85F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</w:tr>
      <w:tr w:rsidR="0070457B" w:rsidRPr="00F33642" w14:paraId="2B3850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FCD992" w14:textId="7F4B56EF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937" w:type="pct"/>
            <w:vAlign w:val="center"/>
          </w:tcPr>
          <w:p w14:paraId="40337D39" w14:textId="72B4110C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ITA-TRP-ITA26063-00001-00004</w:t>
            </w:r>
          </w:p>
        </w:tc>
        <w:tc>
          <w:tcPr>
            <w:tcW w:w="551" w:type="pct"/>
            <w:vAlign w:val="center"/>
          </w:tcPr>
          <w:p w14:paraId="1257BC9E" w14:textId="4ED310FD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4AEBA2C2" w14:textId="2EFC8864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CCFD081" w14:textId="62638C23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5B7ED182" w14:textId="54CF25FA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70457B" w:rsidRPr="00F33642" w14:paraId="6BF0430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8FEC3" w14:textId="180256E0" w:rsidR="0070457B" w:rsidRPr="000F5377" w:rsidRDefault="0070457B" w:rsidP="007045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vAlign w:val="center"/>
          </w:tcPr>
          <w:p w14:paraId="7ED23802" w14:textId="1708AFA1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ITA-TRP-ITA26063-00001-00004</w:t>
            </w:r>
          </w:p>
        </w:tc>
        <w:tc>
          <w:tcPr>
            <w:tcW w:w="551" w:type="pct"/>
            <w:vAlign w:val="center"/>
          </w:tcPr>
          <w:p w14:paraId="61BB9544" w14:textId="7EC0A536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745A4B4F" w14:textId="6A66D3A9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7080E55" w14:textId="04B76CE1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1B1ABDCE" w14:textId="0EC23B1E" w:rsidR="0070457B" w:rsidRPr="00A63ECB" w:rsidRDefault="0070457B" w:rsidP="0070457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</w:tbl>
    <w:p w14:paraId="710E9732" w14:textId="77777777" w:rsidR="001A5269" w:rsidRDefault="00A55CDF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any relevant comments</w:t>
      </w:r>
    </w:p>
    <w:p w14:paraId="2DB4CDF8" w14:textId="77777777" w:rsidR="001A5269" w:rsidRDefault="001A5269">
      <w:pPr>
        <w:rPr>
          <w:rFonts w:cs="Arial"/>
          <w:sz w:val="18"/>
          <w:szCs w:val="18"/>
        </w:rPr>
      </w:pPr>
    </w:p>
    <w:p w14:paraId="3215369A" w14:textId="04EBCADC" w:rsidR="00617AB1" w:rsidRDefault="001A5269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Allocated catch is zero because only dead BFT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5456075" w:rsidR="00EF7947" w:rsidRPr="000F5377" w:rsidRDefault="001A52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1A5269" w:rsidRPr="008E79C6" w14:paraId="3035F35B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FF9440E" w14:textId="1A8DA1D7" w:rsidR="001A5269" w:rsidRPr="008E79C6" w:rsidRDefault="00004A0C" w:rsidP="000309B0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Trashipment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8B4B2E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7409D8A" w14:textId="63EFE174" w:rsidR="001A5269" w:rsidRPr="008E79C6" w:rsidRDefault="00004A0C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1" w:type="pct"/>
            <w:vAlign w:val="center"/>
          </w:tcPr>
          <w:p w14:paraId="64E88B80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83C9B92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5829035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3872B9AA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4496F0C" w14:textId="77777777" w:rsidR="001A5269" w:rsidRPr="008E79C6" w:rsidRDefault="001A5269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0C5B54A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BC89972" w14:textId="57BAAC21" w:rsidR="001A5269" w:rsidRPr="00875FF5" w:rsidRDefault="001A5269" w:rsidP="00954546">
      <w:pPr>
        <w:pStyle w:val="Textoindependiente"/>
        <w:spacing w:line="240" w:lineRule="atLeast"/>
        <w:rPr>
          <w:rFonts w:cs="Arial"/>
          <w:iCs/>
          <w:sz w:val="20"/>
          <w:szCs w:val="18"/>
        </w:rPr>
      </w:pPr>
    </w:p>
    <w:p w14:paraId="23CD4660" w14:textId="0C236ADC" w:rsidR="00004A0C" w:rsidRPr="00875FF5" w:rsidRDefault="00004A0C" w:rsidP="00004A0C">
      <w:pPr>
        <w:rPr>
          <w:rFonts w:cs="Arial"/>
          <w:color w:val="000000"/>
        </w:rPr>
      </w:pPr>
      <w:r w:rsidRPr="00875FF5">
        <w:rPr>
          <w:rFonts w:cs="Arial"/>
          <w:color w:val="000000"/>
        </w:rPr>
        <w:t>PNC sent on 19/06/2020</w:t>
      </w:r>
    </w:p>
    <w:p w14:paraId="3A07D3AF" w14:textId="77777777" w:rsidR="00875FF5" w:rsidRPr="00875FF5" w:rsidRDefault="00875FF5" w:rsidP="00875FF5">
      <w:pPr>
        <w:rPr>
          <w:rStyle w:val="tlid-translation"/>
          <w:rFonts w:cs="Arial"/>
        </w:rPr>
      </w:pPr>
      <w:r w:rsidRPr="00875FF5">
        <w:rPr>
          <w:rStyle w:val="tlid-translation"/>
          <w:rFonts w:cs="Arial"/>
        </w:rPr>
        <w:t xml:space="preserve">The observer has reported that during the debriefing. </w:t>
      </w:r>
    </w:p>
    <w:p w14:paraId="5950AAD4" w14:textId="77777777" w:rsidR="00875FF5" w:rsidRPr="00875FF5" w:rsidRDefault="00875FF5" w:rsidP="00875FF5">
      <w:pPr>
        <w:rPr>
          <w:rStyle w:val="tlid-translation"/>
        </w:rPr>
      </w:pPr>
      <w:r w:rsidRPr="00875FF5">
        <w:rPr>
          <w:rStyle w:val="tlid-translation"/>
          <w:rFonts w:cs="Arial"/>
        </w:rPr>
        <w:t>Following a fishing operation performed on the 19</w:t>
      </w:r>
      <w:r w:rsidRPr="00875FF5">
        <w:rPr>
          <w:rStyle w:val="tlid-translation"/>
          <w:rFonts w:cs="Arial"/>
          <w:vertAlign w:val="superscript"/>
        </w:rPr>
        <w:t>th</w:t>
      </w:r>
      <w:r w:rsidRPr="00875FF5">
        <w:rPr>
          <w:rStyle w:val="tlid-translation"/>
          <w:rFonts w:cs="Arial"/>
        </w:rPr>
        <w:t xml:space="preserve"> of June by the vessel</w:t>
      </w:r>
      <w:r w:rsidRPr="00875FF5">
        <w:rPr>
          <w:rFonts w:cs="Arial"/>
        </w:rPr>
        <w:t xml:space="preserve"> </w:t>
      </w:r>
      <w:r w:rsidRPr="00875FF5">
        <w:rPr>
          <w:rStyle w:val="tlid-translation"/>
          <w:rFonts w:cs="Arial"/>
        </w:rPr>
        <w:t xml:space="preserve">Genevieve Prima (ATEU0ITA00654). This vessel transhipped </w:t>
      </w:r>
      <w:r w:rsidRPr="00875FF5">
        <w:rPr>
          <w:rFonts w:cs="Arial"/>
        </w:rPr>
        <w:t>106 dead BFT</w:t>
      </w:r>
      <w:r>
        <w:t xml:space="preserve"> with an estimated weight of 19,918 Kg</w:t>
      </w:r>
      <w:r>
        <w:rPr>
          <w:rStyle w:val="tlid-translation"/>
        </w:rPr>
        <w:t xml:space="preserve"> to the purse seiner Padre Pio P (ATEU0ITA00470).</w:t>
      </w:r>
    </w:p>
    <w:p w14:paraId="06B66115" w14:textId="77777777" w:rsidR="00875FF5" w:rsidRDefault="00875FF5" w:rsidP="00875FF5">
      <w:pPr>
        <w:rPr>
          <w:rStyle w:val="tlid-translation"/>
        </w:rPr>
      </w:pPr>
      <w:r>
        <w:rPr>
          <w:rStyle w:val="tlid-translation"/>
        </w:rPr>
        <w:t xml:space="preserve">This is in potential non-compliance with </w:t>
      </w:r>
      <w:r>
        <w:rPr>
          <w:lang w:val="en-US"/>
        </w:rPr>
        <w:t xml:space="preserve">Paragraph 3 def d &amp; p and paragraph 77 of </w:t>
      </w:r>
      <w:r>
        <w:rPr>
          <w:rStyle w:val="tlid-translation"/>
        </w:rPr>
        <w:t xml:space="preserve">Recommendation 19-04. 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0D522333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C0BE71A" w:rsidR="00D61BEA" w:rsidRPr="000F5377" w:rsidRDefault="00004A0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21C77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D76F290" w:rsidR="00921C77" w:rsidRPr="00D52FB0" w:rsidRDefault="00921C77" w:rsidP="00921C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34F0B697" w:rsidR="00921C77" w:rsidRPr="00D52FB0" w:rsidRDefault="00921C77" w:rsidP="00921C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3" w:type="pct"/>
            <w:vAlign w:val="center"/>
          </w:tcPr>
          <w:p w14:paraId="42F7B808" w14:textId="4A75AE01" w:rsidR="00921C77" w:rsidRPr="00D52FB0" w:rsidRDefault="00921C77" w:rsidP="00921C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083" w:type="pct"/>
            <w:vAlign w:val="center"/>
          </w:tcPr>
          <w:p w14:paraId="345BD131" w14:textId="04A0F1F9" w:rsidR="00921C77" w:rsidRPr="00D52FB0" w:rsidRDefault="00921C77" w:rsidP="00921C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2E9335EB" w:rsidR="00921C77" w:rsidRPr="00D52FB0" w:rsidRDefault="00921C77" w:rsidP="00921C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9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21690" w:rsidRPr="00A66865" w14:paraId="4E9AAE2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EE2831C" w14:textId="409CD621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noWrap/>
            <w:vAlign w:val="center"/>
          </w:tcPr>
          <w:p w14:paraId="22CC8112" w14:textId="41A595AF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noWrap/>
            <w:vAlign w:val="center"/>
          </w:tcPr>
          <w:p w14:paraId="1A805659" w14:textId="37B993FC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487D60C2" w14:textId="6F83B613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noWrap/>
            <w:vAlign w:val="center"/>
          </w:tcPr>
          <w:p w14:paraId="0CF5D6CF" w14:textId="5C302240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E3E7EFE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1CE202D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F185D92" w14:textId="13D2F5A3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noWrap/>
            <w:vAlign w:val="center"/>
          </w:tcPr>
          <w:p w14:paraId="04CA7B7D" w14:textId="16882239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noWrap/>
            <w:vAlign w:val="center"/>
          </w:tcPr>
          <w:p w14:paraId="66F02EE4" w14:textId="2B5A9976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2743E1C8" w14:textId="0DA3E72D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noWrap/>
            <w:vAlign w:val="center"/>
          </w:tcPr>
          <w:p w14:paraId="72398048" w14:textId="6523D1FA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22FB4710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2B82A0C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3FB7129" w14:textId="2A3B4CCC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noWrap/>
            <w:vAlign w:val="center"/>
          </w:tcPr>
          <w:p w14:paraId="103132B3" w14:textId="3FFDF3F1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noWrap/>
            <w:vAlign w:val="center"/>
          </w:tcPr>
          <w:p w14:paraId="4A72B9CB" w14:textId="0C84497C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2E4E8680" w14:textId="4A03C0DC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noWrap/>
            <w:vAlign w:val="center"/>
          </w:tcPr>
          <w:p w14:paraId="158AA99B" w14:textId="0D0A9536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3994F44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35243C5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D5E80D4" w14:textId="6A0AF18F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noWrap/>
            <w:vAlign w:val="center"/>
          </w:tcPr>
          <w:p w14:paraId="3D8127FF" w14:textId="40E1FCF3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noWrap/>
            <w:vAlign w:val="center"/>
          </w:tcPr>
          <w:p w14:paraId="1EE83974" w14:textId="38B1D5BD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4DF0EC7C" w14:textId="196176E0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noWrap/>
            <w:vAlign w:val="center"/>
          </w:tcPr>
          <w:p w14:paraId="2EAD269E" w14:textId="4B1A203A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3AF3F82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5B33866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A2B8E7A" w14:textId="44533B65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noWrap/>
            <w:vAlign w:val="center"/>
          </w:tcPr>
          <w:p w14:paraId="0405B2FE" w14:textId="481A61DD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noWrap/>
            <w:vAlign w:val="center"/>
          </w:tcPr>
          <w:p w14:paraId="69B0777D" w14:textId="372942C3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1E4DF9C" w14:textId="44F306C2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noWrap/>
            <w:vAlign w:val="center"/>
          </w:tcPr>
          <w:p w14:paraId="34633E69" w14:textId="3A572B1A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E5E1AB5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4F47BB5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2B88997" w14:textId="3D1D4A21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noWrap/>
            <w:vAlign w:val="center"/>
          </w:tcPr>
          <w:p w14:paraId="5C835413" w14:textId="27B1AAFB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noWrap/>
            <w:vAlign w:val="center"/>
          </w:tcPr>
          <w:p w14:paraId="353D3E29" w14:textId="65F9349A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09867BE5" w14:textId="2463D47C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noWrap/>
            <w:vAlign w:val="center"/>
          </w:tcPr>
          <w:p w14:paraId="074BC13C" w14:textId="24DB590A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040C164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40022B0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DEB0AA5" w14:textId="0DF38CC2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noWrap/>
            <w:vAlign w:val="center"/>
          </w:tcPr>
          <w:p w14:paraId="0D041E7B" w14:textId="536BA3D3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noWrap/>
            <w:vAlign w:val="center"/>
          </w:tcPr>
          <w:p w14:paraId="7212138C" w14:textId="6378BC14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A84CAE9" w14:textId="29D430B8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noWrap/>
            <w:vAlign w:val="center"/>
          </w:tcPr>
          <w:p w14:paraId="13691999" w14:textId="4C5DDA6F" w:rsidR="00D21690" w:rsidRDefault="00D21690" w:rsidP="00D2169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207CAF7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CC49C8F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noWrap/>
            <w:vAlign w:val="center"/>
          </w:tcPr>
          <w:p w14:paraId="5750E400" w14:textId="4B46A580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noWrap/>
            <w:vAlign w:val="center"/>
          </w:tcPr>
          <w:p w14:paraId="5547BDE0" w14:textId="12C840B4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C4C1291" w14:textId="363D286B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noWrap/>
            <w:vAlign w:val="center"/>
          </w:tcPr>
          <w:p w14:paraId="4D71167F" w14:textId="53CCCDA2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6BE8F436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noWrap/>
            <w:vAlign w:val="center"/>
          </w:tcPr>
          <w:p w14:paraId="0A3B4FFC" w14:textId="5556B884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noWrap/>
            <w:vAlign w:val="center"/>
          </w:tcPr>
          <w:p w14:paraId="20782E39" w14:textId="211BA168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D91F29C" w14:textId="2C59D149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noWrap/>
            <w:vAlign w:val="center"/>
          </w:tcPr>
          <w:p w14:paraId="23152377" w14:textId="0A0627B0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57014D2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noWrap/>
            <w:vAlign w:val="center"/>
          </w:tcPr>
          <w:p w14:paraId="035EEB5B" w14:textId="3EC7B9E7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noWrap/>
            <w:vAlign w:val="center"/>
          </w:tcPr>
          <w:p w14:paraId="6B77B77B" w14:textId="49DC7E27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6AC6D714" w14:textId="7FE47C58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noWrap/>
            <w:vAlign w:val="center"/>
          </w:tcPr>
          <w:p w14:paraId="6935FB98" w14:textId="7440BA62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6691CAFF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NAUCRATES</w:t>
            </w:r>
          </w:p>
        </w:tc>
        <w:tc>
          <w:tcPr>
            <w:tcW w:w="804" w:type="pct"/>
            <w:noWrap/>
            <w:vAlign w:val="center"/>
          </w:tcPr>
          <w:p w14:paraId="6D97E6D8" w14:textId="71C80270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ATEU0ITA00668</w:t>
            </w:r>
          </w:p>
        </w:tc>
        <w:tc>
          <w:tcPr>
            <w:tcW w:w="431" w:type="pct"/>
            <w:noWrap/>
            <w:vAlign w:val="center"/>
          </w:tcPr>
          <w:p w14:paraId="777FCB7A" w14:textId="5C79A16B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7CADED72" w14:textId="4640A743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ILOZ</w:t>
            </w:r>
          </w:p>
        </w:tc>
        <w:tc>
          <w:tcPr>
            <w:tcW w:w="1018" w:type="pct"/>
            <w:noWrap/>
            <w:vAlign w:val="center"/>
          </w:tcPr>
          <w:p w14:paraId="377B1E6F" w14:textId="53F498C6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F4DAF5F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noWrap/>
            <w:vAlign w:val="center"/>
          </w:tcPr>
          <w:p w14:paraId="59FD8830" w14:textId="05DA30BA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noWrap/>
            <w:vAlign w:val="center"/>
          </w:tcPr>
          <w:p w14:paraId="6E5E88DA" w14:textId="7E82BC54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3BB51738" w14:textId="5A1E8190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noWrap/>
            <w:vAlign w:val="center"/>
          </w:tcPr>
          <w:p w14:paraId="2D489B48" w14:textId="19AE621E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776883F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370D73A" w14:textId="065B75E9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noWrap/>
            <w:vAlign w:val="center"/>
          </w:tcPr>
          <w:p w14:paraId="2AFDA34A" w14:textId="5A32C33E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noWrap/>
            <w:vAlign w:val="center"/>
          </w:tcPr>
          <w:p w14:paraId="5F6E11D7" w14:textId="087D405A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1CAF5BA5" w14:textId="397657D9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noWrap/>
            <w:vAlign w:val="center"/>
          </w:tcPr>
          <w:p w14:paraId="0E5B8A0F" w14:textId="18C42F4D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8CC0F01" w14:textId="77777777" w:rsidR="00D21690" w:rsidRDefault="00D21690" w:rsidP="00D21690">
            <w:pPr>
              <w:rPr>
                <w:sz w:val="20"/>
              </w:rPr>
            </w:pPr>
          </w:p>
        </w:tc>
      </w:tr>
      <w:tr w:rsidR="00D21690" w:rsidRPr="00A66865" w14:paraId="143358A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F9C4697" w14:textId="67B5C66D" w:rsidR="00D21690" w:rsidRDefault="00D21690" w:rsidP="00D2169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noWrap/>
            <w:vAlign w:val="center"/>
          </w:tcPr>
          <w:p w14:paraId="294D0C5D" w14:textId="299469F1" w:rsidR="00D21690" w:rsidRDefault="00D21690" w:rsidP="00D2169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noWrap/>
            <w:vAlign w:val="center"/>
          </w:tcPr>
          <w:p w14:paraId="0BE008DB" w14:textId="4A8A68D1" w:rsidR="00D21690" w:rsidRDefault="00D21690" w:rsidP="00D21690">
            <w:pPr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1" w:type="pct"/>
            <w:noWrap/>
            <w:vAlign w:val="center"/>
          </w:tcPr>
          <w:p w14:paraId="2CC06E76" w14:textId="55538027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noWrap/>
            <w:vAlign w:val="center"/>
          </w:tcPr>
          <w:p w14:paraId="6D5A617B" w14:textId="5A8A1173" w:rsidR="00D21690" w:rsidRDefault="00D21690" w:rsidP="00D2169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F5AA9DD" w14:textId="77777777" w:rsidR="00D21690" w:rsidRDefault="00D21690" w:rsidP="00D21690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ED579" w14:textId="77777777" w:rsidR="000510A6" w:rsidRPr="00064508" w:rsidRDefault="000510A6" w:rsidP="00064508">
      <w:r>
        <w:separator/>
      </w:r>
    </w:p>
  </w:endnote>
  <w:endnote w:type="continuationSeparator" w:id="0">
    <w:p w14:paraId="4A89B1B9" w14:textId="77777777" w:rsidR="000510A6" w:rsidRPr="00064508" w:rsidRDefault="000510A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08BDB" w14:textId="77777777" w:rsidR="000510A6" w:rsidRPr="00064508" w:rsidRDefault="000510A6" w:rsidP="00064508">
      <w:r>
        <w:separator/>
      </w:r>
    </w:p>
  </w:footnote>
  <w:footnote w:type="continuationSeparator" w:id="0">
    <w:p w14:paraId="2D94B8FA" w14:textId="77777777" w:rsidR="000510A6" w:rsidRPr="00064508" w:rsidRDefault="000510A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A0C"/>
    <w:rsid w:val="00011F17"/>
    <w:rsid w:val="00012579"/>
    <w:rsid w:val="0001518A"/>
    <w:rsid w:val="00015EF3"/>
    <w:rsid w:val="00021711"/>
    <w:rsid w:val="00021DFD"/>
    <w:rsid w:val="00023EDF"/>
    <w:rsid w:val="00025616"/>
    <w:rsid w:val="00027952"/>
    <w:rsid w:val="000309B0"/>
    <w:rsid w:val="00031576"/>
    <w:rsid w:val="00037B46"/>
    <w:rsid w:val="00037F1C"/>
    <w:rsid w:val="00045EDD"/>
    <w:rsid w:val="0004671E"/>
    <w:rsid w:val="00050C23"/>
    <w:rsid w:val="000510A6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5269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4A3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952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0665"/>
    <w:rsid w:val="00581A8B"/>
    <w:rsid w:val="00583C7D"/>
    <w:rsid w:val="005855A9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C48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243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57B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73DB6"/>
    <w:rsid w:val="007830F4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254E8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2516"/>
    <w:rsid w:val="00874154"/>
    <w:rsid w:val="00875FF5"/>
    <w:rsid w:val="00880614"/>
    <w:rsid w:val="008918FB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C77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207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4992"/>
    <w:rsid w:val="00B25ECF"/>
    <w:rsid w:val="00B27072"/>
    <w:rsid w:val="00B30594"/>
    <w:rsid w:val="00B31636"/>
    <w:rsid w:val="00B34CA9"/>
    <w:rsid w:val="00B419C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6750"/>
    <w:rsid w:val="00CA7B89"/>
    <w:rsid w:val="00CB35FE"/>
    <w:rsid w:val="00CB6F4B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690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3DB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2BF6"/>
    <w:rsid w:val="00EB524D"/>
    <w:rsid w:val="00EC09A3"/>
    <w:rsid w:val="00EC32B4"/>
    <w:rsid w:val="00EC7545"/>
    <w:rsid w:val="00ED142A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1A5269"/>
  </w:style>
  <w:style w:type="paragraph" w:customStyle="1" w:styleId="Default">
    <w:name w:val="Default"/>
    <w:basedOn w:val="Normal"/>
    <w:rsid w:val="00004A0C"/>
    <w:pPr>
      <w:autoSpaceDE w:val="0"/>
      <w:autoSpaceDN w:val="0"/>
    </w:pPr>
    <w:rPr>
      <w:rFonts w:ascii="Cambria" w:eastAsiaTheme="minorHAnsi" w:hAnsi="Cambria" w:cs="Calibri"/>
      <w:color w:val="00000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1240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27</cp:revision>
  <cp:lastPrinted>2020-07-15T10:13:00Z</cp:lastPrinted>
  <dcterms:created xsi:type="dcterms:W3CDTF">2019-12-04T15:43:00Z</dcterms:created>
  <dcterms:modified xsi:type="dcterms:W3CDTF">2020-08-05T12:41:00Z</dcterms:modified>
</cp:coreProperties>
</file>