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2D8" w:rsidRDefault="00A235FC">
      <w:r>
        <w:rPr>
          <w:noProof/>
          <w:lang w:eastAsia="fr-FR"/>
        </w:rPr>
        <w:drawing>
          <wp:inline distT="0" distB="0" distL="0" distR="0">
            <wp:extent cx="5819775" cy="3660987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2314" t="24009" r="6446" b="9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660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22" w:type="pct"/>
        <w:tblCellMar>
          <w:left w:w="70" w:type="dxa"/>
          <w:right w:w="70" w:type="dxa"/>
        </w:tblCellMar>
        <w:tblLook w:val="04A0"/>
      </w:tblPr>
      <w:tblGrid>
        <w:gridCol w:w="1152"/>
        <w:gridCol w:w="415"/>
        <w:gridCol w:w="415"/>
        <w:gridCol w:w="340"/>
        <w:gridCol w:w="365"/>
        <w:gridCol w:w="465"/>
        <w:gridCol w:w="497"/>
        <w:gridCol w:w="497"/>
        <w:gridCol w:w="415"/>
        <w:gridCol w:w="465"/>
        <w:gridCol w:w="340"/>
        <w:gridCol w:w="349"/>
        <w:gridCol w:w="340"/>
        <w:gridCol w:w="340"/>
        <w:gridCol w:w="415"/>
        <w:gridCol w:w="415"/>
        <w:gridCol w:w="415"/>
        <w:gridCol w:w="465"/>
        <w:gridCol w:w="465"/>
        <w:gridCol w:w="340"/>
      </w:tblGrid>
      <w:tr w:rsidR="00A235FC" w:rsidRPr="00A235FC" w:rsidTr="00B91E14">
        <w:trPr>
          <w:trHeight w:val="270"/>
        </w:trPr>
        <w:tc>
          <w:tcPr>
            <w:tcW w:w="8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3CCCC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FORM: CP13-</w:t>
            </w:r>
            <w:proofErr w:type="spellStart"/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COC_Sec</w:t>
            </w:r>
            <w:proofErr w:type="spellEnd"/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ALGÉRIE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GERMON DU NORD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ajusté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</w:tr>
      <w:tr w:rsidR="00A235FC" w:rsidRPr="00A235FC" w:rsidTr="00B91E14">
        <w:trPr>
          <w:trHeight w:val="255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435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GERMON DU SUD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ajusté</w:t>
            </w:r>
          </w:p>
        </w:tc>
      </w:tr>
      <w:tr w:rsidR="00A235FC" w:rsidRPr="00A235FC" w:rsidTr="00B91E14">
        <w:trPr>
          <w:trHeight w:val="232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</w:tr>
      <w:tr w:rsidR="00A235FC" w:rsidRPr="00A235FC" w:rsidTr="00B91E14">
        <w:trPr>
          <w:trHeight w:val="274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ESPADON DU NORD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ajusté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55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ESPADON DU SUD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Limite de capture/quota ajusté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ESPADON MED</w:t>
            </w:r>
          </w:p>
        </w:tc>
        <w:tc>
          <w:tcPr>
            <w:tcW w:w="8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ind w:firstLineChars="600" w:firstLine="600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Quota initial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ind w:firstLineChars="500" w:firstLine="500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ind w:firstLineChars="600" w:firstLine="600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ind w:firstLineChars="600" w:firstLine="600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 xml:space="preserve">Quota ajusté 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ind w:firstLineChars="600" w:firstLine="600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2021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2021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2022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550,00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533,49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550,00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550,00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38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THON ROUGE EST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2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Quota ajusté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143,83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169,81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203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243,7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1260,00</w:t>
            </w: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243,80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370,20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448,39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1037,67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-0,39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4,59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6,03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243,83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369,81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452,98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1043,70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1306,00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55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THON ROUGE OUEST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Quota initial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Prises actuelles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12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Quota ajusté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gridAfter w:val="5"/>
          <w:wAfter w:w="1177" w:type="pct"/>
          <w:trHeight w:val="44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lastRenderedPageBreak/>
              <w:t>THON OBESE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 xml:space="preserve">Quota initial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 de réf.</w:t>
            </w:r>
          </w:p>
        </w:tc>
        <w:tc>
          <w:tcPr>
            <w:tcW w:w="9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 xml:space="preserve">Prises actuelles </w:t>
            </w:r>
          </w:p>
        </w:tc>
        <w:tc>
          <w:tcPr>
            <w:tcW w:w="8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</w:tr>
      <w:tr w:rsidR="00A235FC" w:rsidRPr="00A235FC" w:rsidTr="00B91E14">
        <w:trPr>
          <w:trHeight w:val="674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1999</w:t>
            </w: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br/>
              <w:t>(SCRS 2000)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MAKAIRE BLEU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 xml:space="preserve">Limite de débarquements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Années de référence</w:t>
            </w:r>
          </w:p>
        </w:tc>
        <w:tc>
          <w:tcPr>
            <w:tcW w:w="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Débarquements actuels</w:t>
            </w:r>
          </w:p>
        </w:tc>
        <w:tc>
          <w:tcPr>
            <w:tcW w:w="8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Débarquements ajustés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1996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1999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(PS+LL)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(PS+LL)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0"/>
                <w:szCs w:val="10"/>
                <w:lang w:eastAsia="fr-FR"/>
              </w:rPr>
              <w:t>MAKAIRE BLANC</w:t>
            </w:r>
          </w:p>
        </w:tc>
        <w:tc>
          <w:tcPr>
            <w:tcW w:w="11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 xml:space="preserve">Limite de débarquements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Années de référence</w:t>
            </w:r>
          </w:p>
        </w:tc>
        <w:tc>
          <w:tcPr>
            <w:tcW w:w="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Débarquements actuels</w:t>
            </w:r>
          </w:p>
        </w:tc>
        <w:tc>
          <w:tcPr>
            <w:tcW w:w="8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Solde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Débarquements ajustés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ANNÉE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1996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1999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2014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2015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2016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2019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2020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(PS+LL)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(PS+LL)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C" w:rsidRPr="00A235FC" w:rsidRDefault="00A235FC" w:rsidP="00A2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  <w:tr w:rsidR="00A235FC" w:rsidRPr="00A235FC" w:rsidTr="00B91E14">
        <w:trPr>
          <w:trHeight w:val="239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  <w:r w:rsidRPr="00A235FC"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5FC" w:rsidRPr="00A235FC" w:rsidRDefault="00A235FC" w:rsidP="00A2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fr-FR"/>
              </w:rPr>
            </w:pPr>
          </w:p>
        </w:tc>
      </w:tr>
    </w:tbl>
    <w:p w:rsidR="00A235FC" w:rsidRDefault="00A235FC"/>
    <w:sectPr w:rsidR="00A235FC" w:rsidSect="003E6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235FC"/>
    <w:rsid w:val="003E62D8"/>
    <w:rsid w:val="00A235FC"/>
    <w:rsid w:val="00B91E14"/>
    <w:rsid w:val="00CB1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2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3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3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9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5D18-57F6-4E49-9005-94F6C8E4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2361</Characters>
  <Application>Microsoft Office Word</Application>
  <DocSecurity>0</DocSecurity>
  <Lines>19</Lines>
  <Paragraphs>5</Paragraphs>
  <ScaleCrop>false</ScaleCrop>
  <Company>MPRH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omar.KADOUR</dc:creator>
  <cp:keywords/>
  <dc:description/>
  <cp:lastModifiedBy>omar.KADOUR</cp:lastModifiedBy>
  <cp:revision>2</cp:revision>
  <dcterms:created xsi:type="dcterms:W3CDTF">2019-10-16T09:23:00Z</dcterms:created>
  <dcterms:modified xsi:type="dcterms:W3CDTF">2019-10-17T14:04:00Z</dcterms:modified>
</cp:coreProperties>
</file>