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9FEC4" w14:textId="7777777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4A1">
        <w:rPr>
          <w:rFonts w:cs="Arial"/>
          <w:b/>
          <w:sz w:val="20"/>
          <w:lang w:val="fr-FR"/>
        </w:rPr>
        <w:t>ICCAT ROP-BFT 201</w:t>
      </w:r>
      <w:r w:rsidR="00E36A61">
        <w:rPr>
          <w:rFonts w:cs="Arial"/>
          <w:b/>
          <w:sz w:val="20"/>
          <w:lang w:val="fr-FR"/>
        </w:rPr>
        <w:t>9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20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OPERATIONS DE MISE EN CAGE</w:t>
      </w:r>
      <w:r w:rsidR="006474A1">
        <w:rPr>
          <w:rFonts w:cs="Arial"/>
          <w:b/>
          <w:sz w:val="20"/>
          <w:lang w:val="fr-FR"/>
        </w:rPr>
        <w:t xml:space="preserve"> &amp; TRANSFERT INTER FERME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2207A2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77777777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69668A">
              <w:rPr>
                <w:rFonts w:cs="Arial"/>
                <w:color w:val="000000"/>
                <w:sz w:val="20"/>
                <w:lang w:val="fr-FR"/>
              </w:rPr>
              <w:t>001</w:t>
            </w:r>
            <w:r w:rsidR="00E36A61">
              <w:rPr>
                <w:rFonts w:cs="Arial"/>
                <w:color w:val="000000"/>
                <w:sz w:val="20"/>
                <w:lang w:val="fr-FR"/>
              </w:rPr>
              <w:t>MA0478</w:t>
            </w:r>
          </w:p>
        </w:tc>
      </w:tr>
      <w:tr w:rsidR="00E36A61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E36A61" w:rsidRPr="00616C56" w:rsidRDefault="00E36A61" w:rsidP="00E36A6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536A7FB7" w:rsidR="00E36A61" w:rsidRDefault="00E36A61" w:rsidP="00E36A61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E36A61" w:rsidRPr="002207A2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référence ICCAT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37B2680C" w:rsidR="00E36A61" w:rsidRPr="002207A2" w:rsidRDefault="00E36A61" w:rsidP="00E36A61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E36A61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77777777" w:rsidR="00E36A61" w:rsidRDefault="00E36A61" w:rsidP="00E36A6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E36A61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524E62A9" w:rsidR="00E36A61" w:rsidRDefault="00E36A61" w:rsidP="00E36A61">
            <w:pPr>
              <w:rPr>
                <w:rFonts w:cs="Arial"/>
                <w:color w:val="000000"/>
                <w:sz w:val="20"/>
              </w:rPr>
            </w:pPr>
          </w:p>
        </w:tc>
      </w:tr>
      <w:tr w:rsidR="00E36A61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77777777" w:rsidR="00E36A61" w:rsidRDefault="00E36A61" w:rsidP="00E36A6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NADIME MEROUEH</w:t>
            </w:r>
          </w:p>
        </w:tc>
      </w:tr>
      <w:tr w:rsidR="00E36A61" w:rsidRPr="00446914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77777777" w:rsidR="00E36A61" w:rsidRPr="00616C56" w:rsidRDefault="00E36A61" w:rsidP="00E36A61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d’identité ICCAT de l’observateur</w:t>
            </w:r>
            <w:r>
              <w:rPr>
                <w:rFonts w:cs="Arial"/>
                <w:sz w:val="20"/>
                <w:lang w:val="fr-FR"/>
              </w:rPr>
              <w:t xml:space="preserve"> #2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77777777" w:rsidR="00E36A61" w:rsidRDefault="00E36A61" w:rsidP="00E36A6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</w:t>
            </w:r>
          </w:p>
        </w:tc>
      </w:tr>
      <w:tr w:rsidR="0046538F" w:rsidRPr="00446914" w14:paraId="741E08C2" w14:textId="77777777" w:rsidTr="00E36A6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242BC01E" w:rsidR="0046538F" w:rsidRDefault="0046538F" w:rsidP="006474A1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F42F4E9" w14:textId="77777777" w:rsidR="00A10802" w:rsidRPr="00616C56" w:rsidRDefault="00A10802" w:rsidP="00A00E4D">
      <w:pPr>
        <w:jc w:val="both"/>
        <w:rPr>
          <w:rFonts w:cs="Arial"/>
          <w:sz w:val="20"/>
          <w:lang w:val="fr-FR"/>
        </w:rPr>
      </w:pPr>
    </w:p>
    <w:p w14:paraId="06BA60FF" w14:textId="77777777" w:rsidR="000F21C1" w:rsidRPr="00616C56" w:rsidRDefault="00FD0014" w:rsidP="00A00E4D">
      <w:pPr>
        <w:pStyle w:val="Heading2"/>
        <w:keepLines w:val="0"/>
        <w:spacing w:before="12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616C56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6121ED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27BBA7" w14:textId="77777777" w:rsidR="000F21C1" w:rsidRPr="00DF05E2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</w:t>
            </w:r>
            <w:proofErr w:type="gramStart"/>
            <w:r w:rsidRPr="00616C56">
              <w:rPr>
                <w:rFonts w:ascii="Arial" w:hAnsi="Arial" w:cs="Arial"/>
                <w:szCs w:val="20"/>
                <w:lang w:val="fr-FR"/>
              </w:rPr>
              <w:t>jj</w:t>
            </w:r>
            <w:proofErr w:type="gramEnd"/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E36A61" w:rsidRPr="00616C56" w14:paraId="001D235D" w14:textId="77777777" w:rsidTr="00CF2568">
        <w:trPr>
          <w:trHeight w:val="322"/>
        </w:trPr>
        <w:tc>
          <w:tcPr>
            <w:tcW w:w="27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5F3702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13/04/2018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E36A61" w:rsidRPr="00616C56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334C3E82" w14:textId="77777777" w:rsidTr="006121ED">
        <w:trPr>
          <w:trHeight w:val="33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252C4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EE9CD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  <w:tr w:rsidR="00E36A61" w:rsidRPr="00616C56" w14:paraId="62430129" w14:textId="77777777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6BD53" w14:textId="77777777" w:rsidR="00E36A61" w:rsidRPr="00DF05E2" w:rsidRDefault="00E36A61" w:rsidP="00E36A61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E36A61" w:rsidRPr="00731C40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428E8E25" w14:textId="77777777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905DC2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14/04/2019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5BC0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5055504F" w14:textId="77777777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00086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5233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351FCA2D" w14:textId="77777777" w:rsidTr="006121ED">
        <w:trPr>
          <w:trHeight w:val="322"/>
        </w:trPr>
        <w:tc>
          <w:tcPr>
            <w:tcW w:w="27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6D91D" w14:textId="77777777" w:rsidR="00E36A61" w:rsidRPr="00DF05E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508B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E36A61" w:rsidRPr="00616C56" w14:paraId="3F179DD7" w14:textId="77777777" w:rsidTr="006121ED">
        <w:trPr>
          <w:trHeight w:val="332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E67C" w14:textId="77777777" w:rsidR="00E36A61" w:rsidRPr="00E36A61" w:rsidRDefault="00E36A61" w:rsidP="00E36A61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77777777" w:rsidR="00E36A61" w:rsidRDefault="00E36A61" w:rsidP="00E36A6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83935" w14:textId="77777777" w:rsidR="00E36A61" w:rsidRPr="00A15C62" w:rsidRDefault="00E36A61" w:rsidP="00E36A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15C62">
              <w:rPr>
                <w:rFonts w:ascii="Arial" w:hAnsi="Arial" w:cs="Arial"/>
                <w:szCs w:val="20"/>
                <w:lang w:val="fr-FR"/>
              </w:rPr>
              <w:t>Paris</w:t>
            </w:r>
          </w:p>
        </w:tc>
      </w:tr>
    </w:tbl>
    <w:p w14:paraId="080F170D" w14:textId="77777777" w:rsidR="004C2A6D" w:rsidRPr="00616C56" w:rsidRDefault="004C2A6D" w:rsidP="004024E0">
      <w:pPr>
        <w:pStyle w:val="BodyText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126"/>
        <w:gridCol w:w="2126"/>
      </w:tblGrid>
      <w:tr w:rsidR="00B9781A" w:rsidRPr="00616C56" w14:paraId="5419ECC9" w14:textId="77777777" w:rsidTr="00446914">
        <w:trPr>
          <w:trHeight w:val="805"/>
        </w:trPr>
        <w:tc>
          <w:tcPr>
            <w:tcW w:w="2093" w:type="dxa"/>
            <w:vAlign w:val="center"/>
          </w:tcPr>
          <w:p w14:paraId="7714ED14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Numéro de cage</w:t>
            </w:r>
          </w:p>
        </w:tc>
        <w:tc>
          <w:tcPr>
            <w:tcW w:w="2126" w:type="dxa"/>
            <w:vAlign w:val="center"/>
          </w:tcPr>
          <w:p w14:paraId="78D807E8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Nombre de poissons</w:t>
            </w:r>
          </w:p>
          <w:p w14:paraId="12B44200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(</w:t>
            </w:r>
            <w:proofErr w:type="gramStart"/>
            <w:r w:rsidRPr="00616C56">
              <w:rPr>
                <w:rFonts w:cs="Arial"/>
                <w:lang w:val="fr-FR"/>
              </w:rPr>
              <w:t>n</w:t>
            </w:r>
            <w:proofErr w:type="gramEnd"/>
            <w:r w:rsidRPr="00616C56">
              <w:rPr>
                <w:rFonts w:cs="Arial"/>
                <w:lang w:val="fr-FR"/>
              </w:rPr>
              <w:t>)</w:t>
            </w:r>
          </w:p>
        </w:tc>
        <w:tc>
          <w:tcPr>
            <w:tcW w:w="2126" w:type="dxa"/>
            <w:vAlign w:val="center"/>
          </w:tcPr>
          <w:p w14:paraId="2854B113" w14:textId="77777777" w:rsidR="00B9781A" w:rsidRPr="00616C56" w:rsidRDefault="00B9781A" w:rsidP="00D508E7">
            <w:pPr>
              <w:pStyle w:val="BodyText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Quantité de poissons (kg)</w:t>
            </w:r>
          </w:p>
        </w:tc>
      </w:tr>
      <w:tr w:rsidR="00954A19" w:rsidRPr="00616C56" w14:paraId="593EBDF6" w14:textId="77777777" w:rsidTr="00CF2568">
        <w:trPr>
          <w:trHeight w:val="4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AE6B" w14:textId="77777777" w:rsidR="00954A19" w:rsidRDefault="00E36A61" w:rsidP="00954A1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F8B8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A6703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70A5CAF" w14:textId="77777777" w:rsidR="00B9781A" w:rsidRPr="00616C56" w:rsidRDefault="00197FA9" w:rsidP="004E171C">
      <w:pPr>
        <w:pStyle w:val="BodyText"/>
        <w:rPr>
          <w:rFonts w:cs="Arial"/>
          <w:lang w:val="fr-FR"/>
        </w:rPr>
      </w:pPr>
      <w:r w:rsidRPr="00616C56">
        <w:rPr>
          <w:rFonts w:cs="Arial"/>
          <w:i/>
          <w:lang w:val="fr-FR"/>
        </w:rPr>
        <w:t xml:space="preserve">Source </w:t>
      </w:r>
      <w:r w:rsidR="00954A19" w:rsidRPr="00616C56">
        <w:rPr>
          <w:rFonts w:cs="Arial"/>
          <w:i/>
          <w:lang w:val="fr-FR"/>
        </w:rPr>
        <w:t>d’information :</w:t>
      </w:r>
      <w:r w:rsidR="009B0F12" w:rsidRPr="00616C56">
        <w:rPr>
          <w:rFonts w:cs="Arial"/>
          <w:i/>
          <w:lang w:val="fr-FR"/>
        </w:rPr>
        <w:t xml:space="preserve"> </w:t>
      </w:r>
      <w:r w:rsidR="0046538F">
        <w:rPr>
          <w:rFonts w:cs="Arial"/>
          <w:i/>
          <w:lang w:val="fr-FR"/>
        </w:rPr>
        <w:t>Opérateur de la ferme</w:t>
      </w:r>
    </w:p>
    <w:p w14:paraId="43928901" w14:textId="77777777" w:rsidR="00B9781A" w:rsidRDefault="00E36A61" w:rsidP="00B9781A">
      <w:pPr>
        <w:pStyle w:val="BodyText"/>
        <w:rPr>
          <w:rFonts w:cs="Arial"/>
          <w:lang w:val="fr-FR"/>
        </w:rPr>
      </w:pPr>
      <w:r>
        <w:rPr>
          <w:rFonts w:cs="Arial"/>
          <w:lang w:val="fr-FR"/>
        </w:rPr>
        <w:t>Toutes les cages étaient vides à l’arrivée de l’observateur</w:t>
      </w:r>
    </w:p>
    <w:p w14:paraId="679EC6A0" w14:textId="77777777" w:rsidR="00A10802" w:rsidRPr="00616C56" w:rsidRDefault="00A10802" w:rsidP="000F21C1">
      <w:pPr>
        <w:pStyle w:val="BodyText"/>
        <w:rPr>
          <w:rFonts w:cs="Arial"/>
          <w:lang w:val="fr-FR"/>
        </w:rPr>
      </w:pPr>
    </w:p>
    <w:p w14:paraId="5136CB1B" w14:textId="77777777" w:rsidR="000F21C1" w:rsidRPr="00616C56" w:rsidRDefault="00197FA9" w:rsidP="000F21C1">
      <w:pPr>
        <w:pStyle w:val="BodyText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Résumé de toutes les opérations de mise en cage</w:t>
      </w:r>
    </w:p>
    <w:p w14:paraId="3E1AA2A0" w14:textId="77777777" w:rsidR="000F21C1" w:rsidRDefault="000F21C1" w:rsidP="000F21C1">
      <w:pPr>
        <w:pStyle w:val="BodyText"/>
        <w:rPr>
          <w:rFonts w:cs="Arial"/>
          <w:i/>
          <w:lang w:val="fr-FR"/>
        </w:rPr>
      </w:pPr>
    </w:p>
    <w:p w14:paraId="1EDDA978" w14:textId="77777777" w:rsidR="00627766" w:rsidRPr="00627766" w:rsidRDefault="00627766" w:rsidP="000F21C1">
      <w:pPr>
        <w:pStyle w:val="BodyText"/>
        <w:rPr>
          <w:rFonts w:cs="Arial"/>
          <w:lang w:val="fr-FR"/>
        </w:rPr>
      </w:pPr>
      <w:r w:rsidRPr="00627766">
        <w:rPr>
          <w:rFonts w:cs="Arial"/>
          <w:lang w:val="fr-FR"/>
        </w:rPr>
        <w:t>1 opération de mise en cage observée par l’observateur</w:t>
      </w:r>
    </w:p>
    <w:p w14:paraId="38BB362A" w14:textId="77777777" w:rsidR="00627766" w:rsidRPr="00616C56" w:rsidRDefault="00627766" w:rsidP="000F21C1">
      <w:pPr>
        <w:pStyle w:val="BodyText"/>
        <w:rPr>
          <w:rFonts w:cs="Arial"/>
          <w:i/>
          <w:lang w:val="fr-FR"/>
        </w:rPr>
      </w:pPr>
    </w:p>
    <w:p w14:paraId="0119AD5F" w14:textId="77777777" w:rsidR="000F21C1" w:rsidRPr="00616C56" w:rsidRDefault="000F21C1" w:rsidP="000F21C1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t>Table</w:t>
      </w:r>
      <w:r w:rsidR="00197FA9" w:rsidRPr="00616C56">
        <w:rPr>
          <w:rFonts w:cs="Arial"/>
          <w:i/>
          <w:sz w:val="20"/>
          <w:lang w:val="fr-FR"/>
        </w:rPr>
        <w:t>au</w:t>
      </w:r>
      <w:r w:rsidRPr="00616C56">
        <w:rPr>
          <w:rFonts w:cs="Arial"/>
          <w:i/>
          <w:sz w:val="20"/>
          <w:lang w:val="fr-FR"/>
        </w:rPr>
        <w:t xml:space="preserve"> </w:t>
      </w:r>
      <w:proofErr w:type="gramStart"/>
      <w:r w:rsidRPr="00616C56">
        <w:rPr>
          <w:rFonts w:cs="Arial"/>
          <w:i/>
          <w:sz w:val="20"/>
          <w:lang w:val="fr-FR"/>
        </w:rPr>
        <w:t>2:</w:t>
      </w:r>
      <w:proofErr w:type="gramEnd"/>
      <w:r w:rsidRPr="00616C56">
        <w:rPr>
          <w:rFonts w:cs="Arial"/>
          <w:i/>
          <w:sz w:val="20"/>
          <w:lang w:val="fr-FR"/>
        </w:rPr>
        <w:t xml:space="preserve"> </w:t>
      </w:r>
      <w:r w:rsidR="00197FA9" w:rsidRPr="00616C56">
        <w:rPr>
          <w:rFonts w:cs="Arial"/>
          <w:i/>
          <w:sz w:val="20"/>
          <w:lang w:val="fr-FR"/>
        </w:rPr>
        <w:t>Résumé des mises en cages</w:t>
      </w:r>
    </w:p>
    <w:tbl>
      <w:tblPr>
        <w:tblW w:w="553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1233"/>
        <w:gridCol w:w="874"/>
        <w:gridCol w:w="1255"/>
        <w:gridCol w:w="833"/>
        <w:gridCol w:w="1822"/>
        <w:gridCol w:w="1537"/>
        <w:gridCol w:w="1397"/>
        <w:gridCol w:w="1283"/>
        <w:gridCol w:w="1456"/>
        <w:gridCol w:w="1280"/>
        <w:gridCol w:w="1146"/>
      </w:tblGrid>
      <w:tr w:rsidR="00AA3A59" w:rsidRPr="006474A1" w14:paraId="3CC42349" w14:textId="77777777" w:rsidTr="009C1ECB">
        <w:trPr>
          <w:trHeight w:val="699"/>
        </w:trPr>
        <w:tc>
          <w:tcPr>
            <w:tcW w:w="4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AA3A59" w:rsidRPr="00616C56" w:rsidRDefault="00AA3A59" w:rsidP="000F21C1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41C3C0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vAlign w:val="center"/>
          </w:tcPr>
          <w:p w14:paraId="2AFF7850" w14:textId="77777777" w:rsidR="00AA3A59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 w:rsidR="0046538F">
              <w:rPr>
                <w:rFonts w:cs="Arial"/>
                <w:sz w:val="20"/>
                <w:lang w:val="fr-FR"/>
              </w:rPr>
              <w:t xml:space="preserve"> ICCAT du navire de remorquage</w:t>
            </w:r>
          </w:p>
          <w:p w14:paraId="25B76D8E" w14:textId="7777777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</w:tcBorders>
            <w:vAlign w:val="center"/>
          </w:tcPr>
          <w:p w14:paraId="08F2A7EC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AA3A59" w:rsidRPr="00616C56" w:rsidRDefault="00AA3A5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AA3A59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="00AA3A59"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39C5A5A5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</w:tcBorders>
            <w:vAlign w:val="center"/>
          </w:tcPr>
          <w:p w14:paraId="6E70908B" w14:textId="77777777" w:rsidR="00AA3A59" w:rsidRPr="00616C56" w:rsidRDefault="00AA3A5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14:paraId="6F660A05" w14:textId="77777777"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14:paraId="389B66D1" w14:textId="77777777" w:rsidR="00AA3A59" w:rsidRPr="006474A1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</w:t>
            </w:r>
            <w:r w:rsidR="00056330" w:rsidRPr="006474A1">
              <w:rPr>
                <w:rFonts w:cs="Arial"/>
                <w:sz w:val="20"/>
                <w:lang w:val="pt-PT"/>
              </w:rPr>
              <w:t>O/N</w:t>
            </w:r>
            <w:r w:rsidRPr="006474A1">
              <w:rPr>
                <w:rFonts w:cs="Arial"/>
                <w:sz w:val="20"/>
                <w:lang w:val="pt-PT"/>
              </w:rPr>
              <w:t>]</w:t>
            </w:r>
          </w:p>
        </w:tc>
      </w:tr>
      <w:tr w:rsidR="00AA3A59" w:rsidRPr="00616C56" w14:paraId="2AB2807D" w14:textId="77777777" w:rsidTr="0046538F">
        <w:trPr>
          <w:trHeight w:val="473"/>
        </w:trPr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AA3A59" w:rsidRPr="006474A1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398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8F10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8D2F786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337DC18E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1" w:type="pct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49135642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70" w:type="pct"/>
            <w:vMerge/>
            <w:tcBorders>
              <w:bottom w:val="single" w:sz="4" w:space="0" w:color="auto"/>
            </w:tcBorders>
          </w:tcPr>
          <w:p w14:paraId="05E0F693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AA3A59" w:rsidRPr="00616C56" w:rsidRDefault="00AA3A5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</w:tcPr>
          <w:p w14:paraId="5C119CA0" w14:textId="77777777" w:rsidR="00AA3A59" w:rsidRPr="00AA3A59" w:rsidRDefault="00AA3A5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471BA" w:rsidRPr="000E1887" w14:paraId="6BCEADD4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14F26717" w:rsid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1A6F845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35D927A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10C03" w14:textId="2B0DC9B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06/05/2019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684E4" w14:textId="741490A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5F041E9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38B7E3D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6BDC3FE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567F1F5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0C460F9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256CA84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33957B3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0E1887" w14:paraId="29E44547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5C99293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0C68233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39EF1C6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18:07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AD9A" w14:textId="137EC9E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ECB3" w14:textId="65FA7C0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5D42" w14:textId="1E847FB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525D" w14:textId="1D7EDDA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445E68A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32ED631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6C955C0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08CAC3F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5C5F82F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0E1887" w14:paraId="621ECA1D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6B31" w14:textId="53C3F98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0BB2" w14:textId="3380ED8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7DCA" w14:textId="4A25BBE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18:05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4DA" w14:textId="475B1E8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0016B" w14:textId="6D87AA9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18:26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35A62" w14:textId="3D2C9C5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CD3" w14:textId="53FD6D2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Atunsa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1B8" w14:textId="15839FB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9C3B" w14:textId="35A59EF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5BDA" w14:textId="4DE4E94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7A90" w14:textId="753F6A5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9AE9" w14:textId="5E4749F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0E1887" w14:paraId="17AFF0F0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A2D6" w14:textId="1B513CA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BF95" w14:textId="5AFFA50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125" w14:textId="482C2F6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98C3" w14:textId="122FA28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F07" w14:textId="0DEEA49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169B" w14:textId="251B1DD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903D6" w14:textId="5FCF792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062D" w14:textId="797E178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AD997" w14:textId="31C4E9E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6FC3" w14:textId="3B990EA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79FB" w14:textId="6168CC5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92D7" w14:textId="6084B4B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0E1887" w14:paraId="4232E5B7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AEED1" w14:textId="17B70EA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BAA4" w14:textId="4D77A7C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02F0" w14:textId="2AB2210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69778" w14:textId="067F001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87BF" w14:textId="5B2CB6A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D8A38" w14:textId="01DC53D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6C66" w14:textId="3D4B092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47D1" w14:textId="14F29BE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AF0B1" w14:textId="2487EBC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B95A" w14:textId="513C144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37FB3" w14:textId="10B5000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6ACE0" w14:textId="1F90D28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0E1887" w14:paraId="401E067F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7D3D" w14:textId="4719AE8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6C3E" w14:textId="676345B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D739E" w14:textId="07CCC5A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17:27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6038" w14:textId="0819E49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D2CCA" w14:textId="3AB2F2F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18:06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4987" w14:textId="3859F5D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9B89" w14:textId="0F8CCCE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Briech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81EE" w14:textId="461F9A5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52E9" w14:textId="33EAA0D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179" w14:textId="6736CA1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B607A" w14:textId="2EBF51A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E2EA" w14:textId="612A5A2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0E1887" w14:paraId="6ABC9532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07A8" w14:textId="5786DDC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A9D9" w14:textId="73818E9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C04C" w14:textId="18FF593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10:56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14F9" w14:textId="16CF096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8DEA" w14:textId="2F527FC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34C8" w14:textId="1B2DF05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B046" w14:textId="429D76C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628C" w14:textId="560AEDA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MAR-002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44BE" w14:textId="60497EB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E31F" w14:textId="5CA86F6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FBA6" w14:textId="1DCDDE4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BCB8D" w14:textId="516626E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0E1887" w14:paraId="53B82835" w14:textId="77777777" w:rsidTr="00CF2568">
        <w:trPr>
          <w:trHeight w:val="388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891C" w14:textId="30B09F0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CF13B" w14:textId="61A9A6B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3A27" w14:textId="1A896AE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6BC37" w14:textId="03B1E5A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F5FDA" w14:textId="45E810A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E7D1" w14:textId="3C3BB30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A8E" w14:textId="55648B5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Briech 1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A3F5" w14:textId="424F748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1B497" w14:textId="50B3872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BC60" w14:textId="30A28B8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9F91" w14:textId="3BFD37C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5EB4" w14:textId="5576B6F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proofErr w:type="gramStart"/>
      <w:r w:rsidR="0052115B" w:rsidRPr="00616C56">
        <w:rPr>
          <w:rFonts w:cs="Arial"/>
          <w:sz w:val="20"/>
          <w:lang w:val="fr-FR"/>
        </w:rPr>
        <w:t>cage</w:t>
      </w:r>
      <w:r w:rsidRPr="00616C56">
        <w:rPr>
          <w:rFonts w:cs="Arial"/>
          <w:sz w:val="20"/>
          <w:lang w:val="fr-FR"/>
        </w:rPr>
        <w:t>:</w:t>
      </w:r>
      <w:proofErr w:type="gramEnd"/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14C7E463" w14:textId="77777777" w:rsidR="000F21C1" w:rsidRPr="00616C56" w:rsidRDefault="000F21C1" w:rsidP="000F21C1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52115B" w:rsidRPr="00616C56">
        <w:rPr>
          <w:rFonts w:cs="Arial"/>
          <w:lang w:val="fr-FR"/>
        </w:rPr>
        <w:t>Ancrage ou Transfert entre les cages du remorqueur et celles de la ferme</w:t>
      </w:r>
    </w:p>
    <w:p w14:paraId="539174AB" w14:textId="77777777" w:rsidR="000C0D6C" w:rsidRDefault="000C0D6C" w:rsidP="00B9781A">
      <w:pPr>
        <w:pStyle w:val="BodyText"/>
        <w:tabs>
          <w:tab w:val="left" w:pos="3735"/>
        </w:tabs>
        <w:rPr>
          <w:rFonts w:cs="Arial"/>
          <w:lang w:val="fr-FR"/>
        </w:rPr>
      </w:pPr>
    </w:p>
    <w:p w14:paraId="0E35A1A3" w14:textId="77777777" w:rsidR="0046538F" w:rsidRPr="00616C56" w:rsidRDefault="0046538F" w:rsidP="0046538F">
      <w:pPr>
        <w:keepNext/>
        <w:keepLines/>
        <w:rPr>
          <w:rFonts w:cs="Arial"/>
          <w:i/>
          <w:sz w:val="20"/>
          <w:lang w:val="fr-FR"/>
        </w:rPr>
      </w:pPr>
      <w:r w:rsidRPr="00616C56">
        <w:rPr>
          <w:rFonts w:cs="Arial"/>
          <w:i/>
          <w:sz w:val="20"/>
          <w:lang w:val="fr-FR"/>
        </w:rPr>
        <w:lastRenderedPageBreak/>
        <w:t>Tableau 2</w:t>
      </w:r>
      <w:r w:rsidR="00954A19">
        <w:rPr>
          <w:rFonts w:cs="Arial"/>
          <w:i/>
          <w:sz w:val="20"/>
          <w:lang w:val="fr-FR"/>
        </w:rPr>
        <w:t>a</w:t>
      </w:r>
      <w:r w:rsidR="00954A19" w:rsidRPr="00616C56">
        <w:rPr>
          <w:rFonts w:cs="Arial"/>
          <w:i/>
          <w:sz w:val="20"/>
          <w:lang w:val="fr-FR"/>
        </w:rPr>
        <w:t xml:space="preserve"> :</w:t>
      </w:r>
      <w:r w:rsidRPr="00616C56">
        <w:rPr>
          <w:rFonts w:cs="Arial"/>
          <w:i/>
          <w:sz w:val="20"/>
          <w:lang w:val="fr-FR"/>
        </w:rPr>
        <w:t xml:space="preserve"> Résumé des mises en cages</w:t>
      </w:r>
      <w:r>
        <w:rPr>
          <w:rFonts w:cs="Arial"/>
          <w:i/>
          <w:sz w:val="20"/>
          <w:lang w:val="fr-FR"/>
        </w:rPr>
        <w:t xml:space="preserve"> de contrôle</w:t>
      </w:r>
    </w:p>
    <w:tbl>
      <w:tblPr>
        <w:tblW w:w="55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5"/>
        <w:gridCol w:w="1277"/>
        <w:gridCol w:w="848"/>
        <w:gridCol w:w="1133"/>
        <w:gridCol w:w="851"/>
        <w:gridCol w:w="851"/>
        <w:gridCol w:w="1842"/>
        <w:gridCol w:w="1418"/>
        <w:gridCol w:w="1418"/>
        <w:gridCol w:w="1418"/>
        <w:gridCol w:w="1133"/>
        <w:gridCol w:w="1133"/>
        <w:gridCol w:w="994"/>
      </w:tblGrid>
      <w:tr w:rsidR="0046538F" w:rsidRPr="006474A1" w14:paraId="61275358" w14:textId="77777777" w:rsidTr="00954A19">
        <w:trPr>
          <w:trHeight w:val="699"/>
        </w:trPr>
        <w:tc>
          <w:tcPr>
            <w:tcW w:w="37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412" w:type="pct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31779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</w:tcBorders>
            <w:vAlign w:val="center"/>
          </w:tcPr>
          <w:p w14:paraId="13C6A82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ICCAT du navire de remorquage </w:t>
            </w:r>
            <w:r w:rsidRPr="00616C56">
              <w:rPr>
                <w:rFonts w:cs="Arial"/>
                <w:sz w:val="20"/>
                <w:lang w:val="fr-FR"/>
              </w:rPr>
              <w:t>(ICCAT #)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472E1CD6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46538F" w:rsidRPr="00616C56" w:rsidRDefault="00BE32CB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46538F" w:rsidRPr="00616C56" w:rsidRDefault="0046538F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 w:rsidR="00BE32CB"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</w:tcBorders>
            <w:vAlign w:val="center"/>
          </w:tcPr>
          <w:p w14:paraId="3A75A01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cage**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</w:tcBorders>
            <w:vAlign w:val="center"/>
          </w:tcPr>
          <w:p w14:paraId="4D8C3A52" w14:textId="77777777"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CPC agent present</w:t>
            </w:r>
          </w:p>
          <w:p w14:paraId="17A64810" w14:textId="77777777"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 w:rsidRPr="006474A1">
              <w:rPr>
                <w:rFonts w:cs="Arial"/>
                <w:sz w:val="20"/>
                <w:lang w:val="pt-PT"/>
              </w:rPr>
              <w:t>[O/N]</w:t>
            </w:r>
          </w:p>
        </w:tc>
      </w:tr>
      <w:tr w:rsidR="00954A19" w:rsidRPr="00616C56" w14:paraId="3E520825" w14:textId="77777777" w:rsidTr="00954A19">
        <w:trPr>
          <w:trHeight w:val="473"/>
        </w:trPr>
        <w:tc>
          <w:tcPr>
            <w:tcW w:w="376" w:type="pct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412" w:type="pct"/>
            <w:vMerge/>
            <w:tcBorders>
              <w:bottom w:val="single" w:sz="4" w:space="0" w:color="auto"/>
            </w:tcBorders>
          </w:tcPr>
          <w:p w14:paraId="115A21A1" w14:textId="77777777" w:rsidR="0046538F" w:rsidRPr="006474A1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27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36BAF6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7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FAF6DB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95" w:type="pct"/>
            <w:vMerge/>
            <w:tcBorders>
              <w:bottom w:val="single" w:sz="4" w:space="0" w:color="auto"/>
            </w:tcBorders>
            <w:vAlign w:val="center"/>
          </w:tcPr>
          <w:p w14:paraId="1810291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</w:tcPr>
          <w:p w14:paraId="3F0558F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4" w:space="0" w:color="auto"/>
            </w:tcBorders>
          </w:tcPr>
          <w:p w14:paraId="1095BB1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</w:tcPr>
          <w:p w14:paraId="5B369D3F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B4F7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" w:type="pct"/>
            <w:vMerge/>
            <w:tcBorders>
              <w:bottom w:val="single" w:sz="4" w:space="0" w:color="auto"/>
            </w:tcBorders>
          </w:tcPr>
          <w:p w14:paraId="5363FF9D" w14:textId="77777777" w:rsidR="0046538F" w:rsidRPr="00AA3A59" w:rsidRDefault="0046538F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54A19" w:rsidRPr="000E1887" w14:paraId="6AE2DF91" w14:textId="77777777" w:rsidTr="00954A19">
        <w:trPr>
          <w:trHeight w:val="388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F52AC" w14:textId="77777777" w:rsidR="00954A19" w:rsidRDefault="00E36A61" w:rsidP="00954A19">
            <w:pPr>
              <w:jc w:val="right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38B85" w14:textId="77777777"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C2AB0" w14:textId="77777777"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C4D4" w14:textId="77777777" w:rsidR="00954A19" w:rsidRDefault="00954A19" w:rsidP="00954A19">
            <w:pPr>
              <w:jc w:val="right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D254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BCE22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FE497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14076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2ACE9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02968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14E8E" w14:textId="77777777" w:rsidR="00954A19" w:rsidRDefault="00954A19" w:rsidP="00954A1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F53E9" w14:textId="77777777" w:rsidR="00954A19" w:rsidRDefault="00954A19" w:rsidP="00954A19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CA7BA49" w14:textId="77777777" w:rsidR="0046538F" w:rsidRPr="00616C56" w:rsidRDefault="0046538F" w:rsidP="0046538F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Default="0046538F" w:rsidP="00954A19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Ancrage ou Transfert entre les cages du remorqueur et celles de la ferme</w:t>
      </w:r>
    </w:p>
    <w:p w14:paraId="0F65C4A8" w14:textId="77777777" w:rsidR="00954A19" w:rsidRDefault="00E36A61" w:rsidP="00954A19">
      <w:pPr>
        <w:pStyle w:val="BodyText"/>
        <w:keepNext/>
        <w:keepLines/>
        <w:rPr>
          <w:rFonts w:cs="Arial"/>
          <w:lang w:val="fr-FR"/>
        </w:rPr>
      </w:pPr>
      <w:r>
        <w:rPr>
          <w:rFonts w:cs="Arial"/>
          <w:lang w:val="fr-FR"/>
        </w:rPr>
        <w:t>Aucun contrôle de mise en cage n’a été effectué</w:t>
      </w:r>
    </w:p>
    <w:p w14:paraId="4E361927" w14:textId="77777777" w:rsidR="00954A19" w:rsidRDefault="00954A19" w:rsidP="00954A19">
      <w:pPr>
        <w:pStyle w:val="BodyText"/>
        <w:keepNext/>
        <w:keepLines/>
        <w:rPr>
          <w:rFonts w:cs="Arial"/>
          <w:lang w:val="fr-FR"/>
        </w:rPr>
      </w:pPr>
    </w:p>
    <w:p w14:paraId="0C6FC8E2" w14:textId="77777777" w:rsidR="000F21C1" w:rsidRPr="00616C56" w:rsidRDefault="000F21C1" w:rsidP="00954A19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97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7"/>
        <w:gridCol w:w="1840"/>
        <w:gridCol w:w="1840"/>
        <w:gridCol w:w="1200"/>
        <w:gridCol w:w="1200"/>
        <w:gridCol w:w="1200"/>
        <w:gridCol w:w="1200"/>
      </w:tblGrid>
      <w:tr w:rsidR="00A471BA" w:rsidRPr="00A471BA" w14:paraId="2D9EC293" w14:textId="77777777" w:rsidTr="00A471BA">
        <w:trPr>
          <w:trHeight w:val="300"/>
        </w:trPr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A36F" w14:textId="3588574D" w:rsidR="00A471BA" w:rsidRPr="00A471BA" w:rsidRDefault="00A471BA" w:rsidP="00A471B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N° d’opération</w:t>
            </w:r>
            <w:r w:rsidRPr="00A471BA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*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C78C" w14:textId="554F175A" w:rsidR="00A471BA" w:rsidRPr="00A471BA" w:rsidRDefault="00A471BA" w:rsidP="00A471B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N° d’autorisation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00C0" w14:textId="13750C42" w:rsidR="00A471BA" w:rsidRPr="00A471BA" w:rsidRDefault="00A471BA" w:rsidP="00A471B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Ordre de remise à l’eau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BD1D" w14:textId="339184B9" w:rsidR="00A471BA" w:rsidRPr="00A471BA" w:rsidRDefault="00A471BA" w:rsidP="00A471B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Quantité remise à l’eau</w:t>
            </w:r>
          </w:p>
        </w:tc>
      </w:tr>
      <w:tr w:rsidR="00A471BA" w:rsidRPr="00A471BA" w14:paraId="0C4E9CB9" w14:textId="77777777" w:rsidTr="00A471BA">
        <w:trPr>
          <w:trHeight w:val="300"/>
        </w:trPr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4E5B" w14:textId="77777777" w:rsidR="00A471BA" w:rsidRPr="00A471BA" w:rsidRDefault="00A471BA" w:rsidP="00A471B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C170" w14:textId="77777777" w:rsidR="00A471BA" w:rsidRPr="00A471BA" w:rsidRDefault="00A471BA" w:rsidP="00A471BA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ED15C" w14:textId="2A8A91BA" w:rsidR="00A471BA" w:rsidRPr="00A471BA" w:rsidRDefault="00A471BA" w:rsidP="00A471B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N° d’ordre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90EF" w14:textId="5A685AF8" w:rsidR="00A471BA" w:rsidRPr="00A471BA" w:rsidRDefault="00A471BA" w:rsidP="00A471B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Nombre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0ADA" w14:textId="0383BCE4" w:rsidR="00A471BA" w:rsidRPr="00A471BA" w:rsidRDefault="00A471BA" w:rsidP="00A471B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Poids</w:t>
            </w:r>
            <w:r w:rsidRPr="00A471BA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kg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0180" w14:textId="46840C72" w:rsidR="00A471BA" w:rsidRPr="00A471BA" w:rsidRDefault="00A471BA" w:rsidP="00A471B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Nombre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36BC" w14:textId="32E8E615" w:rsidR="00A471BA" w:rsidRPr="00A471BA" w:rsidRDefault="00A471BA" w:rsidP="00A471B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Poids</w:t>
            </w:r>
            <w:r w:rsidRPr="00A471BA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kg</w:t>
            </w:r>
          </w:p>
        </w:tc>
      </w:tr>
      <w:tr w:rsidR="00A471BA" w:rsidRPr="00A471BA" w14:paraId="67416831" w14:textId="77777777" w:rsidTr="00A471BA">
        <w:trPr>
          <w:trHeight w:val="300"/>
        </w:trPr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1131" w14:textId="77777777" w:rsidR="00A471BA" w:rsidRP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471BA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502F" w14:textId="77777777" w:rsidR="00A471BA" w:rsidRP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471BA">
              <w:rPr>
                <w:rFonts w:cs="Arial"/>
                <w:color w:val="000000"/>
                <w:sz w:val="20"/>
                <w:lang w:val="fr-FR" w:eastAsia="fr-FR"/>
              </w:rPr>
              <w:t>MAR-2019/AUT/018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C436" w14:textId="77777777" w:rsidR="00A471BA" w:rsidRP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471BA">
              <w:rPr>
                <w:rFonts w:cs="Arial"/>
                <w:color w:val="000000"/>
                <w:sz w:val="20"/>
                <w:lang w:val="fr-FR" w:eastAsia="fr-FR"/>
              </w:rPr>
              <w:t>CPC Release Order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1ABE" w14:textId="77777777" w:rsidR="00A471BA" w:rsidRP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471BA">
              <w:rPr>
                <w:rFonts w:cs="Arial"/>
                <w:color w:val="000000"/>
                <w:sz w:val="20"/>
                <w:lang w:val="fr-FR" w:eastAsia="fr-FR"/>
              </w:rPr>
              <w:t>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BDAB" w14:textId="77777777" w:rsidR="00A471BA" w:rsidRP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471BA">
              <w:rPr>
                <w:rFonts w:cs="Arial"/>
                <w:color w:val="000000"/>
                <w:sz w:val="20"/>
                <w:lang w:val="fr-FR" w:eastAsia="fr-FR"/>
              </w:rPr>
              <w:t>18807,86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305F" w14:textId="77777777" w:rsidR="00A471BA" w:rsidRP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471BA">
              <w:rPr>
                <w:rFonts w:cs="Arial"/>
                <w:color w:val="000000"/>
                <w:sz w:val="20"/>
                <w:lang w:val="fr-FR" w:eastAsia="fr-FR"/>
              </w:rPr>
              <w:t>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A920A" w14:textId="77777777" w:rsidR="00A471BA" w:rsidRP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A471BA">
              <w:rPr>
                <w:rFonts w:cs="Arial"/>
                <w:color w:val="000000"/>
                <w:sz w:val="20"/>
                <w:lang w:val="fr-FR" w:eastAsia="fr-FR"/>
              </w:rPr>
              <w:t>18807,86</w:t>
            </w:r>
          </w:p>
        </w:tc>
      </w:tr>
    </w:tbl>
    <w:p w14:paraId="366500F7" w14:textId="77777777" w:rsidR="000F21C1" w:rsidRPr="00616C56" w:rsidRDefault="000F21C1" w:rsidP="000F21C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5BE2D567" w14:textId="77777777" w:rsidR="006331D1" w:rsidRDefault="006331D1" w:rsidP="000F21C1">
      <w:pPr>
        <w:rPr>
          <w:rFonts w:cs="Arial"/>
          <w:sz w:val="20"/>
          <w:lang w:val="fr-FR"/>
        </w:rPr>
      </w:pP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77777777" w:rsidR="000F21C1" w:rsidRPr="001E4D92" w:rsidRDefault="000F21C1" w:rsidP="001E4D92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4: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1548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012"/>
        <w:gridCol w:w="1985"/>
        <w:gridCol w:w="2126"/>
        <w:gridCol w:w="1417"/>
        <w:gridCol w:w="1560"/>
        <w:gridCol w:w="1701"/>
      </w:tblGrid>
      <w:tr w:rsidR="0046538F" w:rsidRPr="002207A2" w14:paraId="7F7815AF" w14:textId="77777777" w:rsidTr="0046538F">
        <w:trPr>
          <w:trHeight w:val="569"/>
        </w:trPr>
        <w:tc>
          <w:tcPr>
            <w:tcW w:w="993" w:type="dxa"/>
            <w:vMerge w:val="restart"/>
            <w:vAlign w:val="center"/>
          </w:tcPr>
          <w:p w14:paraId="6E8D795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993" w:type="dxa"/>
            <w:vMerge w:val="restart"/>
            <w:vAlign w:val="center"/>
          </w:tcPr>
          <w:p w14:paraId="44753DAC" w14:textId="77777777" w:rsidR="0046538F" w:rsidRPr="00616C56" w:rsidRDefault="00425709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8817" w:type="dxa"/>
            <w:gridSpan w:val="5"/>
            <w:vAlign w:val="center"/>
          </w:tcPr>
          <w:p w14:paraId="60CBD084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2977" w:type="dxa"/>
            <w:gridSpan w:val="2"/>
            <w:vAlign w:val="center"/>
          </w:tcPr>
          <w:p w14:paraId="060B3A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1701" w:type="dxa"/>
            <w:vMerge w:val="restart"/>
            <w:vAlign w:val="center"/>
          </w:tcPr>
          <w:p w14:paraId="77CC9B8B" w14:textId="77777777" w:rsidR="0046538F" w:rsidRPr="00616C56" w:rsidRDefault="00425709" w:rsidP="00425709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="0046538F"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46538F" w:rsidRPr="00616C56" w14:paraId="4D5C92BD" w14:textId="77777777" w:rsidTr="00954A19">
        <w:trPr>
          <w:trHeight w:val="642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3CE4D3E2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31A161F0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1737100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366F90B9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012" w:type="dxa"/>
            <w:tcBorders>
              <w:bottom w:val="single" w:sz="4" w:space="0" w:color="auto"/>
            </w:tcBorders>
            <w:vAlign w:val="center"/>
          </w:tcPr>
          <w:p w14:paraId="710FE66A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ICD #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A076F37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A424A73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groupé #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C2F03D5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2B2C4FD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F3C0A1B" w14:textId="77777777" w:rsidR="0046538F" w:rsidRPr="00616C56" w:rsidRDefault="0046538F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471BA" w:rsidRPr="00616C56" w14:paraId="0152491A" w14:textId="77777777" w:rsidTr="00954A19">
        <w:trPr>
          <w:trHeight w:val="432"/>
        </w:trPr>
        <w:tc>
          <w:tcPr>
            <w:tcW w:w="993" w:type="dxa"/>
            <w:vAlign w:val="center"/>
          </w:tcPr>
          <w:p w14:paraId="737629D5" w14:textId="453743A4" w:rsid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14:paraId="172FD408" w14:textId="2930DDD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EFEE" w14:textId="161EF3B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39B4" w14:textId="7BC0673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89BB" w14:textId="07DBB54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MAR-2019/002/ICD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C8E85" w14:textId="2A90E51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MAR-2019/002/ITD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5804" w14:textId="750B2EB3" w:rsidR="00A471BA" w:rsidRDefault="002207A2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0CF" w14:textId="1C80546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173F" w14:textId="01699CD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A1C2" w14:textId="0DCFABB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207A2" w:rsidRPr="00616C56" w14:paraId="3B4D3FB3" w14:textId="77777777" w:rsidTr="003C3BF5">
        <w:trPr>
          <w:trHeight w:val="432"/>
        </w:trPr>
        <w:tc>
          <w:tcPr>
            <w:tcW w:w="993" w:type="dxa"/>
            <w:vAlign w:val="center"/>
          </w:tcPr>
          <w:p w14:paraId="4CCB11B5" w14:textId="0D120F1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93" w:type="dxa"/>
            <w:vAlign w:val="center"/>
          </w:tcPr>
          <w:p w14:paraId="25732D7D" w14:textId="22E505B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4E675" w14:textId="2C7D49F9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EC60" w14:textId="530485F4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D880" w14:textId="11DCABBD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MAR-2019/007/ICD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4DC3" w14:textId="1547826D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MAR-2019/004/ITD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1292" w14:textId="1C21C9E1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 w:rsidRPr="00335F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57FD" w14:textId="4EECF32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3C6F" w14:textId="70449EE4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38A8" w14:textId="2880DB0A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207A2" w:rsidRPr="00616C56" w14:paraId="62C80299" w14:textId="77777777" w:rsidTr="003C3BF5">
        <w:trPr>
          <w:trHeight w:val="432"/>
        </w:trPr>
        <w:tc>
          <w:tcPr>
            <w:tcW w:w="993" w:type="dxa"/>
            <w:vAlign w:val="center"/>
          </w:tcPr>
          <w:p w14:paraId="1D91987C" w14:textId="61C879C3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75939A72" w14:textId="46F42E97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F99B" w14:textId="0856740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8242" w14:textId="692D7627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DD461" w14:textId="69F041E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MAR-2019/008/ICD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3BC5" w14:textId="1F656165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MAR-2019/010/ITD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C6B0" w14:textId="60074566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 w:rsidRPr="00335F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2AC6" w14:textId="0E9EF932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2C9CB" w14:textId="11CF0316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3EC0" w14:textId="60C1C626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207A2" w:rsidRPr="00616C56" w14:paraId="4EB69CEF" w14:textId="77777777" w:rsidTr="003C3BF5">
        <w:trPr>
          <w:trHeight w:val="432"/>
        </w:trPr>
        <w:tc>
          <w:tcPr>
            <w:tcW w:w="993" w:type="dxa"/>
            <w:vAlign w:val="center"/>
          </w:tcPr>
          <w:p w14:paraId="2E187FED" w14:textId="73BF5623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93" w:type="dxa"/>
            <w:vAlign w:val="center"/>
          </w:tcPr>
          <w:p w14:paraId="7CF0607D" w14:textId="6FA3E465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A0DC" w14:textId="61EEBE1C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1DEBA" w14:textId="63C22C1A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785D" w14:textId="6F9CE3FF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MAR-2019/011/ICD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45C1" w14:textId="69BEE0C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MAR-2019/012/ITD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B8E8" w14:textId="6124FDD6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 w:rsidRPr="00335F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742C" w14:textId="63411F1F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984D" w14:textId="2E389AE0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A6D0F" w14:textId="562838FC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207A2" w:rsidRPr="00616C56" w14:paraId="14C2AEA1" w14:textId="77777777" w:rsidTr="003C3BF5">
        <w:trPr>
          <w:trHeight w:val="432"/>
        </w:trPr>
        <w:tc>
          <w:tcPr>
            <w:tcW w:w="993" w:type="dxa"/>
            <w:vAlign w:val="center"/>
          </w:tcPr>
          <w:p w14:paraId="4EAF5769" w14:textId="1DD2B2FC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93" w:type="dxa"/>
            <w:vAlign w:val="center"/>
          </w:tcPr>
          <w:p w14:paraId="37B94823" w14:textId="433D4E50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3D41" w14:textId="628EED24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DEF2" w14:textId="61CDD1AD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DF2D" w14:textId="6AC007FB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MAR-2019/015/ICD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A573" w14:textId="4C6D0A47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MAR-2019/015/ITD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2065" w14:textId="7D2749ED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 w:rsidRPr="00335F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8095" w14:textId="263D35EF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AF52" w14:textId="7137E45D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9270" w14:textId="38524B2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207A2" w:rsidRPr="00616C56" w14:paraId="2A7D7943" w14:textId="77777777" w:rsidTr="003C3BF5">
        <w:trPr>
          <w:trHeight w:val="432"/>
        </w:trPr>
        <w:tc>
          <w:tcPr>
            <w:tcW w:w="993" w:type="dxa"/>
            <w:vAlign w:val="center"/>
          </w:tcPr>
          <w:p w14:paraId="0BB20519" w14:textId="2BA64D32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93" w:type="dxa"/>
            <w:vAlign w:val="center"/>
          </w:tcPr>
          <w:p w14:paraId="477A42CF" w14:textId="7201322B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D7EA" w14:textId="03DD41DC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5083F" w14:textId="20E47896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235F" w14:textId="38736353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MAR-2019/016/ICD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95C2" w14:textId="14C2981F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MAR-2019/017/ITD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E754" w14:textId="6B9A7A4E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 w:rsidRPr="00335F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366A9" w14:textId="7FD0850A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3431" w14:textId="1D993A7A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D0AA1" w14:textId="31A6DE9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207A2" w:rsidRPr="00616C56" w14:paraId="701828E6" w14:textId="77777777" w:rsidTr="003C3BF5">
        <w:trPr>
          <w:trHeight w:val="432"/>
        </w:trPr>
        <w:tc>
          <w:tcPr>
            <w:tcW w:w="993" w:type="dxa"/>
            <w:vAlign w:val="center"/>
          </w:tcPr>
          <w:p w14:paraId="2AA1D0B7" w14:textId="0DE57DC0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93" w:type="dxa"/>
            <w:vAlign w:val="center"/>
          </w:tcPr>
          <w:p w14:paraId="1CD0BA00" w14:textId="3A1BE22D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4A59" w14:textId="2AA0CE3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0296" w14:textId="786602A0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0E8F" w14:textId="4AF94378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MAR-2019/017/ICD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0442B" w14:textId="6957F8CA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MAR-2019/018/ITD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3CC48" w14:textId="29FFEC31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 w:rsidRPr="00335F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DBDF" w14:textId="4AB4D621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BB47" w14:textId="67F624BD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4E49" w14:textId="4D5E9E8C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207A2" w:rsidRPr="00616C56" w14:paraId="049C2230" w14:textId="77777777" w:rsidTr="003C3BF5">
        <w:trPr>
          <w:trHeight w:val="432"/>
        </w:trPr>
        <w:tc>
          <w:tcPr>
            <w:tcW w:w="993" w:type="dxa"/>
            <w:vAlign w:val="center"/>
          </w:tcPr>
          <w:p w14:paraId="69E5EC59" w14:textId="782FF2D1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93" w:type="dxa"/>
            <w:vAlign w:val="center"/>
          </w:tcPr>
          <w:p w14:paraId="34A908A5" w14:textId="5E4D9F41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7483" w14:textId="476B01CE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A5E0" w14:textId="47225627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2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4582" w14:textId="1380DC5E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MAR-2019/018/ICD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82D7" w14:textId="07B2A5BF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MAR-2019/020/ITD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23A43" w14:textId="6D0ABF7C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 w:rsidRPr="00335F5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1F31C" w14:textId="1AF8479E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39AF" w14:textId="541C12B6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D77A" w14:textId="228FC131" w:rsidR="002207A2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74D84E1F" w14:textId="77777777" w:rsidR="00B9781A" w:rsidRPr="00616C56" w:rsidRDefault="00B9781A" w:rsidP="00B9781A">
      <w:pPr>
        <w:pStyle w:val="BodyText"/>
        <w:keepNext/>
        <w:keepLines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939EE6E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8410388" w14:textId="77777777"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t>Table</w:t>
      </w:r>
      <w:r w:rsidR="00811C50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</w:t>
      </w:r>
      <w:proofErr w:type="gramStart"/>
      <w:r w:rsidRPr="00616C56">
        <w:rPr>
          <w:rFonts w:cs="Arial"/>
          <w:bCs/>
          <w:i/>
          <w:iCs/>
          <w:sz w:val="20"/>
          <w:lang w:val="fr-FR"/>
        </w:rPr>
        <w:t>5:</w:t>
      </w:r>
      <w:proofErr w:type="gramEnd"/>
      <w:r w:rsidRPr="00616C56">
        <w:rPr>
          <w:rFonts w:cs="Arial"/>
          <w:bCs/>
          <w:i/>
          <w:iCs/>
          <w:sz w:val="20"/>
          <w:lang w:val="fr-FR"/>
        </w:rPr>
        <w:t xml:space="preserve"> </w:t>
      </w:r>
      <w:r w:rsidR="00811C50" w:rsidRPr="00616C56">
        <w:rPr>
          <w:rFonts w:cs="Arial"/>
          <w:bCs/>
          <w:i/>
          <w:iCs/>
          <w:sz w:val="20"/>
          <w:lang w:val="fr-FR"/>
        </w:rPr>
        <w:t>Dénombrement des poissons par taille</w:t>
      </w:r>
      <w:r w:rsidRPr="00616C56">
        <w:rPr>
          <w:rFonts w:cs="Arial"/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3"/>
        <w:gridCol w:w="2527"/>
        <w:gridCol w:w="1816"/>
        <w:gridCol w:w="1950"/>
        <w:gridCol w:w="1813"/>
        <w:gridCol w:w="2004"/>
        <w:gridCol w:w="1699"/>
      </w:tblGrid>
      <w:tr w:rsidR="000F21C1" w:rsidRPr="00616C56" w14:paraId="512C5FD4" w14:textId="77777777" w:rsidTr="00006DE8">
        <w:trPr>
          <w:trHeight w:val="578"/>
        </w:trPr>
        <w:tc>
          <w:tcPr>
            <w:tcW w:w="780" w:type="pct"/>
            <w:vMerge w:val="restart"/>
            <w:vAlign w:val="center"/>
          </w:tcPr>
          <w:p w14:paraId="713169EC" w14:textId="77777777"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552" w:type="pct"/>
            <w:gridSpan w:val="2"/>
            <w:vAlign w:val="center"/>
          </w:tcPr>
          <w:p w14:paraId="0FB963C5" w14:textId="77777777"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345" w:type="pct"/>
            <w:gridSpan w:val="2"/>
            <w:vAlign w:val="center"/>
          </w:tcPr>
          <w:p w14:paraId="563538BC" w14:textId="77777777"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323" w:type="pct"/>
            <w:gridSpan w:val="2"/>
            <w:vAlign w:val="center"/>
          </w:tcPr>
          <w:p w14:paraId="52CE58AA" w14:textId="77777777" w:rsidR="000F21C1" w:rsidRPr="00616C56" w:rsidRDefault="000F21C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0F21C1" w:rsidRPr="00616C56" w14:paraId="4C563954" w14:textId="77777777" w:rsidTr="00006DE8">
        <w:trPr>
          <w:trHeight w:val="577"/>
        </w:trPr>
        <w:tc>
          <w:tcPr>
            <w:tcW w:w="780" w:type="pct"/>
            <w:vMerge/>
          </w:tcPr>
          <w:p w14:paraId="2E651B56" w14:textId="77777777" w:rsidR="000F21C1" w:rsidRPr="00616C56" w:rsidRDefault="000F21C1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903" w:type="pct"/>
            <w:vAlign w:val="center"/>
          </w:tcPr>
          <w:p w14:paraId="77D68B7B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49" w:type="pct"/>
            <w:vAlign w:val="center"/>
          </w:tcPr>
          <w:p w14:paraId="4D2BBB63" w14:textId="77777777" w:rsidR="000F21C1" w:rsidRPr="00616C56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697" w:type="pct"/>
            <w:vAlign w:val="center"/>
          </w:tcPr>
          <w:p w14:paraId="21C09E35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0F21C1" w:rsidRPr="00616C56" w:rsidDel="00FE2849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48" w:type="pct"/>
            <w:vAlign w:val="center"/>
          </w:tcPr>
          <w:p w14:paraId="1ACE037E" w14:textId="77777777" w:rsidR="000F21C1" w:rsidRPr="00616C56" w:rsidDel="00FE2849" w:rsidRDefault="00811C50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  <w:tc>
          <w:tcPr>
            <w:tcW w:w="716" w:type="pct"/>
            <w:vAlign w:val="center"/>
          </w:tcPr>
          <w:p w14:paraId="6C68C413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0F21C1" w:rsidRPr="00616C56" w:rsidRDefault="000F21C1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20"/>
                <w:lang w:val="fr-FR"/>
              </w:rPr>
              <w:t>n</w:t>
            </w:r>
            <w:proofErr w:type="gramEnd"/>
            <w:r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07" w:type="pct"/>
            <w:vAlign w:val="center"/>
          </w:tcPr>
          <w:p w14:paraId="7A66945A" w14:textId="77777777" w:rsidR="000F21C1" w:rsidRPr="00616C56" w:rsidDel="00FE2849" w:rsidRDefault="00811C5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BFT (kg)</w:t>
            </w:r>
          </w:p>
        </w:tc>
      </w:tr>
      <w:tr w:rsidR="000D25F7" w:rsidRPr="00616C56" w14:paraId="1A7A5557" w14:textId="77777777" w:rsidTr="00006DE8">
        <w:trPr>
          <w:trHeight w:val="360"/>
        </w:trPr>
        <w:tc>
          <w:tcPr>
            <w:tcW w:w="780" w:type="pct"/>
            <w:vAlign w:val="center"/>
          </w:tcPr>
          <w:p w14:paraId="22E23671" w14:textId="77777777" w:rsidR="000D25F7" w:rsidRDefault="00954A19" w:rsidP="000D25F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03" w:type="pct"/>
            <w:vAlign w:val="center"/>
          </w:tcPr>
          <w:p w14:paraId="5B4F483E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B935F66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2FBF7C9C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8" w:type="pct"/>
            <w:vAlign w:val="center"/>
          </w:tcPr>
          <w:p w14:paraId="601C3B1F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3614F4EC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D04C159" w14:textId="77777777" w:rsidR="000D25F7" w:rsidRDefault="000D25F7" w:rsidP="000D25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228B48F" w14:textId="77777777" w:rsidR="00954A19" w:rsidRDefault="00954A19" w:rsidP="00284A0B">
      <w:pPr>
        <w:pStyle w:val="ListBullet2"/>
      </w:pPr>
    </w:p>
    <w:p w14:paraId="4EA3B681" w14:textId="77777777" w:rsidR="000D25F7" w:rsidRDefault="000D25F7" w:rsidP="00284A0B">
      <w:pPr>
        <w:pStyle w:val="ListBullet2"/>
      </w:pPr>
      <w:r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284A0B">
      <w:pPr>
        <w:pStyle w:val="ListBullet2"/>
      </w:pPr>
    </w:p>
    <w:p w14:paraId="2135B6D8" w14:textId="77777777" w:rsidR="00954A19" w:rsidRDefault="00954A19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br w:type="page"/>
      </w:r>
    </w:p>
    <w:p w14:paraId="24B4338B" w14:textId="77777777" w:rsidR="000F21C1" w:rsidRPr="00616C56" w:rsidRDefault="000F21C1" w:rsidP="000F21C1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>Table</w:t>
      </w:r>
      <w:r w:rsidR="0096549E" w:rsidRPr="00616C56">
        <w:rPr>
          <w:rFonts w:cs="Arial"/>
          <w:bCs/>
          <w:i/>
          <w:iCs/>
          <w:sz w:val="20"/>
          <w:lang w:val="fr-FR"/>
        </w:rPr>
        <w:t>au</w:t>
      </w:r>
      <w:r w:rsidRPr="00616C56">
        <w:rPr>
          <w:rFonts w:cs="Arial"/>
          <w:bCs/>
          <w:i/>
          <w:iCs/>
          <w:sz w:val="20"/>
          <w:lang w:val="fr-FR"/>
        </w:rPr>
        <w:t xml:space="preserve"> </w:t>
      </w:r>
      <w:proofErr w:type="gramStart"/>
      <w:r w:rsidRPr="00616C56">
        <w:rPr>
          <w:rFonts w:cs="Arial"/>
          <w:bCs/>
          <w:i/>
          <w:iCs/>
          <w:sz w:val="20"/>
          <w:lang w:val="fr-FR"/>
        </w:rPr>
        <w:t>6:</w:t>
      </w:r>
      <w:proofErr w:type="gramEnd"/>
      <w:r w:rsidRPr="00616C56">
        <w:rPr>
          <w:rFonts w:cs="Arial"/>
          <w:bCs/>
          <w:i/>
          <w:iCs/>
          <w:sz w:val="20"/>
          <w:lang w:val="fr-FR"/>
        </w:rPr>
        <w:t xml:space="preserve"> </w:t>
      </w:r>
      <w:r w:rsidR="00170CCB" w:rsidRPr="00616C56">
        <w:rPr>
          <w:rFonts w:cs="Arial"/>
          <w:bCs/>
          <w:i/>
          <w:iCs/>
          <w:sz w:val="20"/>
          <w:lang w:val="fr-FR"/>
        </w:rPr>
        <w:t>Enregistrement vidéo et autres méthodes utilisées pour estimer la quantité de poissons mis en cage</w:t>
      </w:r>
    </w:p>
    <w:tbl>
      <w:tblPr>
        <w:tblW w:w="3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5"/>
        <w:gridCol w:w="1674"/>
        <w:gridCol w:w="1674"/>
        <w:gridCol w:w="1674"/>
        <w:gridCol w:w="1674"/>
        <w:gridCol w:w="2436"/>
      </w:tblGrid>
      <w:tr w:rsidR="00425709" w:rsidRPr="002207A2" w14:paraId="72EB05D8" w14:textId="77777777" w:rsidTr="00425709">
        <w:trPr>
          <w:trHeight w:val="1180"/>
        </w:trPr>
        <w:tc>
          <w:tcPr>
            <w:tcW w:w="707" w:type="pct"/>
            <w:vAlign w:val="center"/>
          </w:tcPr>
          <w:p w14:paraId="302A2261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787" w:type="pct"/>
            <w:vAlign w:val="center"/>
          </w:tcPr>
          <w:p w14:paraId="5B75B6A2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787" w:type="pct"/>
            <w:vAlign w:val="center"/>
          </w:tcPr>
          <w:p w14:paraId="4DEC450F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87" w:type="pct"/>
            <w:vAlign w:val="center"/>
          </w:tcPr>
          <w:p w14:paraId="470A9B8E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87" w:type="pct"/>
            <w:vAlign w:val="center"/>
          </w:tcPr>
          <w:p w14:paraId="7CFE5E70" w14:textId="77777777" w:rsidR="00425709" w:rsidRPr="00616C56" w:rsidRDefault="0042570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145" w:type="pct"/>
            <w:vAlign w:val="center"/>
          </w:tcPr>
          <w:p w14:paraId="4579F64F" w14:textId="77777777" w:rsidR="00425709" w:rsidRPr="00616C56" w:rsidDel="00FE2849" w:rsidRDefault="00425709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A471BA" w:rsidRPr="00616C56" w14:paraId="3D671F76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3D4C24CF" w14:textId="03CE3935" w:rsid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7" w:type="pct"/>
            <w:vAlign w:val="center"/>
          </w:tcPr>
          <w:p w14:paraId="2D2CDE0F" w14:textId="457BF28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24FCAAE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129F556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1206" w14:textId="7AF02C4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227C6F3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616C56" w14:paraId="0FF9A683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382EB8FA" w14:textId="31FD298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87" w:type="pct"/>
            <w:vAlign w:val="center"/>
          </w:tcPr>
          <w:p w14:paraId="737B10C1" w14:textId="3736794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52" w14:textId="25FC42A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4B85" w14:textId="371C8E8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FE17" w14:textId="49B7D4D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8ADA" w14:textId="0220651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616C56" w14:paraId="2C96ECA0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7775B6D8" w14:textId="3AD541D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vAlign w:val="center"/>
          </w:tcPr>
          <w:p w14:paraId="79F472B4" w14:textId="2184DAC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5582" w14:textId="575F1DE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2848" w14:textId="2ADBF5B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13A5" w14:textId="76C7D3B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7158" w14:textId="1F08706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616C56" w14:paraId="0EF85BC7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35007DAF" w14:textId="783A15B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vAlign w:val="center"/>
          </w:tcPr>
          <w:p w14:paraId="6EE267F5" w14:textId="6237A93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037B" w14:textId="42BD43C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9206" w14:textId="4654205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D242" w14:textId="1EDF0DC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2543" w14:textId="5AE01E4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616C56" w14:paraId="78FBCD69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68E58C00" w14:textId="4AB6B31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87" w:type="pct"/>
            <w:vAlign w:val="center"/>
          </w:tcPr>
          <w:p w14:paraId="4938CA5E" w14:textId="6F8BE8C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6758" w14:textId="2657FD6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63BA" w14:textId="5FC03A4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B985C" w14:textId="6CB6898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C755" w14:textId="627CF4A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616C56" w14:paraId="2EB3657C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6F04248F" w14:textId="6243F30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7" w:type="pct"/>
            <w:vAlign w:val="center"/>
          </w:tcPr>
          <w:p w14:paraId="0CFB860D" w14:textId="7A18B85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5D31" w14:textId="63F0855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EAAD" w14:textId="034E803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F2CC" w14:textId="0880180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5101" w14:textId="37435BB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616C56" w14:paraId="480C9B97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334922E2" w14:textId="75A602A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87" w:type="pct"/>
            <w:vAlign w:val="center"/>
          </w:tcPr>
          <w:p w14:paraId="17CC13F7" w14:textId="1BC7EC8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B8BC" w14:textId="74A5E82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BB24" w14:textId="7D1236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52C9" w14:textId="7A1BC3F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A26B" w14:textId="6D841CF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471BA" w:rsidRPr="00616C56" w14:paraId="19274254" w14:textId="77777777" w:rsidTr="00E36A61">
        <w:trPr>
          <w:trHeight w:val="360"/>
        </w:trPr>
        <w:tc>
          <w:tcPr>
            <w:tcW w:w="707" w:type="pct"/>
            <w:vAlign w:val="center"/>
          </w:tcPr>
          <w:p w14:paraId="26B9DCF4" w14:textId="780DA1A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7" w:type="pct"/>
            <w:vAlign w:val="center"/>
          </w:tcPr>
          <w:p w14:paraId="435E4219" w14:textId="3DC6E0F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A189" w14:textId="5249F89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C031" w14:textId="2CABEFF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CCD9" w14:textId="1EC2F41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91C0" w14:textId="13EF71C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2284040" w14:textId="77777777" w:rsidR="00811C50" w:rsidRPr="00616C56" w:rsidRDefault="000F21C1" w:rsidP="00811C50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865C6C4" w14:textId="77777777" w:rsidR="00006DE8" w:rsidRDefault="00006DE8" w:rsidP="006D349A">
      <w:pPr>
        <w:rPr>
          <w:rFonts w:cs="Arial"/>
          <w:lang w:val="fr-FR"/>
        </w:rPr>
      </w:pPr>
    </w:p>
    <w:p w14:paraId="7387556C" w14:textId="77777777" w:rsidR="00927A0B" w:rsidRDefault="00927A0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9E4F2C4" w14:textId="77777777" w:rsidR="00624B84" w:rsidRPr="00616C56" w:rsidRDefault="00624B84" w:rsidP="00624B84">
      <w:pPr>
        <w:pStyle w:val="BodyText"/>
        <w:widowControl w:val="0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2C4DB5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proofErr w:type="gramStart"/>
      <w:r w:rsidRPr="00616C56">
        <w:rPr>
          <w:rFonts w:cs="Arial"/>
          <w:i/>
          <w:lang w:val="fr-FR"/>
        </w:rPr>
        <w:t>7: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2C4DB5" w:rsidRPr="00616C56">
        <w:rPr>
          <w:rFonts w:cs="Arial"/>
          <w:i/>
          <w:lang w:val="fr-FR"/>
        </w:rPr>
        <w:t>Enregistrement par la ferme et l’observateur de la quantité totale de thon rouge</w:t>
      </w:r>
    </w:p>
    <w:tbl>
      <w:tblPr>
        <w:tblW w:w="12617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624B84" w:rsidRPr="00616C56" w14:paraId="0F09A8EE" w14:textId="77777777" w:rsidTr="00530664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14:paraId="4F421DA6" w14:textId="77777777" w:rsidR="00624B84" w:rsidRPr="00616C56" w:rsidRDefault="002C4DB5" w:rsidP="006F0D54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837FB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2F4A5D">
              <w:rPr>
                <w:rFonts w:cs="Arial"/>
                <w:sz w:val="20"/>
                <w:szCs w:val="18"/>
                <w:lang w:val="fr-FR"/>
              </w:rPr>
              <w:t>Thon rouge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086762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2F438" w14:textId="77777777" w:rsidR="00624B84" w:rsidRPr="00616C56" w:rsidRDefault="002C4DB5" w:rsidP="00D508E7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030FC51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BCD #</w:t>
            </w:r>
          </w:p>
        </w:tc>
      </w:tr>
      <w:tr w:rsidR="00624B84" w:rsidRPr="00616C56" w14:paraId="01A52910" w14:textId="77777777" w:rsidTr="00530664">
        <w:trPr>
          <w:trHeight w:val="510"/>
        </w:trPr>
        <w:tc>
          <w:tcPr>
            <w:tcW w:w="1135" w:type="dxa"/>
            <w:vMerge/>
          </w:tcPr>
          <w:p w14:paraId="00A25935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F44E6D8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158ED32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0B907ECB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5CED3D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25061F8B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kg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76F4DDED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2AF2C369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n</w:t>
            </w:r>
            <w:r w:rsidR="002C4DB5" w:rsidRPr="00616C56">
              <w:rPr>
                <w:rFonts w:cs="Arial"/>
                <w:sz w:val="18"/>
                <w:szCs w:val="18"/>
                <w:lang w:val="fr-FR"/>
              </w:rPr>
              <w:t>br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E3F65CA" w14:textId="77777777" w:rsidR="00624B84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2130DDA3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kg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AB3753A" w14:textId="77777777" w:rsidR="00624B84" w:rsidRPr="00616C56" w:rsidRDefault="00624B84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</w:p>
        </w:tc>
      </w:tr>
      <w:tr w:rsidR="00A471BA" w:rsidRPr="00616C56" w14:paraId="6B6DB4BC" w14:textId="77777777" w:rsidTr="006D349A">
        <w:tblPrEx>
          <w:tblCellMar>
            <w:left w:w="0" w:type="dxa"/>
            <w:right w:w="0" w:type="dxa"/>
          </w:tblCellMar>
        </w:tblPrEx>
        <w:trPr>
          <w:trHeight w:val="374"/>
        </w:trPr>
        <w:tc>
          <w:tcPr>
            <w:tcW w:w="1135" w:type="dxa"/>
            <w:vAlign w:val="center"/>
          </w:tcPr>
          <w:p w14:paraId="3824E902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0BD348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B5697F" w14:textId="79A8161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D9CD5D3" w14:textId="5EFB7A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1560" w:type="dxa"/>
            <w:vAlign w:val="center"/>
          </w:tcPr>
          <w:p w14:paraId="44C3CB54" w14:textId="458E82E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701" w:type="dxa"/>
            <w:vAlign w:val="center"/>
          </w:tcPr>
          <w:p w14:paraId="265C40E4" w14:textId="48EA1E3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126520,97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322978" w14:textId="3E1FD902" w:rsidR="00A471BA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71BA" w:rsidRPr="00616C56" w14:paraId="0F86F3E9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6ABB8FD3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89717D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D3881A" w14:textId="442D4CC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19100E" w14:textId="0C2BD53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5589D548" w14:textId="5E4B9C4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3C81016" w14:textId="54C447E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1DE92B" w14:textId="5C91C9E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71BA" w:rsidRPr="00616C56" w14:paraId="5082D956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4747EA97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FF7E7F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A4873B" w14:textId="7060E36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E4CC02" w14:textId="2205698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1560" w:type="dxa"/>
            <w:vAlign w:val="center"/>
          </w:tcPr>
          <w:p w14:paraId="3E733FF2" w14:textId="0E792B7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</w:t>
            </w:r>
          </w:p>
        </w:tc>
        <w:tc>
          <w:tcPr>
            <w:tcW w:w="1701" w:type="dxa"/>
            <w:vAlign w:val="center"/>
          </w:tcPr>
          <w:p w14:paraId="6668EADF" w14:textId="5E8E7EC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141760,16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07638C" w14:textId="298F375A" w:rsidR="00A471BA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71BA" w:rsidRPr="00616C56" w14:paraId="49B3F5F1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46D88C29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85EB84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91300" w14:textId="63E4909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4ABE24" w14:textId="3633C4B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536D4E6F" w14:textId="61C8702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366CC9F" w14:textId="210D5BA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C4B080" w14:textId="205F942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71BA" w:rsidRPr="00616C56" w14:paraId="7565A19B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17EEF76B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9687AE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E006D0" w14:textId="7EEEA8D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7222EB" w14:textId="5CCB3E5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1560" w:type="dxa"/>
            <w:vAlign w:val="center"/>
          </w:tcPr>
          <w:p w14:paraId="18B2648B" w14:textId="55EF986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1701" w:type="dxa"/>
            <w:vAlign w:val="center"/>
          </w:tcPr>
          <w:p w14:paraId="0EC7F3CD" w14:textId="6379AF8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130537,34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E0C801" w14:textId="5300A2AA" w:rsidR="00A471BA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71BA" w:rsidRPr="00616C56" w14:paraId="56C6A952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56F5AFF1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6B9B7A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385283" w14:textId="424A704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C25875" w14:textId="06D5270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5EC87DDB" w14:textId="59D9248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C91366A" w14:textId="42D5B61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E16402" w14:textId="683DBD2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71BA" w:rsidRPr="00616C56" w14:paraId="51310075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1E5A8DBA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FBD15E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9BD0D9" w14:textId="1AA17F0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A7FC89" w14:textId="580BCE5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1560" w:type="dxa"/>
            <w:vAlign w:val="center"/>
          </w:tcPr>
          <w:p w14:paraId="148FD63C" w14:textId="3E8D653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1701" w:type="dxa"/>
            <w:vAlign w:val="center"/>
          </w:tcPr>
          <w:p w14:paraId="6D1A73B1" w14:textId="5EC0AB2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137770,55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D53A79" w14:textId="7970094B" w:rsidR="00A471BA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71BA" w:rsidRPr="00616C56" w14:paraId="70DCC9B4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5FEB73CD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C65D81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FE1C7E" w14:textId="6AF5D57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97E690" w14:textId="6FC094C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63750584" w14:textId="37A3D58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B6185AD" w14:textId="67AA9A5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5206D5" w14:textId="273ED5A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71BA" w:rsidRPr="00616C56" w14:paraId="00EA3D42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613304A9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46B469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842B5D" w14:textId="23B3597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805525" w14:textId="5D023DB3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1560" w:type="dxa"/>
            <w:vAlign w:val="center"/>
          </w:tcPr>
          <w:p w14:paraId="774F356B" w14:textId="0CB9998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  <w:tc>
          <w:tcPr>
            <w:tcW w:w="1701" w:type="dxa"/>
            <w:vAlign w:val="center"/>
          </w:tcPr>
          <w:p w14:paraId="34C146ED" w14:textId="7D48857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97997,02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CAD214" w14:textId="0CD377BA" w:rsidR="00A471BA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71BA" w:rsidRPr="00616C56" w14:paraId="35809951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353CC759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B867EA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76564" w14:textId="46EC92B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79ACC9" w14:textId="2AA98C9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31E64D73" w14:textId="6AEF808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B35F19E" w14:textId="4F05E39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83271F" w14:textId="5CE3E14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71BA" w:rsidRPr="00616C56" w14:paraId="1E88EC44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21869617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38A5C8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3CB0B0" w14:textId="1C1624F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533146" w14:textId="4FC0937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1560" w:type="dxa"/>
            <w:vAlign w:val="center"/>
          </w:tcPr>
          <w:p w14:paraId="4095FC1C" w14:textId="29B6672F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</w:t>
            </w:r>
          </w:p>
        </w:tc>
        <w:tc>
          <w:tcPr>
            <w:tcW w:w="1701" w:type="dxa"/>
            <w:vAlign w:val="center"/>
          </w:tcPr>
          <w:p w14:paraId="54F5820E" w14:textId="2439871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148184,64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8B42A7" w14:textId="6E40AE9E" w:rsidR="00A471BA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71BA" w:rsidRPr="00616C56" w14:paraId="1B612DA7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05DCC041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C81F09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5B5033" w14:textId="4CD6F27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20634A" w14:textId="03BA32BE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2F8DB3AF" w14:textId="45D553E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6A331FB2" w14:textId="414B4A0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53E411" w14:textId="1ADB213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71BA" w:rsidRPr="00616C56" w14:paraId="10EDEE31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7A213276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99CE0E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82CC39" w14:textId="1B0C593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5E17814" w14:textId="4E8ACC50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1560" w:type="dxa"/>
            <w:vAlign w:val="center"/>
          </w:tcPr>
          <w:p w14:paraId="65C87B25" w14:textId="7D01FD6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1701" w:type="dxa"/>
            <w:vAlign w:val="center"/>
          </w:tcPr>
          <w:p w14:paraId="57291939" w14:textId="0053BE65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120345,29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B9974B" w14:textId="1C0F3AE1" w:rsidR="00A471BA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71BA" w:rsidRPr="00616C56" w14:paraId="3C06370D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12D78E64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7E5BD4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95DB7C" w14:textId="1157632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4120D79" w14:textId="15141E32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339BA450" w14:textId="3D4D76B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4FB643B" w14:textId="6EB562E4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B411D19" w14:textId="6A8B2CCC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471BA" w:rsidRPr="00616C56" w14:paraId="5AF609C1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557AC803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57F035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A70847" w14:textId="2B888E2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F582A1" w14:textId="49D8843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1560" w:type="dxa"/>
            <w:vAlign w:val="center"/>
          </w:tcPr>
          <w:p w14:paraId="31A1377A" w14:textId="7BFFB11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1701" w:type="dxa"/>
            <w:vAlign w:val="center"/>
          </w:tcPr>
          <w:p w14:paraId="10DA06C2" w14:textId="1A3E7D9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181465,97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42063D" w14:textId="30CD7BB2" w:rsidR="00A471BA" w:rsidRDefault="002207A2" w:rsidP="002207A2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471BA" w:rsidRPr="00616C56" w14:paraId="2CC70E30" w14:textId="77777777" w:rsidTr="006D349A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1135" w:type="dxa"/>
            <w:vAlign w:val="center"/>
          </w:tcPr>
          <w:p w14:paraId="2BE128C6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E610D6" w14:textId="7777777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20EAEF" w14:textId="2BB2889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E1C325" w14:textId="5B43DF0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14:paraId="050820A3" w14:textId="25869746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3D8B78D" w14:textId="63EBB20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0667C0" w14:textId="4F2D4DE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B780E51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77CA332E" w14:textId="77777777" w:rsidR="00107B28" w:rsidRDefault="00107B28" w:rsidP="00107B28">
      <w:pPr>
        <w:pStyle w:val="BodyText"/>
        <w:tabs>
          <w:tab w:val="left" w:pos="3735"/>
        </w:tabs>
        <w:rPr>
          <w:rFonts w:cs="Arial"/>
          <w:lang w:val="fr-FR"/>
        </w:rPr>
      </w:pPr>
    </w:p>
    <w:p w14:paraId="231A725C" w14:textId="77777777" w:rsidR="00927A0B" w:rsidRDefault="00927A0B" w:rsidP="00107B28">
      <w:pPr>
        <w:pStyle w:val="BodyText"/>
        <w:tabs>
          <w:tab w:val="left" w:pos="3735"/>
        </w:tabs>
        <w:rPr>
          <w:rFonts w:cs="Arial"/>
          <w:lang w:val="fr-FR"/>
        </w:rPr>
      </w:pPr>
    </w:p>
    <w:p w14:paraId="48A1F6A2" w14:textId="77777777" w:rsidR="00927A0B" w:rsidRDefault="00927A0B" w:rsidP="00107B28">
      <w:pPr>
        <w:pStyle w:val="BodyText"/>
        <w:tabs>
          <w:tab w:val="left" w:pos="3735"/>
        </w:tabs>
        <w:rPr>
          <w:rFonts w:cs="Arial"/>
          <w:lang w:val="fr-FR"/>
        </w:rPr>
      </w:pPr>
    </w:p>
    <w:p w14:paraId="087F7C12" w14:textId="77777777" w:rsidR="00C91A73" w:rsidRDefault="00C91A73" w:rsidP="00C91A7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Remise à l’eau de thon rouge</w:t>
      </w:r>
    </w:p>
    <w:p w14:paraId="1DC78280" w14:textId="77777777" w:rsidR="00E36A61" w:rsidRDefault="00E36A61" w:rsidP="000F21C1">
      <w:pPr>
        <w:pStyle w:val="BodyText"/>
        <w:rPr>
          <w:rFonts w:cs="Arial"/>
          <w:i/>
          <w:lang w:val="fr-FR"/>
        </w:rPr>
      </w:pPr>
    </w:p>
    <w:p w14:paraId="09E638AD" w14:textId="77777777" w:rsidR="000F21C1" w:rsidRPr="00616C56" w:rsidRDefault="000F21C1" w:rsidP="000F21C1">
      <w:pPr>
        <w:pStyle w:val="BodyText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proofErr w:type="gramStart"/>
      <w:r w:rsidR="002C4DB5" w:rsidRPr="00616C56">
        <w:rPr>
          <w:rFonts w:cs="Arial"/>
          <w:i/>
          <w:lang w:val="fr-FR"/>
        </w:rPr>
        <w:t>8</w:t>
      </w:r>
      <w:r w:rsidRPr="00616C56">
        <w:rPr>
          <w:rFonts w:cs="Arial"/>
          <w:i/>
          <w:lang w:val="fr-FR"/>
        </w:rPr>
        <w:t>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151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59"/>
        <w:gridCol w:w="1840"/>
        <w:gridCol w:w="1200"/>
        <w:gridCol w:w="1200"/>
        <w:gridCol w:w="1200"/>
        <w:gridCol w:w="1200"/>
        <w:gridCol w:w="1200"/>
        <w:gridCol w:w="1809"/>
        <w:gridCol w:w="1033"/>
        <w:gridCol w:w="1200"/>
      </w:tblGrid>
      <w:tr w:rsidR="00E36A61" w:rsidRPr="00E36A61" w14:paraId="3B06824A" w14:textId="77777777" w:rsidTr="00E36A61">
        <w:trPr>
          <w:trHeight w:val="300"/>
          <w:jc w:val="center"/>
        </w:trPr>
        <w:tc>
          <w:tcPr>
            <w:tcW w:w="151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05F5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en-US" w:eastAsia="fr-FR"/>
              </w:rPr>
              <w:t>Table 8: Summary of Tuna Releases</w:t>
            </w:r>
          </w:p>
        </w:tc>
      </w:tr>
      <w:tr w:rsidR="00E36A61" w:rsidRPr="00E36A61" w14:paraId="10F3EF18" w14:textId="77777777" w:rsidTr="00E36A61">
        <w:trPr>
          <w:trHeight w:val="300"/>
          <w:jc w:val="center"/>
        </w:trPr>
        <w:tc>
          <w:tcPr>
            <w:tcW w:w="32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1526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Release Op #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F220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 Op #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8C9E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Start Date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5ED0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Start Time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5475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End Time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3194B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Release From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E37C7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Release Before After</w:t>
            </w:r>
          </w:p>
        </w:tc>
        <w:tc>
          <w:tcPr>
            <w:tcW w:w="40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857D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Release Order</w:t>
            </w:r>
          </w:p>
        </w:tc>
      </w:tr>
      <w:tr w:rsidR="00E36A61" w:rsidRPr="00E36A61" w14:paraId="200DF81E" w14:textId="77777777" w:rsidTr="00E36A61">
        <w:trPr>
          <w:trHeight w:val="300"/>
          <w:jc w:val="center"/>
        </w:trPr>
        <w:tc>
          <w:tcPr>
            <w:tcW w:w="3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27A9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643A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B2DB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2E5D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5F1C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7DED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D540" w14:textId="77777777" w:rsidR="00E36A61" w:rsidRPr="00E36A61" w:rsidRDefault="00E36A61" w:rsidP="00E36A61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BE28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Order #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F06E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7505" w14:textId="77777777" w:rsidR="00E36A61" w:rsidRPr="00E36A61" w:rsidRDefault="00E36A61" w:rsidP="00E36A6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36A61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</w:tr>
      <w:tr w:rsidR="00A471BA" w:rsidRPr="00E36A61" w14:paraId="29D953D1" w14:textId="77777777" w:rsidTr="00E36A61">
        <w:trPr>
          <w:trHeight w:val="300"/>
          <w:jc w:val="center"/>
        </w:trPr>
        <w:tc>
          <w:tcPr>
            <w:tcW w:w="3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4C52" w14:textId="1E38C0C7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D330" w14:textId="2A899E27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9367" w14:textId="16B80745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D4BF" w14:textId="4C037764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9221" w14:textId="1BDAF80E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E7CF" w14:textId="344D5D46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CPC Release Order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D8A6" w14:textId="7BB1BF6C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E3A17" w14:textId="24B953A0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18807,86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3968" w14:textId="7F1E9BE8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1557" w14:textId="1CBDE82E" w:rsidR="00A471BA" w:rsidRPr="00E36A61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</w:tr>
    </w:tbl>
    <w:p w14:paraId="11714F06" w14:textId="77777777" w:rsidR="00E36A61" w:rsidRDefault="00E36A61" w:rsidP="00E36A61">
      <w:pPr>
        <w:pStyle w:val="BodyText"/>
        <w:spacing w:after="120"/>
        <w:ind w:firstLine="708"/>
        <w:rPr>
          <w:rFonts w:cs="Arial"/>
          <w:lang w:val="fr-FR"/>
        </w:rPr>
      </w:pPr>
    </w:p>
    <w:p w14:paraId="42F14157" w14:textId="77777777" w:rsidR="000F21C1" w:rsidRDefault="000F21C1" w:rsidP="00006DE8">
      <w:pPr>
        <w:pStyle w:val="BodyText"/>
        <w:spacing w:after="120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3C648E3B" w14:textId="77777777" w:rsidR="004C2A6D" w:rsidRPr="00616C56" w:rsidRDefault="004C2A6D" w:rsidP="00006DE8">
      <w:pPr>
        <w:pStyle w:val="BodyText"/>
        <w:spacing w:after="120"/>
        <w:rPr>
          <w:rFonts w:cs="Arial"/>
          <w:color w:val="000000"/>
          <w:lang w:val="fr-FR"/>
        </w:rPr>
      </w:pPr>
    </w:p>
    <w:p w14:paraId="78B14F49" w14:textId="77777777" w:rsidR="00927A0B" w:rsidRDefault="00927A0B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453BAC44" w14:textId="77777777" w:rsidR="002C4DB5" w:rsidRPr="00616C56" w:rsidRDefault="002C4DB5" w:rsidP="002C4DB5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 xml:space="preserve">Tableau </w:t>
      </w:r>
      <w:proofErr w:type="gramStart"/>
      <w:r w:rsidRPr="00616C56">
        <w:rPr>
          <w:rFonts w:cs="Arial"/>
          <w:i/>
          <w:lang w:val="fr-FR"/>
        </w:rPr>
        <w:t>9:</w:t>
      </w:r>
      <w:proofErr w:type="gramEnd"/>
      <w:r w:rsidRPr="00616C56">
        <w:rPr>
          <w:rFonts w:cs="Arial"/>
          <w:i/>
          <w:lang w:val="fr-FR"/>
        </w:rPr>
        <w:t xml:space="preserve"> Enregistrement vidéo et autres méthodes utilisées pour estimer la quantité de poissons remise à l’eau.</w:t>
      </w:r>
    </w:p>
    <w:tbl>
      <w:tblPr>
        <w:tblW w:w="2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4"/>
        <w:gridCol w:w="1139"/>
        <w:gridCol w:w="1362"/>
        <w:gridCol w:w="891"/>
        <w:gridCol w:w="1273"/>
        <w:gridCol w:w="2256"/>
      </w:tblGrid>
      <w:tr w:rsidR="002C4DB5" w:rsidRPr="002207A2" w14:paraId="416FD5B9" w14:textId="77777777" w:rsidTr="00A471BA">
        <w:trPr>
          <w:trHeight w:val="578"/>
        </w:trPr>
        <w:tc>
          <w:tcPr>
            <w:tcW w:w="699" w:type="pct"/>
            <w:vMerge w:val="restart"/>
            <w:vAlign w:val="center"/>
          </w:tcPr>
          <w:p w14:paraId="1D4C7337" w14:textId="2FFC3393" w:rsidR="002C4DB5" w:rsidRPr="00616C56" w:rsidRDefault="00A471BA" w:rsidP="00D508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708" w:type="pct"/>
            <w:vMerge w:val="restart"/>
            <w:vAlign w:val="center"/>
          </w:tcPr>
          <w:p w14:paraId="18ECB589" w14:textId="3F1BFE6B" w:rsidR="002C4DB5" w:rsidRPr="00616C56" w:rsidRDefault="00A471BA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46" w:type="pct"/>
            <w:vMerge w:val="restart"/>
            <w:vAlign w:val="center"/>
          </w:tcPr>
          <w:p w14:paraId="4BFD173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4770A000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54" w:type="pct"/>
            <w:vMerge w:val="restart"/>
            <w:vAlign w:val="center"/>
          </w:tcPr>
          <w:p w14:paraId="46B705FA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1" w:type="pct"/>
            <w:vMerge w:val="restart"/>
            <w:vAlign w:val="center"/>
          </w:tcPr>
          <w:p w14:paraId="766D29D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402" w:type="pct"/>
            <w:vMerge w:val="restart"/>
            <w:vAlign w:val="center"/>
          </w:tcPr>
          <w:p w14:paraId="54EA73F8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2C4DB5" w:rsidRPr="002207A2" w14:paraId="35B0902E" w14:textId="77777777" w:rsidTr="00A471BA">
        <w:trPr>
          <w:trHeight w:val="577"/>
        </w:trPr>
        <w:tc>
          <w:tcPr>
            <w:tcW w:w="699" w:type="pct"/>
            <w:vMerge/>
          </w:tcPr>
          <w:p w14:paraId="7A66F1DF" w14:textId="77777777" w:rsidR="002C4DB5" w:rsidRPr="00616C56" w:rsidRDefault="002C4DB5" w:rsidP="00D508E7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708" w:type="pct"/>
            <w:vMerge/>
            <w:vAlign w:val="center"/>
          </w:tcPr>
          <w:p w14:paraId="5A59E5C8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6" w:type="pct"/>
            <w:vMerge/>
            <w:vAlign w:val="center"/>
          </w:tcPr>
          <w:p w14:paraId="45D1078B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4" w:type="pct"/>
            <w:vMerge/>
            <w:vAlign w:val="center"/>
          </w:tcPr>
          <w:p w14:paraId="7F1B29D2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91" w:type="pct"/>
            <w:vMerge/>
            <w:vAlign w:val="center"/>
          </w:tcPr>
          <w:p w14:paraId="502064AF" w14:textId="77777777" w:rsidR="002C4DB5" w:rsidRPr="00616C56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02" w:type="pct"/>
            <w:vMerge/>
            <w:vAlign w:val="center"/>
          </w:tcPr>
          <w:p w14:paraId="05C3701C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471BA" w:rsidRPr="006F0D54" w14:paraId="41225EA3" w14:textId="77777777" w:rsidTr="00A471BA">
        <w:trPr>
          <w:trHeight w:val="360"/>
        </w:trPr>
        <w:tc>
          <w:tcPr>
            <w:tcW w:w="699" w:type="pct"/>
            <w:vAlign w:val="center"/>
          </w:tcPr>
          <w:p w14:paraId="5197FC6B" w14:textId="37D07A4B" w:rsid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8" w:type="pct"/>
            <w:vAlign w:val="center"/>
          </w:tcPr>
          <w:p w14:paraId="4EBB6831" w14:textId="47B4916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46" w:type="pct"/>
            <w:vAlign w:val="center"/>
          </w:tcPr>
          <w:p w14:paraId="0698F90B" w14:textId="791EC1E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54" w:type="pct"/>
            <w:vAlign w:val="center"/>
          </w:tcPr>
          <w:p w14:paraId="3596DB49" w14:textId="65895ADA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91" w:type="pct"/>
            <w:vAlign w:val="center"/>
          </w:tcPr>
          <w:p w14:paraId="77675383" w14:textId="05FA9F4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02" w:type="pct"/>
            <w:vAlign w:val="center"/>
          </w:tcPr>
          <w:p w14:paraId="51FBBA2E" w14:textId="42E50367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E956A94" w14:textId="77777777" w:rsidR="002C4DB5" w:rsidRPr="00616C56" w:rsidRDefault="002C4DB5" w:rsidP="002C4DB5">
      <w:pPr>
        <w:pStyle w:val="BodyText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526A807" w14:textId="77777777" w:rsidR="002C4DB5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5708DC79" w14:textId="77777777" w:rsidR="00425709" w:rsidRDefault="00425709" w:rsidP="002C4DB5">
      <w:pPr>
        <w:pStyle w:val="BodyText"/>
        <w:rPr>
          <w:rFonts w:cs="Arial"/>
          <w:lang w:val="fr-FR"/>
        </w:rPr>
      </w:pPr>
    </w:p>
    <w:p w14:paraId="09FEF630" w14:textId="77777777" w:rsidR="00927A0B" w:rsidRPr="00616C56" w:rsidRDefault="00927A0B" w:rsidP="002C4DB5">
      <w:pPr>
        <w:pStyle w:val="BodyText"/>
        <w:rPr>
          <w:rFonts w:cs="Arial"/>
          <w:lang w:val="fr-FR"/>
        </w:rPr>
      </w:pPr>
    </w:p>
    <w:p w14:paraId="153735F4" w14:textId="77777777" w:rsidR="000F21C1" w:rsidRPr="00616C56" w:rsidRDefault="000F21C1" w:rsidP="000F21C1">
      <w:pPr>
        <w:pStyle w:val="BodyText"/>
        <w:keepNext/>
        <w:keepLines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CC16C2" w:rsidRPr="00616C56">
        <w:rPr>
          <w:rFonts w:cs="Arial"/>
          <w:i/>
          <w:lang w:val="fr-FR"/>
        </w:rPr>
        <w:t>au</w:t>
      </w:r>
      <w:r w:rsidR="002C4DB5" w:rsidRPr="00616C56">
        <w:rPr>
          <w:rFonts w:cs="Arial"/>
          <w:i/>
          <w:lang w:val="fr-FR"/>
        </w:rPr>
        <w:t xml:space="preserve"> </w:t>
      </w:r>
      <w:proofErr w:type="gramStart"/>
      <w:r w:rsidR="002C4DB5" w:rsidRPr="00616C56">
        <w:rPr>
          <w:rFonts w:cs="Arial"/>
          <w:i/>
          <w:lang w:val="fr-FR"/>
        </w:rPr>
        <w:t>10</w:t>
      </w:r>
      <w:r w:rsidRPr="00616C56">
        <w:rPr>
          <w:rFonts w:cs="Arial"/>
          <w:i/>
          <w:lang w:val="fr-FR"/>
        </w:rPr>
        <w:t>:</w:t>
      </w:r>
      <w:proofErr w:type="gramEnd"/>
      <w:r w:rsidRPr="00616C56">
        <w:rPr>
          <w:rFonts w:cs="Arial"/>
          <w:i/>
          <w:lang w:val="fr-FR"/>
        </w:rPr>
        <w:t xml:space="preserve"> </w:t>
      </w:r>
      <w:r w:rsidR="00F8445E" w:rsidRPr="00616C56">
        <w:rPr>
          <w:rFonts w:cs="Arial"/>
          <w:i/>
          <w:lang w:val="fr-FR"/>
        </w:rPr>
        <w:t xml:space="preserve">Estimation de BFT </w:t>
      </w:r>
      <w:r w:rsidR="003E2E1A" w:rsidRPr="00616C56">
        <w:rPr>
          <w:rFonts w:cs="Arial"/>
          <w:i/>
          <w:lang w:val="fr-FR"/>
        </w:rPr>
        <w:t>remis à l’eau</w:t>
      </w:r>
    </w:p>
    <w:tbl>
      <w:tblPr>
        <w:tblW w:w="4526" w:type="pct"/>
        <w:tblLayout w:type="fixed"/>
        <w:tblLook w:val="0000" w:firstRow="0" w:lastRow="0" w:firstColumn="0" w:lastColumn="0" w:noHBand="0" w:noVBand="0"/>
      </w:tblPr>
      <w:tblGrid>
        <w:gridCol w:w="1362"/>
        <w:gridCol w:w="2092"/>
        <w:gridCol w:w="3070"/>
        <w:gridCol w:w="1533"/>
        <w:gridCol w:w="1117"/>
        <w:gridCol w:w="1533"/>
        <w:gridCol w:w="1034"/>
        <w:gridCol w:w="925"/>
      </w:tblGrid>
      <w:tr w:rsidR="002C4DB5" w:rsidRPr="00A471BA" w14:paraId="120C0120" w14:textId="77777777" w:rsidTr="002C4DB5">
        <w:trPr>
          <w:trHeight w:val="676"/>
        </w:trPr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21D930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4984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Opération de remise à l’eau </w:t>
            </w:r>
          </w:p>
        </w:tc>
        <w:tc>
          <w:tcPr>
            <w:tcW w:w="286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D42718" w14:textId="77777777" w:rsidR="002C4DB5" w:rsidRPr="00616C56" w:rsidRDefault="002C4DB5" w:rsidP="00D22E5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de thons rouge remis à l’eau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ECA1E7" w14:textId="77777777" w:rsidR="002C4DB5" w:rsidRPr="00616C56" w:rsidRDefault="002C4DB5" w:rsidP="003E2E1A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 de thons rouge remis à l’eau</w:t>
            </w:r>
          </w:p>
        </w:tc>
      </w:tr>
      <w:tr w:rsidR="002C4DB5" w:rsidRPr="00616C56" w14:paraId="5BC0D4AC" w14:textId="77777777" w:rsidTr="00107B28">
        <w:trPr>
          <w:trHeight w:val="392"/>
        </w:trPr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D2CF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3327" w14:textId="77777777" w:rsidR="002C4DB5" w:rsidRPr="00616C56" w:rsidDel="00FE2849" w:rsidRDefault="002C4DB5" w:rsidP="00D508E7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44FE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BEB5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81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C8D3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164D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6509" w14:textId="77777777" w:rsidR="002C4DB5" w:rsidRPr="00616C56" w:rsidRDefault="002C4DB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  <w:proofErr w:type="gramEnd"/>
          </w:p>
        </w:tc>
      </w:tr>
      <w:tr w:rsidR="00A471BA" w:rsidRPr="006F0D54" w14:paraId="34C9ED21" w14:textId="77777777" w:rsidTr="00107B28">
        <w:trPr>
          <w:trHeight w:val="322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BB27D" w14:textId="5753A311" w:rsid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D62" w14:textId="26864BB8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0660" w14:textId="52B6C9DB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7F8C" w14:textId="20D23EA1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18807,86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DC46" w14:textId="2FCB32B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MA19900054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4F09" w14:textId="6A374A87" w:rsidR="00A471BA" w:rsidRDefault="00A471BA" w:rsidP="00A471B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MAR-2019/018/ICD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D6E5" w14:textId="5101768D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MAR-2019/020/ITD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10C18" w14:textId="3A9C6499" w:rsidR="00A471BA" w:rsidRDefault="00A471BA" w:rsidP="00A471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</w:tr>
    </w:tbl>
    <w:p w14:paraId="419AE0EE" w14:textId="77777777" w:rsidR="000F21C1" w:rsidRDefault="000F21C1" w:rsidP="000F21C1">
      <w:pPr>
        <w:pStyle w:val="BodyText"/>
        <w:keepNext/>
        <w:keepLines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6DB3F169" w14:textId="77777777" w:rsidR="00DB42C2" w:rsidRDefault="00DB42C2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</w:p>
    <w:p w14:paraId="2B413904" w14:textId="77777777" w:rsidR="00927A0B" w:rsidRDefault="00927A0B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</w:p>
    <w:p w14:paraId="00350947" w14:textId="77777777" w:rsidR="00927A0B" w:rsidRDefault="00927A0B" w:rsidP="000F21C1">
      <w:pPr>
        <w:pStyle w:val="BodyText"/>
        <w:keepNext/>
        <w:keepLines/>
        <w:rPr>
          <w:rFonts w:cs="Arial"/>
          <w:b/>
          <w:color w:val="000000"/>
          <w:lang w:val="fr-FR"/>
        </w:rPr>
      </w:pPr>
    </w:p>
    <w:p w14:paraId="0DB18C76" w14:textId="77777777" w:rsidR="000F21C1" w:rsidRPr="004C2A6D" w:rsidRDefault="00F2664B" w:rsidP="00134D7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4C2A6D">
        <w:rPr>
          <w:rFonts w:cs="Arial"/>
          <w:b/>
          <w:lang w:val="fr-FR"/>
        </w:rPr>
        <w:t xml:space="preserve">Opération </w:t>
      </w:r>
      <w:r w:rsidR="002F4A5D" w:rsidRPr="004C2A6D">
        <w:rPr>
          <w:rFonts w:cs="Arial"/>
          <w:b/>
          <w:lang w:val="fr-FR"/>
        </w:rPr>
        <w:t>de transfert int</w:t>
      </w:r>
      <w:r w:rsidR="00F02ECC" w:rsidRPr="004C2A6D">
        <w:rPr>
          <w:rFonts w:cs="Arial"/>
          <w:b/>
          <w:lang w:val="fr-FR"/>
        </w:rPr>
        <w:t>ra</w:t>
      </w:r>
      <w:r w:rsidR="002F4A5D" w:rsidRPr="004C2A6D">
        <w:rPr>
          <w:rFonts w:cs="Arial"/>
          <w:b/>
          <w:lang w:val="fr-FR"/>
        </w:rPr>
        <w:t>-ferme</w:t>
      </w:r>
      <w:r w:rsidR="00616E70" w:rsidRPr="004C2A6D">
        <w:rPr>
          <w:rFonts w:cs="Arial"/>
          <w:b/>
          <w:lang w:val="fr-FR"/>
        </w:rPr>
        <w:t xml:space="preserve"> et inter-ferme</w:t>
      </w:r>
    </w:p>
    <w:p w14:paraId="6F665006" w14:textId="77777777" w:rsidR="000F21C1" w:rsidRDefault="000F21C1" w:rsidP="000F21C1">
      <w:pPr>
        <w:pStyle w:val="BodyText"/>
        <w:keepNext/>
        <w:keepLines/>
        <w:rPr>
          <w:rFonts w:cs="Arial"/>
          <w:lang w:val="fr-FR"/>
        </w:rPr>
      </w:pPr>
    </w:p>
    <w:p w14:paraId="4318F77D" w14:textId="77777777" w:rsidR="006474A1" w:rsidRDefault="00927A0B" w:rsidP="000F21C1">
      <w:pPr>
        <w:pStyle w:val="BodyText"/>
        <w:keepNext/>
        <w:keepLines/>
        <w:rPr>
          <w:rFonts w:cs="Arial"/>
          <w:lang w:val="fr-FR"/>
        </w:rPr>
      </w:pPr>
      <w:r>
        <w:rPr>
          <w:rFonts w:cs="Arial"/>
          <w:lang w:val="fr-FR"/>
        </w:rPr>
        <w:t>Aucune opération de transfert intra-ferme n’a été observée durant ce déploiement</w:t>
      </w:r>
      <w:r w:rsidR="006474A1">
        <w:rPr>
          <w:rFonts w:cs="Arial"/>
          <w:lang w:val="fr-FR"/>
        </w:rPr>
        <w:t>.</w:t>
      </w:r>
    </w:p>
    <w:p w14:paraId="2FDB4576" w14:textId="77777777" w:rsidR="00927A0B" w:rsidRPr="00F02ECC" w:rsidRDefault="00927A0B" w:rsidP="000F21C1">
      <w:pPr>
        <w:pStyle w:val="BodyText"/>
        <w:keepNext/>
        <w:keepLines/>
        <w:rPr>
          <w:rFonts w:cs="Arial"/>
          <w:lang w:val="fr-FR"/>
        </w:rPr>
      </w:pPr>
    </w:p>
    <w:p w14:paraId="0A048B8C" w14:textId="77777777" w:rsidR="000F21C1" w:rsidRPr="00616C56" w:rsidRDefault="000F21C1" w:rsidP="00C91A7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CC16C2" w:rsidRPr="00616C56">
        <w:rPr>
          <w:rFonts w:cs="Arial"/>
          <w:i/>
          <w:iCs/>
          <w:sz w:val="20"/>
          <w:lang w:val="fr-FR"/>
        </w:rPr>
        <w:t>au</w:t>
      </w:r>
      <w:r w:rsidRPr="00616C56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Pr="00616C56">
        <w:rPr>
          <w:rFonts w:cs="Arial"/>
          <w:i/>
          <w:iCs/>
          <w:sz w:val="20"/>
          <w:lang w:val="fr-FR"/>
        </w:rPr>
        <w:t>1</w:t>
      </w:r>
      <w:r w:rsidR="002C4DB5" w:rsidRPr="00616C56">
        <w:rPr>
          <w:rFonts w:cs="Arial"/>
          <w:i/>
          <w:iCs/>
          <w:sz w:val="20"/>
          <w:lang w:val="fr-FR"/>
        </w:rPr>
        <w:t>1</w:t>
      </w:r>
      <w:r w:rsidRPr="00616C56">
        <w:rPr>
          <w:rFonts w:cs="Arial"/>
          <w:i/>
          <w:iCs/>
          <w:sz w:val="20"/>
          <w:lang w:val="fr-FR"/>
        </w:rPr>
        <w:t>:</w:t>
      </w:r>
      <w:proofErr w:type="gramEnd"/>
      <w:r w:rsidRPr="00616C56">
        <w:rPr>
          <w:rFonts w:cs="Arial"/>
          <w:i/>
          <w:iCs/>
          <w:sz w:val="20"/>
          <w:lang w:val="fr-FR"/>
        </w:rPr>
        <w:t xml:space="preserve"> </w:t>
      </w:r>
      <w:r w:rsidR="00F67A95" w:rsidRPr="00616C56">
        <w:rPr>
          <w:rFonts w:cs="Arial"/>
          <w:i/>
          <w:iCs/>
          <w:sz w:val="20"/>
          <w:lang w:val="fr-FR"/>
        </w:rPr>
        <w:t>Act</w:t>
      </w:r>
      <w:r w:rsidR="00C91A73" w:rsidRPr="00616C56">
        <w:rPr>
          <w:rFonts w:cs="Arial"/>
          <w:i/>
          <w:iCs/>
          <w:sz w:val="20"/>
          <w:lang w:val="fr-FR"/>
        </w:rPr>
        <w:t>ivités de transfert entre cages</w:t>
      </w:r>
    </w:p>
    <w:tbl>
      <w:tblPr>
        <w:tblW w:w="4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1806"/>
        <w:gridCol w:w="1436"/>
        <w:gridCol w:w="1688"/>
        <w:gridCol w:w="1495"/>
        <w:gridCol w:w="1688"/>
        <w:gridCol w:w="1688"/>
      </w:tblGrid>
      <w:tr w:rsidR="002C4DB5" w:rsidRPr="00616C56" w14:paraId="7F05C840" w14:textId="77777777" w:rsidTr="00927A0B">
        <w:trPr>
          <w:trHeight w:val="434"/>
        </w:trPr>
        <w:tc>
          <w:tcPr>
            <w:tcW w:w="783" w:type="pct"/>
            <w:vMerge w:val="restart"/>
            <w:vAlign w:val="center"/>
          </w:tcPr>
          <w:p w14:paraId="6B6A3EDE" w14:textId="77777777" w:rsidR="002F4A5D" w:rsidRPr="00616C56" w:rsidRDefault="002C4DB5" w:rsidP="008906CD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l’opération de transfert</w:t>
            </w:r>
          </w:p>
        </w:tc>
        <w:tc>
          <w:tcPr>
            <w:tcW w:w="1395" w:type="pct"/>
            <w:gridSpan w:val="2"/>
            <w:vAlign w:val="center"/>
          </w:tcPr>
          <w:p w14:paraId="65FAAFA6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69" w:type="pct"/>
            <w:gridSpan w:val="2"/>
            <w:vAlign w:val="center"/>
          </w:tcPr>
          <w:p w14:paraId="5D316DD0" w14:textId="77777777" w:rsidR="002C4DB5" w:rsidRPr="00616C56" w:rsidRDefault="002C4DB5" w:rsidP="00F67A9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52" w:type="pct"/>
            <w:gridSpan w:val="2"/>
            <w:vAlign w:val="center"/>
          </w:tcPr>
          <w:p w14:paraId="4C4E9DBA" w14:textId="77777777" w:rsidR="002C4DB5" w:rsidRPr="00616C56" w:rsidRDefault="002C4DB5" w:rsidP="00F67A95">
            <w:pPr>
              <w:pStyle w:val="BodyText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color w:val="000000"/>
                <w:lang w:val="fr-FR"/>
              </w:rPr>
              <w:t>Fin</w:t>
            </w:r>
          </w:p>
        </w:tc>
      </w:tr>
      <w:tr w:rsidR="002C4DB5" w:rsidRPr="00DA66C2" w14:paraId="69CDF4F7" w14:textId="77777777" w:rsidTr="00927A0B">
        <w:trPr>
          <w:trHeight w:val="367"/>
        </w:trPr>
        <w:tc>
          <w:tcPr>
            <w:tcW w:w="783" w:type="pct"/>
            <w:vMerge/>
          </w:tcPr>
          <w:p w14:paraId="1BE03DBB" w14:textId="77777777" w:rsidR="002C4DB5" w:rsidRPr="00616C56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777" w:type="pct"/>
            <w:vAlign w:val="center"/>
          </w:tcPr>
          <w:p w14:paraId="04ACF9CA" w14:textId="77777777" w:rsidR="002C4DB5" w:rsidRPr="00DA66C2" w:rsidRDefault="002C4DB5" w:rsidP="00BF3C12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18" w:type="pct"/>
            <w:vAlign w:val="center"/>
          </w:tcPr>
          <w:p w14:paraId="7AF77F77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gramStart"/>
            <w:r w:rsidRPr="00DA66C2">
              <w:rPr>
                <w:rFonts w:cs="Arial"/>
                <w:color w:val="000000"/>
                <w:sz w:val="20"/>
                <w:lang w:val="fr-FR"/>
              </w:rPr>
              <w:t>à</w:t>
            </w:r>
            <w:proofErr w:type="gramEnd"/>
          </w:p>
        </w:tc>
        <w:tc>
          <w:tcPr>
            <w:tcW w:w="726" w:type="pct"/>
            <w:vAlign w:val="center"/>
          </w:tcPr>
          <w:p w14:paraId="03E1E435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43" w:type="pct"/>
            <w:vAlign w:val="center"/>
          </w:tcPr>
          <w:p w14:paraId="0BFC6EFE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726" w:type="pct"/>
            <w:vAlign w:val="center"/>
          </w:tcPr>
          <w:p w14:paraId="6E3AC06A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726" w:type="pct"/>
            <w:vAlign w:val="center"/>
          </w:tcPr>
          <w:p w14:paraId="5EF4A0E9" w14:textId="77777777" w:rsidR="002C4DB5" w:rsidRPr="00DA66C2" w:rsidRDefault="002C4DB5" w:rsidP="00BF3C12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</w:tr>
      <w:tr w:rsidR="00627766" w:rsidRPr="00DA66C2" w14:paraId="70CE65B6" w14:textId="77777777" w:rsidTr="00927A0B">
        <w:trPr>
          <w:trHeight w:val="316"/>
        </w:trPr>
        <w:tc>
          <w:tcPr>
            <w:tcW w:w="783" w:type="pct"/>
            <w:vAlign w:val="center"/>
          </w:tcPr>
          <w:p w14:paraId="1D3B9E45" w14:textId="77777777" w:rsidR="00627766" w:rsidRDefault="00927A0B" w:rsidP="00627766">
            <w:pPr>
              <w:pStyle w:val="BodyText"/>
              <w:keepNext/>
              <w:keepLines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777" w:type="pct"/>
            <w:vAlign w:val="center"/>
          </w:tcPr>
          <w:p w14:paraId="13337E2F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397C7EA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7812D11C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4ED0B3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14D43A7D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CD48A67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920DE38" w14:textId="77777777" w:rsidR="000F21C1" w:rsidRDefault="000F21C1" w:rsidP="000F21C1">
      <w:pPr>
        <w:rPr>
          <w:rFonts w:cs="Arial"/>
          <w:bCs/>
          <w:sz w:val="20"/>
          <w:lang w:val="fr-FR"/>
        </w:rPr>
      </w:pPr>
    </w:p>
    <w:p w14:paraId="3CF9E1C9" w14:textId="77777777" w:rsidR="002C4DB5" w:rsidRPr="00616C56" w:rsidRDefault="002C4DB5" w:rsidP="002C4DB5">
      <w:pPr>
        <w:keepNext/>
        <w:keepLines/>
        <w:jc w:val="both"/>
        <w:rPr>
          <w:rFonts w:cs="Arial"/>
          <w:bCs/>
          <w:i/>
          <w:iCs/>
          <w:sz w:val="20"/>
          <w:lang w:val="fr-FR"/>
        </w:rPr>
      </w:pPr>
      <w:r w:rsidRPr="00616C56">
        <w:rPr>
          <w:rFonts w:cs="Arial"/>
          <w:bCs/>
          <w:i/>
          <w:iCs/>
          <w:sz w:val="20"/>
          <w:lang w:val="fr-FR"/>
        </w:rPr>
        <w:lastRenderedPageBreak/>
        <w:t xml:space="preserve">Tableau </w:t>
      </w:r>
      <w:proofErr w:type="gramStart"/>
      <w:r w:rsidRPr="00616C56">
        <w:rPr>
          <w:rFonts w:cs="Arial"/>
          <w:bCs/>
          <w:i/>
          <w:iCs/>
          <w:sz w:val="20"/>
          <w:lang w:val="fr-FR"/>
        </w:rPr>
        <w:t>12:</w:t>
      </w:r>
      <w:proofErr w:type="gramEnd"/>
      <w:r w:rsidRPr="00616C56">
        <w:rPr>
          <w:rFonts w:cs="Arial"/>
          <w:bCs/>
          <w:i/>
          <w:iCs/>
          <w:sz w:val="20"/>
          <w:lang w:val="fr-FR"/>
        </w:rPr>
        <w:t xml:space="preserve"> Enregistrement vidéo et autres méthodes utilisées pour estimer la quantité de poissons transférée entre les cages de la ferme.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9"/>
        <w:gridCol w:w="2307"/>
        <w:gridCol w:w="1604"/>
        <w:gridCol w:w="2211"/>
        <w:gridCol w:w="2972"/>
        <w:gridCol w:w="2969"/>
      </w:tblGrid>
      <w:tr w:rsidR="002C4DB5" w:rsidRPr="002207A2" w14:paraId="19753474" w14:textId="77777777" w:rsidTr="00A36B40">
        <w:trPr>
          <w:trHeight w:val="1737"/>
        </w:trPr>
        <w:tc>
          <w:tcPr>
            <w:tcW w:w="689" w:type="pct"/>
            <w:tcBorders>
              <w:bottom w:val="single" w:sz="4" w:space="0" w:color="auto"/>
            </w:tcBorders>
            <w:vAlign w:val="center"/>
          </w:tcPr>
          <w:p w14:paraId="5957B4E2" w14:textId="77777777" w:rsidR="002F4A5D" w:rsidRPr="008906CD" w:rsidRDefault="002C4DB5" w:rsidP="008906CD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4C32C47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E866208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246B9643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center"/>
          </w:tcPr>
          <w:p w14:paraId="4E705B82" w14:textId="77777777" w:rsidR="002C4DB5" w:rsidRPr="00616C56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visionnages</w:t>
            </w:r>
          </w:p>
        </w:tc>
        <w:tc>
          <w:tcPr>
            <w:tcW w:w="1062" w:type="pct"/>
            <w:tcBorders>
              <w:bottom w:val="single" w:sz="4" w:space="0" w:color="auto"/>
            </w:tcBorders>
            <w:vAlign w:val="center"/>
          </w:tcPr>
          <w:p w14:paraId="47737BE5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1061" w:type="pct"/>
            <w:tcBorders>
              <w:bottom w:val="single" w:sz="4" w:space="0" w:color="auto"/>
            </w:tcBorders>
            <w:vAlign w:val="center"/>
          </w:tcPr>
          <w:p w14:paraId="3464C8B9" w14:textId="77777777" w:rsidR="002C4DB5" w:rsidRPr="00616C56" w:rsidDel="00FE2849" w:rsidRDefault="002C4DB5" w:rsidP="00D508E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méthodes alternatives</w:t>
            </w:r>
          </w:p>
        </w:tc>
      </w:tr>
      <w:tr w:rsidR="00531EA0" w:rsidRPr="00D5695C" w14:paraId="42634828" w14:textId="77777777" w:rsidTr="00CF2568">
        <w:trPr>
          <w:trHeight w:val="360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186A" w14:textId="77777777" w:rsidR="00531EA0" w:rsidRDefault="00927A0B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EEB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130FF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4F06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6F59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97ED3" w14:textId="77777777" w:rsidR="00531EA0" w:rsidRDefault="00531EA0" w:rsidP="00531EA0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75D408C2" w14:textId="77777777" w:rsidR="002C4DB5" w:rsidRPr="00616C56" w:rsidRDefault="002C4DB5" w:rsidP="002C4DB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center" w:pos="7001"/>
        </w:tabs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006DE8">
        <w:rPr>
          <w:rFonts w:cs="Arial"/>
          <w:color w:val="000000"/>
          <w:sz w:val="20"/>
          <w:lang w:val="fr-FR"/>
        </w:rPr>
        <w:t>11</w:t>
      </w:r>
      <w:r w:rsidRPr="00616C56">
        <w:rPr>
          <w:rFonts w:cs="Arial"/>
          <w:sz w:val="20"/>
          <w:lang w:val="fr-FR"/>
        </w:rPr>
        <w:t>.</w:t>
      </w:r>
    </w:p>
    <w:p w14:paraId="6260FFB3" w14:textId="77777777" w:rsidR="002C4DB5" w:rsidRPr="00616C56" w:rsidRDefault="002C4DB5" w:rsidP="002C4DB5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3E3E4E5E" w14:textId="77777777" w:rsidR="00627766" w:rsidRDefault="00627766" w:rsidP="009F6B48">
      <w:pPr>
        <w:pStyle w:val="BodyText"/>
        <w:rPr>
          <w:rFonts w:cs="Arial"/>
          <w:iCs/>
          <w:lang w:val="fr-FR"/>
        </w:rPr>
      </w:pPr>
    </w:p>
    <w:p w14:paraId="77514BE7" w14:textId="77777777" w:rsidR="00927A0B" w:rsidRDefault="00927A0B" w:rsidP="009F6B48">
      <w:pPr>
        <w:pStyle w:val="BodyText"/>
        <w:rPr>
          <w:rFonts w:cs="Arial"/>
          <w:lang w:val="fr-FR"/>
        </w:rPr>
      </w:pPr>
    </w:p>
    <w:p w14:paraId="04D9E25F" w14:textId="77777777" w:rsidR="000F21C1" w:rsidRPr="00616C56" w:rsidRDefault="000F21C1" w:rsidP="000F21C1">
      <w:pPr>
        <w:pStyle w:val="BodyText"/>
        <w:keepNext/>
        <w:keepLines/>
        <w:rPr>
          <w:rFonts w:cs="Arial"/>
          <w:i/>
          <w:iCs/>
          <w:lang w:val="fr-FR"/>
        </w:rPr>
      </w:pPr>
      <w:r w:rsidRPr="00616C56">
        <w:rPr>
          <w:rFonts w:cs="Arial"/>
          <w:i/>
          <w:iCs/>
          <w:lang w:val="fr-FR"/>
        </w:rPr>
        <w:t>Table</w:t>
      </w:r>
      <w:r w:rsidR="00F67A95" w:rsidRPr="00616C56">
        <w:rPr>
          <w:rFonts w:cs="Arial"/>
          <w:i/>
          <w:iCs/>
          <w:lang w:val="fr-FR"/>
        </w:rPr>
        <w:t>au</w:t>
      </w:r>
      <w:r w:rsidR="002C4DB5" w:rsidRPr="00616C56">
        <w:rPr>
          <w:rFonts w:cs="Arial"/>
          <w:i/>
          <w:iCs/>
          <w:lang w:val="fr-FR"/>
        </w:rPr>
        <w:t>13</w:t>
      </w:r>
      <w:r w:rsidR="006A01A2">
        <w:rPr>
          <w:rFonts w:cs="Arial"/>
          <w:i/>
          <w:iCs/>
          <w:lang w:val="fr-FR"/>
        </w:rPr>
        <w:t> </w:t>
      </w:r>
      <w:r w:rsidR="00F67A95" w:rsidRPr="00616C56">
        <w:rPr>
          <w:rFonts w:cs="Arial"/>
          <w:i/>
          <w:iCs/>
          <w:lang w:val="fr-FR"/>
        </w:rPr>
        <w:t>: Estimation de la quantité de thons transférée entre les cages</w:t>
      </w:r>
    </w:p>
    <w:tbl>
      <w:tblPr>
        <w:tblW w:w="146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843"/>
        <w:gridCol w:w="1485"/>
        <w:gridCol w:w="1553"/>
        <w:gridCol w:w="1559"/>
        <w:gridCol w:w="2552"/>
        <w:gridCol w:w="1984"/>
        <w:gridCol w:w="2268"/>
        <w:gridCol w:w="1418"/>
      </w:tblGrid>
      <w:tr w:rsidR="002C4DB5" w:rsidRPr="00616C56" w14:paraId="2DF09DFE" w14:textId="77777777" w:rsidTr="002F4A5D">
        <w:trPr>
          <w:trHeight w:val="475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5CDF6F5" w14:textId="77777777" w:rsidR="002F4A5D" w:rsidRPr="008906CD" w:rsidRDefault="002C4DB5" w:rsidP="00D508E7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7E16E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Thon rouge 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01D4B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la ferme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</w:tcBorders>
            <w:vAlign w:val="center"/>
          </w:tcPr>
          <w:p w14:paraId="2CD0820A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Enregistrement de la ferme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14:paraId="56199186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Estimation de l’observateur</w:t>
            </w:r>
          </w:p>
        </w:tc>
      </w:tr>
      <w:tr w:rsidR="002C4DB5" w:rsidRPr="00616C56" w14:paraId="03C84A77" w14:textId="77777777" w:rsidTr="002F4A5D">
        <w:trPr>
          <w:trHeight w:val="510"/>
        </w:trPr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02E9EAB9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E7FB1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D583E5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7631A375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8B357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 xml:space="preserve">Poids </w:t>
            </w:r>
          </w:p>
          <w:p w14:paraId="0AE509EB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kg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FBA32C6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ICD #</w:t>
            </w:r>
            <w:r w:rsidR="004C2A6D">
              <w:rPr>
                <w:rFonts w:cs="Arial"/>
                <w:sz w:val="18"/>
                <w:szCs w:val="18"/>
                <w:lang w:val="fr-FR"/>
              </w:rPr>
              <w:t xml:space="preserve"> / ITD #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53A8475" w14:textId="77777777" w:rsidR="002C4DB5" w:rsidRPr="00616C56" w:rsidRDefault="008906CD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>
              <w:rPr>
                <w:rFonts w:cs="Arial"/>
                <w:sz w:val="18"/>
                <w:szCs w:val="18"/>
                <w:lang w:val="fr-FR"/>
              </w:rPr>
              <w:t>BCD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0F874FD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#</w:t>
            </w:r>
          </w:p>
          <w:p w14:paraId="36ACEABF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nbr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2B67D40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Poids</w:t>
            </w:r>
          </w:p>
          <w:p w14:paraId="4DEFCE40" w14:textId="77777777" w:rsidR="002C4DB5" w:rsidRPr="00616C56" w:rsidRDefault="002C4DB5" w:rsidP="00D508E7">
            <w:pPr>
              <w:snapToGrid w:val="0"/>
              <w:jc w:val="center"/>
              <w:rPr>
                <w:rFonts w:cs="Arial"/>
                <w:sz w:val="18"/>
                <w:szCs w:val="18"/>
                <w:lang w:val="fr-FR"/>
              </w:rPr>
            </w:pPr>
            <w:r w:rsidRPr="00616C56">
              <w:rPr>
                <w:rFonts w:cs="Arial"/>
                <w:sz w:val="18"/>
                <w:szCs w:val="18"/>
                <w:lang w:val="fr-FR"/>
              </w:rPr>
              <w:t>(</w:t>
            </w:r>
            <w:proofErr w:type="gramStart"/>
            <w:r w:rsidRPr="00616C56">
              <w:rPr>
                <w:rFonts w:cs="Arial"/>
                <w:sz w:val="18"/>
                <w:szCs w:val="18"/>
                <w:lang w:val="fr-FR"/>
              </w:rPr>
              <w:t>kg</w:t>
            </w:r>
            <w:proofErr w:type="gramEnd"/>
            <w:r w:rsidRPr="00616C56">
              <w:rPr>
                <w:rFonts w:cs="Arial"/>
                <w:sz w:val="18"/>
                <w:szCs w:val="18"/>
                <w:lang w:val="fr-FR"/>
              </w:rPr>
              <w:t>)</w:t>
            </w:r>
          </w:p>
        </w:tc>
      </w:tr>
      <w:tr w:rsidR="00627766" w:rsidRPr="00616C56" w14:paraId="3CFEA44D" w14:textId="77777777" w:rsidTr="006474A1">
        <w:tblPrEx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1843" w:type="dxa"/>
            <w:vMerge w:val="restart"/>
            <w:vAlign w:val="center"/>
          </w:tcPr>
          <w:p w14:paraId="35DD6935" w14:textId="77777777"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A19F604" w14:textId="77777777"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Thon vivant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B02D" w14:textId="77777777" w:rsidR="00627766" w:rsidRDefault="00927A0B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67515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6C16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D707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80D5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46CB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627766" w:rsidRPr="00616C56" w14:paraId="75D54B81" w14:textId="77777777" w:rsidTr="006474A1">
        <w:tblPrEx>
          <w:tblCellMar>
            <w:left w:w="0" w:type="dxa"/>
            <w:right w:w="0" w:type="dxa"/>
          </w:tblCellMar>
        </w:tblPrEx>
        <w:trPr>
          <w:trHeight w:val="410"/>
        </w:trPr>
        <w:tc>
          <w:tcPr>
            <w:tcW w:w="1843" w:type="dxa"/>
            <w:vMerge/>
            <w:vAlign w:val="center"/>
          </w:tcPr>
          <w:p w14:paraId="0FF1ED8D" w14:textId="77777777" w:rsidR="00627766" w:rsidRPr="00D5695C" w:rsidRDefault="00627766" w:rsidP="0062776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4F32E9F4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Thon mort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F46042A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1AA6E2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5810E08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53043254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68" w:type="dxa"/>
            <w:vAlign w:val="center"/>
          </w:tcPr>
          <w:p w14:paraId="630BB028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271E119" w14:textId="77777777" w:rsidR="00627766" w:rsidRDefault="00627766" w:rsidP="006277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2BE8263" w14:textId="77777777" w:rsidR="000F21C1" w:rsidRPr="00616C56" w:rsidRDefault="000F21C1" w:rsidP="000F21C1">
      <w:pPr>
        <w:keepNext/>
        <w:keepLines/>
        <w:rPr>
          <w:rFonts w:cs="Arial"/>
          <w:bCs/>
          <w:sz w:val="20"/>
          <w:lang w:val="fr-FR"/>
        </w:rPr>
      </w:pPr>
      <w:r w:rsidRPr="00616C56">
        <w:rPr>
          <w:rFonts w:cs="Arial"/>
          <w:bCs/>
          <w:sz w:val="20"/>
          <w:lang w:val="fr-FR"/>
        </w:rPr>
        <w:t>*</w:t>
      </w:r>
      <w:r w:rsidRPr="00616C56">
        <w:rPr>
          <w:rFonts w:cs="Arial"/>
          <w:bCs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 xml:space="preserve">Veuillez utiliser le même numéro d’opération de transfert que dans le Tableau </w:t>
      </w:r>
      <w:r w:rsidR="002C4DB5" w:rsidRPr="00616C56">
        <w:rPr>
          <w:rFonts w:cs="Arial"/>
          <w:color w:val="000000"/>
          <w:sz w:val="20"/>
          <w:lang w:val="fr-FR"/>
        </w:rPr>
        <w:t>11</w:t>
      </w:r>
      <w:r w:rsidR="00F67A95" w:rsidRPr="00616C56">
        <w:rPr>
          <w:rFonts w:cs="Arial"/>
          <w:sz w:val="20"/>
          <w:lang w:val="fr-FR"/>
        </w:rPr>
        <w:t>.</w:t>
      </w:r>
    </w:p>
    <w:p w14:paraId="319CC072" w14:textId="77777777" w:rsidR="006A01A2" w:rsidRDefault="006A01A2">
      <w:pPr>
        <w:rPr>
          <w:rFonts w:cs="Arial"/>
          <w:bCs/>
          <w:sz w:val="20"/>
          <w:lang w:val="fr-FR"/>
        </w:rPr>
      </w:pPr>
    </w:p>
    <w:p w14:paraId="658F9CE5" w14:textId="77777777" w:rsidR="00BE32CB" w:rsidRDefault="00BE32CB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br w:type="page"/>
      </w:r>
    </w:p>
    <w:p w14:paraId="5182E1F8" w14:textId="77777777" w:rsidR="000F21C1" w:rsidRPr="00616C56" w:rsidRDefault="000F21C1" w:rsidP="0021370B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Observation </w:t>
      </w:r>
      <w:r w:rsidR="00D734B1" w:rsidRPr="00616C56">
        <w:rPr>
          <w:rFonts w:cs="Arial"/>
          <w:b/>
          <w:lang w:val="fr-FR"/>
        </w:rPr>
        <w:t xml:space="preserve">de </w:t>
      </w:r>
      <w:r w:rsidR="00B778EF" w:rsidRPr="00616C56">
        <w:rPr>
          <w:rFonts w:cs="Arial"/>
          <w:b/>
          <w:lang w:val="fr-FR"/>
        </w:rPr>
        <w:t>l’alimentation</w:t>
      </w:r>
    </w:p>
    <w:p w14:paraId="2523CCB3" w14:textId="77777777" w:rsidR="000F21C1" w:rsidRDefault="000F21C1" w:rsidP="000F21C1">
      <w:pPr>
        <w:pStyle w:val="BodyText"/>
        <w:keepNext/>
        <w:keepLines/>
        <w:rPr>
          <w:rFonts w:cs="Arial"/>
          <w:b/>
          <w:lang w:val="fr-FR"/>
        </w:rPr>
      </w:pPr>
    </w:p>
    <w:p w14:paraId="6970AE31" w14:textId="77777777" w:rsidR="00D5695C" w:rsidRPr="00D5695C" w:rsidRDefault="00D5695C" w:rsidP="00D5695C">
      <w:pPr>
        <w:rPr>
          <w:sz w:val="20"/>
          <w:lang w:val="fr-FR"/>
        </w:rPr>
      </w:pPr>
      <w:r w:rsidRPr="00D5695C">
        <w:rPr>
          <w:sz w:val="20"/>
          <w:lang w:val="fr-FR"/>
        </w:rPr>
        <w:t>Aucune opération d’alimentation n’a été observée durant le déploiement.</w:t>
      </w:r>
    </w:p>
    <w:p w14:paraId="22D76C5D" w14:textId="77777777" w:rsidR="00D5695C" w:rsidRPr="00616C56" w:rsidRDefault="00D5695C" w:rsidP="000F21C1">
      <w:pPr>
        <w:pStyle w:val="BodyText"/>
        <w:keepNext/>
        <w:keepLines/>
        <w:rPr>
          <w:rFonts w:cs="Arial"/>
          <w:b/>
          <w:lang w:val="fr-FR"/>
        </w:rPr>
      </w:pPr>
    </w:p>
    <w:p w14:paraId="3D64E81A" w14:textId="77777777" w:rsidR="000F21C1" w:rsidRPr="00616C56" w:rsidRDefault="000F21C1" w:rsidP="000F21C1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>Table</w:t>
      </w:r>
      <w:r w:rsidR="00850B2D" w:rsidRPr="00616C56">
        <w:rPr>
          <w:rFonts w:cs="Arial"/>
          <w:i/>
          <w:iCs/>
          <w:sz w:val="20"/>
          <w:lang w:val="fr-FR"/>
        </w:rPr>
        <w:t>au</w:t>
      </w:r>
      <w:r w:rsidR="002C4DB5" w:rsidRPr="00616C56">
        <w:rPr>
          <w:rFonts w:cs="Arial"/>
          <w:i/>
          <w:iCs/>
          <w:sz w:val="20"/>
          <w:lang w:val="fr-FR"/>
        </w:rPr>
        <w:t xml:space="preserve"> </w:t>
      </w:r>
      <w:proofErr w:type="gramStart"/>
      <w:r w:rsidR="002C4DB5" w:rsidRPr="00616C56">
        <w:rPr>
          <w:rFonts w:cs="Arial"/>
          <w:i/>
          <w:iCs/>
          <w:sz w:val="20"/>
          <w:lang w:val="fr-FR"/>
        </w:rPr>
        <w:t>14</w:t>
      </w:r>
      <w:r w:rsidRPr="00616C56">
        <w:rPr>
          <w:rFonts w:cs="Arial"/>
          <w:i/>
          <w:iCs/>
          <w:sz w:val="20"/>
          <w:lang w:val="fr-FR"/>
        </w:rPr>
        <w:t>:</w:t>
      </w:r>
      <w:proofErr w:type="gramEnd"/>
      <w:r w:rsidRPr="00616C56">
        <w:rPr>
          <w:rFonts w:cs="Arial"/>
          <w:i/>
          <w:iCs/>
          <w:sz w:val="20"/>
          <w:lang w:val="fr-FR"/>
        </w:rPr>
        <w:t xml:space="preserve"> </w:t>
      </w:r>
      <w:r w:rsidR="00D734B1" w:rsidRPr="00616C56">
        <w:rPr>
          <w:rFonts w:cs="Arial"/>
          <w:i/>
          <w:iCs/>
          <w:sz w:val="20"/>
          <w:lang w:val="fr-FR"/>
        </w:rPr>
        <w:t>Activité d’</w:t>
      </w:r>
      <w:r w:rsidR="00B778EF" w:rsidRPr="00616C56">
        <w:rPr>
          <w:rFonts w:cs="Arial"/>
          <w:i/>
          <w:iCs/>
          <w:sz w:val="20"/>
          <w:lang w:val="fr-FR"/>
        </w:rPr>
        <w:t>alimentation</w:t>
      </w:r>
      <w:r w:rsidRPr="00616C56">
        <w:rPr>
          <w:rFonts w:cs="Arial"/>
          <w:i/>
          <w:iCs/>
          <w:sz w:val="20"/>
          <w:lang w:val="fr-FR"/>
        </w:rPr>
        <w:t xml:space="preserve"> (</w:t>
      </w:r>
      <w:r w:rsidR="00D734B1" w:rsidRPr="00616C56">
        <w:rPr>
          <w:rFonts w:cs="Arial"/>
          <w:i/>
          <w:iCs/>
          <w:sz w:val="20"/>
          <w:lang w:val="fr-FR"/>
        </w:rPr>
        <w:t>observation dans la mesure du possible</w:t>
      </w:r>
      <w:r w:rsidRPr="00616C56">
        <w:rPr>
          <w:rFonts w:cs="Arial"/>
          <w:i/>
          <w:iCs/>
          <w:sz w:val="20"/>
          <w:lang w:val="fr-FR"/>
        </w:rPr>
        <w:t>)</w:t>
      </w:r>
    </w:p>
    <w:tbl>
      <w:tblPr>
        <w:tblW w:w="35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1979"/>
        <w:gridCol w:w="3419"/>
        <w:gridCol w:w="2697"/>
      </w:tblGrid>
      <w:tr w:rsidR="002C4DB5" w:rsidRPr="00616C56" w14:paraId="3D72D804" w14:textId="77777777" w:rsidTr="002C4DB5">
        <w:trPr>
          <w:trHeight w:val="532"/>
        </w:trPr>
        <w:tc>
          <w:tcPr>
            <w:tcW w:w="965" w:type="pct"/>
            <w:vAlign w:val="center"/>
          </w:tcPr>
          <w:p w14:paraId="63290FC0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Cage #</w:t>
            </w:r>
          </w:p>
        </w:tc>
        <w:tc>
          <w:tcPr>
            <w:tcW w:w="986" w:type="pct"/>
            <w:vAlign w:val="center"/>
          </w:tcPr>
          <w:p w14:paraId="394E1E94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Date</w:t>
            </w:r>
          </w:p>
        </w:tc>
        <w:tc>
          <w:tcPr>
            <w:tcW w:w="1704" w:type="pct"/>
            <w:vAlign w:val="center"/>
          </w:tcPr>
          <w:p w14:paraId="04F7E7D7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Type d’aliment, espèce utilisée*</w:t>
            </w:r>
          </w:p>
        </w:tc>
        <w:tc>
          <w:tcPr>
            <w:tcW w:w="1344" w:type="pct"/>
            <w:vAlign w:val="center"/>
          </w:tcPr>
          <w:p w14:paraId="3585CEF1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Quantité</w:t>
            </w:r>
          </w:p>
          <w:p w14:paraId="6960B0FD" w14:textId="77777777" w:rsidR="002C4DB5" w:rsidRPr="00616C56" w:rsidRDefault="002C4DB5" w:rsidP="0021370B">
            <w:pPr>
              <w:pStyle w:val="BodyText"/>
              <w:jc w:val="center"/>
              <w:rPr>
                <w:rFonts w:cs="Arial"/>
                <w:bCs/>
                <w:lang w:val="fr-FR"/>
              </w:rPr>
            </w:pPr>
            <w:r w:rsidRPr="00616C56">
              <w:rPr>
                <w:rFonts w:cs="Arial"/>
                <w:bCs/>
                <w:lang w:val="fr-FR"/>
              </w:rPr>
              <w:t>(</w:t>
            </w:r>
            <w:proofErr w:type="gramStart"/>
            <w:r w:rsidRPr="00616C56">
              <w:rPr>
                <w:rFonts w:cs="Arial"/>
                <w:bCs/>
                <w:lang w:val="fr-FR"/>
              </w:rPr>
              <w:t>kg</w:t>
            </w:r>
            <w:proofErr w:type="gramEnd"/>
            <w:r w:rsidRPr="00616C56">
              <w:rPr>
                <w:rFonts w:cs="Arial"/>
                <w:bCs/>
                <w:lang w:val="fr-FR"/>
              </w:rPr>
              <w:t>)</w:t>
            </w:r>
          </w:p>
        </w:tc>
      </w:tr>
      <w:tr w:rsidR="002C4DB5" w:rsidRPr="00616C56" w14:paraId="38AA465D" w14:textId="77777777" w:rsidTr="002C4DB5">
        <w:trPr>
          <w:trHeight w:val="323"/>
        </w:trPr>
        <w:tc>
          <w:tcPr>
            <w:tcW w:w="965" w:type="pct"/>
            <w:vAlign w:val="center"/>
          </w:tcPr>
          <w:p w14:paraId="79D5DFD3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986" w:type="pct"/>
            <w:vAlign w:val="center"/>
          </w:tcPr>
          <w:p w14:paraId="1CF8A1B5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4" w:type="pct"/>
            <w:vAlign w:val="center"/>
          </w:tcPr>
          <w:p w14:paraId="09606091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44" w:type="pct"/>
            <w:vAlign w:val="center"/>
          </w:tcPr>
          <w:p w14:paraId="51655CE9" w14:textId="77777777" w:rsidR="002C4DB5" w:rsidRPr="00616C56" w:rsidRDefault="002C4DB5" w:rsidP="0021370B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</w:tr>
    </w:tbl>
    <w:p w14:paraId="775A30F4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D734B1" w:rsidRPr="00616C56">
        <w:rPr>
          <w:rFonts w:cs="Arial"/>
          <w:lang w:val="fr-FR"/>
        </w:rPr>
        <w:t>Utilisez les codes espèces de la FAO</w:t>
      </w:r>
    </w:p>
    <w:p w14:paraId="5A14F24E" w14:textId="77777777" w:rsidR="000F21C1" w:rsidRPr="00616C56" w:rsidRDefault="000F21C1" w:rsidP="000F21C1">
      <w:pPr>
        <w:pStyle w:val="BodyText"/>
        <w:rPr>
          <w:rFonts w:cs="Arial"/>
          <w:lang w:val="fr-FR"/>
        </w:rPr>
      </w:pPr>
    </w:p>
    <w:p w14:paraId="70A0894D" w14:textId="77777777" w:rsidR="000F21C1" w:rsidRPr="00616C56" w:rsidRDefault="009E3078" w:rsidP="000F21C1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l’ICCAT</w:t>
      </w:r>
    </w:p>
    <w:p w14:paraId="59C04F8C" w14:textId="77777777" w:rsidR="000F21C1" w:rsidRPr="00616C56" w:rsidRDefault="000F21C1" w:rsidP="00170CCB">
      <w:pPr>
        <w:pStyle w:val="ListBullet2"/>
      </w:pPr>
    </w:p>
    <w:p w14:paraId="41B8A260" w14:textId="77777777" w:rsidR="000F21C1" w:rsidRPr="00616C56" w:rsidRDefault="000F21C1" w:rsidP="009E3078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5</w:t>
      </w:r>
      <w:r w:rsidRPr="00616C56">
        <w:t xml:space="preserve">. </w:t>
      </w:r>
      <w:r w:rsidR="009E3078" w:rsidRPr="00616C56">
        <w:rPr>
          <w:i/>
        </w:rPr>
        <w:t>Résumé des cas potentiels d’évènements de non-conformité de la ferme faisant l’objet de l’observation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5"/>
        <w:gridCol w:w="1306"/>
      </w:tblGrid>
      <w:tr w:rsidR="007537BF" w:rsidRPr="005E19D6" w14:paraId="1B744249" w14:textId="77777777" w:rsidTr="00770CCD">
        <w:trPr>
          <w:cantSplit/>
          <w:trHeight w:val="222"/>
          <w:tblHeader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14:paraId="633A01A8" w14:textId="77777777" w:rsidR="007537BF" w:rsidRPr="005E19D6" w:rsidRDefault="007537BF" w:rsidP="00D508E7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  <w:r w:rsidRPr="005E19D6">
              <w:rPr>
                <w:rFonts w:cs="Arial"/>
                <w:b/>
                <w:color w:val="000000"/>
                <w:sz w:val="20"/>
                <w:lang w:val="fr-FR"/>
              </w:rPr>
              <w:t>N° de l’opération concernée par la Non-conformité potentielle</w:t>
            </w:r>
          </w:p>
        </w:tc>
        <w:tc>
          <w:tcPr>
            <w:tcW w:w="1306" w:type="dxa"/>
            <w:vAlign w:val="center"/>
          </w:tcPr>
          <w:p w14:paraId="435E807E" w14:textId="77777777" w:rsidR="007537BF" w:rsidRPr="005E19D6" w:rsidRDefault="006474A1" w:rsidP="00003756">
            <w:pPr>
              <w:jc w:val="center"/>
              <w:rPr>
                <w:rFonts w:cs="Arial"/>
                <w:b/>
                <w:color w:val="000000"/>
                <w:sz w:val="20"/>
                <w:lang w:val="fr-FR"/>
              </w:rPr>
            </w:pPr>
            <w:r>
              <w:rPr>
                <w:rFonts w:cs="Arial"/>
                <w:b/>
                <w:color w:val="000000"/>
                <w:sz w:val="20"/>
                <w:lang w:val="fr-FR"/>
              </w:rPr>
              <w:t>N/A</w:t>
            </w:r>
          </w:p>
        </w:tc>
      </w:tr>
      <w:tr w:rsidR="007537BF" w:rsidRPr="00616C56" w14:paraId="51F3EFB6" w14:textId="77777777" w:rsidTr="00770CCD">
        <w:trPr>
          <w:trHeight w:val="355"/>
        </w:trPr>
        <w:tc>
          <w:tcPr>
            <w:tcW w:w="9355" w:type="dxa"/>
            <w:shd w:val="clear" w:color="auto" w:fill="auto"/>
            <w:noWrap/>
            <w:vAlign w:val="center"/>
            <w:hideMark/>
          </w:tcPr>
          <w:p w14:paraId="561F9C32" w14:textId="77777777" w:rsidR="007537BF" w:rsidRPr="00616C56" w:rsidRDefault="008D6C8C" w:rsidP="00530664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306" w:type="dxa"/>
            <w:vAlign w:val="center"/>
          </w:tcPr>
          <w:p w14:paraId="15B8146A" w14:textId="77777777" w:rsidR="007537BF" w:rsidRPr="00D5695C" w:rsidRDefault="007537BF" w:rsidP="0042456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4004B8" w14:textId="77777777" w:rsidR="007537BF" w:rsidRDefault="007537BF" w:rsidP="008906CD">
      <w:pPr>
        <w:pStyle w:val="BodyText"/>
        <w:keepNext/>
        <w:keepLines/>
        <w:rPr>
          <w:rFonts w:cs="Arial"/>
          <w:b/>
          <w:sz w:val="22"/>
          <w:szCs w:val="22"/>
        </w:rPr>
      </w:pPr>
    </w:p>
    <w:p w14:paraId="3101B407" w14:textId="77777777" w:rsidR="003B4CA3" w:rsidRDefault="003B4CA3">
      <w:pPr>
        <w:rPr>
          <w:rFonts w:cs="Arial"/>
          <w:b/>
          <w:szCs w:val="22"/>
          <w:lang w:val="fr-FR"/>
        </w:rPr>
      </w:pPr>
    </w:p>
    <w:p w14:paraId="29643853" w14:textId="77777777" w:rsidR="00770CCD" w:rsidRPr="00770CCD" w:rsidRDefault="00770CCD" w:rsidP="008906CD">
      <w:pPr>
        <w:pStyle w:val="BodyText"/>
        <w:keepNext/>
        <w:keepLines/>
        <w:rPr>
          <w:rFonts w:cs="Arial"/>
          <w:b/>
          <w:sz w:val="22"/>
          <w:szCs w:val="22"/>
          <w:lang w:val="fr-FR"/>
        </w:rPr>
      </w:pPr>
    </w:p>
    <w:p w14:paraId="04D1A272" w14:textId="77777777" w:rsidR="000F21C1" w:rsidRPr="00616C56" w:rsidRDefault="00D734B1" w:rsidP="004C2A6D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4B2DBEA6" w14:textId="77777777" w:rsidR="005E19D6" w:rsidRDefault="005E19D6" w:rsidP="000F21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 échantillonnage n’a été réalisé du</w:t>
      </w:r>
      <w:r w:rsidR="00F2664B">
        <w:rPr>
          <w:rFonts w:cs="Arial"/>
          <w:sz w:val="20"/>
          <w:lang w:val="fr-FR"/>
        </w:rPr>
        <w:t>rant la période du déploiement</w:t>
      </w:r>
      <w:r>
        <w:rPr>
          <w:rFonts w:cs="Arial"/>
          <w:sz w:val="20"/>
          <w:lang w:val="fr-FR"/>
        </w:rPr>
        <w:t>.</w:t>
      </w:r>
    </w:p>
    <w:p w14:paraId="34F7B6DB" w14:textId="77777777" w:rsidR="005E19D6" w:rsidRPr="00616C56" w:rsidRDefault="005E19D6" w:rsidP="000F21C1">
      <w:pPr>
        <w:rPr>
          <w:rFonts w:cs="Arial"/>
          <w:sz w:val="20"/>
          <w:lang w:val="fr-FR"/>
        </w:rPr>
      </w:pPr>
    </w:p>
    <w:p w14:paraId="1E2EAD27" w14:textId="77777777" w:rsidR="000F21C1" w:rsidRPr="00616C56" w:rsidRDefault="000F21C1" w:rsidP="00170CCB">
      <w:pPr>
        <w:pStyle w:val="ListBullet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3B1271" w:rsidRPr="00616C56">
        <w:t>6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7"/>
        <w:gridCol w:w="2254"/>
        <w:gridCol w:w="2710"/>
        <w:gridCol w:w="1956"/>
        <w:gridCol w:w="1956"/>
        <w:gridCol w:w="1956"/>
        <w:gridCol w:w="1953"/>
      </w:tblGrid>
      <w:tr w:rsidR="000F21C1" w:rsidRPr="00A471BA" w14:paraId="67ADEB29" w14:textId="77777777" w:rsidTr="003B1271">
        <w:trPr>
          <w:trHeight w:val="515"/>
        </w:trPr>
        <w:tc>
          <w:tcPr>
            <w:tcW w:w="431" w:type="pct"/>
            <w:vAlign w:val="center"/>
          </w:tcPr>
          <w:p w14:paraId="7FB5707B" w14:textId="77777777" w:rsidR="000F21C1" w:rsidRPr="00616C56" w:rsidRDefault="00D734B1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l’opération de </w:t>
            </w:r>
            <w:r w:rsidR="001E72E8" w:rsidRPr="00616C56">
              <w:rPr>
                <w:rFonts w:cs="Arial"/>
                <w:sz w:val="20"/>
                <w:lang w:val="fr-FR"/>
              </w:rPr>
              <w:t>Mise en Cage</w:t>
            </w:r>
          </w:p>
        </w:tc>
        <w:tc>
          <w:tcPr>
            <w:tcW w:w="805" w:type="pct"/>
            <w:vAlign w:val="center"/>
          </w:tcPr>
          <w:p w14:paraId="6EA90B2D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Tué pour échantillonnage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(Rec. 10-04, Para 87)</w:t>
            </w:r>
          </w:p>
        </w:tc>
        <w:tc>
          <w:tcPr>
            <w:tcW w:w="968" w:type="pct"/>
            <w:vAlign w:val="center"/>
          </w:tcPr>
          <w:p w14:paraId="661EBE26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Mortalité accidentelle</w:t>
            </w:r>
          </w:p>
        </w:tc>
        <w:tc>
          <w:tcPr>
            <w:tcW w:w="699" w:type="pct"/>
            <w:vAlign w:val="center"/>
          </w:tcPr>
          <w:p w14:paraId="44719AEF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5551A893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</w:t>
            </w:r>
            <w:r w:rsidR="00B778EF" w:rsidRPr="00616C56">
              <w:rPr>
                <w:rFonts w:cs="Arial"/>
                <w:sz w:val="20"/>
                <w:lang w:val="fr-FR"/>
              </w:rPr>
              <w:t>s</w:t>
            </w:r>
          </w:p>
        </w:tc>
        <w:tc>
          <w:tcPr>
            <w:tcW w:w="699" w:type="pct"/>
            <w:vAlign w:val="center"/>
          </w:tcPr>
          <w:p w14:paraId="38BD02DE" w14:textId="77777777" w:rsidR="000F21C1" w:rsidRPr="00616C56" w:rsidRDefault="00D734B1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698" w:type="pct"/>
            <w:vAlign w:val="center"/>
          </w:tcPr>
          <w:p w14:paraId="4623D4F7" w14:textId="77777777" w:rsidR="000F21C1" w:rsidRPr="00616C56" w:rsidRDefault="00D734B1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3B1271" w:rsidRPr="00616C56" w14:paraId="20EDB75E" w14:textId="77777777" w:rsidTr="004E171C">
        <w:trPr>
          <w:trHeight w:val="242"/>
        </w:trPr>
        <w:tc>
          <w:tcPr>
            <w:tcW w:w="431" w:type="pct"/>
            <w:vAlign w:val="center"/>
          </w:tcPr>
          <w:p w14:paraId="16235F29" w14:textId="77777777" w:rsidR="003B1271" w:rsidRPr="00616C56" w:rsidRDefault="003473B0" w:rsidP="004E171C">
            <w:pPr>
              <w:jc w:val="center"/>
              <w:rPr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NA</w:t>
            </w:r>
          </w:p>
        </w:tc>
        <w:tc>
          <w:tcPr>
            <w:tcW w:w="805" w:type="pct"/>
            <w:vAlign w:val="center"/>
          </w:tcPr>
          <w:p w14:paraId="66066482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968" w:type="pct"/>
            <w:vAlign w:val="center"/>
          </w:tcPr>
          <w:p w14:paraId="1E4ACD68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36B6E420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15A7532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9" w:type="pct"/>
            <w:vAlign w:val="center"/>
          </w:tcPr>
          <w:p w14:paraId="264EC347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  <w:tc>
          <w:tcPr>
            <w:tcW w:w="698" w:type="pct"/>
            <w:vAlign w:val="center"/>
          </w:tcPr>
          <w:p w14:paraId="36A6328A" w14:textId="77777777" w:rsidR="003B1271" w:rsidRPr="00616C56" w:rsidRDefault="003B1271" w:rsidP="004E171C">
            <w:pPr>
              <w:jc w:val="center"/>
              <w:rPr>
                <w:lang w:val="fr-FR"/>
              </w:rPr>
            </w:pPr>
          </w:p>
        </w:tc>
      </w:tr>
    </w:tbl>
    <w:p w14:paraId="5AA065D1" w14:textId="77777777" w:rsidR="005A336A" w:rsidRPr="00616C56" w:rsidRDefault="005A336A" w:rsidP="000F21C1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15DA5C8E" w14:textId="77777777" w:rsidR="006F628C" w:rsidRDefault="003B4CA3" w:rsidP="000F21C1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Plan de ferme non fourni par l’opérateur</w:t>
      </w:r>
    </w:p>
    <w:p w14:paraId="751D65DC" w14:textId="77777777" w:rsidR="006F628C" w:rsidRDefault="006F628C" w:rsidP="000F21C1">
      <w:pPr>
        <w:rPr>
          <w:rFonts w:cs="Arial"/>
          <w:b/>
          <w:bCs/>
          <w:sz w:val="20"/>
          <w:lang w:val="fr-FR"/>
        </w:rPr>
      </w:pPr>
    </w:p>
    <w:p w14:paraId="03D9A48F" w14:textId="77777777" w:rsidR="007B01EC" w:rsidRDefault="007B01EC" w:rsidP="000F21C1">
      <w:pPr>
        <w:rPr>
          <w:rFonts w:cs="Arial"/>
          <w:b/>
          <w:bCs/>
          <w:sz w:val="20"/>
          <w:lang w:val="fr-FR"/>
        </w:rPr>
      </w:pPr>
    </w:p>
    <w:p w14:paraId="4F8AAA56" w14:textId="77777777" w:rsidR="000F21C1" w:rsidRPr="00616C56" w:rsidRDefault="008D6C8C" w:rsidP="000F21C1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="00850B2D" w:rsidRPr="00616C56">
        <w:rPr>
          <w:rFonts w:cs="Arial"/>
          <w:b/>
          <w:bCs/>
          <w:sz w:val="20"/>
          <w:lang w:val="fr-FR"/>
        </w:rPr>
        <w:t xml:space="preserve">nnexe </w:t>
      </w:r>
      <w:proofErr w:type="gramStart"/>
      <w:r w:rsidR="000F21C1" w:rsidRPr="00616C56">
        <w:rPr>
          <w:rFonts w:cs="Arial"/>
          <w:b/>
          <w:bCs/>
          <w:sz w:val="20"/>
          <w:lang w:val="fr-FR"/>
        </w:rPr>
        <w:t>2:</w:t>
      </w:r>
      <w:proofErr w:type="gramEnd"/>
      <w:r w:rsidR="000F21C1" w:rsidRPr="00616C56">
        <w:rPr>
          <w:rFonts w:cs="Arial"/>
          <w:b/>
          <w:bCs/>
          <w:sz w:val="20"/>
          <w:lang w:val="fr-FR"/>
        </w:rPr>
        <w:t xml:space="preserve"> </w:t>
      </w:r>
      <w:r w:rsidR="003B1271" w:rsidRPr="00616C56">
        <w:rPr>
          <w:rFonts w:cs="Arial"/>
          <w:b/>
          <w:bCs/>
          <w:sz w:val="20"/>
          <w:lang w:val="fr-FR"/>
        </w:rPr>
        <w:t>Détails sur les échantillonnages réalisés sur le poisson</w:t>
      </w:r>
    </w:p>
    <w:p w14:paraId="15B57B6A" w14:textId="77777777" w:rsidR="003B1271" w:rsidRPr="00616C56" w:rsidRDefault="003B1271" w:rsidP="000F21C1">
      <w:pPr>
        <w:rPr>
          <w:rFonts w:cs="Arial"/>
          <w:b/>
          <w:bCs/>
          <w:sz w:val="20"/>
          <w:lang w:val="fr-FR"/>
        </w:rPr>
      </w:pPr>
    </w:p>
    <w:tbl>
      <w:tblPr>
        <w:tblW w:w="8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587"/>
        <w:gridCol w:w="1141"/>
        <w:gridCol w:w="807"/>
        <w:gridCol w:w="807"/>
        <w:gridCol w:w="807"/>
        <w:gridCol w:w="1019"/>
        <w:gridCol w:w="752"/>
        <w:gridCol w:w="807"/>
      </w:tblGrid>
      <w:tr w:rsidR="00F02ECC" w:rsidRPr="00F02ECC" w14:paraId="0AAFBF0B" w14:textId="77777777" w:rsidTr="00F02ECC">
        <w:trPr>
          <w:trHeight w:val="765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40A3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 Op #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90B7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 ICCAT #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C514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Incidental Mortalities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48D5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CFL Length (cm)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18E7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SFL Length (cm)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23C4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Weight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0BD7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Observer Weight Type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17B1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Conv. Factor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599F2" w14:textId="77777777" w:rsidR="00F02ECC" w:rsidRPr="00F02ECC" w:rsidRDefault="00F02ECC" w:rsidP="00F02E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F02ECC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 Weight Type</w:t>
            </w:r>
          </w:p>
        </w:tc>
      </w:tr>
      <w:tr w:rsidR="00F02ECC" w:rsidRPr="00F02ECC" w14:paraId="5FB9A07A" w14:textId="77777777" w:rsidTr="003473B0">
        <w:trPr>
          <w:trHeight w:val="255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D2A7" w14:textId="77777777" w:rsidR="00F02ECC" w:rsidRPr="00F02ECC" w:rsidRDefault="003473B0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NA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E1959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4C84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2DFC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E1B5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EA955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EDC8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EB92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218AF" w14:textId="77777777" w:rsidR="00F02ECC" w:rsidRPr="00F02ECC" w:rsidRDefault="00F02ECC" w:rsidP="00F02EC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6F4E5D48" w14:textId="77777777" w:rsidR="000F21C1" w:rsidRPr="00F2664B" w:rsidRDefault="000F21C1" w:rsidP="000F21C1">
      <w:pPr>
        <w:rPr>
          <w:rFonts w:cs="Arial"/>
          <w:sz w:val="20"/>
          <w:lang w:val="fr-FR"/>
        </w:rPr>
      </w:pPr>
    </w:p>
    <w:p w14:paraId="2C5D8D37" w14:textId="77777777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0F21C1" w:rsidRPr="00616C56">
        <w:rPr>
          <w:rFonts w:cs="Arial"/>
          <w:b/>
          <w:sz w:val="20"/>
          <w:lang w:val="fr-FR"/>
        </w:rPr>
        <w:t>3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13663" w:type="dxa"/>
        <w:jc w:val="center"/>
        <w:tblLook w:val="0000" w:firstRow="0" w:lastRow="0" w:firstColumn="0" w:lastColumn="0" w:noHBand="0" w:noVBand="0"/>
      </w:tblPr>
      <w:tblGrid>
        <w:gridCol w:w="2694"/>
        <w:gridCol w:w="1924"/>
        <w:gridCol w:w="1140"/>
        <w:gridCol w:w="1194"/>
        <w:gridCol w:w="2693"/>
        <w:gridCol w:w="4018"/>
      </w:tblGrid>
      <w:tr w:rsidR="000F21C1" w:rsidRPr="00616C56" w14:paraId="2C1CDA32" w14:textId="77777777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C9B5A8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0F21C1" w:rsidRPr="00616C56">
              <w:rPr>
                <w:rFonts w:cs="Arial"/>
                <w:sz w:val="20"/>
                <w:lang w:val="fr-FR"/>
              </w:rPr>
              <w:t>ICCAT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8D6C8C" w:rsidRPr="00616C56" w14:paraId="5497D412" w14:textId="77777777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7672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El Briech I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BDBCB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AT000MAR04460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BAF31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CF0B2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CNA5413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ACD47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21D39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6C8C" w:rsidRPr="00616C56" w14:paraId="2DE33409" w14:textId="77777777" w:rsidTr="00627766">
        <w:trPr>
          <w:trHeight w:val="43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9180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CUMAREX 17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DC8F8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AT000MAR01216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3BA65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888A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CNA4819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CD36D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7C666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C8C" w:rsidRPr="007B01EC" w14:paraId="4C3B2F0F" w14:textId="77777777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1637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Atunsa 18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0E066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AT000MAR04380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D672C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BDB1A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CNA5336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13F4C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6320F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C8C" w:rsidRPr="007B01EC" w14:paraId="3908273D" w14:textId="77777777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227A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ATLANTIQUE 1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557F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AT000MAR01242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8C54D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5DE7C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CNA4663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507C7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810C4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C8C" w:rsidRPr="007B01EC" w14:paraId="74908851" w14:textId="77777777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6288E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ANSA 12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7773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AT000MAR01221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4287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2763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BB7B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65890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D6C8C" w:rsidRPr="007B01EC" w14:paraId="43359F9A" w14:textId="77777777" w:rsidTr="00627766">
        <w:trPr>
          <w:trHeight w:val="34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7CF1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LAS CUEVAS 1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80A95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AT000MAR01231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AD896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3BFE5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CNA4518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58005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12C4" w14:textId="77777777" w:rsidR="008D6C8C" w:rsidRDefault="008D6C8C" w:rsidP="008D6C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B38ABD6" w14:textId="77777777" w:rsidR="000F21C1" w:rsidRDefault="000F21C1" w:rsidP="000F21C1">
      <w:pPr>
        <w:pStyle w:val="BodyText"/>
        <w:spacing w:line="240" w:lineRule="atLeast"/>
        <w:rPr>
          <w:rFonts w:cs="Arial"/>
          <w:bCs/>
          <w:i/>
          <w:lang w:val="fr-FR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0F21C1" w:rsidRPr="002207A2" w14:paraId="50640A25" w14:textId="77777777" w:rsidTr="000F21C1">
        <w:trPr>
          <w:trHeight w:val="269"/>
        </w:trPr>
        <w:tc>
          <w:tcPr>
            <w:tcW w:w="1407" w:type="dxa"/>
          </w:tcPr>
          <w:p w14:paraId="4825293A" w14:textId="77777777"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54AB72E8" w14:textId="77777777"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Navire de capture dans la même OPC/AOP</w:t>
            </w:r>
          </w:p>
        </w:tc>
      </w:tr>
      <w:tr w:rsidR="000F21C1" w:rsidRPr="00616C56" w14:paraId="0D1311AF" w14:textId="77777777" w:rsidTr="000F21C1">
        <w:trPr>
          <w:trHeight w:val="269"/>
        </w:trPr>
        <w:tc>
          <w:tcPr>
            <w:tcW w:w="1407" w:type="dxa"/>
          </w:tcPr>
          <w:p w14:paraId="28E5FB72" w14:textId="77777777"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14:paraId="19EBFB44" w14:textId="77777777"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Remorqueur</w:t>
            </w:r>
            <w:r w:rsidR="000F21C1" w:rsidRPr="00616C56">
              <w:rPr>
                <w:rFonts w:cs="Arial"/>
                <w:sz w:val="20"/>
                <w:lang w:val="fr-FR"/>
              </w:rPr>
              <w:t xml:space="preserve"> assist</w:t>
            </w:r>
            <w:r w:rsidRPr="00616C56">
              <w:rPr>
                <w:rFonts w:cs="Arial"/>
                <w:sz w:val="20"/>
                <w:lang w:val="fr-FR"/>
              </w:rPr>
              <w:t>ant la ferme</w:t>
            </w:r>
          </w:p>
        </w:tc>
      </w:tr>
      <w:tr w:rsidR="000F21C1" w:rsidRPr="00616C56" w14:paraId="337C4772" w14:textId="77777777" w:rsidTr="000F21C1">
        <w:trPr>
          <w:trHeight w:val="269"/>
        </w:trPr>
        <w:tc>
          <w:tcPr>
            <w:tcW w:w="1407" w:type="dxa"/>
          </w:tcPr>
          <w:p w14:paraId="2F9A1FF8" w14:textId="77777777" w:rsidR="000F21C1" w:rsidRPr="00616C56" w:rsidRDefault="000F21C1" w:rsidP="000F21C1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4955" w:type="dxa"/>
            <w:noWrap/>
            <w:vAlign w:val="center"/>
          </w:tcPr>
          <w:p w14:paraId="46C94C2D" w14:textId="77777777" w:rsidR="000F21C1" w:rsidRPr="00616C56" w:rsidRDefault="00464BA6" w:rsidP="00464BA6">
            <w:pPr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Autre (spécifier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</w:tr>
    </w:tbl>
    <w:p w14:paraId="41CDA5DF" w14:textId="77777777" w:rsidR="00A14D54" w:rsidRPr="00616C56" w:rsidRDefault="00A14D54" w:rsidP="00524386">
      <w:pPr>
        <w:rPr>
          <w:rFonts w:cs="Arial"/>
          <w:sz w:val="20"/>
          <w:lang w:val="fr-FR"/>
        </w:rPr>
      </w:pPr>
    </w:p>
    <w:sectPr w:rsidR="00A14D54" w:rsidRPr="00616C56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0531A" w14:textId="77777777" w:rsidR="00EB3E6A" w:rsidRDefault="00EB3E6A">
      <w:r>
        <w:separator/>
      </w:r>
    </w:p>
  </w:endnote>
  <w:endnote w:type="continuationSeparator" w:id="0">
    <w:p w14:paraId="628A2DEF" w14:textId="77777777" w:rsidR="00EB3E6A" w:rsidRDefault="00EB3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88928" w14:textId="77777777" w:rsidR="00EB3E6A" w:rsidRDefault="00EB3E6A">
      <w:r>
        <w:separator/>
      </w:r>
    </w:p>
  </w:footnote>
  <w:footnote w:type="continuationSeparator" w:id="0">
    <w:p w14:paraId="5D37B7C6" w14:textId="77777777" w:rsidR="00EB3E6A" w:rsidRDefault="00EB3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91349"/>
    <w:rsid w:val="00196F81"/>
    <w:rsid w:val="00197FA9"/>
    <w:rsid w:val="001A174E"/>
    <w:rsid w:val="001A6557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7A2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64AC"/>
    <w:rsid w:val="00237BA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73B0"/>
    <w:rsid w:val="003554B1"/>
    <w:rsid w:val="0036174C"/>
    <w:rsid w:val="0036184E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A6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D0C01"/>
    <w:rsid w:val="006D1B53"/>
    <w:rsid w:val="006D2192"/>
    <w:rsid w:val="006D349A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95"/>
    <w:rsid w:val="009348EE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471BA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78EF"/>
    <w:rsid w:val="00B804F9"/>
    <w:rsid w:val="00B81AE1"/>
    <w:rsid w:val="00B81D9C"/>
    <w:rsid w:val="00B823EF"/>
    <w:rsid w:val="00B84EFF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F0719"/>
    <w:rsid w:val="00BF0801"/>
    <w:rsid w:val="00BF3C12"/>
    <w:rsid w:val="00BF3E47"/>
    <w:rsid w:val="00BF580D"/>
    <w:rsid w:val="00BF5C2E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6437"/>
    <w:rsid w:val="00D471C4"/>
    <w:rsid w:val="00D47CBD"/>
    <w:rsid w:val="00D508E7"/>
    <w:rsid w:val="00D54C09"/>
    <w:rsid w:val="00D5695C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562A"/>
    <w:rsid w:val="00DA0700"/>
    <w:rsid w:val="00DA66C2"/>
    <w:rsid w:val="00DB0664"/>
    <w:rsid w:val="00DB0787"/>
    <w:rsid w:val="00DB1385"/>
    <w:rsid w:val="00DB24C7"/>
    <w:rsid w:val="00DB2B82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3E6A"/>
    <w:rsid w:val="00EB495E"/>
    <w:rsid w:val="00EB7622"/>
    <w:rsid w:val="00EC1895"/>
    <w:rsid w:val="00ED14A9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7B8EFADF-3E90-4CA0-93A2-E91FAA634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rsid w:val="000F21C1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70CCB"/>
    <w:pPr>
      <w:spacing w:line="240" w:lineRule="atLeast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noteTextChar">
    <w:name w:val="Footnote Text Char"/>
    <w:link w:val="Footnote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F21C1"/>
    <w:rPr>
      <w:sz w:val="20"/>
    </w:rPr>
  </w:style>
  <w:style w:type="character" w:customStyle="1" w:styleId="BalloonTextChar">
    <w:name w:val="Balloon Text Char"/>
    <w:link w:val="BalloonText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1C1"/>
    <w:rPr>
      <w:sz w:val="20"/>
    </w:rPr>
  </w:style>
  <w:style w:type="character" w:customStyle="1" w:styleId="CommentSubjectChar">
    <w:name w:val="Comment Subject Char"/>
    <w:link w:val="CommentSubject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1C1"/>
    <w:rPr>
      <w:b/>
      <w:bCs/>
    </w:rPr>
  </w:style>
  <w:style w:type="paragraph" w:styleId="ListParagraph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DocumentMapChar">
    <w:name w:val="Document Map Char"/>
    <w:link w:val="DocumentMap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DefaultParagraphFont"/>
    <w:rsid w:val="001B68C3"/>
  </w:style>
  <w:style w:type="character" w:customStyle="1" w:styleId="hps">
    <w:name w:val="hps"/>
    <w:basedOn w:val="DefaultParagraphFont"/>
    <w:rsid w:val="001B68C3"/>
  </w:style>
  <w:style w:type="paragraph" w:styleId="Footer">
    <w:name w:val="footer"/>
    <w:basedOn w:val="Normal"/>
    <w:link w:val="FooterCh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770CC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A74BF-C9C0-4B73-A567-ACEBCF0A8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11</Pages>
  <Words>1627</Words>
  <Characters>8951</Characters>
  <Application>Microsoft Office Word</Application>
  <DocSecurity>0</DocSecurity>
  <Lines>74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COFREPECHE</dc:creator>
  <cp:lastModifiedBy>Aldana Vieito</cp:lastModifiedBy>
  <cp:revision>59</cp:revision>
  <cp:lastPrinted>2019-06-27T13:50:00Z</cp:lastPrinted>
  <dcterms:created xsi:type="dcterms:W3CDTF">2015-07-20T12:37:00Z</dcterms:created>
  <dcterms:modified xsi:type="dcterms:W3CDTF">2019-08-23T10:07:00Z</dcterms:modified>
</cp:coreProperties>
</file>