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77D9F8CE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002AE0B7" w14:textId="22BA7DBC"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</w:t>
      </w:r>
      <w:r w:rsidR="00AC598D">
        <w:rPr>
          <w:rFonts w:cs="Arial"/>
          <w:b/>
          <w:sz w:val="32"/>
          <w:szCs w:val="32"/>
        </w:rPr>
        <w:t xml:space="preserve"> / RELEASE</w:t>
      </w:r>
      <w:r w:rsidRPr="000A2B4D">
        <w:rPr>
          <w:rFonts w:cs="Arial"/>
          <w:b/>
          <w:sz w:val="32"/>
          <w:szCs w:val="32"/>
        </w:rPr>
        <w:t xml:space="preserve"> OPERATIONS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14B2FAA4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82C5A01" w:rsidR="00EC7545" w:rsidRPr="00AC598D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C598D">
              <w:rPr>
                <w:rFonts w:cs="Arial"/>
                <w:sz w:val="20"/>
              </w:rPr>
              <w:t xml:space="preserve">Deployment Request Number: </w:t>
            </w:r>
            <w:r w:rsidR="00B11385" w:rsidRPr="00AC598D">
              <w:rPr>
                <w:rFonts w:cs="Arial"/>
                <w:sz w:val="20"/>
              </w:rPr>
              <w:t>001</w:t>
            </w:r>
            <w:r w:rsidR="00AC598D">
              <w:rPr>
                <w:rFonts w:cs="Arial"/>
                <w:sz w:val="20"/>
              </w:rPr>
              <w:t>EU0445</w:t>
            </w:r>
          </w:p>
        </w:tc>
      </w:tr>
      <w:tr w:rsidR="00AC598D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AC598D" w:rsidRPr="00A01C54" w:rsidRDefault="00AC598D" w:rsidP="00AC598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BB639B4" w:rsidR="00AC598D" w:rsidRPr="00AC598D" w:rsidRDefault="00AC598D" w:rsidP="00AC598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AC598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AC598D" w:rsidRPr="00A01C54" w:rsidRDefault="00AC598D" w:rsidP="00AC59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8D06A1B" w:rsidR="00AC598D" w:rsidRPr="00A01C54" w:rsidRDefault="00AC598D" w:rsidP="00AC59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C598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AC598D" w:rsidRPr="00A01C54" w:rsidRDefault="00AC598D" w:rsidP="00AC59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A2278A5" w:rsidR="00AC598D" w:rsidRPr="00A01C54" w:rsidRDefault="00AC598D" w:rsidP="00AC59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AC598D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AC598D" w:rsidRPr="00A01C54" w:rsidRDefault="00AC598D" w:rsidP="00AC59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E838519" w:rsidR="00AC598D" w:rsidRPr="00A01C54" w:rsidRDefault="00AC598D" w:rsidP="00AC59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AC598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AC598D" w:rsidRPr="00A01C54" w:rsidRDefault="00AC598D" w:rsidP="00AC598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799B3E0" w:rsidR="00AC598D" w:rsidRPr="00A01C54" w:rsidRDefault="00AC598D" w:rsidP="00AC598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Mario Latkovic</w:t>
            </w:r>
          </w:p>
        </w:tc>
      </w:tr>
      <w:tr w:rsidR="00AC598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C598D" w:rsidRPr="00A01C54" w:rsidRDefault="00AC598D" w:rsidP="00AC598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E967EE0" w:rsidR="00AC598D" w:rsidRPr="00A01C54" w:rsidRDefault="00AC598D" w:rsidP="00AC598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</w:tr>
      <w:tr w:rsidR="00AC598D" w:rsidRPr="00A01C54" w14:paraId="60A97BFB" w14:textId="77777777" w:rsidTr="00AC598D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AC598D" w:rsidRPr="00A01C54" w:rsidRDefault="00AC598D" w:rsidP="00AC59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3695CA27" w:rsidR="00AC598D" w:rsidRPr="00A01C54" w:rsidRDefault="00AC598D" w:rsidP="00AC598D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C598D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AC598D" w:rsidRDefault="00AC598D" w:rsidP="00AC598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24DB715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>
              <w:rPr>
                <w:rFonts w:eastAsia="Calibri" w:cs="Arial"/>
                <w:sz w:val="20"/>
                <w:lang w:val="en-US"/>
              </w:rPr>
              <w:t>18/09/2018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AC598D" w:rsidRDefault="00AC598D" w:rsidP="00AC59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AC598D" w:rsidRPr="00246CBE" w:rsidRDefault="00AC598D" w:rsidP="00AC59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598D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AC598D" w:rsidRDefault="00AC598D" w:rsidP="00AC598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A7585DB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9CA7A2" w:rsidR="00AC598D" w:rsidRDefault="00AC598D" w:rsidP="00AC59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AC598D" w:rsidRPr="00246CBE" w:rsidRDefault="00AC598D" w:rsidP="00AC59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598D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99D0B9B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D7A63B" w:rsidR="00AC598D" w:rsidRDefault="00AC598D" w:rsidP="00AC59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AC598D" w:rsidRPr="00246CBE" w:rsidRDefault="00AC598D" w:rsidP="00AC59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598D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5F8559FB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8D32C79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85DFEC3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AC598D" w:rsidRPr="00246CBE" w:rsidRDefault="00AC598D" w:rsidP="00AC59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C598D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90372C0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10D7A2" w:rsidR="00AC598D" w:rsidRDefault="00AC598D" w:rsidP="00AC59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AC598D" w:rsidRPr="00246CBE" w:rsidRDefault="00AC598D" w:rsidP="00AC59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C598D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4562FE1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2D5684" w:rsidR="00AC598D" w:rsidRDefault="00AC598D" w:rsidP="00AC59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AC598D" w:rsidRPr="00246CBE" w:rsidRDefault="00AC598D" w:rsidP="00AC59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C598D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AC598D" w:rsidRPr="00DF5AB7" w:rsidRDefault="00AC598D" w:rsidP="00AC59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9779597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18/12/2018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BB2AD4E" w:rsidR="00AC598D" w:rsidRDefault="00AC598D" w:rsidP="00AC59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18/12/2018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AC598D" w:rsidRPr="00246CBE" w:rsidRDefault="00AC598D" w:rsidP="00AC598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AC598D" w:rsidRPr="000F19B9" w14:paraId="29EC662A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5018110D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EU-MLT-001-MFF</w:t>
            </w:r>
          </w:p>
        </w:tc>
        <w:tc>
          <w:tcPr>
            <w:tcW w:w="1452" w:type="pct"/>
            <w:vAlign w:val="center"/>
          </w:tcPr>
          <w:p w14:paraId="465307CC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2516</w:t>
            </w:r>
          </w:p>
        </w:tc>
        <w:tc>
          <w:tcPr>
            <w:tcW w:w="1898" w:type="pct"/>
            <w:vAlign w:val="center"/>
          </w:tcPr>
          <w:p w14:paraId="7A5F0269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335535.921</w:t>
            </w:r>
          </w:p>
        </w:tc>
      </w:tr>
      <w:tr w:rsidR="00AC598D" w:rsidRPr="000F19B9" w14:paraId="393B149A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6D182203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EU-MLT-002-MFF</w:t>
            </w:r>
          </w:p>
        </w:tc>
        <w:tc>
          <w:tcPr>
            <w:tcW w:w="1452" w:type="pct"/>
            <w:vAlign w:val="center"/>
          </w:tcPr>
          <w:p w14:paraId="51DDB53D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1173</w:t>
            </w:r>
          </w:p>
        </w:tc>
        <w:tc>
          <w:tcPr>
            <w:tcW w:w="1898" w:type="pct"/>
            <w:vAlign w:val="center"/>
          </w:tcPr>
          <w:p w14:paraId="417ED195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189455.807</w:t>
            </w:r>
          </w:p>
        </w:tc>
      </w:tr>
      <w:tr w:rsidR="00AC598D" w:rsidRPr="000F19B9" w14:paraId="090798CE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2A9218C3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EU-MLT-003-MFF</w:t>
            </w:r>
          </w:p>
        </w:tc>
        <w:tc>
          <w:tcPr>
            <w:tcW w:w="1452" w:type="pct"/>
            <w:vAlign w:val="center"/>
          </w:tcPr>
          <w:p w14:paraId="41CCA8E3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5274</w:t>
            </w:r>
          </w:p>
        </w:tc>
        <w:tc>
          <w:tcPr>
            <w:tcW w:w="1898" w:type="pct"/>
            <w:vAlign w:val="center"/>
          </w:tcPr>
          <w:p w14:paraId="6377E135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391368.4</w:t>
            </w:r>
          </w:p>
        </w:tc>
      </w:tr>
      <w:tr w:rsidR="00AC598D" w:rsidRPr="000F19B9" w14:paraId="1C57AD95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037DD58E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EU-MLT-004-MFF</w:t>
            </w:r>
          </w:p>
        </w:tc>
        <w:tc>
          <w:tcPr>
            <w:tcW w:w="1452" w:type="pct"/>
            <w:vAlign w:val="center"/>
          </w:tcPr>
          <w:p w14:paraId="0D765D57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3159</w:t>
            </w:r>
          </w:p>
        </w:tc>
        <w:tc>
          <w:tcPr>
            <w:tcW w:w="1898" w:type="pct"/>
            <w:vAlign w:val="center"/>
          </w:tcPr>
          <w:p w14:paraId="10E7814A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353849.778</w:t>
            </w:r>
          </w:p>
        </w:tc>
      </w:tr>
      <w:tr w:rsidR="00AC598D" w:rsidRPr="000F19B9" w14:paraId="67DFC86F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6AAADB5B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EU-MLT-005-MFF</w:t>
            </w:r>
          </w:p>
        </w:tc>
        <w:tc>
          <w:tcPr>
            <w:tcW w:w="1452" w:type="pct"/>
            <w:vAlign w:val="center"/>
          </w:tcPr>
          <w:p w14:paraId="37AE3509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3486</w:t>
            </w:r>
          </w:p>
        </w:tc>
        <w:tc>
          <w:tcPr>
            <w:tcW w:w="1898" w:type="pct"/>
            <w:vAlign w:val="center"/>
          </w:tcPr>
          <w:p w14:paraId="3135613A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318845.604</w:t>
            </w:r>
          </w:p>
        </w:tc>
      </w:tr>
      <w:tr w:rsidR="00AC598D" w:rsidRPr="000F19B9" w14:paraId="6F7B2680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0F19266A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EU-MLT-006-MFF</w:t>
            </w:r>
          </w:p>
        </w:tc>
        <w:tc>
          <w:tcPr>
            <w:tcW w:w="1452" w:type="pct"/>
            <w:vAlign w:val="center"/>
          </w:tcPr>
          <w:p w14:paraId="52E36D0D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3199</w:t>
            </w:r>
          </w:p>
        </w:tc>
        <w:tc>
          <w:tcPr>
            <w:tcW w:w="1898" w:type="pct"/>
            <w:vAlign w:val="center"/>
          </w:tcPr>
          <w:p w14:paraId="79DB5C91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441919.4</w:t>
            </w:r>
          </w:p>
        </w:tc>
      </w:tr>
      <w:tr w:rsidR="00AC598D" w:rsidRPr="000F19B9" w14:paraId="68DE68D7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6280F834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EU-MLT-007-MFF</w:t>
            </w:r>
          </w:p>
        </w:tc>
        <w:tc>
          <w:tcPr>
            <w:tcW w:w="1452" w:type="pct"/>
            <w:vAlign w:val="center"/>
          </w:tcPr>
          <w:p w14:paraId="08BEDEE7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</w:t>
            </w:r>
          </w:p>
        </w:tc>
        <w:tc>
          <w:tcPr>
            <w:tcW w:w="1898" w:type="pct"/>
            <w:vAlign w:val="center"/>
          </w:tcPr>
          <w:p w14:paraId="1D79E8A3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199910</w:t>
            </w:r>
          </w:p>
        </w:tc>
      </w:tr>
      <w:tr w:rsidR="00AC598D" w:rsidRPr="000F19B9" w14:paraId="4DE8ACF0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3768DFB7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EU-MLT-008-MFF</w:t>
            </w:r>
          </w:p>
        </w:tc>
        <w:tc>
          <w:tcPr>
            <w:tcW w:w="1452" w:type="pct"/>
            <w:vAlign w:val="center"/>
          </w:tcPr>
          <w:p w14:paraId="4D5B40A1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1491</w:t>
            </w:r>
          </w:p>
        </w:tc>
        <w:tc>
          <w:tcPr>
            <w:tcW w:w="1898" w:type="pct"/>
            <w:vAlign w:val="center"/>
          </w:tcPr>
          <w:p w14:paraId="40CB2F77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236.978</w:t>
            </w:r>
          </w:p>
        </w:tc>
      </w:tr>
      <w:tr w:rsidR="00AC598D" w:rsidRPr="000F19B9" w14:paraId="0F859F36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723F62AE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EU-MLT-009-MFF</w:t>
            </w:r>
          </w:p>
        </w:tc>
        <w:tc>
          <w:tcPr>
            <w:tcW w:w="1452" w:type="pct"/>
            <w:vAlign w:val="center"/>
          </w:tcPr>
          <w:p w14:paraId="04B991D8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1216</w:t>
            </w:r>
          </w:p>
        </w:tc>
        <w:tc>
          <w:tcPr>
            <w:tcW w:w="1898" w:type="pct"/>
            <w:vAlign w:val="center"/>
          </w:tcPr>
          <w:p w14:paraId="5E1CBCD8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97.848</w:t>
            </w:r>
          </w:p>
        </w:tc>
      </w:tr>
      <w:tr w:rsidR="00AC598D" w:rsidRPr="000F19B9" w14:paraId="697F21BC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14398DF2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EU-MLT-010-MFF</w:t>
            </w:r>
          </w:p>
        </w:tc>
        <w:tc>
          <w:tcPr>
            <w:tcW w:w="1452" w:type="pct"/>
            <w:vAlign w:val="center"/>
          </w:tcPr>
          <w:p w14:paraId="7F0740A5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1898" w:type="pct"/>
            <w:vAlign w:val="center"/>
          </w:tcPr>
          <w:p w14:paraId="544801EF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71320</w:t>
            </w:r>
          </w:p>
        </w:tc>
      </w:tr>
      <w:tr w:rsidR="00AC598D" w:rsidRPr="000F19B9" w14:paraId="1A03BAE6" w14:textId="77777777" w:rsidTr="00AC598D">
        <w:trPr>
          <w:trHeight w:val="397"/>
        </w:trPr>
        <w:tc>
          <w:tcPr>
            <w:tcW w:w="1650" w:type="pct"/>
            <w:vAlign w:val="center"/>
          </w:tcPr>
          <w:p w14:paraId="4D3E296C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EU-MLT-011-MFF</w:t>
            </w:r>
          </w:p>
        </w:tc>
        <w:tc>
          <w:tcPr>
            <w:tcW w:w="1452" w:type="pct"/>
            <w:vAlign w:val="center"/>
          </w:tcPr>
          <w:p w14:paraId="64C8054D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2586</w:t>
            </w:r>
          </w:p>
        </w:tc>
        <w:tc>
          <w:tcPr>
            <w:tcW w:w="1898" w:type="pct"/>
            <w:vAlign w:val="center"/>
          </w:tcPr>
          <w:p w14:paraId="6880387B" w14:textId="77777777" w:rsidR="00AC598D" w:rsidRPr="000F19B9" w:rsidRDefault="00AC598D" w:rsidP="00AC598D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104689.66</w:t>
            </w:r>
          </w:p>
        </w:tc>
      </w:tr>
    </w:tbl>
    <w:p w14:paraId="1C25D8D5" w14:textId="77777777" w:rsidR="00AC598D" w:rsidRPr="00B373DA" w:rsidRDefault="00AC598D" w:rsidP="00AC598D">
      <w:pPr>
        <w:pStyle w:val="BodyText"/>
        <w:rPr>
          <w:rFonts w:cs="Arial"/>
          <w:sz w:val="20"/>
        </w:rPr>
      </w:pPr>
      <w:r w:rsidRPr="005F56A6">
        <w:rPr>
          <w:rFonts w:cs="Arial"/>
          <w:sz w:val="20"/>
        </w:rPr>
        <w:t>Information on the farm contents was provided by the farm manager.</w:t>
      </w:r>
    </w:p>
    <w:p w14:paraId="72FC1D98" w14:textId="77777777" w:rsidR="00AC598D" w:rsidRDefault="00AC598D" w:rsidP="00AC59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1238"/>
        <w:gridCol w:w="729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AC598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9537756" w:rsidR="00B05AB9" w:rsidRPr="000F19B9" w:rsidRDefault="00AC598D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77777777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</w:p>
    <w:p w14:paraId="41C8ACAF" w14:textId="6215C188" w:rsidR="00787992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77AE6D72" w14:textId="08E51E57" w:rsidR="00AC598D" w:rsidRPr="000F19B9" w:rsidRDefault="00AC598D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237"/>
        <w:gridCol w:w="728"/>
        <w:gridCol w:w="1237"/>
        <w:gridCol w:w="1501"/>
        <w:gridCol w:w="1803"/>
        <w:gridCol w:w="1089"/>
        <w:gridCol w:w="773"/>
        <w:gridCol w:w="904"/>
        <w:gridCol w:w="950"/>
        <w:gridCol w:w="1135"/>
        <w:gridCol w:w="1120"/>
      </w:tblGrid>
      <w:tr w:rsidR="0057721F" w:rsidRPr="000F19B9" w14:paraId="3CDF5036" w14:textId="77777777" w:rsidTr="0057721F">
        <w:trPr>
          <w:trHeight w:val="629"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C72CBF" w:rsidRPr="000F19B9" w:rsidRDefault="00C72CBF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C72CBF" w:rsidRPr="000F19B9" w:rsidRDefault="00C72CBF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383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C72CBF" w:rsidRPr="000F19B9" w:rsidRDefault="00E17986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Donor </w:t>
            </w:r>
            <w:r w:rsidR="00C72CBF" w:rsidRPr="000F19B9">
              <w:rPr>
                <w:rFonts w:cs="Arial"/>
                <w:sz w:val="20"/>
              </w:rPr>
              <w:t>Cage #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</w:tcBorders>
            <w:vAlign w:val="center"/>
          </w:tcPr>
          <w:p w14:paraId="42AFB422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</w:tcBorders>
            <w:vAlign w:val="center"/>
          </w:tcPr>
          <w:p w14:paraId="699E5E81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57721F" w:rsidRPr="000F19B9" w14:paraId="04DAB333" w14:textId="77777777" w:rsidTr="0057721F">
        <w:trPr>
          <w:trHeight w:val="426"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C72CBF" w:rsidRPr="000F19B9" w:rsidRDefault="00C72CBF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3DA4022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F2D4BA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C72CBF" w:rsidRPr="000F19B9" w:rsidRDefault="00C72CBF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7721F" w:rsidRPr="000F19B9" w14:paraId="68C5B7F9" w14:textId="77777777" w:rsidTr="00BF130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57721F" w:rsidRPr="0057721F" w:rsidRDefault="00BF1308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57721F" w:rsidRPr="000F19B9" w:rsidRDefault="0057721F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1B5D" w14:textId="4E49E34E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B2A80F" w14:textId="38F29BA5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57721F" w:rsidRPr="000F19B9" w:rsidRDefault="0057721F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63DE917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</w:t>
      </w:r>
      <w:r w:rsidRPr="0057721F">
        <w:rPr>
          <w:rFonts w:cs="Arial"/>
          <w:sz w:val="20"/>
          <w:szCs w:val="18"/>
        </w:rPr>
        <w:tab/>
        <w:t>Standard / Inter-farm Transfer</w:t>
      </w:r>
    </w:p>
    <w:p w14:paraId="3023EF19" w14:textId="77777777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57721F">
        <w:rPr>
          <w:rFonts w:cs="Arial"/>
          <w:sz w:val="20"/>
          <w:szCs w:val="18"/>
        </w:rPr>
        <w:t>***</w:t>
      </w:r>
      <w:r w:rsidRPr="0057721F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AC598D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77777777"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52"/>
        <w:gridCol w:w="7853"/>
        <w:gridCol w:w="3013"/>
        <w:gridCol w:w="1227"/>
        <w:gridCol w:w="1273"/>
      </w:tblGrid>
      <w:tr w:rsidR="00D302D1" w:rsidRPr="00E11CDC" w14:paraId="661AA934" w14:textId="77777777" w:rsidTr="00E11CDC">
        <w:trPr>
          <w:trHeight w:val="397"/>
          <w:tblHeader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77777777" w:rsidR="00D302D1" w:rsidRPr="00E11CDC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E11CDC">
              <w:rPr>
                <w:rFonts w:cs="Arial"/>
                <w:sz w:val="20"/>
              </w:rPr>
              <w:t>Caging</w:t>
            </w:r>
          </w:p>
          <w:p w14:paraId="571E00B7" w14:textId="77777777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Op #*</w:t>
            </w:r>
          </w:p>
        </w:tc>
        <w:tc>
          <w:tcPr>
            <w:tcW w:w="277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9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11CDC">
        <w:trPr>
          <w:trHeight w:val="397"/>
          <w:tblHeader/>
        </w:trPr>
        <w:tc>
          <w:tcPr>
            <w:tcW w:w="3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1FE214D" w:rsidR="000A3A60" w:rsidRPr="00E11CDC" w:rsidRDefault="0009686E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3C9F6496" w:rsidR="000A3A60" w:rsidRPr="00E11CDC" w:rsidRDefault="0009686E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86E">
              <w:rPr>
                <w:rFonts w:cs="Arial"/>
                <w:color w:val="000000" w:themeColor="text1"/>
                <w:sz w:val="20"/>
              </w:rPr>
              <w:t>MLT-2018-REL-006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F8D64DE" w:rsidR="000A3A60" w:rsidRPr="00E11CDC" w:rsidRDefault="0009686E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86E">
              <w:rPr>
                <w:rFonts w:cs="Arial"/>
                <w:color w:val="000000" w:themeColor="text1"/>
                <w:sz w:val="20"/>
              </w:rPr>
              <w:t>2266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BE37243" w:rsidR="000A3A60" w:rsidRPr="00E11CDC" w:rsidRDefault="0009686E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86E">
              <w:rPr>
                <w:rFonts w:cs="Arial"/>
                <w:color w:val="000000" w:themeColor="text1"/>
                <w:sz w:val="20"/>
              </w:rPr>
              <w:t>101215.532</w:t>
            </w:r>
          </w:p>
        </w:tc>
      </w:tr>
      <w:tr w:rsidR="00E11CDC" w:rsidRPr="00E11CDC" w14:paraId="1FB64BE6" w14:textId="77777777" w:rsidTr="000A3A60">
        <w:trPr>
          <w:trHeight w:val="401"/>
        </w:trPr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3D50745E" w:rsidR="00E11CDC" w:rsidRPr="00E11CDC" w:rsidRDefault="0009686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27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300D39A6" w:rsidR="00E11CDC" w:rsidRPr="00E11CDC" w:rsidRDefault="00E11CD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0319EAB6" w:rsidR="00E11CDC" w:rsidRPr="00E11CDC" w:rsidRDefault="001D3AEC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1D3AEC">
              <w:rPr>
                <w:rFonts w:cs="Arial"/>
                <w:color w:val="000000" w:themeColor="text1"/>
                <w:sz w:val="20"/>
              </w:rPr>
              <w:t>MLT-2018-REL-010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3EF1E201" w:rsidR="00E11CDC" w:rsidRPr="00E11CDC" w:rsidRDefault="0009686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546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07C7E2FB" w:rsidR="00E11CDC" w:rsidRPr="00E11CDC" w:rsidRDefault="0009686E" w:rsidP="00E11CD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09686E">
              <w:rPr>
                <w:rFonts w:cs="Arial"/>
                <w:color w:val="000000" w:themeColor="text1"/>
                <w:sz w:val="20"/>
              </w:rPr>
              <w:t>52957.585</w:t>
            </w: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62EE7B54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09686E">
        <w:rPr>
          <w:rFonts w:cs="Arial"/>
          <w:sz w:val="20"/>
        </w:rPr>
        <w:t xml:space="preserve">There were no </w:t>
      </w:r>
      <w:r w:rsidR="0009686E" w:rsidRPr="0009686E">
        <w:rPr>
          <w:rFonts w:cs="Arial"/>
          <w:sz w:val="20"/>
        </w:rPr>
        <w:t xml:space="preserve">caging operations </w:t>
      </w:r>
      <w:r w:rsidR="00D93167" w:rsidRPr="0009686E">
        <w:rPr>
          <w:rFonts w:cs="Arial"/>
          <w:sz w:val="20"/>
        </w:rPr>
        <w:t>during the deployment period</w:t>
      </w:r>
      <w:r w:rsidRPr="0009686E">
        <w:rPr>
          <w:rFonts w:cs="Arial"/>
          <w:sz w:val="20"/>
        </w:rPr>
        <w:t>.</w:t>
      </w:r>
      <w:r w:rsidR="0009686E" w:rsidRPr="0009686E">
        <w:rPr>
          <w:rFonts w:cs="Arial"/>
          <w:sz w:val="20"/>
        </w:rPr>
        <w:t xml:space="preserve"> The release operations were not associated with a specific caging operation.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09686E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9686E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09686E">
        <w:trPr>
          <w:trHeight w:val="397"/>
        </w:trPr>
        <w:tc>
          <w:tcPr>
            <w:tcW w:w="304" w:type="pct"/>
            <w:vAlign w:val="center"/>
          </w:tcPr>
          <w:p w14:paraId="199B2D72" w14:textId="4B8DCE00" w:rsidR="007878C2" w:rsidRPr="009720DA" w:rsidRDefault="0009686E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0D3B341E" w:rsidR="00ED68B4" w:rsidRDefault="00ED68B4" w:rsidP="00B5110E">
      <w:pPr>
        <w:pStyle w:val="ListBullet2"/>
      </w:pPr>
    </w:p>
    <w:p w14:paraId="334B0E5C" w14:textId="6172A062" w:rsidR="0009686E" w:rsidRDefault="0009686E" w:rsidP="00B5110E">
      <w:pPr>
        <w:pStyle w:val="ListBullet2"/>
      </w:pPr>
    </w:p>
    <w:p w14:paraId="057FBBF4" w14:textId="77777777" w:rsidR="0009686E" w:rsidRPr="00B5110E" w:rsidRDefault="0009686E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50D034E4" w:rsidR="00C72CBF" w:rsidRPr="00175E99" w:rsidRDefault="0009686E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7ED9FE0E" w:rsidR="00B5110E" w:rsidRDefault="00B5110E" w:rsidP="0009686E">
      <w:pPr>
        <w:pStyle w:val="ListBullet2"/>
      </w:pPr>
    </w:p>
    <w:p w14:paraId="0BF45D7E" w14:textId="38B36EBC" w:rsidR="0009686E" w:rsidRDefault="0009686E" w:rsidP="0009686E">
      <w:pPr>
        <w:pStyle w:val="ListBullet2"/>
      </w:pPr>
    </w:p>
    <w:p w14:paraId="56ABF278" w14:textId="77777777" w:rsidR="0009686E" w:rsidRPr="0009686E" w:rsidRDefault="0009686E" w:rsidP="0009686E">
      <w:pPr>
        <w:pStyle w:val="ListBullet2"/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1F73453" w:rsidR="007878C2" w:rsidRDefault="0009686E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77777777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1C02B5AD" w:rsidR="00521AF8" w:rsidRPr="0020389F" w:rsidRDefault="0009686E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E0EB00F" w14:textId="2D46897D" w:rsidR="00735C83" w:rsidRDefault="002A05B7" w:rsidP="00521AF8">
      <w:pPr>
        <w:pStyle w:val="BodyText"/>
        <w:widowControl w:val="0"/>
        <w:rPr>
          <w:rFonts w:cs="Arial"/>
          <w:b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33"/>
        <w:gridCol w:w="1133"/>
        <w:gridCol w:w="1280"/>
        <w:gridCol w:w="1245"/>
        <w:gridCol w:w="1280"/>
        <w:gridCol w:w="1851"/>
        <w:gridCol w:w="1851"/>
        <w:gridCol w:w="2016"/>
        <w:gridCol w:w="1135"/>
        <w:gridCol w:w="1294"/>
      </w:tblGrid>
      <w:tr w:rsidR="00C1397C" w:rsidRPr="00C341A4" w14:paraId="610D972D" w14:textId="77777777" w:rsidTr="0009686E">
        <w:trPr>
          <w:trHeight w:val="560"/>
        </w:trPr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8E7B2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D72C6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5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14:paraId="7F853C26" w14:textId="77777777" w:rsidTr="0009686E">
        <w:trPr>
          <w:trHeight w:val="426"/>
        </w:trPr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0145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99AC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686E" w:rsidRPr="00C341A4" w14:paraId="5B7BC424" w14:textId="77777777" w:rsidTr="0009686E">
        <w:trPr>
          <w:trHeight w:val="401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69AD" w14:textId="193C9C9C" w:rsidR="0009686E" w:rsidRDefault="0009686E" w:rsidP="001D3AE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C9F7" w14:textId="77777777" w:rsidR="0009686E" w:rsidRDefault="0009686E" w:rsidP="001D3AE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0ACF" w14:textId="1B779969" w:rsidR="0009686E" w:rsidRDefault="0009686E" w:rsidP="001D3AE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09686E">
              <w:rPr>
                <w:color w:val="000000" w:themeColor="text1"/>
                <w:sz w:val="20"/>
              </w:rPr>
              <w:t>21/10/2018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7E57" w14:textId="4F82EA19" w:rsidR="0009686E" w:rsidRDefault="0009686E" w:rsidP="001D3AE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14:52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2F7" w14:textId="50320B4A" w:rsidR="0009686E" w:rsidRDefault="0009686E" w:rsidP="001D3AE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15:29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5BA9" w14:textId="6CBBC3F6" w:rsidR="0009686E" w:rsidRDefault="0009686E" w:rsidP="001D3AE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09686E">
              <w:rPr>
                <w:color w:val="000000" w:themeColor="text1"/>
                <w:sz w:val="20"/>
              </w:rPr>
              <w:t>EU.MLT-011-MFF / Auxiliary cage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4980" w14:textId="2D8BF0AF" w:rsidR="0009686E" w:rsidRDefault="0009686E" w:rsidP="001D3AE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After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C6495" w14:textId="3C3E7C2D" w:rsidR="0009686E" w:rsidRDefault="0009686E" w:rsidP="001D3AE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09686E">
              <w:rPr>
                <w:color w:val="000000" w:themeColor="text1"/>
                <w:sz w:val="20"/>
              </w:rPr>
              <w:t>MLT-2018-REL-006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B5AA2" w14:textId="7CE4CBD9" w:rsidR="0009686E" w:rsidRDefault="0009686E" w:rsidP="001D3AE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09686E">
              <w:rPr>
                <w:color w:val="000000" w:themeColor="text1"/>
                <w:sz w:val="20"/>
              </w:rPr>
              <w:t>2266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0C82A" w14:textId="48AA6A51" w:rsidR="0009686E" w:rsidRDefault="0009686E" w:rsidP="001D3AE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09686E">
              <w:rPr>
                <w:color w:val="000000" w:themeColor="text1"/>
                <w:sz w:val="20"/>
              </w:rPr>
              <w:t>101215.532</w:t>
            </w:r>
          </w:p>
        </w:tc>
      </w:tr>
      <w:tr w:rsidR="0009686E" w:rsidRPr="00C341A4" w14:paraId="10D23582" w14:textId="77777777" w:rsidTr="0009686E">
        <w:trPr>
          <w:trHeight w:val="401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469A7B75" w:rsidR="0009686E" w:rsidRDefault="0009686E" w:rsidP="0009686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09686E" w:rsidRDefault="0009686E" w:rsidP="0009686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F748A2C" w:rsidR="0009686E" w:rsidRDefault="0009686E" w:rsidP="0009686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01/11/2018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6DA" w14:textId="6BA18EB1" w:rsidR="0009686E" w:rsidRDefault="0009686E" w:rsidP="0009686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11:14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7CE5" w14:textId="00C8E45F" w:rsidR="0009686E" w:rsidRDefault="0009686E" w:rsidP="0009686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11:49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406BFAD4" w:rsidR="0009686E" w:rsidRDefault="0009686E" w:rsidP="0009686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09686E">
              <w:rPr>
                <w:color w:val="000000" w:themeColor="text1"/>
                <w:sz w:val="20"/>
              </w:rPr>
              <w:t>EU.MLT-005-MFF / Auxiliary cage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27B5279F" w:rsidR="0009686E" w:rsidRDefault="0009686E" w:rsidP="0009686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After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25A646F1" w:rsidR="0009686E" w:rsidRDefault="00586589" w:rsidP="0009686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1D3AEC">
              <w:rPr>
                <w:rFonts w:cs="Arial"/>
                <w:color w:val="000000" w:themeColor="text1"/>
                <w:sz w:val="20"/>
              </w:rPr>
              <w:t>MLT-2018-REL-010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1AF9BB1C" w:rsidR="0009686E" w:rsidRDefault="0009686E" w:rsidP="0009686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546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073B3585" w:rsidR="0009686E" w:rsidRDefault="0009686E" w:rsidP="0009686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09686E">
              <w:rPr>
                <w:color w:val="000000" w:themeColor="text1"/>
                <w:sz w:val="20"/>
              </w:rPr>
              <w:t>52957.585</w:t>
            </w:r>
          </w:p>
        </w:tc>
      </w:tr>
    </w:tbl>
    <w:p w14:paraId="19A0C8DA" w14:textId="77777777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3D47C8F5" w14:textId="0580E3D8" w:rsidR="0020389F" w:rsidRDefault="0009686E" w:rsidP="0020389F">
      <w:pPr>
        <w:rPr>
          <w:sz w:val="20"/>
        </w:rPr>
      </w:pPr>
      <w:r w:rsidRPr="0009686E">
        <w:rPr>
          <w:sz w:val="20"/>
        </w:rPr>
        <w:t>The release operations were not associated with a caging operation.</w:t>
      </w:r>
    </w:p>
    <w:p w14:paraId="3CB1959C" w14:textId="12C5327E" w:rsidR="0009686E" w:rsidRPr="0009686E" w:rsidRDefault="0009686E" w:rsidP="0009686E">
      <w:pPr>
        <w:jc w:val="both"/>
        <w:rPr>
          <w:sz w:val="20"/>
        </w:rPr>
      </w:pPr>
      <w:r>
        <w:rPr>
          <w:sz w:val="20"/>
        </w:rPr>
        <w:t>Prior to the release operations, tuna were transferred into an auxiliary farm cage, before being towed approximately 3nm from the farm and being released. The observer understands that a CPC observer was present on the towing vessel.</w:t>
      </w:r>
    </w:p>
    <w:p w14:paraId="3C3543BD" w14:textId="77777777" w:rsidR="0009686E" w:rsidRPr="00C90E62" w:rsidRDefault="0009686E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1E3D186F" w:rsidR="006B6A1C" w:rsidRPr="0020389F" w:rsidRDefault="0009686E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36656C4F" w:rsidR="006B6A1C" w:rsidRPr="00150DEA" w:rsidRDefault="0009686E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351BD3C5" w14:textId="6BF8EDE2" w:rsidR="006B6A1C" w:rsidRPr="00150DEA" w:rsidRDefault="0009686E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825" w:type="pct"/>
            <w:vAlign w:val="center"/>
          </w:tcPr>
          <w:p w14:paraId="07980F53" w14:textId="2C745358" w:rsidR="006B6A1C" w:rsidRPr="00150DEA" w:rsidRDefault="0009686E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F90A610" w14:textId="2800885E" w:rsidR="006B6A1C" w:rsidRPr="00150DEA" w:rsidRDefault="0009686E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  <w:tr w:rsidR="0009686E" w:rsidRPr="006F3142" w14:paraId="118580B1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187A455C" w14:textId="28DF1585" w:rsidR="0009686E" w:rsidRPr="0020389F" w:rsidRDefault="0009686E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56" w:type="pct"/>
            <w:vAlign w:val="center"/>
          </w:tcPr>
          <w:p w14:paraId="25C38FB3" w14:textId="77777777" w:rsidR="0009686E" w:rsidRPr="00150DEA" w:rsidRDefault="0009686E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5A6C7F1F" w14:textId="2B481601" w:rsidR="0009686E" w:rsidRPr="00150DEA" w:rsidRDefault="0009686E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825" w:type="pct"/>
            <w:vAlign w:val="center"/>
          </w:tcPr>
          <w:p w14:paraId="0F55B1D7" w14:textId="7A79C480" w:rsidR="0009686E" w:rsidRPr="00150DEA" w:rsidRDefault="0009686E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659435F5" w14:textId="0403E45D" w:rsidR="0009686E" w:rsidRPr="00150DEA" w:rsidRDefault="0009686E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1E6E255" w14:textId="4C1591F9" w:rsidR="0009686E" w:rsidRPr="00150DEA" w:rsidRDefault="0009686E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1A40843E" w14:textId="77777777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D40CEB" w14:textId="77777777" w:rsidR="0009686E" w:rsidRDefault="0009686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554C55C7" w14:textId="728DD93E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lastRenderedPageBreak/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09686E">
        <w:trPr>
          <w:trHeight w:val="676"/>
        </w:trPr>
        <w:tc>
          <w:tcPr>
            <w:tcW w:w="441" w:type="pct"/>
            <w:vMerge w:val="restart"/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09686E">
        <w:trPr>
          <w:trHeight w:val="637"/>
        </w:trPr>
        <w:tc>
          <w:tcPr>
            <w:tcW w:w="441" w:type="pct"/>
            <w:vMerge/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D2505" w:rsidRPr="00C341A4" w14:paraId="6648F08A" w14:textId="77777777" w:rsidTr="00766C35">
        <w:trPr>
          <w:trHeight w:val="397"/>
        </w:trPr>
        <w:tc>
          <w:tcPr>
            <w:tcW w:w="441" w:type="pct"/>
            <w:vAlign w:val="center"/>
          </w:tcPr>
          <w:p w14:paraId="1B1338E9" w14:textId="7810B89C" w:rsidR="00AD2505" w:rsidRPr="0020389F" w:rsidRDefault="00AD2505" w:rsidP="00AD250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noWrap/>
            <w:vAlign w:val="center"/>
          </w:tcPr>
          <w:p w14:paraId="4B7B1418" w14:textId="77777777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4BBEACB4" w14:textId="43A28CD8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2266</w:t>
            </w:r>
          </w:p>
        </w:tc>
        <w:tc>
          <w:tcPr>
            <w:tcW w:w="526" w:type="pct"/>
            <w:vAlign w:val="center"/>
          </w:tcPr>
          <w:p w14:paraId="6CF45E96" w14:textId="44FC7985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83572">
              <w:rPr>
                <w:color w:val="000000" w:themeColor="text1"/>
                <w:sz w:val="20"/>
              </w:rPr>
              <w:t>101251.532</w:t>
            </w:r>
          </w:p>
        </w:tc>
        <w:tc>
          <w:tcPr>
            <w:tcW w:w="789" w:type="pct"/>
          </w:tcPr>
          <w:p w14:paraId="75DDA197" w14:textId="7547E6E9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C260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00" w:type="pct"/>
            <w:vAlign w:val="center"/>
          </w:tcPr>
          <w:p w14:paraId="47F0928F" w14:textId="77777777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28D1CDC" w14:textId="25CD16CE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0A98F945" w14:textId="0A001351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83572">
              <w:rPr>
                <w:color w:val="000000" w:themeColor="text1"/>
                <w:sz w:val="20"/>
              </w:rPr>
              <w:t>2274</w:t>
            </w:r>
          </w:p>
        </w:tc>
        <w:tc>
          <w:tcPr>
            <w:tcW w:w="553" w:type="pct"/>
            <w:vAlign w:val="center"/>
          </w:tcPr>
          <w:p w14:paraId="299F7B46" w14:textId="77777777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AD2505" w:rsidRPr="00C341A4" w14:paraId="7FF0904F" w14:textId="77777777" w:rsidTr="00766C35">
        <w:trPr>
          <w:trHeight w:val="397"/>
        </w:trPr>
        <w:tc>
          <w:tcPr>
            <w:tcW w:w="441" w:type="pct"/>
            <w:vAlign w:val="center"/>
          </w:tcPr>
          <w:p w14:paraId="0F20017A" w14:textId="348738BA" w:rsidR="00AD2505" w:rsidRPr="0020389F" w:rsidRDefault="00AD2505" w:rsidP="00AD250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41" w:type="pct"/>
            <w:noWrap/>
            <w:vAlign w:val="center"/>
          </w:tcPr>
          <w:p w14:paraId="59E56CCD" w14:textId="77777777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vAlign w:val="center"/>
          </w:tcPr>
          <w:p w14:paraId="518BD940" w14:textId="50914DC7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546</w:t>
            </w:r>
          </w:p>
        </w:tc>
        <w:tc>
          <w:tcPr>
            <w:tcW w:w="526" w:type="pct"/>
            <w:vAlign w:val="center"/>
          </w:tcPr>
          <w:p w14:paraId="7D1A51D9" w14:textId="629C5259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383572">
              <w:rPr>
                <w:color w:val="000000" w:themeColor="text1"/>
                <w:sz w:val="20"/>
              </w:rPr>
              <w:t>52957.585</w:t>
            </w:r>
          </w:p>
        </w:tc>
        <w:tc>
          <w:tcPr>
            <w:tcW w:w="789" w:type="pct"/>
          </w:tcPr>
          <w:p w14:paraId="75C2FDB8" w14:textId="5BD8170F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C2608"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500" w:type="pct"/>
            <w:vAlign w:val="center"/>
          </w:tcPr>
          <w:p w14:paraId="548C80D7" w14:textId="77777777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2D37A1D5" w14:textId="77777777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4A48272B" w14:textId="2C112C65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546</w:t>
            </w:r>
          </w:p>
        </w:tc>
        <w:tc>
          <w:tcPr>
            <w:tcW w:w="553" w:type="pct"/>
            <w:vAlign w:val="center"/>
          </w:tcPr>
          <w:p w14:paraId="4D137EB4" w14:textId="77777777" w:rsidR="00AD2505" w:rsidRDefault="00AD2505" w:rsidP="00AD250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811472A" w14:textId="77777777" w:rsidR="00383572" w:rsidRDefault="00542DCB" w:rsidP="00383572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2.</w:t>
      </w:r>
    </w:p>
    <w:p w14:paraId="38FA4B84" w14:textId="3053C09E" w:rsidR="00735C83" w:rsidRPr="00383572" w:rsidRDefault="00735C83" w:rsidP="00383572">
      <w:pPr>
        <w:pStyle w:val="BodyText"/>
        <w:widowControl w:val="0"/>
        <w:rPr>
          <w:rFonts w:cs="Arial"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2"/>
        <w:gridCol w:w="2858"/>
        <w:gridCol w:w="1456"/>
        <w:gridCol w:w="1402"/>
        <w:gridCol w:w="1638"/>
        <w:gridCol w:w="1456"/>
        <w:gridCol w:w="1638"/>
        <w:gridCol w:w="1638"/>
      </w:tblGrid>
      <w:tr w:rsidR="0020389F" w:rsidRPr="00685698" w14:paraId="6C0354C5" w14:textId="77777777" w:rsidTr="009F6454">
        <w:trPr>
          <w:trHeight w:val="434"/>
        </w:trPr>
        <w:tc>
          <w:tcPr>
            <w:tcW w:w="750" w:type="pct"/>
            <w:vMerge w:val="restart"/>
            <w:vAlign w:val="center"/>
          </w:tcPr>
          <w:p w14:paraId="1A1F1C99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005" w:type="pct"/>
            <w:vMerge w:val="restart"/>
            <w:vAlign w:val="center"/>
          </w:tcPr>
          <w:p w14:paraId="22F91C58" w14:textId="77777777" w:rsidR="0020389F" w:rsidRPr="002A6152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Start Date</w:t>
            </w:r>
          </w:p>
        </w:tc>
        <w:tc>
          <w:tcPr>
            <w:tcW w:w="1005" w:type="pct"/>
            <w:gridSpan w:val="2"/>
            <w:vAlign w:val="center"/>
          </w:tcPr>
          <w:p w14:paraId="49C10DF2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088" w:type="pct"/>
            <w:gridSpan w:val="2"/>
            <w:vAlign w:val="center"/>
          </w:tcPr>
          <w:p w14:paraId="0E40DCAD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52" w:type="pct"/>
            <w:gridSpan w:val="2"/>
            <w:vAlign w:val="center"/>
          </w:tcPr>
          <w:p w14:paraId="695E9191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20389F" w:rsidRPr="00685698" w14:paraId="03A07C9B" w14:textId="77777777" w:rsidTr="0020389F">
        <w:trPr>
          <w:trHeight w:val="367"/>
        </w:trPr>
        <w:tc>
          <w:tcPr>
            <w:tcW w:w="750" w:type="pct"/>
            <w:vMerge/>
          </w:tcPr>
          <w:p w14:paraId="56D7F563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05" w:type="pct"/>
            <w:vMerge/>
          </w:tcPr>
          <w:p w14:paraId="35EDBF7E" w14:textId="77777777" w:rsidR="0020389F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12" w:type="pct"/>
            <w:vAlign w:val="center"/>
          </w:tcPr>
          <w:p w14:paraId="7CD80728" w14:textId="77777777" w:rsidR="0020389F" w:rsidRPr="00685698" w:rsidRDefault="0020389F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493" w:type="pct"/>
            <w:vAlign w:val="center"/>
          </w:tcPr>
          <w:p w14:paraId="06978731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576" w:type="pct"/>
            <w:vAlign w:val="center"/>
          </w:tcPr>
          <w:p w14:paraId="7E2A0770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12" w:type="pct"/>
            <w:vAlign w:val="center"/>
          </w:tcPr>
          <w:p w14:paraId="2D6C4D13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76" w:type="pct"/>
            <w:vAlign w:val="center"/>
          </w:tcPr>
          <w:p w14:paraId="2ED58F45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76" w:type="pct"/>
            <w:vAlign w:val="center"/>
          </w:tcPr>
          <w:p w14:paraId="51E61AD7" w14:textId="77777777" w:rsidR="0020389F" w:rsidRDefault="0020389F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383572" w:rsidRPr="00685698" w14:paraId="0E0AA38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3ED8F943" w14:textId="2162FFDE" w:rsidR="00383572" w:rsidRPr="00685698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5" w:type="pct"/>
            <w:vAlign w:val="center"/>
          </w:tcPr>
          <w:p w14:paraId="24DF4699" w14:textId="6DFEA8D5" w:rsidR="00383572" w:rsidRPr="00685698" w:rsidRDefault="00383572" w:rsidP="00383572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21/10/2018</w:t>
            </w:r>
          </w:p>
        </w:tc>
        <w:tc>
          <w:tcPr>
            <w:tcW w:w="512" w:type="pct"/>
            <w:vAlign w:val="center"/>
          </w:tcPr>
          <w:p w14:paraId="24A42B75" w14:textId="5D9FF4A1" w:rsidR="00383572" w:rsidRPr="00685698" w:rsidRDefault="00383572" w:rsidP="00383572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EU.MLT-011-MFF</w:t>
            </w:r>
          </w:p>
        </w:tc>
        <w:tc>
          <w:tcPr>
            <w:tcW w:w="493" w:type="pct"/>
            <w:vAlign w:val="center"/>
          </w:tcPr>
          <w:p w14:paraId="4923F31B" w14:textId="5C78AB10" w:rsidR="00383572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cage</w:t>
            </w:r>
          </w:p>
        </w:tc>
        <w:tc>
          <w:tcPr>
            <w:tcW w:w="576" w:type="pct"/>
            <w:vAlign w:val="center"/>
          </w:tcPr>
          <w:p w14:paraId="03323737" w14:textId="1C477834" w:rsidR="00383572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21/10/2018</w:t>
            </w:r>
          </w:p>
        </w:tc>
        <w:tc>
          <w:tcPr>
            <w:tcW w:w="512" w:type="pct"/>
            <w:vAlign w:val="center"/>
          </w:tcPr>
          <w:p w14:paraId="387CFBBE" w14:textId="7CDB323C" w:rsidR="00383572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576" w:type="pct"/>
            <w:vAlign w:val="center"/>
          </w:tcPr>
          <w:p w14:paraId="2DD27BCC" w14:textId="002335B7" w:rsidR="00383572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21/10/2018</w:t>
            </w:r>
          </w:p>
        </w:tc>
        <w:tc>
          <w:tcPr>
            <w:tcW w:w="576" w:type="pct"/>
            <w:vAlign w:val="center"/>
          </w:tcPr>
          <w:p w14:paraId="7EE40E6F" w14:textId="61D06227" w:rsidR="00383572" w:rsidRPr="00685698" w:rsidRDefault="00383572" w:rsidP="00383572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</w:tr>
      <w:tr w:rsidR="00383572" w:rsidRPr="00685698" w14:paraId="25CCF30D" w14:textId="77777777" w:rsidTr="0020389F">
        <w:trPr>
          <w:trHeight w:val="397"/>
        </w:trPr>
        <w:tc>
          <w:tcPr>
            <w:tcW w:w="750" w:type="pct"/>
            <w:vAlign w:val="center"/>
          </w:tcPr>
          <w:p w14:paraId="128D4962" w14:textId="1252669C" w:rsidR="00383572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5" w:type="pct"/>
            <w:vAlign w:val="center"/>
          </w:tcPr>
          <w:p w14:paraId="5144EA06" w14:textId="7E373ADF" w:rsidR="00383572" w:rsidRPr="00685698" w:rsidRDefault="00383572" w:rsidP="00383572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01/11/2018</w:t>
            </w:r>
          </w:p>
        </w:tc>
        <w:tc>
          <w:tcPr>
            <w:tcW w:w="512" w:type="pct"/>
            <w:vAlign w:val="center"/>
          </w:tcPr>
          <w:p w14:paraId="5BD2D593" w14:textId="27DA72CD" w:rsidR="00383572" w:rsidRPr="00685698" w:rsidRDefault="00383572" w:rsidP="00383572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EU.MLT-005-MFF</w:t>
            </w:r>
          </w:p>
        </w:tc>
        <w:tc>
          <w:tcPr>
            <w:tcW w:w="493" w:type="pct"/>
            <w:vAlign w:val="center"/>
          </w:tcPr>
          <w:p w14:paraId="425849BC" w14:textId="0272EAA2" w:rsidR="00383572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cage</w:t>
            </w:r>
          </w:p>
        </w:tc>
        <w:tc>
          <w:tcPr>
            <w:tcW w:w="576" w:type="pct"/>
            <w:vAlign w:val="center"/>
          </w:tcPr>
          <w:p w14:paraId="50118943" w14:textId="0D9FF942" w:rsidR="00383572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01/11/2018</w:t>
            </w:r>
          </w:p>
        </w:tc>
        <w:tc>
          <w:tcPr>
            <w:tcW w:w="512" w:type="pct"/>
            <w:vAlign w:val="center"/>
          </w:tcPr>
          <w:p w14:paraId="4BCBB29F" w14:textId="4D2A197E" w:rsidR="00383572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576" w:type="pct"/>
            <w:vAlign w:val="center"/>
          </w:tcPr>
          <w:p w14:paraId="60904B16" w14:textId="6320D050" w:rsidR="00383572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01/11/2018</w:t>
            </w:r>
          </w:p>
        </w:tc>
        <w:tc>
          <w:tcPr>
            <w:tcW w:w="576" w:type="pct"/>
            <w:vAlign w:val="center"/>
          </w:tcPr>
          <w:p w14:paraId="1A9D7638" w14:textId="7CE46939" w:rsidR="00383572" w:rsidRPr="00685698" w:rsidRDefault="00383572" w:rsidP="00383572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</w:tr>
    </w:tbl>
    <w:p w14:paraId="49310900" w14:textId="3FDF9669" w:rsidR="0020389F" w:rsidRDefault="00383572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intra farm transfers were performed as a control operation prior to the release operations.</w:t>
      </w:r>
    </w:p>
    <w:p w14:paraId="7F9A11CF" w14:textId="3C7D80B4" w:rsidR="00383572" w:rsidRPr="008F3FCA" w:rsidRDefault="00383572" w:rsidP="0020389F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did not monitor the 2</w:t>
      </w:r>
      <w:r w:rsidRPr="00383572">
        <w:rPr>
          <w:rFonts w:cs="Arial"/>
          <w:sz w:val="20"/>
          <w:vertAlign w:val="superscript"/>
        </w:rPr>
        <w:t>nd</w:t>
      </w:r>
      <w:r>
        <w:rPr>
          <w:rFonts w:cs="Arial"/>
          <w:sz w:val="20"/>
        </w:rPr>
        <w:t xml:space="preserve"> intra-farm transfer operation.</w:t>
      </w:r>
    </w:p>
    <w:p w14:paraId="7933285A" w14:textId="61A59994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3"/>
        <w:gridCol w:w="1760"/>
        <w:gridCol w:w="1760"/>
        <w:gridCol w:w="1760"/>
        <w:gridCol w:w="1760"/>
        <w:gridCol w:w="2639"/>
        <w:gridCol w:w="2926"/>
      </w:tblGrid>
      <w:tr w:rsidR="0020389F" w:rsidRPr="006F3142" w14:paraId="499309AD" w14:textId="77777777" w:rsidTr="009F6454">
        <w:trPr>
          <w:trHeight w:val="1175"/>
        </w:trPr>
        <w:tc>
          <w:tcPr>
            <w:tcW w:w="567" w:type="pct"/>
            <w:vAlign w:val="center"/>
          </w:tcPr>
          <w:p w14:paraId="4658776C" w14:textId="77777777" w:rsidR="0020389F" w:rsidRPr="00C90E62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Align w:val="center"/>
          </w:tcPr>
          <w:p w14:paraId="7A7EE639" w14:textId="77777777" w:rsidR="0020389F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 Date</w:t>
            </w:r>
          </w:p>
        </w:tc>
        <w:tc>
          <w:tcPr>
            <w:tcW w:w="619" w:type="pct"/>
            <w:vAlign w:val="center"/>
          </w:tcPr>
          <w:p w14:paraId="71531A2E" w14:textId="77777777" w:rsidR="0020389F" w:rsidRPr="006E3390" w:rsidRDefault="0020389F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619" w:type="pct"/>
            <w:vAlign w:val="center"/>
          </w:tcPr>
          <w:p w14:paraId="1EFB2909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619" w:type="pct"/>
            <w:vAlign w:val="center"/>
          </w:tcPr>
          <w:p w14:paraId="2461F378" w14:textId="77777777" w:rsidR="0020389F" w:rsidRPr="00150DEA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928" w:type="pct"/>
            <w:vAlign w:val="center"/>
          </w:tcPr>
          <w:p w14:paraId="5CC61B15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029" w:type="pct"/>
            <w:vAlign w:val="center"/>
          </w:tcPr>
          <w:p w14:paraId="113C60FF" w14:textId="77777777" w:rsidR="0020389F" w:rsidRDefault="0020389F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14:paraId="5461DE1E" w14:textId="77777777" w:rsidR="0020389F" w:rsidRPr="00150DEA" w:rsidDel="00FE2849" w:rsidRDefault="0020389F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83572" w:rsidRPr="006F3142" w14:paraId="121C7FEC" w14:textId="77777777" w:rsidTr="00383572">
        <w:trPr>
          <w:trHeight w:val="397"/>
        </w:trPr>
        <w:tc>
          <w:tcPr>
            <w:tcW w:w="567" w:type="pct"/>
            <w:vAlign w:val="center"/>
          </w:tcPr>
          <w:p w14:paraId="28E71774" w14:textId="6E2F36A9" w:rsidR="00383572" w:rsidRPr="00C90E62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9" w:type="pct"/>
            <w:vAlign w:val="center"/>
          </w:tcPr>
          <w:p w14:paraId="447B7C4E" w14:textId="2450E28A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21/10/2018 09:00</w:t>
            </w:r>
          </w:p>
        </w:tc>
        <w:tc>
          <w:tcPr>
            <w:tcW w:w="619" w:type="pct"/>
            <w:vAlign w:val="center"/>
          </w:tcPr>
          <w:p w14:paraId="505C9AE5" w14:textId="4E0F8666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19" w:type="pct"/>
            <w:vAlign w:val="center"/>
          </w:tcPr>
          <w:p w14:paraId="0BAF25E0" w14:textId="44A3CEB9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9" w:type="pct"/>
            <w:vAlign w:val="center"/>
          </w:tcPr>
          <w:p w14:paraId="594CBE51" w14:textId="5B3E569D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8" w:type="pct"/>
            <w:vAlign w:val="center"/>
          </w:tcPr>
          <w:p w14:paraId="702E0F40" w14:textId="018DA2D9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029" w:type="pct"/>
            <w:vAlign w:val="center"/>
          </w:tcPr>
          <w:p w14:paraId="320C04AF" w14:textId="5FFABAF6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</w:tr>
      <w:tr w:rsidR="00383572" w:rsidRPr="006F3142" w14:paraId="7CA20EB5" w14:textId="77777777" w:rsidTr="00383572">
        <w:trPr>
          <w:trHeight w:val="397"/>
        </w:trPr>
        <w:tc>
          <w:tcPr>
            <w:tcW w:w="567" w:type="pct"/>
            <w:vAlign w:val="center"/>
          </w:tcPr>
          <w:p w14:paraId="22256DC1" w14:textId="31AD2232" w:rsidR="00383572" w:rsidRPr="00C90E62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9" w:type="pct"/>
            <w:vAlign w:val="center"/>
          </w:tcPr>
          <w:p w14:paraId="10F04315" w14:textId="5A0596F4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01/11/2018 09:00</w:t>
            </w:r>
          </w:p>
        </w:tc>
        <w:tc>
          <w:tcPr>
            <w:tcW w:w="619" w:type="pct"/>
            <w:vAlign w:val="center"/>
          </w:tcPr>
          <w:p w14:paraId="6C4A386B" w14:textId="237CFC3A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Unknown</w:t>
            </w:r>
          </w:p>
        </w:tc>
        <w:tc>
          <w:tcPr>
            <w:tcW w:w="619" w:type="pct"/>
            <w:vAlign w:val="center"/>
          </w:tcPr>
          <w:p w14:paraId="76635F1F" w14:textId="35BF449F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5D452B03" w14:textId="05B84954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8" w:type="pct"/>
            <w:vAlign w:val="center"/>
          </w:tcPr>
          <w:p w14:paraId="418FEA95" w14:textId="366FDC37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</w:p>
        </w:tc>
        <w:tc>
          <w:tcPr>
            <w:tcW w:w="1029" w:type="pct"/>
            <w:vAlign w:val="center"/>
          </w:tcPr>
          <w:p w14:paraId="49271D76" w14:textId="30E35E1D" w:rsidR="00383572" w:rsidRPr="00150DEA" w:rsidRDefault="00383572" w:rsidP="0038357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</w:p>
        </w:tc>
      </w:tr>
    </w:tbl>
    <w:p w14:paraId="6A644C1C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3576DA87" w:rsidR="0020389F" w:rsidRDefault="00383572" w:rsidP="0020389F">
      <w:pPr>
        <w:pStyle w:val="ListBullet2"/>
      </w:pPr>
      <w:r>
        <w:t>The observer did not receive a copy of the video for the 2</w:t>
      </w:r>
      <w:r w:rsidRPr="00383572">
        <w:rPr>
          <w:vertAlign w:val="superscript"/>
        </w:rPr>
        <w:t>nd</w:t>
      </w:r>
      <w:r>
        <w:t xml:space="preserve"> intra-farm transfer operation.</w:t>
      </w:r>
    </w:p>
    <w:p w14:paraId="2BAA37BF" w14:textId="77777777" w:rsidR="00383572" w:rsidRPr="00C90E62" w:rsidRDefault="00383572" w:rsidP="0020389F">
      <w:pPr>
        <w:pStyle w:val="ListBullet2"/>
      </w:pPr>
    </w:p>
    <w:p w14:paraId="1DE98068" w14:textId="77777777" w:rsidR="00383572" w:rsidRDefault="00383572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3C2977E6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383572" w:rsidRPr="00D95B6B" w14:paraId="4140A1CC" w14:textId="77777777" w:rsidTr="001D3AEC">
        <w:trPr>
          <w:trHeight w:val="397"/>
        </w:trPr>
        <w:tc>
          <w:tcPr>
            <w:tcW w:w="381" w:type="pct"/>
            <w:vMerge w:val="restart"/>
            <w:vAlign w:val="center"/>
          </w:tcPr>
          <w:p w14:paraId="6D864E87" w14:textId="78CB68BB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47F75BF" w14:textId="77777777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8D4FF06" w14:textId="30610920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E484C77" w14:textId="15A7E4B3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101251.532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16AA4F6B" w14:textId="15976143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1EB57BB6" w14:textId="7DDA9670" w:rsidR="00383572" w:rsidRPr="00BE4CEF" w:rsidRDefault="00AD2505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3357C5AB" w14:textId="381B3A9E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2270</w:t>
            </w:r>
          </w:p>
        </w:tc>
        <w:tc>
          <w:tcPr>
            <w:tcW w:w="475" w:type="pct"/>
            <w:vAlign w:val="center"/>
          </w:tcPr>
          <w:p w14:paraId="4946EEB6" w14:textId="3EB41B08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83572" w:rsidRPr="00D95B6B" w14:paraId="0C6CBE3C" w14:textId="77777777" w:rsidTr="001D3AE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678BD53D" w14:textId="77777777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085F5" w14:textId="77777777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0116C" w14:textId="07D3D4D1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93B2C" w14:textId="6498001C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FBFC9" w14:textId="1E1D9F58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7C9D295B" w14:textId="69E30BFA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34486FC3" w14:textId="1692F82D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59F44E4D" w14:textId="5EC59026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</w:tr>
      <w:tr w:rsidR="00383572" w:rsidRPr="00D95B6B" w14:paraId="656F5782" w14:textId="77777777" w:rsidTr="00383572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2CEC545C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1A98661F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639284A2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52957.585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02411DA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554DA6AA" w:rsidR="00383572" w:rsidRPr="00BE4CEF" w:rsidRDefault="00AD2505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>xxx</w:t>
            </w:r>
          </w:p>
        </w:tc>
        <w:tc>
          <w:tcPr>
            <w:tcW w:w="476" w:type="pct"/>
            <w:vAlign w:val="center"/>
          </w:tcPr>
          <w:p w14:paraId="183F6475" w14:textId="6A674745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5C37F964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83572" w:rsidRPr="00D95B6B" w14:paraId="4DA41904" w14:textId="77777777" w:rsidTr="003835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B7CFF33" w14:textId="77777777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2CE2AF4E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36491621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4A6861C1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217B074D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2934CE53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17260905" w:rsidR="00383572" w:rsidRPr="00BE4CEF" w:rsidRDefault="00383572" w:rsidP="0038357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3087A05C" w14:textId="77777777" w:rsidR="0020389F" w:rsidRDefault="0020389F" w:rsidP="0020389F">
      <w:pPr>
        <w:pStyle w:val="BodyText"/>
        <w:widowControl w:val="0"/>
        <w:rPr>
          <w:rFonts w:cs="Arial"/>
          <w:sz w:val="20"/>
        </w:rPr>
      </w:pPr>
    </w:p>
    <w:p w14:paraId="68EDB50B" w14:textId="72A22245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42117D8C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383572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77777777" w:rsidR="0020389F" w:rsidRPr="00AC46E8" w:rsidRDefault="0020389F" w:rsidP="0020389F">
      <w:pPr>
        <w:rPr>
          <w:i/>
          <w:iCs/>
          <w:sz w:val="20"/>
        </w:rPr>
      </w:pPr>
      <w:r w:rsidRPr="00AC46E8">
        <w:rPr>
          <w:i/>
          <w:iCs/>
          <w:sz w:val="20"/>
        </w:rPr>
        <w:t xml:space="preserve">Table 15. Summary of observed farms compliance </w:t>
      </w:r>
    </w:p>
    <w:p w14:paraId="0899DF21" w14:textId="182C9488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2.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6"/>
        <w:gridCol w:w="1508"/>
        <w:gridCol w:w="1374"/>
      </w:tblGrid>
      <w:tr w:rsidR="00685AEA" w14:paraId="20BFA83F" w14:textId="4E586231" w:rsidTr="00685AEA">
        <w:trPr>
          <w:trHeight w:val="397"/>
        </w:trPr>
        <w:tc>
          <w:tcPr>
            <w:tcW w:w="39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685AEA" w:rsidRDefault="00685AEA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9CB3" w14:textId="0743A3D3" w:rsidR="00685AEA" w:rsidRDefault="00685AEA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685AEA" w14:paraId="76B7C613" w14:textId="52C52125" w:rsidTr="00685AEA">
        <w:trPr>
          <w:trHeight w:val="397"/>
        </w:trPr>
        <w:tc>
          <w:tcPr>
            <w:tcW w:w="39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685AEA" w:rsidRDefault="00685AEA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8AD2D87" w:rsidR="00685AEA" w:rsidRDefault="00685AEA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REL1 / Intra-farm transfer 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3A115616" w:rsidR="00685AEA" w:rsidRDefault="00685AEA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REL2 / Intra-farm transfer 2</w:t>
            </w:r>
          </w:p>
        </w:tc>
      </w:tr>
      <w:tr w:rsidR="00685AEA" w:rsidRPr="00C92E2B" w14:paraId="6CE63782" w14:textId="34074F5F" w:rsidTr="00685AEA">
        <w:trPr>
          <w:trHeight w:val="397"/>
        </w:trPr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C386F01" w:rsidR="00685AEA" w:rsidRPr="00C92E2B" w:rsidRDefault="00685AEA" w:rsidP="0054259D">
            <w:pPr>
              <w:rPr>
                <w:rFonts w:cs="Arial"/>
                <w:color w:val="000000"/>
                <w:sz w:val="20"/>
              </w:rPr>
            </w:pPr>
            <w:r w:rsidRPr="00685AEA">
              <w:rPr>
                <w:rFonts w:cs="Arial"/>
                <w:color w:val="000000"/>
                <w:sz w:val="20"/>
              </w:rPr>
              <w:t>Farm / transport cage without identifiable and different reference number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FDDDF64" w:rsidR="00685AEA" w:rsidRPr="00C92E2B" w:rsidRDefault="00685AEA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5DCFE262" w:rsidR="00685AEA" w:rsidRPr="00C92E2B" w:rsidRDefault="00685AEA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685AEA" w14:paraId="4C10F315" w14:textId="171A7807" w:rsidTr="00685AEA">
        <w:trPr>
          <w:trHeight w:val="397"/>
        </w:trPr>
        <w:tc>
          <w:tcPr>
            <w:tcW w:w="3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B01C" w14:textId="2A6DC3CD" w:rsidR="00685AEA" w:rsidRDefault="00685AEA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occurred following 3 weeks after the completion of the caging operations.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4FFD4EC9" w:rsidR="00685AEA" w:rsidRDefault="00685AEA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088" w14:textId="43C46184" w:rsidR="00685AEA" w:rsidRDefault="00685AEA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299FBB4F" w14:textId="58E09747" w:rsidR="00685AEA" w:rsidRDefault="00685AEA" w:rsidP="00685AEA">
      <w:pPr>
        <w:pStyle w:val="BodyText"/>
        <w:spacing w:line="240" w:lineRule="atLeast"/>
        <w:rPr>
          <w:rFonts w:cs="Arial"/>
          <w:sz w:val="20"/>
        </w:rPr>
      </w:pPr>
      <w:r w:rsidRPr="00685AEA">
        <w:rPr>
          <w:rFonts w:cs="Arial"/>
          <w:sz w:val="20"/>
        </w:rPr>
        <w:t xml:space="preserve">For the release </w:t>
      </w:r>
      <w:r>
        <w:rPr>
          <w:rFonts w:cs="Arial"/>
          <w:sz w:val="20"/>
        </w:rPr>
        <w:t xml:space="preserve">operation </w:t>
      </w:r>
      <w:r w:rsidRPr="00685AEA">
        <w:rPr>
          <w:rFonts w:cs="Arial"/>
          <w:sz w:val="20"/>
        </w:rPr>
        <w:t>carried out on 21/10/2018, the fish were initially transferred from the farm cage EU.MLT-</w:t>
      </w:r>
      <w:r w:rsidR="00AD2505" w:rsidRPr="00AD2505">
        <w:rPr>
          <w:rFonts w:cs="Arial"/>
          <w:bCs/>
          <w:sz w:val="20"/>
        </w:rPr>
        <w:t xml:space="preserve"> </w:t>
      </w:r>
      <w:r w:rsidR="00AD2505">
        <w:rPr>
          <w:rFonts w:cs="Arial"/>
          <w:bCs/>
          <w:sz w:val="20"/>
        </w:rPr>
        <w:t>xxx</w:t>
      </w:r>
      <w:r w:rsidR="00AD2505" w:rsidRPr="00685AEA">
        <w:rPr>
          <w:rFonts w:cs="Arial"/>
          <w:sz w:val="20"/>
        </w:rPr>
        <w:t xml:space="preserve"> </w:t>
      </w:r>
      <w:r w:rsidRPr="00685AEA">
        <w:rPr>
          <w:rFonts w:cs="Arial"/>
          <w:sz w:val="20"/>
        </w:rPr>
        <w:t>to an auxiliary farm cage with no identification</w:t>
      </w:r>
      <w:r>
        <w:rPr>
          <w:rFonts w:cs="Arial"/>
          <w:sz w:val="20"/>
        </w:rPr>
        <w:t xml:space="preserve">, as is required by article 71 of Rec. 17-07. This auxiliary cage was then </w:t>
      </w:r>
      <w:r w:rsidRPr="00685AEA">
        <w:rPr>
          <w:rFonts w:cs="Arial"/>
          <w:sz w:val="20"/>
        </w:rPr>
        <w:t xml:space="preserve">towed 3nm </w:t>
      </w:r>
      <w:r w:rsidR="008222AB" w:rsidRPr="00685AEA">
        <w:rPr>
          <w:rFonts w:cs="Arial"/>
          <w:sz w:val="20"/>
        </w:rPr>
        <w:t>offshore</w:t>
      </w:r>
      <w:r w:rsidR="008222AB">
        <w:rPr>
          <w:rFonts w:cs="Arial"/>
          <w:sz w:val="20"/>
        </w:rPr>
        <w:t xml:space="preserve"> by the towing vessel </w:t>
      </w:r>
      <w:r w:rsidR="00AD2505">
        <w:rPr>
          <w:rFonts w:cs="Arial"/>
          <w:bCs/>
          <w:sz w:val="20"/>
        </w:rPr>
        <w:t>xxx</w:t>
      </w:r>
      <w:r w:rsidR="00AD2505">
        <w:rPr>
          <w:rFonts w:cs="Arial"/>
          <w:sz w:val="20"/>
        </w:rPr>
        <w:t xml:space="preserve"> </w:t>
      </w:r>
      <w:r w:rsidR="008222AB">
        <w:rPr>
          <w:rFonts w:cs="Arial"/>
          <w:sz w:val="20"/>
        </w:rPr>
        <w:t>(</w:t>
      </w:r>
      <w:r w:rsidR="00AD2505">
        <w:rPr>
          <w:rFonts w:cs="Arial"/>
          <w:bCs/>
          <w:sz w:val="20"/>
        </w:rPr>
        <w:t>xxx</w:t>
      </w:r>
      <w:r w:rsidR="008222AB">
        <w:rPr>
          <w:rFonts w:cs="Arial"/>
          <w:sz w:val="20"/>
        </w:rPr>
        <w:t>)</w:t>
      </w:r>
      <w:r w:rsidR="008222AB" w:rsidRPr="00685AEA">
        <w:rPr>
          <w:rFonts w:cs="Arial"/>
          <w:sz w:val="20"/>
        </w:rPr>
        <w:t>,</w:t>
      </w:r>
      <w:r w:rsidR="008222AB">
        <w:rPr>
          <w:rFonts w:cs="Arial"/>
          <w:sz w:val="20"/>
        </w:rPr>
        <w:t xml:space="preserve"> </w:t>
      </w:r>
      <w:r w:rsidRPr="00685AEA">
        <w:rPr>
          <w:rFonts w:cs="Arial"/>
          <w:sz w:val="20"/>
        </w:rPr>
        <w:t xml:space="preserve">where the release occurred. </w:t>
      </w:r>
    </w:p>
    <w:p w14:paraId="43E15E8C" w14:textId="13BB09B1" w:rsidR="00685AEA" w:rsidRPr="00685AEA" w:rsidRDefault="00685AEA" w:rsidP="00685AEA">
      <w:pPr>
        <w:pStyle w:val="BodyText"/>
        <w:spacing w:line="240" w:lineRule="atLeast"/>
        <w:rPr>
          <w:rFonts w:cs="Arial"/>
          <w:sz w:val="20"/>
        </w:rPr>
      </w:pPr>
      <w:r w:rsidRPr="00685AEA">
        <w:rPr>
          <w:rFonts w:cs="Arial"/>
          <w:sz w:val="20"/>
        </w:rPr>
        <w:t xml:space="preserve">For the release </w:t>
      </w:r>
      <w:r>
        <w:rPr>
          <w:rFonts w:cs="Arial"/>
          <w:sz w:val="20"/>
        </w:rPr>
        <w:t xml:space="preserve">operation </w:t>
      </w:r>
      <w:r w:rsidRPr="00685AEA">
        <w:rPr>
          <w:rFonts w:cs="Arial"/>
          <w:sz w:val="20"/>
        </w:rPr>
        <w:t xml:space="preserve">carried out on </w:t>
      </w:r>
      <w:r>
        <w:rPr>
          <w:rFonts w:cs="Arial"/>
          <w:sz w:val="20"/>
        </w:rPr>
        <w:t>01</w:t>
      </w:r>
      <w:r w:rsidRPr="00685AEA">
        <w:rPr>
          <w:rFonts w:cs="Arial"/>
          <w:sz w:val="20"/>
        </w:rPr>
        <w:t>/1</w:t>
      </w:r>
      <w:r>
        <w:rPr>
          <w:rFonts w:cs="Arial"/>
          <w:sz w:val="20"/>
        </w:rPr>
        <w:t>1</w:t>
      </w:r>
      <w:r w:rsidRPr="00685AEA">
        <w:rPr>
          <w:rFonts w:cs="Arial"/>
          <w:sz w:val="20"/>
        </w:rPr>
        <w:t>/2018, the fish were initially transferred from the farm cage EU.MLT-</w:t>
      </w:r>
      <w:r w:rsidR="00AD2505" w:rsidRPr="00AD2505">
        <w:rPr>
          <w:rFonts w:cs="Arial"/>
          <w:bCs/>
          <w:sz w:val="20"/>
        </w:rPr>
        <w:t xml:space="preserve"> </w:t>
      </w:r>
      <w:r w:rsidR="00AD2505">
        <w:rPr>
          <w:rFonts w:cs="Arial"/>
          <w:bCs/>
          <w:sz w:val="20"/>
        </w:rPr>
        <w:t>xxx</w:t>
      </w:r>
      <w:r w:rsidR="00AD2505" w:rsidRPr="00685AEA">
        <w:rPr>
          <w:rFonts w:cs="Arial"/>
          <w:sz w:val="20"/>
        </w:rPr>
        <w:t xml:space="preserve"> </w:t>
      </w:r>
      <w:bookmarkStart w:id="0" w:name="_GoBack"/>
      <w:bookmarkEnd w:id="0"/>
      <w:r w:rsidRPr="00685AEA">
        <w:rPr>
          <w:rFonts w:cs="Arial"/>
          <w:sz w:val="20"/>
        </w:rPr>
        <w:t>to an auxiliary farm cage with no identification</w:t>
      </w:r>
      <w:r>
        <w:rPr>
          <w:rFonts w:cs="Arial"/>
          <w:sz w:val="20"/>
        </w:rPr>
        <w:t xml:space="preserve">, as is required by article 71 of Rec. 17-07. This auxiliary cage was then </w:t>
      </w:r>
      <w:r w:rsidRPr="00685AEA">
        <w:rPr>
          <w:rFonts w:cs="Arial"/>
          <w:sz w:val="20"/>
        </w:rPr>
        <w:t>towed 3nm offshore</w:t>
      </w:r>
      <w:r w:rsidR="008222AB">
        <w:rPr>
          <w:rFonts w:cs="Arial"/>
          <w:sz w:val="20"/>
        </w:rPr>
        <w:t xml:space="preserve"> by the towing vessel </w:t>
      </w:r>
      <w:r w:rsidR="00AD2505">
        <w:rPr>
          <w:rFonts w:cs="Arial"/>
          <w:bCs/>
          <w:sz w:val="20"/>
        </w:rPr>
        <w:t>xxx</w:t>
      </w:r>
      <w:r w:rsidR="00AD2505">
        <w:rPr>
          <w:rFonts w:cs="Arial"/>
          <w:sz w:val="20"/>
        </w:rPr>
        <w:t xml:space="preserve"> </w:t>
      </w:r>
      <w:r w:rsidR="008222AB">
        <w:rPr>
          <w:rFonts w:cs="Arial"/>
          <w:sz w:val="20"/>
        </w:rPr>
        <w:t>(</w:t>
      </w:r>
      <w:r w:rsidR="00AD2505">
        <w:rPr>
          <w:rFonts w:cs="Arial"/>
          <w:bCs/>
          <w:sz w:val="20"/>
        </w:rPr>
        <w:t>xxx</w:t>
      </w:r>
      <w:r w:rsidR="008222AB">
        <w:rPr>
          <w:rFonts w:cs="Arial"/>
          <w:sz w:val="20"/>
        </w:rPr>
        <w:t>)</w:t>
      </w:r>
      <w:r w:rsidRPr="00685AEA">
        <w:rPr>
          <w:rFonts w:cs="Arial"/>
          <w:sz w:val="20"/>
        </w:rPr>
        <w:t>, where the release occurred.</w:t>
      </w:r>
    </w:p>
    <w:p w14:paraId="6F88A15C" w14:textId="41B521D7" w:rsidR="00657042" w:rsidRDefault="00685AEA" w:rsidP="00685AE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Both </w:t>
      </w:r>
      <w:r w:rsidRPr="00685AEA">
        <w:rPr>
          <w:rFonts w:cs="Arial"/>
          <w:sz w:val="20"/>
        </w:rPr>
        <w:t xml:space="preserve">release </w:t>
      </w:r>
      <w:r>
        <w:rPr>
          <w:rFonts w:cs="Arial"/>
          <w:sz w:val="20"/>
        </w:rPr>
        <w:t xml:space="preserve">operations </w:t>
      </w:r>
      <w:r w:rsidRPr="00685AEA">
        <w:rPr>
          <w:rFonts w:cs="Arial"/>
          <w:sz w:val="20"/>
        </w:rPr>
        <w:t xml:space="preserve">occurred more than 3 weeks following the </w:t>
      </w:r>
      <w:r>
        <w:rPr>
          <w:rFonts w:cs="Arial"/>
          <w:sz w:val="20"/>
        </w:rPr>
        <w:t xml:space="preserve">completion </w:t>
      </w:r>
      <w:r w:rsidRPr="00685AEA">
        <w:rPr>
          <w:rFonts w:cs="Arial"/>
          <w:sz w:val="20"/>
        </w:rPr>
        <w:t>of the caging operations</w:t>
      </w:r>
      <w:r>
        <w:rPr>
          <w:rFonts w:cs="Arial"/>
          <w:sz w:val="20"/>
        </w:rPr>
        <w:t xml:space="preserve"> as is required by Annex 10 of Rec. 17-07</w:t>
      </w:r>
      <w:r w:rsidRPr="00685AEA">
        <w:rPr>
          <w:rFonts w:cs="Arial"/>
          <w:sz w:val="20"/>
        </w:rPr>
        <w:t>.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77777777" w:rsidR="005B5F07" w:rsidRDefault="005B5F07" w:rsidP="005B5F07">
      <w:pPr>
        <w:pStyle w:val="ListBullet2"/>
      </w:pPr>
      <w:r w:rsidRPr="009C74E3">
        <w:t>Table 1</w:t>
      </w:r>
      <w:r>
        <w:t>6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5B5F07" w:rsidRPr="00A84B26" w14:paraId="10384F53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6F759911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14:paraId="0D7E1A90" w14:textId="77777777" w:rsidR="005B5F07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9CDC3AE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25D8BAF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068A280C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2F074F" w14:textId="77777777" w:rsidR="005B5F07" w:rsidRPr="00A84B26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F07" w14:paraId="3CC1538B" w14:textId="77777777" w:rsidTr="00307683">
        <w:trPr>
          <w:trHeight w:val="397"/>
        </w:trPr>
        <w:tc>
          <w:tcPr>
            <w:tcW w:w="515" w:type="pct"/>
            <w:vAlign w:val="center"/>
          </w:tcPr>
          <w:p w14:paraId="5B47CCBC" w14:textId="77777777" w:rsidR="005B5F07" w:rsidRPr="00D52FB0" w:rsidRDefault="005B5F07" w:rsidP="003076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C86413B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58154B7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D9BDA0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F092260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7C78AE3D" w14:textId="77777777" w:rsidR="005B5F07" w:rsidRPr="00D52FB0" w:rsidRDefault="005B5F07" w:rsidP="00307683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8222AB" w:rsidRDefault="005B5F07" w:rsidP="005B5F07">
      <w:pPr>
        <w:rPr>
          <w:sz w:val="20"/>
        </w:rPr>
      </w:pPr>
      <w:r w:rsidRPr="008222AB">
        <w:rPr>
          <w:sz w:val="20"/>
        </w:rPr>
        <w:t>No sampling was performed</w:t>
      </w:r>
      <w:r w:rsidR="0094266E" w:rsidRPr="008222AB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22A5DBD" w14:textId="2B790B3E" w:rsidR="00FC6D48" w:rsidRDefault="00FC6D48" w:rsidP="008222AB">
      <w:pPr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072176B9" w14:textId="77777777" w:rsidR="005B5F07" w:rsidRDefault="005B5F07" w:rsidP="005B5F07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2: Details of sampling performed on fish</w:t>
      </w:r>
    </w:p>
    <w:p w14:paraId="14709C07" w14:textId="77777777" w:rsidR="00FC6D48" w:rsidRDefault="00FC6D48" w:rsidP="005B5F07">
      <w:pPr>
        <w:rPr>
          <w:sz w:val="20"/>
        </w:rPr>
      </w:pPr>
    </w:p>
    <w:p w14:paraId="29D44E5B" w14:textId="192DF42E" w:rsidR="005B5F07" w:rsidRPr="008222AB" w:rsidRDefault="005B5F07" w:rsidP="005B5F07">
      <w:pPr>
        <w:rPr>
          <w:sz w:val="20"/>
        </w:rPr>
      </w:pPr>
      <w:r w:rsidRPr="008222AB">
        <w:rPr>
          <w:sz w:val="20"/>
        </w:rPr>
        <w:t>No sampling was performed</w:t>
      </w:r>
      <w:r w:rsidR="00FC6D48" w:rsidRPr="008222AB">
        <w:rPr>
          <w:sz w:val="20"/>
        </w:rPr>
        <w:t xml:space="preserve"> during </w:t>
      </w:r>
      <w:r w:rsidR="008222AB">
        <w:rPr>
          <w:sz w:val="20"/>
        </w:rPr>
        <w:t>intra-farm transfer</w:t>
      </w:r>
      <w:r w:rsidR="00FC6D48" w:rsidRPr="008222AB">
        <w:rPr>
          <w:sz w:val="20"/>
        </w:rPr>
        <w:t xml:space="preserve"> </w:t>
      </w:r>
      <w:r w:rsidR="008222AB">
        <w:rPr>
          <w:sz w:val="20"/>
        </w:rPr>
        <w:t xml:space="preserve">or release </w:t>
      </w:r>
      <w:r w:rsidR="00FC6D48" w:rsidRPr="008222AB">
        <w:rPr>
          <w:sz w:val="20"/>
        </w:rPr>
        <w:t>operations.</w:t>
      </w:r>
    </w:p>
    <w:p w14:paraId="50CEC6E9" w14:textId="77777777" w:rsidR="005B5F07" w:rsidRDefault="005B5F07" w:rsidP="005B5F07">
      <w:pPr>
        <w:pStyle w:val="BodyText"/>
        <w:rPr>
          <w:rFonts w:cs="Arial"/>
          <w:sz w:val="20"/>
        </w:rPr>
      </w:pPr>
    </w:p>
    <w:p w14:paraId="27B1A7EC" w14:textId="77777777" w:rsidR="005B5F07" w:rsidRDefault="005B5F07" w:rsidP="005B5F07">
      <w:pPr>
        <w:pStyle w:val="BodyText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6583C2F4" w14:textId="77777777" w:rsidR="005B5F07" w:rsidRPr="00A66865" w:rsidRDefault="005B5F07" w:rsidP="005B5F07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14:paraId="395E4BA5" w14:textId="77777777" w:rsidR="006348F6" w:rsidRPr="00A66865" w:rsidRDefault="006348F6" w:rsidP="006348F6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9"/>
        <w:gridCol w:w="2281"/>
        <w:gridCol w:w="1248"/>
        <w:gridCol w:w="1280"/>
        <w:gridCol w:w="2892"/>
        <w:gridCol w:w="4308"/>
      </w:tblGrid>
      <w:tr w:rsidR="008222AB" w:rsidRPr="00A66865" w14:paraId="79BEF945" w14:textId="77777777" w:rsidTr="001D3AEC">
        <w:trPr>
          <w:trHeight w:val="369"/>
        </w:trPr>
        <w:tc>
          <w:tcPr>
            <w:tcW w:w="777" w:type="pct"/>
            <w:vAlign w:val="center"/>
          </w:tcPr>
          <w:p w14:paraId="130BE5DE" w14:textId="77777777" w:rsidR="008222AB" w:rsidRDefault="008222AB" w:rsidP="001D3AE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4A7E23CE" w14:textId="77777777" w:rsidR="008222AB" w:rsidRDefault="008222AB" w:rsidP="001D3AE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64306B7A" w14:textId="77777777" w:rsidR="008222AB" w:rsidRDefault="008222AB" w:rsidP="001D3AE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09818C3" w14:textId="77777777" w:rsidR="008222AB" w:rsidRDefault="008222AB" w:rsidP="001D3A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55FACAD4" w14:textId="77777777" w:rsidR="008222AB" w:rsidRDefault="008222AB" w:rsidP="001D3AE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114406A1" w14:textId="77777777" w:rsidR="008222AB" w:rsidRDefault="008222AB" w:rsidP="001D3AE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222AB" w:rsidRPr="00A66865" w14:paraId="6068BA66" w14:textId="77777777" w:rsidTr="001D3AEC">
        <w:trPr>
          <w:trHeight w:val="369"/>
        </w:trPr>
        <w:tc>
          <w:tcPr>
            <w:tcW w:w="777" w:type="pct"/>
            <w:vAlign w:val="center"/>
          </w:tcPr>
          <w:p w14:paraId="2E6DC168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8</w:t>
            </w:r>
          </w:p>
        </w:tc>
        <w:tc>
          <w:tcPr>
            <w:tcW w:w="802" w:type="pct"/>
            <w:noWrap/>
            <w:vAlign w:val="center"/>
          </w:tcPr>
          <w:p w14:paraId="43A177A4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ATEU0MLT00139</w:t>
            </w:r>
          </w:p>
        </w:tc>
        <w:tc>
          <w:tcPr>
            <w:tcW w:w="439" w:type="pct"/>
            <w:noWrap/>
            <w:vAlign w:val="center"/>
          </w:tcPr>
          <w:p w14:paraId="2477A5A6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D1A8755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9H8350</w:t>
            </w:r>
          </w:p>
        </w:tc>
        <w:tc>
          <w:tcPr>
            <w:tcW w:w="1017" w:type="pct"/>
            <w:noWrap/>
            <w:vAlign w:val="center"/>
          </w:tcPr>
          <w:p w14:paraId="1DC679EF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62408630" w14:textId="77777777" w:rsidR="008222AB" w:rsidRDefault="008222AB" w:rsidP="001D3AEC">
            <w:pPr>
              <w:rPr>
                <w:sz w:val="20"/>
              </w:rPr>
            </w:pPr>
          </w:p>
        </w:tc>
      </w:tr>
      <w:tr w:rsidR="008222AB" w:rsidRPr="00A66865" w14:paraId="7F6BBB47" w14:textId="77777777" w:rsidTr="001D3AEC">
        <w:trPr>
          <w:trHeight w:val="369"/>
        </w:trPr>
        <w:tc>
          <w:tcPr>
            <w:tcW w:w="777" w:type="pct"/>
            <w:vAlign w:val="center"/>
          </w:tcPr>
          <w:p w14:paraId="2CC3C887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4</w:t>
            </w:r>
          </w:p>
        </w:tc>
        <w:tc>
          <w:tcPr>
            <w:tcW w:w="802" w:type="pct"/>
            <w:noWrap/>
            <w:vAlign w:val="center"/>
          </w:tcPr>
          <w:p w14:paraId="6DF0A4FA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  <w:tc>
          <w:tcPr>
            <w:tcW w:w="439" w:type="pct"/>
            <w:noWrap/>
            <w:vAlign w:val="center"/>
          </w:tcPr>
          <w:p w14:paraId="43F60507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02BC146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9H8253</w:t>
            </w:r>
          </w:p>
        </w:tc>
        <w:tc>
          <w:tcPr>
            <w:tcW w:w="1017" w:type="pct"/>
            <w:noWrap/>
            <w:vAlign w:val="center"/>
          </w:tcPr>
          <w:p w14:paraId="39A26B34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F77C63" w14:textId="77777777" w:rsidR="008222AB" w:rsidRDefault="008222AB" w:rsidP="001D3AEC">
            <w:pPr>
              <w:rPr>
                <w:sz w:val="20"/>
              </w:rPr>
            </w:pPr>
          </w:p>
        </w:tc>
      </w:tr>
      <w:tr w:rsidR="008222AB" w:rsidRPr="00A66865" w14:paraId="2CB3AFD3" w14:textId="77777777" w:rsidTr="001D3AEC">
        <w:trPr>
          <w:trHeight w:val="369"/>
        </w:trPr>
        <w:tc>
          <w:tcPr>
            <w:tcW w:w="777" w:type="pct"/>
            <w:vAlign w:val="center"/>
          </w:tcPr>
          <w:p w14:paraId="62FC8069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Melita 10</w:t>
            </w:r>
          </w:p>
        </w:tc>
        <w:tc>
          <w:tcPr>
            <w:tcW w:w="802" w:type="pct"/>
            <w:noWrap/>
            <w:vAlign w:val="center"/>
          </w:tcPr>
          <w:p w14:paraId="0BD73276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ATEU0MLT00142</w:t>
            </w:r>
          </w:p>
        </w:tc>
        <w:tc>
          <w:tcPr>
            <w:tcW w:w="439" w:type="pct"/>
            <w:noWrap/>
            <w:vAlign w:val="center"/>
          </w:tcPr>
          <w:p w14:paraId="59B78513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70790A2F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9H9334</w:t>
            </w:r>
          </w:p>
        </w:tc>
        <w:tc>
          <w:tcPr>
            <w:tcW w:w="1017" w:type="pct"/>
            <w:noWrap/>
            <w:vAlign w:val="center"/>
          </w:tcPr>
          <w:p w14:paraId="6E889692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90555A7" w14:textId="77777777" w:rsidR="008222AB" w:rsidRDefault="008222AB" w:rsidP="001D3AEC">
            <w:pPr>
              <w:rPr>
                <w:sz w:val="20"/>
              </w:rPr>
            </w:pPr>
          </w:p>
        </w:tc>
      </w:tr>
      <w:tr w:rsidR="008222AB" w:rsidRPr="00A66865" w14:paraId="5DF880F5" w14:textId="77777777" w:rsidTr="001D3AEC">
        <w:trPr>
          <w:trHeight w:val="369"/>
        </w:trPr>
        <w:tc>
          <w:tcPr>
            <w:tcW w:w="777" w:type="pct"/>
            <w:vAlign w:val="center"/>
          </w:tcPr>
          <w:p w14:paraId="046D086C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KENTA MARU</w:t>
            </w:r>
          </w:p>
        </w:tc>
        <w:tc>
          <w:tcPr>
            <w:tcW w:w="802" w:type="pct"/>
            <w:noWrap/>
            <w:vAlign w:val="center"/>
          </w:tcPr>
          <w:p w14:paraId="65E8D7BF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AT000JPN00660</w:t>
            </w:r>
          </w:p>
        </w:tc>
        <w:tc>
          <w:tcPr>
            <w:tcW w:w="439" w:type="pct"/>
            <w:noWrap/>
            <w:vAlign w:val="center"/>
          </w:tcPr>
          <w:p w14:paraId="30A9A34A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76EA0CBF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7KBJ</w:t>
            </w:r>
          </w:p>
        </w:tc>
        <w:tc>
          <w:tcPr>
            <w:tcW w:w="1017" w:type="pct"/>
            <w:noWrap/>
            <w:vAlign w:val="center"/>
          </w:tcPr>
          <w:p w14:paraId="0BF7E471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400369A4" w14:textId="77777777" w:rsidR="008222AB" w:rsidRDefault="008222AB" w:rsidP="001D3AEC">
            <w:pPr>
              <w:rPr>
                <w:sz w:val="20"/>
              </w:rPr>
            </w:pPr>
          </w:p>
        </w:tc>
      </w:tr>
      <w:tr w:rsidR="008222AB" w:rsidRPr="00A66865" w14:paraId="4BBED21A" w14:textId="77777777" w:rsidTr="001D3AEC">
        <w:trPr>
          <w:trHeight w:val="369"/>
        </w:trPr>
        <w:tc>
          <w:tcPr>
            <w:tcW w:w="777" w:type="pct"/>
            <w:vAlign w:val="center"/>
          </w:tcPr>
          <w:p w14:paraId="217822AE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802" w:type="pct"/>
            <w:noWrap/>
            <w:vAlign w:val="center"/>
          </w:tcPr>
          <w:p w14:paraId="18D7215D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  <w:tc>
          <w:tcPr>
            <w:tcW w:w="439" w:type="pct"/>
            <w:noWrap/>
            <w:vAlign w:val="center"/>
          </w:tcPr>
          <w:p w14:paraId="1027B073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5DA8E013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7JUZ</w:t>
            </w:r>
          </w:p>
        </w:tc>
        <w:tc>
          <w:tcPr>
            <w:tcW w:w="1017" w:type="pct"/>
            <w:noWrap/>
            <w:vAlign w:val="center"/>
          </w:tcPr>
          <w:p w14:paraId="32A930DD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FC460B5" w14:textId="77777777" w:rsidR="008222AB" w:rsidRDefault="008222AB" w:rsidP="001D3AEC">
            <w:pPr>
              <w:rPr>
                <w:sz w:val="20"/>
              </w:rPr>
            </w:pPr>
          </w:p>
        </w:tc>
      </w:tr>
      <w:tr w:rsidR="008222AB" w:rsidRPr="00A66865" w14:paraId="518B8A23" w14:textId="77777777" w:rsidTr="001D3AEC">
        <w:trPr>
          <w:trHeight w:val="369"/>
        </w:trPr>
        <w:tc>
          <w:tcPr>
            <w:tcW w:w="777" w:type="pct"/>
            <w:vAlign w:val="center"/>
          </w:tcPr>
          <w:p w14:paraId="728EFAD2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02" w:type="pct"/>
            <w:noWrap/>
            <w:vAlign w:val="center"/>
          </w:tcPr>
          <w:p w14:paraId="72394026" w14:textId="77777777" w:rsidR="008222AB" w:rsidRDefault="008222AB" w:rsidP="001D3AE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39" w:type="pct"/>
            <w:noWrap/>
            <w:vAlign w:val="center"/>
          </w:tcPr>
          <w:p w14:paraId="195EE75F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68DEDAD6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1017" w:type="pct"/>
            <w:noWrap/>
            <w:vAlign w:val="center"/>
          </w:tcPr>
          <w:p w14:paraId="487E2DD7" w14:textId="77777777" w:rsidR="008222AB" w:rsidRDefault="008222AB" w:rsidP="001D3AE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BB172BD" w14:textId="77777777" w:rsidR="008222AB" w:rsidRDefault="008222AB" w:rsidP="001D3AEC">
            <w:pPr>
              <w:rPr>
                <w:sz w:val="20"/>
              </w:rPr>
            </w:pPr>
          </w:p>
        </w:tc>
      </w:tr>
    </w:tbl>
    <w:p w14:paraId="0E204AE8" w14:textId="77777777" w:rsidR="005B5F07" w:rsidRPr="00BE4CEF" w:rsidRDefault="005B5F07" w:rsidP="005B5F07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D8B8A9" w14:textId="77777777" w:rsidR="00CC286F" w:rsidRPr="00064508" w:rsidRDefault="00CC286F" w:rsidP="00064508">
      <w:r>
        <w:separator/>
      </w:r>
    </w:p>
  </w:endnote>
  <w:endnote w:type="continuationSeparator" w:id="0">
    <w:p w14:paraId="6420EF44" w14:textId="77777777" w:rsidR="00CC286F" w:rsidRPr="00064508" w:rsidRDefault="00CC286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22D83" w14:textId="77777777" w:rsidR="00CC286F" w:rsidRPr="00064508" w:rsidRDefault="00CC286F" w:rsidP="00064508">
      <w:r>
        <w:separator/>
      </w:r>
    </w:p>
  </w:footnote>
  <w:footnote w:type="continuationSeparator" w:id="0">
    <w:p w14:paraId="3CBF2305" w14:textId="77777777" w:rsidR="00CC286F" w:rsidRPr="00064508" w:rsidRDefault="00CC286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9686E"/>
    <w:rsid w:val="000A2B4D"/>
    <w:rsid w:val="000A2C5F"/>
    <w:rsid w:val="000A3A60"/>
    <w:rsid w:val="000A3AD3"/>
    <w:rsid w:val="000B013C"/>
    <w:rsid w:val="000B3CF7"/>
    <w:rsid w:val="000B769C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3AEC"/>
    <w:rsid w:val="001D7C00"/>
    <w:rsid w:val="001E41EA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5150E"/>
    <w:rsid w:val="002519A7"/>
    <w:rsid w:val="002543B0"/>
    <w:rsid w:val="00270555"/>
    <w:rsid w:val="00286F6C"/>
    <w:rsid w:val="00291D0F"/>
    <w:rsid w:val="002A05B7"/>
    <w:rsid w:val="002A3BA1"/>
    <w:rsid w:val="002A6152"/>
    <w:rsid w:val="002B53A6"/>
    <w:rsid w:val="002C232C"/>
    <w:rsid w:val="002D28AC"/>
    <w:rsid w:val="002D58C9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3572"/>
    <w:rsid w:val="00387BA9"/>
    <w:rsid w:val="00390DD4"/>
    <w:rsid w:val="003958F1"/>
    <w:rsid w:val="003A48FE"/>
    <w:rsid w:val="003A762F"/>
    <w:rsid w:val="003C1058"/>
    <w:rsid w:val="003C784E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507B31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616D9"/>
    <w:rsid w:val="005671C8"/>
    <w:rsid w:val="00572CF0"/>
    <w:rsid w:val="005744EF"/>
    <w:rsid w:val="00574776"/>
    <w:rsid w:val="0057721F"/>
    <w:rsid w:val="00583E3A"/>
    <w:rsid w:val="00586589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AEA"/>
    <w:rsid w:val="0068727D"/>
    <w:rsid w:val="006974E4"/>
    <w:rsid w:val="006A292E"/>
    <w:rsid w:val="006A5118"/>
    <w:rsid w:val="006B4B82"/>
    <w:rsid w:val="006B6A1C"/>
    <w:rsid w:val="006C5BFE"/>
    <w:rsid w:val="006C5F8C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3C18"/>
    <w:rsid w:val="00785E56"/>
    <w:rsid w:val="007878C2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2AB"/>
    <w:rsid w:val="00822B26"/>
    <w:rsid w:val="00824657"/>
    <w:rsid w:val="008334AC"/>
    <w:rsid w:val="0085144C"/>
    <w:rsid w:val="0085287E"/>
    <w:rsid w:val="0085360C"/>
    <w:rsid w:val="00854C88"/>
    <w:rsid w:val="0085785C"/>
    <w:rsid w:val="008619A4"/>
    <w:rsid w:val="0088569B"/>
    <w:rsid w:val="008911A9"/>
    <w:rsid w:val="00891B6F"/>
    <w:rsid w:val="008A0267"/>
    <w:rsid w:val="008B6C47"/>
    <w:rsid w:val="008C72BD"/>
    <w:rsid w:val="008C7DF3"/>
    <w:rsid w:val="008D3EC3"/>
    <w:rsid w:val="008D4C08"/>
    <w:rsid w:val="008E1DDE"/>
    <w:rsid w:val="008E5171"/>
    <w:rsid w:val="00905C76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720DA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4430"/>
    <w:rsid w:val="009F5498"/>
    <w:rsid w:val="009F6454"/>
    <w:rsid w:val="00A01C54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95A"/>
    <w:rsid w:val="00AC598D"/>
    <w:rsid w:val="00AC774A"/>
    <w:rsid w:val="00AD2505"/>
    <w:rsid w:val="00AD555B"/>
    <w:rsid w:val="00AD59DC"/>
    <w:rsid w:val="00AE5FCF"/>
    <w:rsid w:val="00AF2121"/>
    <w:rsid w:val="00AF2EF9"/>
    <w:rsid w:val="00B0375B"/>
    <w:rsid w:val="00B05AB9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80B9D"/>
    <w:rsid w:val="00B845F2"/>
    <w:rsid w:val="00B9238C"/>
    <w:rsid w:val="00BA3E20"/>
    <w:rsid w:val="00BB107C"/>
    <w:rsid w:val="00BB1C2E"/>
    <w:rsid w:val="00BB22F7"/>
    <w:rsid w:val="00BB4CBD"/>
    <w:rsid w:val="00BD0CFC"/>
    <w:rsid w:val="00BE16CE"/>
    <w:rsid w:val="00BE3775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C1CFD"/>
    <w:rsid w:val="00CC286F"/>
    <w:rsid w:val="00CD073B"/>
    <w:rsid w:val="00CD6A14"/>
    <w:rsid w:val="00CE3268"/>
    <w:rsid w:val="00CE5114"/>
    <w:rsid w:val="00CE7179"/>
    <w:rsid w:val="00D06C92"/>
    <w:rsid w:val="00D11043"/>
    <w:rsid w:val="00D1438A"/>
    <w:rsid w:val="00D27DE4"/>
    <w:rsid w:val="00D302D1"/>
    <w:rsid w:val="00D35269"/>
    <w:rsid w:val="00D43A6B"/>
    <w:rsid w:val="00D4458C"/>
    <w:rsid w:val="00D76B00"/>
    <w:rsid w:val="00D81347"/>
    <w:rsid w:val="00D814C8"/>
    <w:rsid w:val="00D93167"/>
    <w:rsid w:val="00D93AC7"/>
    <w:rsid w:val="00DB03A5"/>
    <w:rsid w:val="00DE5270"/>
    <w:rsid w:val="00DF327B"/>
    <w:rsid w:val="00DF5AB7"/>
    <w:rsid w:val="00E11CDC"/>
    <w:rsid w:val="00E1567F"/>
    <w:rsid w:val="00E16AAF"/>
    <w:rsid w:val="00E17986"/>
    <w:rsid w:val="00E22BC6"/>
    <w:rsid w:val="00E328D2"/>
    <w:rsid w:val="00E43399"/>
    <w:rsid w:val="00E43F44"/>
    <w:rsid w:val="00E470BB"/>
    <w:rsid w:val="00E476ED"/>
    <w:rsid w:val="00E54965"/>
    <w:rsid w:val="00E552F7"/>
    <w:rsid w:val="00E60B4B"/>
    <w:rsid w:val="00E658AC"/>
    <w:rsid w:val="00E7250F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B58B6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BF91F-40BC-4592-9150-D2B60AEAB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16</Pages>
  <Words>1316</Words>
  <Characters>7243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12</cp:revision>
  <cp:lastPrinted>2018-12-19T16:47:00Z</cp:lastPrinted>
  <dcterms:created xsi:type="dcterms:W3CDTF">2018-08-29T07:25:00Z</dcterms:created>
  <dcterms:modified xsi:type="dcterms:W3CDTF">2019-09-23T12:57:00Z</dcterms:modified>
</cp:coreProperties>
</file>