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E623" w14:textId="1925429E" w:rsidR="00E91F78" w:rsidRDefault="00E91F78" w:rsidP="00E91F78">
      <w:pPr>
        <w:spacing w:after="60"/>
        <w:jc w:val="center"/>
        <w:rPr>
          <w:rFonts w:cs="Arial"/>
          <w:b/>
          <w:sz w:val="20"/>
        </w:rPr>
      </w:pPr>
      <w:r>
        <w:rPr>
          <w:rFonts w:cs="Arial"/>
          <w:b/>
          <w:noProof/>
          <w:sz w:val="20"/>
          <w:lang w:val="en-US"/>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A12C11">
        <w:rPr>
          <w:rFonts w:cs="Arial"/>
          <w:b/>
          <w:sz w:val="20"/>
        </w:rPr>
        <w:t>8</w:t>
      </w:r>
      <w:r w:rsidR="0021274E">
        <w:rPr>
          <w:rFonts w:cs="Arial"/>
          <w:b/>
          <w:sz w:val="20"/>
        </w:rPr>
        <w:t>-201</w:t>
      </w:r>
      <w:r w:rsidR="00A12C11">
        <w:rPr>
          <w:rFonts w:cs="Arial"/>
          <w:b/>
          <w:sz w:val="20"/>
        </w:rPr>
        <w:t>9</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002AE0B7" w14:textId="77777777" w:rsidR="00EC7545" w:rsidRPr="000A2B4D" w:rsidRDefault="000A2B4D" w:rsidP="00EC7545">
      <w:pPr>
        <w:spacing w:after="60"/>
        <w:jc w:val="center"/>
        <w:rPr>
          <w:rFonts w:cs="Arial"/>
          <w:b/>
          <w:sz w:val="32"/>
          <w:szCs w:val="32"/>
        </w:rPr>
      </w:pPr>
      <w:r w:rsidRPr="000A2B4D">
        <w:rPr>
          <w:rFonts w:cs="Arial"/>
          <w:b/>
          <w:sz w:val="32"/>
          <w:szCs w:val="32"/>
        </w:rPr>
        <w:t>CAGING OPERATIONS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14B2FAA4"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59FD2608" w:rsidR="00EC7545" w:rsidRPr="00A01C54" w:rsidRDefault="00EC7545" w:rsidP="002519A7">
            <w:pPr>
              <w:tabs>
                <w:tab w:val="center" w:pos="2244"/>
              </w:tabs>
              <w:spacing w:before="240" w:after="240"/>
              <w:ind w:left="113"/>
              <w:jc w:val="center"/>
              <w:rPr>
                <w:rFonts w:cs="Arial"/>
                <w:i/>
                <w:color w:val="FF0000"/>
                <w:sz w:val="20"/>
              </w:rPr>
            </w:pPr>
            <w:r w:rsidRPr="00A01C54">
              <w:rPr>
                <w:rFonts w:cs="Arial"/>
                <w:sz w:val="20"/>
              </w:rPr>
              <w:t xml:space="preserve">Deployment Request Number: </w:t>
            </w:r>
            <w:r w:rsidR="00440ED1">
              <w:rPr>
                <w:rFonts w:cs="Arial"/>
                <w:sz w:val="20"/>
              </w:rPr>
              <w:t>001EU0432</w:t>
            </w:r>
          </w:p>
        </w:tc>
      </w:tr>
      <w:tr w:rsidR="00440ED1" w:rsidRPr="00A01C54" w14:paraId="6AA6124B" w14:textId="77777777" w:rsidTr="00440ED1">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440ED1" w:rsidRPr="00A01C54" w:rsidRDefault="00440ED1" w:rsidP="00440ED1">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504E49A2" w:rsidR="00440ED1" w:rsidRPr="00A73BC0" w:rsidRDefault="00440ED1" w:rsidP="00440ED1">
            <w:pPr>
              <w:pStyle w:val="Ttulo1"/>
              <w:numPr>
                <w:ilvl w:val="0"/>
                <w:numId w:val="0"/>
              </w:numPr>
              <w:rPr>
                <w:rFonts w:cs="Arial"/>
                <w:b w:val="0"/>
                <w:sz w:val="20"/>
              </w:rPr>
            </w:pPr>
          </w:p>
        </w:tc>
      </w:tr>
      <w:tr w:rsidR="00440ED1" w:rsidRPr="00A01C54" w14:paraId="443CF13B" w14:textId="77777777" w:rsidTr="00440ED1">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440ED1" w:rsidRPr="00A01C54" w:rsidRDefault="00440ED1" w:rsidP="00440ED1">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666BA8FC" w:rsidR="00440ED1" w:rsidRPr="00A01C54" w:rsidRDefault="00440ED1" w:rsidP="00440ED1">
            <w:pPr>
              <w:tabs>
                <w:tab w:val="left" w:pos="3420"/>
                <w:tab w:val="right" w:leader="underscore" w:pos="4580"/>
                <w:tab w:val="right" w:leader="underscore" w:pos="5100"/>
                <w:tab w:val="right" w:leader="underscore" w:pos="5600"/>
              </w:tabs>
              <w:spacing w:before="240" w:after="240"/>
              <w:rPr>
                <w:rFonts w:cs="Arial"/>
                <w:sz w:val="20"/>
              </w:rPr>
            </w:pPr>
          </w:p>
        </w:tc>
      </w:tr>
      <w:tr w:rsidR="00440ED1" w:rsidRPr="00A01C54" w14:paraId="7E5FBF46" w14:textId="77777777" w:rsidTr="00440ED1">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440ED1" w:rsidRPr="00A01C54" w:rsidRDefault="00440ED1" w:rsidP="00440ED1">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248B2A79" w:rsidR="00440ED1" w:rsidRPr="00A01C54" w:rsidRDefault="00440ED1" w:rsidP="00440ED1">
            <w:pPr>
              <w:tabs>
                <w:tab w:val="left" w:pos="3420"/>
                <w:tab w:val="right" w:leader="underscore" w:pos="4580"/>
                <w:tab w:val="right" w:leader="underscore" w:pos="5100"/>
                <w:tab w:val="right" w:leader="underscore" w:pos="5600"/>
              </w:tabs>
              <w:spacing w:before="240" w:after="240"/>
              <w:rPr>
                <w:rFonts w:cs="Arial"/>
                <w:sz w:val="20"/>
              </w:rPr>
            </w:pPr>
            <w:proofErr w:type="spellStart"/>
            <w:r>
              <w:rPr>
                <w:rFonts w:cs="Arial"/>
                <w:color w:val="000000"/>
                <w:sz w:val="20"/>
              </w:rPr>
              <w:t>EU.Portugal</w:t>
            </w:r>
            <w:proofErr w:type="spellEnd"/>
          </w:p>
        </w:tc>
      </w:tr>
      <w:tr w:rsidR="00440ED1" w:rsidRPr="00A01C54" w14:paraId="12F46DA6" w14:textId="77777777" w:rsidTr="00440ED1">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440ED1" w:rsidRPr="00A01C54" w:rsidRDefault="00440ED1" w:rsidP="00440ED1">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4B3EC348" w:rsidR="00440ED1" w:rsidRPr="00A01C54" w:rsidRDefault="00440ED1" w:rsidP="00440ED1">
            <w:pPr>
              <w:tabs>
                <w:tab w:val="left" w:pos="3420"/>
                <w:tab w:val="right" w:leader="underscore" w:pos="4580"/>
                <w:tab w:val="right" w:leader="underscore" w:pos="5100"/>
                <w:tab w:val="right" w:leader="underscore" w:pos="5600"/>
              </w:tabs>
              <w:spacing w:before="240" w:after="240"/>
              <w:rPr>
                <w:rFonts w:cs="Arial"/>
                <w:sz w:val="20"/>
              </w:rPr>
            </w:pPr>
            <w:bookmarkStart w:id="0" w:name="_GoBack"/>
            <w:bookmarkEnd w:id="0"/>
          </w:p>
        </w:tc>
      </w:tr>
      <w:tr w:rsidR="00440ED1" w:rsidRPr="00A01C54" w14:paraId="29A48EC1" w14:textId="77777777" w:rsidTr="00440ED1">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440ED1" w:rsidRPr="00A01C54" w:rsidRDefault="00440ED1" w:rsidP="00440ED1">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5305F784" w:rsidR="00440ED1" w:rsidRPr="00A01C54" w:rsidRDefault="00440ED1" w:rsidP="00440ED1">
            <w:pPr>
              <w:spacing w:before="240" w:after="240"/>
              <w:rPr>
                <w:rFonts w:cs="Arial"/>
                <w:sz w:val="20"/>
              </w:rPr>
            </w:pPr>
            <w:r>
              <w:rPr>
                <w:rFonts w:cs="Arial"/>
                <w:color w:val="000000"/>
                <w:sz w:val="20"/>
              </w:rPr>
              <w:t>GEMA HERNAN MARTINEZ</w:t>
            </w:r>
          </w:p>
        </w:tc>
      </w:tr>
      <w:tr w:rsidR="00440ED1" w:rsidRPr="00A01C54" w14:paraId="3DC9F29E" w14:textId="77777777" w:rsidTr="00440ED1">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440ED1" w:rsidRPr="00A01C54" w:rsidRDefault="00440ED1" w:rsidP="00440ED1">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26F5591F" w:rsidR="00440ED1" w:rsidRPr="00A01C54" w:rsidRDefault="00440ED1" w:rsidP="00440ED1">
            <w:pPr>
              <w:spacing w:before="240" w:after="240"/>
              <w:rPr>
                <w:rFonts w:cs="Arial"/>
                <w:sz w:val="20"/>
              </w:rPr>
            </w:pPr>
            <w:r>
              <w:rPr>
                <w:rFonts w:cs="Arial"/>
                <w:color w:val="000000"/>
                <w:sz w:val="20"/>
              </w:rPr>
              <w:t>502</w:t>
            </w:r>
          </w:p>
        </w:tc>
      </w:tr>
    </w:tbl>
    <w:p w14:paraId="076D7789" w14:textId="77777777" w:rsidR="00EC7545" w:rsidRPr="00A01C54" w:rsidRDefault="00EC7545" w:rsidP="00EC7545">
      <w:pPr>
        <w:spacing w:after="60"/>
        <w:jc w:val="both"/>
        <w:rPr>
          <w:rFonts w:cs="Arial"/>
          <w:sz w:val="20"/>
        </w:rPr>
      </w:pPr>
    </w:p>
    <w:p w14:paraId="0D8F77F9" w14:textId="77777777" w:rsidR="00813FC5" w:rsidRDefault="00813FC5" w:rsidP="00813FC5">
      <w:pPr>
        <w:pStyle w:val="Ttulo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787992">
        <w:trPr>
          <w:trHeight w:val="322"/>
        </w:trPr>
        <w:tc>
          <w:tcPr>
            <w:tcW w:w="2340" w:type="dxa"/>
            <w:tcBorders>
              <w:top w:val="single" w:sz="8" w:space="0" w:color="auto"/>
              <w:left w:val="single" w:sz="8" w:space="0" w:color="auto"/>
              <w:bottom w:val="single" w:sz="8" w:space="0" w:color="auto"/>
              <w:right w:val="single" w:sz="8" w:space="0" w:color="auto"/>
            </w:tcBorders>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440ED1" w:rsidRPr="00F625E0" w14:paraId="7445CAF1"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6E48EF65" w14:textId="76A52B28" w:rsidR="00440ED1" w:rsidRDefault="00440ED1" w:rsidP="00440ED1">
            <w:pPr>
              <w:spacing w:before="60" w:after="60"/>
              <w:jc w:val="center"/>
              <w:rPr>
                <w:rFonts w:eastAsiaTheme="minorHAnsi" w:cs="Arial"/>
                <w:sz w:val="20"/>
                <w:lang w:val="en-US"/>
              </w:rPr>
            </w:pPr>
            <w:r>
              <w:rPr>
                <w:rFonts w:cs="Arial"/>
                <w:color w:val="000000"/>
                <w:sz w:val="20"/>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4D85E" w14:textId="0082ED2E" w:rsidR="00440ED1" w:rsidRDefault="00440ED1" w:rsidP="00440ED1">
            <w:pPr>
              <w:jc w:val="center"/>
              <w:rPr>
                <w:rFonts w:cs="Arial"/>
                <w:sz w:val="20"/>
              </w:rPr>
            </w:pPr>
            <w:r>
              <w:rPr>
                <w:rFonts w:cs="Arial"/>
                <w:sz w:val="20"/>
              </w:rPr>
              <w:t>25/06/2018</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D96E4" w14:textId="6C6572C1" w:rsidR="00440ED1" w:rsidRDefault="00440ED1" w:rsidP="00440ED1">
            <w:pPr>
              <w:jc w:val="center"/>
              <w:rPr>
                <w:rFonts w:cs="Arial"/>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95B3" w14:textId="77777777" w:rsidR="00440ED1" w:rsidRPr="00246CBE" w:rsidRDefault="00440ED1" w:rsidP="00440ED1">
            <w:pPr>
              <w:pStyle w:val="Encabezado"/>
              <w:spacing w:before="60" w:after="60"/>
              <w:jc w:val="center"/>
              <w:rPr>
                <w:rFonts w:ascii="Arial" w:hAnsi="Arial" w:cs="Arial"/>
                <w:szCs w:val="20"/>
              </w:rPr>
            </w:pPr>
          </w:p>
        </w:tc>
      </w:tr>
      <w:tr w:rsidR="00440ED1" w:rsidRPr="00F625E0" w14:paraId="0BC6B262"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3487745D" w14:textId="3E2CB5A1" w:rsidR="00440ED1" w:rsidRDefault="00440ED1" w:rsidP="00440ED1">
            <w:pPr>
              <w:spacing w:before="60" w:after="60"/>
              <w:jc w:val="center"/>
              <w:rPr>
                <w:rFonts w:eastAsiaTheme="minorHAnsi" w:cs="Arial"/>
                <w:sz w:val="20"/>
                <w:lang w:val="en-US"/>
              </w:rPr>
            </w:pPr>
            <w:r>
              <w:rPr>
                <w:rFonts w:cs="Arial"/>
                <w:color w:val="000000"/>
                <w:sz w:val="20"/>
              </w:rPr>
              <w:t>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7F484" w14:textId="5440AEAA" w:rsidR="00440ED1" w:rsidRDefault="00440ED1" w:rsidP="00440ED1">
            <w:pPr>
              <w:jc w:val="center"/>
              <w:rPr>
                <w:rFonts w:cs="Arial"/>
                <w:sz w:val="20"/>
              </w:rPr>
            </w:pPr>
            <w:r>
              <w:rPr>
                <w:rFonts w:cs="Arial"/>
                <w:color w:val="000000"/>
                <w:sz w:val="20"/>
              </w:rPr>
              <w:t>21/06/2018</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58E6" w14:textId="50798D0B" w:rsidR="00440ED1" w:rsidRDefault="00440ED1" w:rsidP="00440ED1">
            <w:pPr>
              <w:jc w:val="center"/>
              <w:rPr>
                <w:rFonts w:cs="Arial"/>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B4D72" w14:textId="21A6C40A" w:rsidR="00440ED1" w:rsidRPr="00246CBE" w:rsidRDefault="00440ED1" w:rsidP="00440ED1">
            <w:pPr>
              <w:pStyle w:val="Encabezado"/>
              <w:spacing w:before="60" w:after="60"/>
              <w:jc w:val="center"/>
              <w:rPr>
                <w:rFonts w:ascii="Arial" w:hAnsi="Arial" w:cs="Arial"/>
                <w:szCs w:val="20"/>
              </w:rPr>
            </w:pPr>
            <w:r>
              <w:rPr>
                <w:rFonts w:ascii="Arial" w:hAnsi="Arial" w:cs="Arial"/>
                <w:szCs w:val="20"/>
              </w:rPr>
              <w:t>Observer returned home between briefing and start of deployment</w:t>
            </w:r>
          </w:p>
        </w:tc>
      </w:tr>
      <w:tr w:rsidR="00440ED1" w:rsidRPr="00F625E0" w14:paraId="5D08CB73"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60B61445" w14:textId="36A591F9" w:rsidR="00440ED1" w:rsidRDefault="00440ED1" w:rsidP="00440ED1">
            <w:pPr>
              <w:jc w:val="center"/>
              <w:rPr>
                <w:rFonts w:cs="Arial"/>
                <w:sz w:val="20"/>
              </w:rPr>
            </w:pPr>
            <w:r>
              <w:rPr>
                <w:rFonts w:cs="Arial"/>
                <w:color w:val="000000"/>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47D86" w14:textId="08DDDCEB" w:rsidR="00440ED1" w:rsidRDefault="00440ED1" w:rsidP="00440ED1">
            <w:pPr>
              <w:jc w:val="center"/>
              <w:rPr>
                <w:rFonts w:cs="Arial"/>
                <w:sz w:val="20"/>
              </w:rPr>
            </w:pPr>
            <w:r>
              <w:rPr>
                <w:rFonts w:cs="Arial"/>
                <w:color w:val="000000"/>
                <w:sz w:val="20"/>
              </w:rPr>
              <w:t>25/06/2018</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04B15" w14:textId="4270E695" w:rsidR="00440ED1" w:rsidRDefault="00440ED1" w:rsidP="00440ED1">
            <w:pPr>
              <w:jc w:val="center"/>
              <w:rPr>
                <w:rFonts w:cs="Arial"/>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D3074" w14:textId="77777777" w:rsidR="00440ED1" w:rsidRPr="00246CBE" w:rsidRDefault="00440ED1" w:rsidP="00440ED1">
            <w:pPr>
              <w:pStyle w:val="Encabezado"/>
              <w:spacing w:before="60" w:after="60"/>
              <w:jc w:val="center"/>
              <w:rPr>
                <w:rFonts w:ascii="Arial" w:hAnsi="Arial" w:cs="Arial"/>
                <w:szCs w:val="20"/>
              </w:rPr>
            </w:pPr>
          </w:p>
        </w:tc>
      </w:tr>
      <w:tr w:rsidR="00440ED1" w:rsidRPr="00F625E0" w14:paraId="440F4515"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3571D78A" w14:textId="4DB54F4B" w:rsidR="00440ED1" w:rsidRDefault="00440ED1" w:rsidP="00440ED1">
            <w:pPr>
              <w:jc w:val="center"/>
              <w:rPr>
                <w:rFonts w:cs="Arial"/>
                <w:sz w:val="20"/>
              </w:rPr>
            </w:pPr>
            <w:r>
              <w:rPr>
                <w:rFonts w:cs="Arial"/>
                <w:color w:val="000000"/>
                <w:sz w:val="20"/>
              </w:rPr>
              <w:t>Monitoring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69E06" w14:textId="4E14F14C" w:rsidR="00440ED1" w:rsidRDefault="00440ED1" w:rsidP="00A633D4">
            <w:pPr>
              <w:jc w:val="center"/>
              <w:rPr>
                <w:rFonts w:cs="Arial"/>
                <w:sz w:val="20"/>
              </w:rPr>
            </w:pPr>
            <w:r>
              <w:rPr>
                <w:rFonts w:cs="Arial"/>
                <w:color w:val="000000"/>
                <w:sz w:val="20"/>
              </w:rPr>
              <w:t>26/0</w:t>
            </w:r>
            <w:r w:rsidR="00A633D4">
              <w:rPr>
                <w:rFonts w:cs="Arial"/>
                <w:color w:val="000000"/>
                <w:sz w:val="20"/>
              </w:rPr>
              <w:t>6</w:t>
            </w:r>
            <w:r>
              <w:rPr>
                <w:rFonts w:cs="Arial"/>
                <w:color w:val="000000"/>
                <w:sz w:val="20"/>
              </w:rPr>
              <w:t>/2018</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944AA" w14:textId="5475BEBB" w:rsidR="00440ED1" w:rsidRDefault="00440ED1" w:rsidP="00440ED1">
            <w:pPr>
              <w:jc w:val="center"/>
              <w:rPr>
                <w:rFonts w:cs="Arial"/>
                <w:sz w:val="20"/>
              </w:rPr>
            </w:pPr>
            <w:r>
              <w:rPr>
                <w:rFonts w:cs="Arial"/>
                <w:color w:val="000000"/>
                <w:sz w:val="20"/>
              </w:rPr>
              <w:t>31/07/2018</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C0A97" w14:textId="77777777" w:rsidR="00440ED1" w:rsidRPr="00246CBE" w:rsidRDefault="00440ED1" w:rsidP="00440ED1">
            <w:pPr>
              <w:pStyle w:val="Encabezado"/>
              <w:spacing w:before="60" w:after="60"/>
              <w:jc w:val="center"/>
              <w:rPr>
                <w:rFonts w:ascii="Arial" w:hAnsi="Arial" w:cs="Arial"/>
                <w:szCs w:val="20"/>
              </w:rPr>
            </w:pPr>
          </w:p>
        </w:tc>
      </w:tr>
      <w:tr w:rsidR="00440ED1" w:rsidRPr="00F625E0" w14:paraId="27FBAAFA"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18DA04C8" w14:textId="0DFA5EE2" w:rsidR="00440ED1" w:rsidRDefault="00440ED1" w:rsidP="00440ED1">
            <w:pPr>
              <w:jc w:val="center"/>
              <w:rPr>
                <w:rFonts w:cs="Arial"/>
                <w:sz w:val="20"/>
              </w:rPr>
            </w:pPr>
            <w:r>
              <w:rPr>
                <w:rFonts w:cs="Arial"/>
                <w:color w:val="000000"/>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63170" w14:textId="5916C4FD" w:rsidR="00440ED1" w:rsidRDefault="00440ED1" w:rsidP="00440ED1">
            <w:pPr>
              <w:jc w:val="center"/>
              <w:rPr>
                <w:rFonts w:cs="Arial"/>
                <w:sz w:val="20"/>
              </w:rPr>
            </w:pPr>
            <w:r>
              <w:rPr>
                <w:rFonts w:cs="Arial"/>
                <w:color w:val="000000"/>
                <w:sz w:val="20"/>
              </w:rPr>
              <w:t>01/08/2018</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38C26" w14:textId="59900349" w:rsidR="00440ED1" w:rsidRDefault="00440ED1" w:rsidP="00440ED1">
            <w:pPr>
              <w:jc w:val="center"/>
              <w:rPr>
                <w:rFonts w:cs="Arial"/>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46E63" w14:textId="77777777" w:rsidR="00440ED1" w:rsidRPr="00246CBE" w:rsidRDefault="00440ED1" w:rsidP="00440ED1">
            <w:pPr>
              <w:spacing w:before="60" w:after="60"/>
              <w:jc w:val="center"/>
              <w:rPr>
                <w:rFonts w:eastAsiaTheme="minorHAnsi" w:cs="Arial"/>
                <w:sz w:val="20"/>
              </w:rPr>
            </w:pPr>
          </w:p>
        </w:tc>
      </w:tr>
      <w:tr w:rsidR="00440ED1" w:rsidRPr="00F625E0" w14:paraId="0F3B78FD"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7CDAF895" w14:textId="606285C9" w:rsidR="00440ED1" w:rsidRDefault="00440ED1" w:rsidP="00440ED1">
            <w:pPr>
              <w:jc w:val="center"/>
              <w:rPr>
                <w:rFonts w:cs="Arial"/>
                <w:sz w:val="20"/>
              </w:rPr>
            </w:pPr>
            <w:r>
              <w:rPr>
                <w:rFonts w:cs="Arial"/>
                <w:color w:val="000000"/>
                <w:sz w:val="20"/>
              </w:rPr>
              <w:t>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F5C12" w14:textId="3EB35194" w:rsidR="00440ED1" w:rsidRDefault="00440ED1" w:rsidP="00440ED1">
            <w:pPr>
              <w:jc w:val="center"/>
              <w:rPr>
                <w:rFonts w:cs="Arial"/>
                <w:sz w:val="20"/>
              </w:rPr>
            </w:pPr>
            <w:r>
              <w:rPr>
                <w:rFonts w:cs="Arial"/>
                <w:color w:val="000000"/>
                <w:sz w:val="20"/>
              </w:rPr>
              <w:t>02/08/2018</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C06C3" w14:textId="004D6147" w:rsidR="00440ED1" w:rsidRDefault="00440ED1" w:rsidP="00440ED1">
            <w:pPr>
              <w:jc w:val="center"/>
              <w:rPr>
                <w:rFonts w:cs="Arial"/>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C5A28" w14:textId="77777777" w:rsidR="00440ED1" w:rsidRPr="00246CBE" w:rsidRDefault="00440ED1" w:rsidP="00440ED1">
            <w:pPr>
              <w:spacing w:before="60" w:after="60"/>
              <w:jc w:val="center"/>
              <w:rPr>
                <w:rFonts w:eastAsiaTheme="minorHAnsi" w:cs="Arial"/>
                <w:sz w:val="20"/>
              </w:rPr>
            </w:pPr>
          </w:p>
        </w:tc>
      </w:tr>
      <w:tr w:rsidR="00440ED1" w:rsidRPr="00F625E0" w14:paraId="2E449A8D"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779D4E2F" w14:textId="2569D1C9" w:rsidR="00440ED1" w:rsidRPr="00DF5AB7" w:rsidRDefault="00440ED1" w:rsidP="00440ED1">
            <w:pPr>
              <w:jc w:val="center"/>
              <w:rPr>
                <w:rFonts w:cs="Arial"/>
                <w:sz w:val="20"/>
              </w:rPr>
            </w:pPr>
            <w:r>
              <w:rPr>
                <w:rFonts w:cs="Arial"/>
                <w:color w:val="000000"/>
                <w:sz w:val="20"/>
              </w:rPr>
              <w:t>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D5DD4" w14:textId="67A1D4B3" w:rsidR="00440ED1" w:rsidRDefault="00440ED1" w:rsidP="00440ED1">
            <w:pPr>
              <w:jc w:val="center"/>
              <w:rPr>
                <w:rFonts w:cs="Arial"/>
                <w:sz w:val="20"/>
              </w:rPr>
            </w:pPr>
            <w:r>
              <w:rPr>
                <w:rFonts w:cs="Arial"/>
                <w:color w:val="000000"/>
                <w:sz w:val="20"/>
              </w:rPr>
              <w:t>02/08/2018</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5787E" w14:textId="4669B836" w:rsidR="00440ED1" w:rsidRDefault="00440ED1" w:rsidP="00440ED1">
            <w:pPr>
              <w:jc w:val="center"/>
              <w:rPr>
                <w:rFonts w:cs="Arial"/>
                <w:sz w:val="20"/>
              </w:rPr>
            </w:pPr>
            <w:r>
              <w:rPr>
                <w:rFonts w:cs="Arial"/>
                <w:color w:val="000000"/>
                <w:sz w:val="20"/>
              </w:rPr>
              <w:t>02/08/2018</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C3185" w14:textId="77777777" w:rsidR="00440ED1" w:rsidRPr="00246CBE" w:rsidRDefault="00440ED1" w:rsidP="00440ED1">
            <w:pPr>
              <w:pStyle w:val="Encabezado"/>
              <w:spacing w:before="60" w:after="60"/>
              <w:jc w:val="center"/>
              <w:rPr>
                <w:rFonts w:ascii="Arial" w:hAnsi="Arial" w:cs="Arial"/>
                <w:szCs w:val="20"/>
                <w:lang w:val="en-GB"/>
              </w:rPr>
            </w:pPr>
          </w:p>
        </w:tc>
      </w:tr>
    </w:tbl>
    <w:p w14:paraId="6071F968" w14:textId="77777777" w:rsidR="0058669F" w:rsidRPr="00A01C54" w:rsidRDefault="0058669F" w:rsidP="00EC7545">
      <w:pPr>
        <w:pStyle w:val="Textoindependiente"/>
        <w:rPr>
          <w:rFonts w:cs="Arial"/>
          <w:sz w:val="20"/>
        </w:rPr>
      </w:pPr>
    </w:p>
    <w:p w14:paraId="0F79F3FC" w14:textId="77777777"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w:t>
      </w: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0" w:type="auto"/>
        <w:tblLook w:val="04A0" w:firstRow="1" w:lastRow="0" w:firstColumn="1" w:lastColumn="0" w:noHBand="0" w:noVBand="1"/>
      </w:tblPr>
      <w:tblGrid>
        <w:gridCol w:w="2093"/>
        <w:gridCol w:w="1843"/>
        <w:gridCol w:w="2409"/>
      </w:tblGrid>
      <w:tr w:rsidR="00E91F78" w:rsidRPr="00E91F78" w14:paraId="3B25C892" w14:textId="77777777" w:rsidTr="00E91F78">
        <w:trPr>
          <w:trHeight w:val="504"/>
        </w:trPr>
        <w:tc>
          <w:tcPr>
            <w:tcW w:w="2093" w:type="dxa"/>
            <w:vAlign w:val="center"/>
          </w:tcPr>
          <w:p w14:paraId="68006439" w14:textId="77777777" w:rsidR="00E91F78" w:rsidRPr="00E91F78" w:rsidRDefault="00E91F78" w:rsidP="00E91F78">
            <w:pPr>
              <w:pStyle w:val="Textoindependiente"/>
              <w:jc w:val="center"/>
              <w:rPr>
                <w:rFonts w:cs="Arial"/>
                <w:sz w:val="20"/>
              </w:rPr>
            </w:pPr>
            <w:r w:rsidRPr="00E91F78">
              <w:rPr>
                <w:rFonts w:cs="Arial"/>
                <w:sz w:val="20"/>
              </w:rPr>
              <w:t>Cage number</w:t>
            </w:r>
          </w:p>
        </w:tc>
        <w:tc>
          <w:tcPr>
            <w:tcW w:w="1843" w:type="dxa"/>
            <w:vAlign w:val="center"/>
          </w:tcPr>
          <w:p w14:paraId="7211D3E4" w14:textId="77777777" w:rsidR="00E91F78" w:rsidRDefault="00E91F78" w:rsidP="00E91F78">
            <w:pPr>
              <w:pStyle w:val="Textoindependiente"/>
              <w:jc w:val="center"/>
              <w:rPr>
                <w:rFonts w:cs="Arial"/>
                <w:sz w:val="20"/>
              </w:rPr>
            </w:pPr>
            <w:r w:rsidRPr="00E91F78">
              <w:rPr>
                <w:rFonts w:cs="Arial"/>
                <w:sz w:val="20"/>
              </w:rPr>
              <w:t xml:space="preserve">Number of </w:t>
            </w:r>
            <w:r>
              <w:rPr>
                <w:rFonts w:cs="Arial"/>
                <w:sz w:val="20"/>
              </w:rPr>
              <w:t>Tuna</w:t>
            </w:r>
          </w:p>
          <w:p w14:paraId="30FAD554" w14:textId="77777777" w:rsidR="00E91F78" w:rsidRPr="00E91F78" w:rsidRDefault="00E91F78" w:rsidP="00E91F78">
            <w:pPr>
              <w:pStyle w:val="Textoindependiente"/>
              <w:jc w:val="center"/>
              <w:rPr>
                <w:rFonts w:cs="Arial"/>
                <w:sz w:val="20"/>
              </w:rPr>
            </w:pPr>
            <w:r>
              <w:rPr>
                <w:rFonts w:cs="Arial"/>
                <w:sz w:val="20"/>
              </w:rPr>
              <w:t>(n)</w:t>
            </w:r>
          </w:p>
        </w:tc>
        <w:tc>
          <w:tcPr>
            <w:tcW w:w="2409" w:type="dxa"/>
            <w:vAlign w:val="center"/>
          </w:tcPr>
          <w:p w14:paraId="21D6C8F7" w14:textId="77777777" w:rsidR="00E91F78" w:rsidRDefault="00E91F78" w:rsidP="00E91F78">
            <w:pPr>
              <w:pStyle w:val="Textoindependiente"/>
              <w:jc w:val="center"/>
              <w:rPr>
                <w:rFonts w:cs="Arial"/>
                <w:sz w:val="20"/>
              </w:rPr>
            </w:pPr>
            <w:r w:rsidRPr="00E91F78">
              <w:rPr>
                <w:rFonts w:cs="Arial"/>
                <w:sz w:val="20"/>
              </w:rPr>
              <w:t>Amount of fish</w:t>
            </w:r>
          </w:p>
          <w:p w14:paraId="47E87037" w14:textId="77777777" w:rsidR="00E91F78" w:rsidRPr="00E91F78" w:rsidRDefault="00E91F78" w:rsidP="00E91F78">
            <w:pPr>
              <w:pStyle w:val="Textoindependiente"/>
              <w:jc w:val="center"/>
              <w:rPr>
                <w:rFonts w:cs="Arial"/>
                <w:sz w:val="20"/>
              </w:rPr>
            </w:pPr>
            <w:r>
              <w:rPr>
                <w:rFonts w:cs="Arial"/>
                <w:sz w:val="20"/>
              </w:rPr>
              <w:t>(kg)</w:t>
            </w:r>
          </w:p>
        </w:tc>
      </w:tr>
      <w:tr w:rsidR="00440ED1" w:rsidRPr="00E91F78" w14:paraId="731A58D5" w14:textId="77777777" w:rsidTr="006E735F">
        <w:trPr>
          <w:trHeight w:val="421"/>
        </w:trPr>
        <w:tc>
          <w:tcPr>
            <w:tcW w:w="2093" w:type="dxa"/>
            <w:vAlign w:val="center"/>
          </w:tcPr>
          <w:p w14:paraId="338C53AB" w14:textId="5CA3B9DC" w:rsidR="00440ED1" w:rsidRPr="00E91F78" w:rsidRDefault="00440ED1" w:rsidP="00440ED1">
            <w:pPr>
              <w:pStyle w:val="Textoindependiente"/>
              <w:jc w:val="center"/>
              <w:rPr>
                <w:rFonts w:cs="Arial"/>
                <w:sz w:val="20"/>
              </w:rPr>
            </w:pPr>
            <w:r>
              <w:rPr>
                <w:rFonts w:cs="Arial"/>
                <w:color w:val="000000"/>
                <w:sz w:val="20"/>
              </w:rPr>
              <w:t>PRT902</w:t>
            </w:r>
          </w:p>
        </w:tc>
        <w:tc>
          <w:tcPr>
            <w:tcW w:w="1843" w:type="dxa"/>
            <w:vAlign w:val="center"/>
          </w:tcPr>
          <w:p w14:paraId="29729DAA" w14:textId="101E063D" w:rsidR="00440ED1" w:rsidRPr="00E91F78" w:rsidRDefault="00440ED1" w:rsidP="00440ED1">
            <w:pPr>
              <w:pStyle w:val="Textoindependiente"/>
              <w:jc w:val="center"/>
              <w:rPr>
                <w:rFonts w:cs="Arial"/>
                <w:sz w:val="20"/>
              </w:rPr>
            </w:pPr>
            <w:r>
              <w:rPr>
                <w:rFonts w:cs="Arial"/>
                <w:color w:val="000000"/>
                <w:sz w:val="20"/>
              </w:rPr>
              <w:t>0</w:t>
            </w:r>
          </w:p>
        </w:tc>
        <w:tc>
          <w:tcPr>
            <w:tcW w:w="2409" w:type="dxa"/>
            <w:vAlign w:val="center"/>
          </w:tcPr>
          <w:p w14:paraId="2D1754BB" w14:textId="6AE2196A" w:rsidR="00440ED1" w:rsidRPr="00E91F78" w:rsidRDefault="00440ED1" w:rsidP="00440ED1">
            <w:pPr>
              <w:pStyle w:val="Textoindependiente"/>
              <w:jc w:val="center"/>
              <w:rPr>
                <w:rFonts w:cs="Arial"/>
                <w:sz w:val="20"/>
              </w:rPr>
            </w:pPr>
            <w:r>
              <w:rPr>
                <w:rFonts w:cs="Arial"/>
                <w:color w:val="000000"/>
                <w:sz w:val="20"/>
              </w:rPr>
              <w:t>0</w:t>
            </w:r>
          </w:p>
        </w:tc>
      </w:tr>
    </w:tbl>
    <w:p w14:paraId="1A5192F9" w14:textId="77777777" w:rsidR="00BB4CBD" w:rsidRDefault="00BB4CBD" w:rsidP="00F4023A">
      <w:pPr>
        <w:pStyle w:val="Textoindependiente"/>
        <w:rPr>
          <w:rFonts w:cs="Arial"/>
          <w:i/>
          <w:sz w:val="20"/>
        </w:rPr>
      </w:pPr>
    </w:p>
    <w:p w14:paraId="5AAD8577" w14:textId="73831A7F" w:rsidR="00D302D1" w:rsidRDefault="00440ED1" w:rsidP="00BB4CBD">
      <w:pPr>
        <w:pStyle w:val="Textoindependiente"/>
        <w:rPr>
          <w:rFonts w:cs="Arial"/>
          <w:sz w:val="20"/>
        </w:rPr>
      </w:pPr>
      <w:r>
        <w:rPr>
          <w:rFonts w:cs="Arial"/>
          <w:sz w:val="20"/>
        </w:rPr>
        <w:t>Cages are nets with buoys and are not installed permanently at the farm.</w:t>
      </w:r>
    </w:p>
    <w:p w14:paraId="4DE5FEF2" w14:textId="77777777" w:rsidR="00787992" w:rsidRPr="0046698C" w:rsidRDefault="00787992" w:rsidP="00BB4CBD">
      <w:pPr>
        <w:pStyle w:val="Textoindependiente"/>
        <w:rPr>
          <w:rFonts w:cs="Arial"/>
          <w:sz w:val="20"/>
        </w:rPr>
      </w:pP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1236"/>
        <w:gridCol w:w="739"/>
        <w:gridCol w:w="1236"/>
        <w:gridCol w:w="733"/>
        <w:gridCol w:w="1864"/>
        <w:gridCol w:w="1215"/>
        <w:gridCol w:w="1260"/>
        <w:gridCol w:w="1493"/>
        <w:gridCol w:w="1493"/>
        <w:gridCol w:w="1415"/>
        <w:gridCol w:w="1409"/>
      </w:tblGrid>
      <w:tr w:rsidR="00D302D1" w:rsidRPr="00E91F78" w14:paraId="0A649BDD" w14:textId="77777777" w:rsidTr="00440ED1">
        <w:trPr>
          <w:trHeight w:val="629"/>
        </w:trPr>
        <w:tc>
          <w:tcPr>
            <w:tcW w:w="290" w:type="pct"/>
            <w:vMerge w:val="restart"/>
            <w:tcBorders>
              <w:top w:val="single" w:sz="4" w:space="0" w:color="auto"/>
            </w:tcBorders>
            <w:shd w:val="clear" w:color="auto" w:fill="auto"/>
            <w:vAlign w:val="center"/>
          </w:tcPr>
          <w:p w14:paraId="1AF4FCDC" w14:textId="77777777" w:rsidR="00D302D1" w:rsidRDefault="00D302D1" w:rsidP="00787992">
            <w:pPr>
              <w:keepNext/>
              <w:keepLines/>
              <w:ind w:left="142" w:hanging="142"/>
              <w:jc w:val="center"/>
              <w:rPr>
                <w:rFonts w:cs="Arial"/>
                <w:sz w:val="20"/>
              </w:rPr>
            </w:pPr>
            <w:r>
              <w:rPr>
                <w:rFonts w:cs="Arial"/>
                <w:sz w:val="20"/>
              </w:rPr>
              <w:t>Caging</w:t>
            </w:r>
            <w:r w:rsidRPr="00E91F78">
              <w:rPr>
                <w:rFonts w:cs="Arial"/>
                <w:sz w:val="20"/>
              </w:rPr>
              <w:t xml:space="preserve"> </w:t>
            </w:r>
          </w:p>
          <w:p w14:paraId="43955212" w14:textId="77777777" w:rsidR="00D302D1" w:rsidRPr="00E91F78" w:rsidRDefault="00D302D1" w:rsidP="00787992">
            <w:pPr>
              <w:keepNext/>
              <w:keepLines/>
              <w:ind w:left="142" w:hanging="142"/>
              <w:jc w:val="center"/>
              <w:rPr>
                <w:rFonts w:cs="Arial"/>
                <w:sz w:val="20"/>
              </w:rPr>
            </w:pPr>
            <w:r w:rsidRPr="00E91F78">
              <w:rPr>
                <w:rFonts w:cs="Arial"/>
                <w:sz w:val="20"/>
              </w:rPr>
              <w:t>Op #</w:t>
            </w:r>
            <w:r>
              <w:rPr>
                <w:rFonts w:cs="Arial"/>
                <w:sz w:val="20"/>
              </w:rPr>
              <w:t>*</w:t>
            </w:r>
          </w:p>
        </w:tc>
        <w:tc>
          <w:tcPr>
            <w:tcW w:w="660" w:type="pct"/>
            <w:gridSpan w:val="2"/>
            <w:tcBorders>
              <w:top w:val="single" w:sz="4" w:space="0" w:color="auto"/>
              <w:bottom w:val="single" w:sz="2" w:space="0" w:color="auto"/>
            </w:tcBorders>
            <w:vAlign w:val="center"/>
          </w:tcPr>
          <w:p w14:paraId="527A67B0" w14:textId="77777777" w:rsidR="00D302D1" w:rsidRDefault="00D302D1" w:rsidP="00787992">
            <w:pPr>
              <w:keepNext/>
              <w:keepLines/>
              <w:jc w:val="center"/>
              <w:rPr>
                <w:rFonts w:cs="Arial"/>
                <w:color w:val="000000" w:themeColor="text1"/>
                <w:sz w:val="20"/>
              </w:rPr>
            </w:pPr>
            <w:r>
              <w:rPr>
                <w:rFonts w:cs="Arial"/>
                <w:color w:val="000000" w:themeColor="text1"/>
                <w:sz w:val="20"/>
              </w:rPr>
              <w:t>Start</w:t>
            </w:r>
          </w:p>
        </w:tc>
        <w:tc>
          <w:tcPr>
            <w:tcW w:w="658" w:type="pct"/>
            <w:gridSpan w:val="2"/>
            <w:tcBorders>
              <w:top w:val="single" w:sz="4" w:space="0" w:color="auto"/>
              <w:bottom w:val="single" w:sz="2" w:space="0" w:color="auto"/>
            </w:tcBorders>
            <w:vAlign w:val="center"/>
          </w:tcPr>
          <w:p w14:paraId="3CE89B09" w14:textId="77777777" w:rsidR="00D302D1" w:rsidRPr="00E91F78" w:rsidRDefault="00D302D1" w:rsidP="00787992">
            <w:pPr>
              <w:keepNext/>
              <w:keepLines/>
              <w:jc w:val="center"/>
              <w:rPr>
                <w:rFonts w:cs="Arial"/>
                <w:sz w:val="20"/>
              </w:rPr>
            </w:pPr>
            <w:r>
              <w:rPr>
                <w:rFonts w:cs="Arial"/>
                <w:color w:val="000000" w:themeColor="text1"/>
                <w:sz w:val="20"/>
              </w:rPr>
              <w:t>End</w:t>
            </w:r>
          </w:p>
        </w:tc>
        <w:tc>
          <w:tcPr>
            <w:tcW w:w="623" w:type="pct"/>
            <w:vMerge w:val="restart"/>
            <w:tcBorders>
              <w:top w:val="single" w:sz="4" w:space="0" w:color="auto"/>
            </w:tcBorders>
            <w:vAlign w:val="center"/>
          </w:tcPr>
          <w:p w14:paraId="429088C7" w14:textId="77777777" w:rsidR="00D302D1" w:rsidRPr="00E91F78" w:rsidRDefault="00D302D1" w:rsidP="00787992">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06" w:type="pct"/>
            <w:vMerge w:val="restart"/>
            <w:tcBorders>
              <w:top w:val="single" w:sz="4" w:space="0" w:color="auto"/>
            </w:tcBorders>
            <w:vAlign w:val="center"/>
          </w:tcPr>
          <w:p w14:paraId="3DDC1256" w14:textId="77777777" w:rsidR="00D302D1" w:rsidRPr="00E91F78" w:rsidRDefault="00D302D1" w:rsidP="00787992">
            <w:pPr>
              <w:keepNext/>
              <w:keepLines/>
              <w:jc w:val="center"/>
              <w:rPr>
                <w:rFonts w:cs="Arial"/>
                <w:sz w:val="20"/>
              </w:rPr>
            </w:pPr>
            <w:r>
              <w:rPr>
                <w:rFonts w:cs="Arial"/>
                <w:sz w:val="20"/>
              </w:rPr>
              <w:t>Towing Vessel Name</w:t>
            </w:r>
          </w:p>
        </w:tc>
        <w:tc>
          <w:tcPr>
            <w:tcW w:w="421" w:type="pct"/>
            <w:vMerge w:val="restart"/>
            <w:tcBorders>
              <w:top w:val="single" w:sz="4" w:space="0" w:color="auto"/>
            </w:tcBorders>
            <w:vAlign w:val="center"/>
          </w:tcPr>
          <w:p w14:paraId="3EB83121" w14:textId="77777777" w:rsidR="00D302D1" w:rsidRPr="00E91F78" w:rsidRDefault="00D302D1" w:rsidP="00787992">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499" w:type="pct"/>
            <w:vMerge w:val="restart"/>
            <w:tcBorders>
              <w:top w:val="single" w:sz="4" w:space="0" w:color="auto"/>
            </w:tcBorders>
            <w:vAlign w:val="center"/>
          </w:tcPr>
          <w:p w14:paraId="3B418832" w14:textId="77777777" w:rsidR="00D302D1" w:rsidRPr="00E91F78" w:rsidRDefault="00D302D1" w:rsidP="00787992">
            <w:pPr>
              <w:keepNext/>
              <w:keepLines/>
              <w:jc w:val="center"/>
              <w:rPr>
                <w:rFonts w:cs="Arial"/>
                <w:sz w:val="20"/>
              </w:rPr>
            </w:pPr>
            <w:r w:rsidRPr="00E91F78">
              <w:rPr>
                <w:rFonts w:cs="Arial"/>
                <w:sz w:val="20"/>
              </w:rPr>
              <w:t xml:space="preserve">Farm Cage </w:t>
            </w:r>
            <w:r>
              <w:rPr>
                <w:rFonts w:cs="Arial"/>
                <w:sz w:val="20"/>
              </w:rPr>
              <w:t>#</w:t>
            </w:r>
          </w:p>
        </w:tc>
        <w:tc>
          <w:tcPr>
            <w:tcW w:w="499" w:type="pct"/>
            <w:vMerge w:val="restart"/>
            <w:tcBorders>
              <w:top w:val="single" w:sz="4" w:space="0" w:color="auto"/>
            </w:tcBorders>
            <w:vAlign w:val="center"/>
          </w:tcPr>
          <w:p w14:paraId="5C12AB65" w14:textId="77777777" w:rsidR="00D302D1" w:rsidRDefault="00D302D1" w:rsidP="00530B07">
            <w:pPr>
              <w:keepNext/>
              <w:keepLines/>
              <w:jc w:val="center"/>
              <w:rPr>
                <w:rFonts w:cs="Arial"/>
                <w:sz w:val="20"/>
              </w:rPr>
            </w:pPr>
            <w:r>
              <w:rPr>
                <w:rFonts w:cs="Arial"/>
                <w:sz w:val="20"/>
              </w:rPr>
              <w:t>Caging Type**</w:t>
            </w:r>
          </w:p>
        </w:tc>
        <w:tc>
          <w:tcPr>
            <w:tcW w:w="473" w:type="pct"/>
            <w:vMerge w:val="restart"/>
            <w:tcBorders>
              <w:top w:val="single" w:sz="4" w:space="0" w:color="auto"/>
            </w:tcBorders>
            <w:vAlign w:val="center"/>
          </w:tcPr>
          <w:p w14:paraId="53463B99" w14:textId="77777777" w:rsidR="00D302D1" w:rsidRPr="00E91F78" w:rsidRDefault="00D302D1" w:rsidP="00787992">
            <w:pPr>
              <w:keepNext/>
              <w:keepLines/>
              <w:jc w:val="center"/>
              <w:rPr>
                <w:rFonts w:cs="Arial"/>
                <w:sz w:val="20"/>
              </w:rPr>
            </w:pPr>
            <w:r>
              <w:rPr>
                <w:rFonts w:cs="Arial"/>
                <w:sz w:val="20"/>
              </w:rPr>
              <w:t>Method***</w:t>
            </w:r>
          </w:p>
        </w:tc>
        <w:tc>
          <w:tcPr>
            <w:tcW w:w="473" w:type="pct"/>
            <w:vMerge w:val="restart"/>
            <w:tcBorders>
              <w:top w:val="single" w:sz="4" w:space="0" w:color="auto"/>
            </w:tcBorders>
            <w:vAlign w:val="center"/>
          </w:tcPr>
          <w:p w14:paraId="48694ABA" w14:textId="77777777" w:rsidR="00D302D1" w:rsidRDefault="00D302D1"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D302D1" w:rsidRPr="00E91F78" w14:paraId="2B16DA92" w14:textId="77777777" w:rsidTr="00440ED1">
        <w:trPr>
          <w:trHeight w:val="426"/>
        </w:trPr>
        <w:tc>
          <w:tcPr>
            <w:tcW w:w="290" w:type="pct"/>
            <w:vMerge/>
            <w:tcBorders>
              <w:bottom w:val="single" w:sz="2" w:space="0" w:color="auto"/>
            </w:tcBorders>
            <w:vAlign w:val="center"/>
          </w:tcPr>
          <w:p w14:paraId="50BC1C0A" w14:textId="77777777" w:rsidR="00D302D1" w:rsidRPr="00E91F78" w:rsidRDefault="00D302D1" w:rsidP="00787992">
            <w:pPr>
              <w:keepNext/>
              <w:keepLines/>
              <w:jc w:val="center"/>
              <w:rPr>
                <w:rFonts w:cs="Arial"/>
                <w:sz w:val="20"/>
              </w:rPr>
            </w:pPr>
          </w:p>
        </w:tc>
        <w:tc>
          <w:tcPr>
            <w:tcW w:w="413" w:type="pct"/>
            <w:tcBorders>
              <w:top w:val="single" w:sz="2" w:space="0" w:color="auto"/>
              <w:bottom w:val="single" w:sz="2" w:space="0" w:color="auto"/>
              <w:right w:val="single" w:sz="2" w:space="0" w:color="auto"/>
            </w:tcBorders>
            <w:vAlign w:val="center"/>
          </w:tcPr>
          <w:p w14:paraId="5B8C92A8" w14:textId="77777777"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47"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413"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45" w:type="pct"/>
            <w:tcBorders>
              <w:top w:val="single" w:sz="2" w:space="0" w:color="auto"/>
              <w:left w:val="single" w:sz="2" w:space="0" w:color="auto"/>
              <w:bottom w:val="single" w:sz="2" w:space="0" w:color="auto"/>
            </w:tcBorders>
            <w:vAlign w:val="center"/>
          </w:tcPr>
          <w:p w14:paraId="5B6482A6" w14:textId="77777777"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623" w:type="pct"/>
            <w:vMerge/>
            <w:tcBorders>
              <w:bottom w:val="single" w:sz="2" w:space="0" w:color="auto"/>
            </w:tcBorders>
            <w:vAlign w:val="center"/>
          </w:tcPr>
          <w:p w14:paraId="39F5066D" w14:textId="77777777" w:rsidR="00D302D1" w:rsidRPr="00E91F78" w:rsidRDefault="00D302D1" w:rsidP="00787992">
            <w:pPr>
              <w:keepNext/>
              <w:keepLines/>
              <w:jc w:val="center"/>
              <w:rPr>
                <w:rFonts w:cs="Arial"/>
                <w:sz w:val="20"/>
              </w:rPr>
            </w:pPr>
          </w:p>
        </w:tc>
        <w:tc>
          <w:tcPr>
            <w:tcW w:w="406" w:type="pct"/>
            <w:vMerge/>
            <w:tcBorders>
              <w:bottom w:val="single" w:sz="2" w:space="0" w:color="auto"/>
            </w:tcBorders>
          </w:tcPr>
          <w:p w14:paraId="08046190" w14:textId="77777777" w:rsidR="00D302D1" w:rsidRPr="00E91F78" w:rsidRDefault="00D302D1" w:rsidP="00787992">
            <w:pPr>
              <w:keepNext/>
              <w:keepLines/>
              <w:jc w:val="center"/>
              <w:rPr>
                <w:rFonts w:cs="Arial"/>
                <w:sz w:val="20"/>
              </w:rPr>
            </w:pPr>
          </w:p>
        </w:tc>
        <w:tc>
          <w:tcPr>
            <w:tcW w:w="421" w:type="pct"/>
            <w:vMerge/>
            <w:tcBorders>
              <w:bottom w:val="single" w:sz="2" w:space="0" w:color="auto"/>
            </w:tcBorders>
            <w:vAlign w:val="center"/>
          </w:tcPr>
          <w:p w14:paraId="2B1F7C3F" w14:textId="77777777" w:rsidR="00D302D1" w:rsidRPr="00E91F78" w:rsidRDefault="00D302D1" w:rsidP="00787992">
            <w:pPr>
              <w:keepNext/>
              <w:keepLines/>
              <w:jc w:val="center"/>
              <w:rPr>
                <w:rFonts w:cs="Arial"/>
                <w:sz w:val="20"/>
              </w:rPr>
            </w:pPr>
          </w:p>
        </w:tc>
        <w:tc>
          <w:tcPr>
            <w:tcW w:w="499" w:type="pct"/>
            <w:vMerge/>
            <w:tcBorders>
              <w:bottom w:val="single" w:sz="2" w:space="0" w:color="auto"/>
            </w:tcBorders>
          </w:tcPr>
          <w:p w14:paraId="71EE59CC" w14:textId="77777777" w:rsidR="00D302D1" w:rsidRDefault="00D302D1" w:rsidP="00787992">
            <w:pPr>
              <w:keepNext/>
              <w:keepLines/>
              <w:jc w:val="center"/>
              <w:rPr>
                <w:color w:val="000000" w:themeColor="text1"/>
                <w:sz w:val="20"/>
              </w:rPr>
            </w:pPr>
          </w:p>
        </w:tc>
        <w:tc>
          <w:tcPr>
            <w:tcW w:w="499" w:type="pct"/>
            <w:vMerge/>
            <w:tcBorders>
              <w:bottom w:val="single" w:sz="2" w:space="0" w:color="auto"/>
            </w:tcBorders>
          </w:tcPr>
          <w:p w14:paraId="5FF7C9F0" w14:textId="77777777" w:rsidR="00D302D1" w:rsidRPr="00E91F78" w:rsidRDefault="00D302D1" w:rsidP="00787992">
            <w:pPr>
              <w:keepNext/>
              <w:keepLines/>
              <w:jc w:val="center"/>
              <w:rPr>
                <w:rFonts w:cs="Arial"/>
                <w:sz w:val="20"/>
              </w:rPr>
            </w:pPr>
          </w:p>
        </w:tc>
        <w:tc>
          <w:tcPr>
            <w:tcW w:w="473" w:type="pct"/>
            <w:vMerge/>
            <w:tcBorders>
              <w:bottom w:val="single" w:sz="2" w:space="0" w:color="auto"/>
            </w:tcBorders>
            <w:shd w:val="clear" w:color="auto" w:fill="auto"/>
            <w:vAlign w:val="center"/>
          </w:tcPr>
          <w:p w14:paraId="400AEC81" w14:textId="77777777" w:rsidR="00D302D1" w:rsidRPr="00E91F78" w:rsidRDefault="00D302D1" w:rsidP="00787992">
            <w:pPr>
              <w:keepNext/>
              <w:keepLines/>
              <w:jc w:val="center"/>
              <w:rPr>
                <w:rFonts w:cs="Arial"/>
                <w:sz w:val="20"/>
              </w:rPr>
            </w:pPr>
          </w:p>
        </w:tc>
        <w:tc>
          <w:tcPr>
            <w:tcW w:w="473" w:type="pct"/>
            <w:vMerge/>
            <w:tcBorders>
              <w:bottom w:val="single" w:sz="2" w:space="0" w:color="auto"/>
            </w:tcBorders>
          </w:tcPr>
          <w:p w14:paraId="7E1FF56A" w14:textId="77777777" w:rsidR="00D302D1" w:rsidRPr="00E91F78" w:rsidRDefault="00D302D1" w:rsidP="00787992">
            <w:pPr>
              <w:keepNext/>
              <w:keepLines/>
              <w:jc w:val="center"/>
              <w:rPr>
                <w:rFonts w:cs="Arial"/>
                <w:sz w:val="20"/>
              </w:rPr>
            </w:pPr>
          </w:p>
        </w:tc>
      </w:tr>
      <w:tr w:rsidR="00440ED1" w:rsidRPr="00E91F78" w14:paraId="7AEFD004" w14:textId="77777777" w:rsidTr="00440ED1">
        <w:trPr>
          <w:trHeight w:val="349"/>
        </w:trPr>
        <w:tc>
          <w:tcPr>
            <w:tcW w:w="290" w:type="pct"/>
            <w:tcBorders>
              <w:top w:val="single" w:sz="2" w:space="0" w:color="auto"/>
              <w:left w:val="single" w:sz="2" w:space="0" w:color="auto"/>
              <w:bottom w:val="single" w:sz="2" w:space="0" w:color="auto"/>
              <w:right w:val="single" w:sz="2" w:space="0" w:color="auto"/>
            </w:tcBorders>
            <w:vAlign w:val="center"/>
          </w:tcPr>
          <w:p w14:paraId="26CBDEA5" w14:textId="0175F3CC" w:rsidR="00440ED1" w:rsidRPr="00E91F78" w:rsidRDefault="00440ED1" w:rsidP="00440ED1">
            <w:pPr>
              <w:keepNext/>
              <w:keepLines/>
              <w:jc w:val="center"/>
              <w:rPr>
                <w:rFonts w:cs="Arial"/>
                <w:sz w:val="20"/>
              </w:rPr>
            </w:pPr>
            <w:r>
              <w:rPr>
                <w:rFonts w:cs="Arial"/>
                <w:color w:val="000000"/>
                <w:sz w:val="20"/>
              </w:rPr>
              <w:t>1</w:t>
            </w:r>
          </w:p>
        </w:tc>
        <w:tc>
          <w:tcPr>
            <w:tcW w:w="413" w:type="pct"/>
            <w:tcBorders>
              <w:top w:val="single" w:sz="2" w:space="0" w:color="auto"/>
              <w:left w:val="single" w:sz="2" w:space="0" w:color="auto"/>
              <w:bottom w:val="single" w:sz="2" w:space="0" w:color="auto"/>
              <w:right w:val="single" w:sz="2" w:space="0" w:color="auto"/>
            </w:tcBorders>
            <w:vAlign w:val="center"/>
          </w:tcPr>
          <w:p w14:paraId="76291DFB" w14:textId="2516864B" w:rsidR="00440ED1" w:rsidRDefault="00440ED1" w:rsidP="00440ED1">
            <w:pPr>
              <w:keepNext/>
              <w:keepLines/>
              <w:jc w:val="center"/>
              <w:rPr>
                <w:rFonts w:cs="Arial"/>
                <w:color w:val="000000" w:themeColor="text1"/>
                <w:sz w:val="20"/>
              </w:rPr>
            </w:pPr>
            <w:r>
              <w:rPr>
                <w:rFonts w:cs="Arial"/>
                <w:color w:val="000000"/>
                <w:sz w:val="20"/>
              </w:rPr>
              <w:t>27/06/2018</w:t>
            </w:r>
          </w:p>
        </w:tc>
        <w:tc>
          <w:tcPr>
            <w:tcW w:w="247" w:type="pct"/>
            <w:tcBorders>
              <w:top w:val="single" w:sz="2" w:space="0" w:color="auto"/>
              <w:left w:val="single" w:sz="2" w:space="0" w:color="auto"/>
              <w:bottom w:val="single" w:sz="2" w:space="0" w:color="auto"/>
              <w:right w:val="single" w:sz="2" w:space="0" w:color="auto"/>
            </w:tcBorders>
            <w:vAlign w:val="center"/>
          </w:tcPr>
          <w:p w14:paraId="22700F4F" w14:textId="6C2AB307" w:rsidR="00440ED1" w:rsidRDefault="00440ED1" w:rsidP="00440ED1">
            <w:pPr>
              <w:keepNext/>
              <w:keepLines/>
              <w:jc w:val="center"/>
              <w:rPr>
                <w:rFonts w:cs="Arial"/>
                <w:color w:val="000000" w:themeColor="text1"/>
                <w:sz w:val="20"/>
              </w:rPr>
            </w:pPr>
            <w:r>
              <w:rPr>
                <w:rFonts w:cs="Arial"/>
                <w:color w:val="000000"/>
                <w:sz w:val="20"/>
              </w:rPr>
              <w:t>08:40</w:t>
            </w:r>
          </w:p>
        </w:tc>
        <w:tc>
          <w:tcPr>
            <w:tcW w:w="413" w:type="pct"/>
            <w:tcBorders>
              <w:top w:val="single" w:sz="2" w:space="0" w:color="auto"/>
              <w:left w:val="single" w:sz="2" w:space="0" w:color="auto"/>
              <w:bottom w:val="single" w:sz="2" w:space="0" w:color="auto"/>
              <w:right w:val="single" w:sz="2" w:space="0" w:color="auto"/>
            </w:tcBorders>
            <w:vAlign w:val="center"/>
          </w:tcPr>
          <w:p w14:paraId="40081D8B" w14:textId="3D22F955" w:rsidR="00440ED1" w:rsidRDefault="00440ED1" w:rsidP="00440ED1">
            <w:pPr>
              <w:keepNext/>
              <w:keepLines/>
              <w:jc w:val="center"/>
              <w:rPr>
                <w:rFonts w:cs="Arial"/>
                <w:color w:val="000000" w:themeColor="text1"/>
                <w:sz w:val="20"/>
              </w:rPr>
            </w:pPr>
            <w:r>
              <w:rPr>
                <w:rFonts w:cs="Arial"/>
                <w:color w:val="000000"/>
                <w:sz w:val="20"/>
              </w:rPr>
              <w:t>27/06/2018</w:t>
            </w:r>
          </w:p>
        </w:tc>
        <w:tc>
          <w:tcPr>
            <w:tcW w:w="245" w:type="pct"/>
            <w:tcBorders>
              <w:top w:val="single" w:sz="2" w:space="0" w:color="auto"/>
              <w:left w:val="single" w:sz="2" w:space="0" w:color="auto"/>
              <w:bottom w:val="single" w:sz="2" w:space="0" w:color="auto"/>
              <w:right w:val="single" w:sz="2" w:space="0" w:color="auto"/>
            </w:tcBorders>
            <w:vAlign w:val="center"/>
          </w:tcPr>
          <w:p w14:paraId="12624127" w14:textId="01C415C3" w:rsidR="00440ED1" w:rsidRDefault="00440ED1" w:rsidP="00440ED1">
            <w:pPr>
              <w:keepNext/>
              <w:keepLines/>
              <w:jc w:val="center"/>
              <w:rPr>
                <w:rFonts w:cs="Arial"/>
                <w:color w:val="000000" w:themeColor="text1"/>
                <w:sz w:val="20"/>
              </w:rPr>
            </w:pPr>
            <w:r>
              <w:rPr>
                <w:rFonts w:cs="Arial"/>
                <w:color w:val="000000"/>
                <w:sz w:val="20"/>
              </w:rPr>
              <w:t>10:30</w:t>
            </w:r>
          </w:p>
        </w:tc>
        <w:tc>
          <w:tcPr>
            <w:tcW w:w="623" w:type="pct"/>
            <w:tcBorders>
              <w:top w:val="single" w:sz="2" w:space="0" w:color="auto"/>
              <w:left w:val="single" w:sz="2" w:space="0" w:color="auto"/>
              <w:bottom w:val="single" w:sz="2" w:space="0" w:color="auto"/>
              <w:right w:val="single" w:sz="2" w:space="0" w:color="auto"/>
            </w:tcBorders>
            <w:vAlign w:val="center"/>
          </w:tcPr>
          <w:p w14:paraId="5E6A3EF9" w14:textId="5A83922F" w:rsidR="00440ED1" w:rsidRPr="00E91F78" w:rsidRDefault="00440ED1" w:rsidP="00440ED1">
            <w:pPr>
              <w:keepNext/>
              <w:keepLines/>
              <w:jc w:val="center"/>
              <w:rPr>
                <w:rFonts w:cs="Arial"/>
                <w:sz w:val="20"/>
              </w:rPr>
            </w:pPr>
            <w:r>
              <w:rPr>
                <w:rFonts w:cs="Arial"/>
                <w:color w:val="000000"/>
                <w:sz w:val="20"/>
              </w:rPr>
              <w:t> </w:t>
            </w:r>
          </w:p>
        </w:tc>
        <w:tc>
          <w:tcPr>
            <w:tcW w:w="406" w:type="pct"/>
            <w:tcBorders>
              <w:top w:val="single" w:sz="2" w:space="0" w:color="auto"/>
              <w:left w:val="single" w:sz="2" w:space="0" w:color="auto"/>
              <w:bottom w:val="single" w:sz="2" w:space="0" w:color="auto"/>
              <w:right w:val="single" w:sz="2" w:space="0" w:color="auto"/>
            </w:tcBorders>
            <w:vAlign w:val="center"/>
          </w:tcPr>
          <w:p w14:paraId="2CFEAD13" w14:textId="048C05B3" w:rsidR="00440ED1" w:rsidRPr="00E91F78" w:rsidRDefault="00440ED1" w:rsidP="00440ED1">
            <w:pPr>
              <w:keepNext/>
              <w:keepLines/>
              <w:jc w:val="center"/>
              <w:rPr>
                <w:rFonts w:cs="Arial"/>
                <w:sz w:val="20"/>
              </w:rPr>
            </w:pPr>
            <w:r>
              <w:rPr>
                <w:rFonts w:cs="Arial"/>
                <w:color w:val="000000"/>
                <w:sz w:val="20"/>
              </w:rPr>
              <w:t> </w:t>
            </w:r>
          </w:p>
        </w:tc>
        <w:tc>
          <w:tcPr>
            <w:tcW w:w="421" w:type="pct"/>
            <w:tcBorders>
              <w:top w:val="single" w:sz="2" w:space="0" w:color="auto"/>
              <w:left w:val="single" w:sz="2" w:space="0" w:color="auto"/>
              <w:bottom w:val="single" w:sz="2" w:space="0" w:color="auto"/>
              <w:right w:val="single" w:sz="2" w:space="0" w:color="auto"/>
            </w:tcBorders>
            <w:vAlign w:val="center"/>
          </w:tcPr>
          <w:p w14:paraId="41428AD8" w14:textId="0AC3485F" w:rsidR="00440ED1" w:rsidRPr="00E91F78" w:rsidRDefault="00440ED1" w:rsidP="00440ED1">
            <w:pPr>
              <w:keepNext/>
              <w:keepLines/>
              <w:jc w:val="center"/>
              <w:rPr>
                <w:rFonts w:cs="Arial"/>
                <w:sz w:val="20"/>
              </w:rPr>
            </w:pPr>
            <w:r>
              <w:rPr>
                <w:rFonts w:cs="Arial"/>
                <w:color w:val="000000"/>
                <w:sz w:val="20"/>
              </w:rPr>
              <w:t> </w:t>
            </w:r>
          </w:p>
        </w:tc>
        <w:tc>
          <w:tcPr>
            <w:tcW w:w="499" w:type="pct"/>
            <w:tcBorders>
              <w:top w:val="single" w:sz="2" w:space="0" w:color="auto"/>
              <w:left w:val="single" w:sz="2" w:space="0" w:color="auto"/>
              <w:bottom w:val="single" w:sz="2" w:space="0" w:color="auto"/>
              <w:right w:val="single" w:sz="2" w:space="0" w:color="auto"/>
            </w:tcBorders>
            <w:vAlign w:val="center"/>
          </w:tcPr>
          <w:p w14:paraId="30D54B40" w14:textId="00BC1BAA" w:rsidR="00440ED1" w:rsidRDefault="00440ED1" w:rsidP="00440ED1">
            <w:pPr>
              <w:keepNext/>
              <w:keepLines/>
              <w:jc w:val="center"/>
              <w:rPr>
                <w:color w:val="000000" w:themeColor="text1"/>
                <w:sz w:val="20"/>
              </w:rPr>
            </w:pPr>
            <w:r>
              <w:rPr>
                <w:rFonts w:cs="Arial"/>
                <w:color w:val="000000"/>
                <w:sz w:val="20"/>
              </w:rPr>
              <w:t>PRT-902</w:t>
            </w:r>
          </w:p>
        </w:tc>
        <w:tc>
          <w:tcPr>
            <w:tcW w:w="499" w:type="pct"/>
            <w:tcBorders>
              <w:top w:val="single" w:sz="2" w:space="0" w:color="auto"/>
              <w:left w:val="single" w:sz="2" w:space="0" w:color="auto"/>
              <w:bottom w:val="single" w:sz="2" w:space="0" w:color="auto"/>
              <w:right w:val="single" w:sz="2" w:space="0" w:color="auto"/>
            </w:tcBorders>
            <w:vAlign w:val="center"/>
          </w:tcPr>
          <w:p w14:paraId="01B4945F" w14:textId="4B7DF03F" w:rsidR="00440ED1" w:rsidRPr="00E91F78" w:rsidRDefault="00440ED1" w:rsidP="00440ED1">
            <w:pPr>
              <w:keepNext/>
              <w:keepLines/>
              <w:jc w:val="center"/>
              <w:rPr>
                <w:rFonts w:cs="Arial"/>
                <w:sz w:val="20"/>
              </w:rPr>
            </w:pPr>
            <w:r>
              <w:rPr>
                <w:rFonts w:cs="Arial"/>
                <w:color w:val="000000"/>
                <w:sz w:val="20"/>
              </w:rPr>
              <w:t>Standard</w:t>
            </w:r>
          </w:p>
        </w:tc>
        <w:tc>
          <w:tcPr>
            <w:tcW w:w="473"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3976702A" w:rsidR="00440ED1" w:rsidRPr="00E91F78" w:rsidRDefault="00440ED1" w:rsidP="00440ED1">
            <w:pPr>
              <w:keepNext/>
              <w:keepLines/>
              <w:jc w:val="center"/>
              <w:rPr>
                <w:rFonts w:cs="Arial"/>
                <w:sz w:val="20"/>
              </w:rPr>
            </w:pPr>
            <w:r>
              <w:rPr>
                <w:rFonts w:cs="Arial"/>
                <w:color w:val="000000"/>
                <w:sz w:val="20"/>
              </w:rPr>
              <w:t>Caging</w:t>
            </w:r>
          </w:p>
        </w:tc>
        <w:tc>
          <w:tcPr>
            <w:tcW w:w="473" w:type="pct"/>
            <w:tcBorders>
              <w:top w:val="single" w:sz="2" w:space="0" w:color="auto"/>
              <w:left w:val="single" w:sz="2" w:space="0" w:color="auto"/>
              <w:bottom w:val="single" w:sz="2" w:space="0" w:color="auto"/>
              <w:right w:val="single" w:sz="2" w:space="0" w:color="auto"/>
            </w:tcBorders>
            <w:vAlign w:val="center"/>
          </w:tcPr>
          <w:p w14:paraId="0517BE65" w14:textId="0FB9C0F2" w:rsidR="00440ED1" w:rsidRPr="00E91F78" w:rsidRDefault="00440ED1" w:rsidP="00440ED1">
            <w:pPr>
              <w:keepNext/>
              <w:keepLines/>
              <w:jc w:val="center"/>
              <w:rPr>
                <w:rFonts w:cs="Arial"/>
                <w:sz w:val="20"/>
              </w:rPr>
            </w:pPr>
            <w:r>
              <w:rPr>
                <w:rFonts w:cs="Arial"/>
                <w:color w:val="000000"/>
                <w:sz w:val="20"/>
              </w:rPr>
              <w:t>Yes</w:t>
            </w:r>
          </w:p>
        </w:tc>
      </w:tr>
      <w:tr w:rsidR="00440ED1" w:rsidRPr="00E91F78" w14:paraId="3F3449AB" w14:textId="77777777" w:rsidTr="00440ED1">
        <w:trPr>
          <w:trHeight w:val="349"/>
        </w:trPr>
        <w:tc>
          <w:tcPr>
            <w:tcW w:w="290" w:type="pct"/>
            <w:tcBorders>
              <w:top w:val="single" w:sz="2" w:space="0" w:color="auto"/>
              <w:left w:val="single" w:sz="2" w:space="0" w:color="auto"/>
              <w:bottom w:val="single" w:sz="2" w:space="0" w:color="auto"/>
              <w:right w:val="single" w:sz="2" w:space="0" w:color="auto"/>
            </w:tcBorders>
            <w:vAlign w:val="center"/>
          </w:tcPr>
          <w:p w14:paraId="5D0C2842" w14:textId="7BBA0DE9" w:rsidR="00440ED1" w:rsidRPr="00E91F78" w:rsidRDefault="00440ED1" w:rsidP="00440ED1">
            <w:pPr>
              <w:keepNext/>
              <w:keepLines/>
              <w:jc w:val="center"/>
              <w:rPr>
                <w:rFonts w:cs="Arial"/>
                <w:sz w:val="20"/>
              </w:rPr>
            </w:pPr>
            <w:r>
              <w:rPr>
                <w:rFonts w:cs="Arial"/>
                <w:color w:val="000000"/>
                <w:sz w:val="20"/>
              </w:rPr>
              <w:t>2</w:t>
            </w:r>
          </w:p>
        </w:tc>
        <w:tc>
          <w:tcPr>
            <w:tcW w:w="413" w:type="pct"/>
            <w:tcBorders>
              <w:top w:val="single" w:sz="2" w:space="0" w:color="auto"/>
              <w:left w:val="single" w:sz="2" w:space="0" w:color="auto"/>
              <w:bottom w:val="single" w:sz="2" w:space="0" w:color="auto"/>
              <w:right w:val="single" w:sz="2" w:space="0" w:color="auto"/>
            </w:tcBorders>
            <w:vAlign w:val="center"/>
          </w:tcPr>
          <w:p w14:paraId="36715A32" w14:textId="2BB4A68C" w:rsidR="00440ED1" w:rsidRDefault="00440ED1" w:rsidP="00440ED1">
            <w:pPr>
              <w:keepNext/>
              <w:keepLines/>
              <w:jc w:val="center"/>
              <w:rPr>
                <w:rFonts w:cs="Arial"/>
                <w:color w:val="000000" w:themeColor="text1"/>
                <w:sz w:val="20"/>
              </w:rPr>
            </w:pPr>
            <w:r>
              <w:rPr>
                <w:rFonts w:cs="Arial"/>
                <w:color w:val="000000"/>
                <w:sz w:val="20"/>
              </w:rPr>
              <w:t>05/07/2018</w:t>
            </w:r>
          </w:p>
        </w:tc>
        <w:tc>
          <w:tcPr>
            <w:tcW w:w="247" w:type="pct"/>
            <w:tcBorders>
              <w:top w:val="single" w:sz="2" w:space="0" w:color="auto"/>
              <w:left w:val="single" w:sz="2" w:space="0" w:color="auto"/>
              <w:bottom w:val="single" w:sz="2" w:space="0" w:color="auto"/>
              <w:right w:val="single" w:sz="2" w:space="0" w:color="auto"/>
            </w:tcBorders>
            <w:vAlign w:val="center"/>
          </w:tcPr>
          <w:p w14:paraId="359E116C" w14:textId="4C6608EC" w:rsidR="00440ED1" w:rsidRDefault="00440ED1" w:rsidP="00440ED1">
            <w:pPr>
              <w:keepNext/>
              <w:keepLines/>
              <w:jc w:val="center"/>
              <w:rPr>
                <w:rFonts w:cs="Arial"/>
                <w:color w:val="000000" w:themeColor="text1"/>
                <w:sz w:val="20"/>
              </w:rPr>
            </w:pPr>
            <w:r>
              <w:rPr>
                <w:rFonts w:cs="Arial"/>
                <w:color w:val="000000"/>
                <w:sz w:val="20"/>
              </w:rPr>
              <w:t>08:15</w:t>
            </w:r>
          </w:p>
        </w:tc>
        <w:tc>
          <w:tcPr>
            <w:tcW w:w="413" w:type="pct"/>
            <w:tcBorders>
              <w:top w:val="single" w:sz="2" w:space="0" w:color="auto"/>
              <w:left w:val="single" w:sz="2" w:space="0" w:color="auto"/>
              <w:bottom w:val="single" w:sz="2" w:space="0" w:color="auto"/>
              <w:right w:val="single" w:sz="2" w:space="0" w:color="auto"/>
            </w:tcBorders>
            <w:vAlign w:val="center"/>
          </w:tcPr>
          <w:p w14:paraId="0C0F2D3C" w14:textId="01712B31" w:rsidR="00440ED1" w:rsidRDefault="00440ED1" w:rsidP="00440ED1">
            <w:pPr>
              <w:keepNext/>
              <w:keepLines/>
              <w:jc w:val="center"/>
              <w:rPr>
                <w:rFonts w:cs="Arial"/>
                <w:color w:val="000000" w:themeColor="text1"/>
                <w:sz w:val="20"/>
              </w:rPr>
            </w:pPr>
            <w:r>
              <w:rPr>
                <w:rFonts w:cs="Arial"/>
                <w:color w:val="000000"/>
                <w:sz w:val="20"/>
              </w:rPr>
              <w:t>05/07/2018</w:t>
            </w:r>
          </w:p>
        </w:tc>
        <w:tc>
          <w:tcPr>
            <w:tcW w:w="245" w:type="pct"/>
            <w:tcBorders>
              <w:top w:val="single" w:sz="2" w:space="0" w:color="auto"/>
              <w:left w:val="single" w:sz="2" w:space="0" w:color="auto"/>
              <w:bottom w:val="single" w:sz="2" w:space="0" w:color="auto"/>
              <w:right w:val="single" w:sz="2" w:space="0" w:color="auto"/>
            </w:tcBorders>
            <w:vAlign w:val="center"/>
          </w:tcPr>
          <w:p w14:paraId="3D4717D6" w14:textId="6D92A807" w:rsidR="00440ED1" w:rsidRDefault="00440ED1" w:rsidP="00440ED1">
            <w:pPr>
              <w:keepNext/>
              <w:keepLines/>
              <w:jc w:val="center"/>
              <w:rPr>
                <w:rFonts w:cs="Arial"/>
                <w:color w:val="000000" w:themeColor="text1"/>
                <w:sz w:val="20"/>
              </w:rPr>
            </w:pPr>
            <w:r>
              <w:rPr>
                <w:rFonts w:cs="Arial"/>
                <w:color w:val="000000"/>
                <w:sz w:val="20"/>
              </w:rPr>
              <w:t>09:15</w:t>
            </w:r>
          </w:p>
        </w:tc>
        <w:tc>
          <w:tcPr>
            <w:tcW w:w="623" w:type="pct"/>
            <w:tcBorders>
              <w:top w:val="single" w:sz="2" w:space="0" w:color="auto"/>
              <w:left w:val="single" w:sz="2" w:space="0" w:color="auto"/>
              <w:bottom w:val="single" w:sz="2" w:space="0" w:color="auto"/>
              <w:right w:val="single" w:sz="2" w:space="0" w:color="auto"/>
            </w:tcBorders>
            <w:vAlign w:val="center"/>
          </w:tcPr>
          <w:p w14:paraId="6B6A39B1" w14:textId="2E44FB59" w:rsidR="00440ED1" w:rsidRPr="00E91F78" w:rsidRDefault="00440ED1" w:rsidP="00440ED1">
            <w:pPr>
              <w:keepNext/>
              <w:keepLines/>
              <w:jc w:val="center"/>
              <w:rPr>
                <w:rFonts w:cs="Arial"/>
                <w:sz w:val="20"/>
              </w:rPr>
            </w:pPr>
            <w:r>
              <w:rPr>
                <w:rFonts w:cs="Arial"/>
                <w:color w:val="000000"/>
                <w:sz w:val="20"/>
              </w:rPr>
              <w:t> </w:t>
            </w:r>
          </w:p>
        </w:tc>
        <w:tc>
          <w:tcPr>
            <w:tcW w:w="406" w:type="pct"/>
            <w:tcBorders>
              <w:top w:val="single" w:sz="2" w:space="0" w:color="auto"/>
              <w:left w:val="single" w:sz="2" w:space="0" w:color="auto"/>
              <w:bottom w:val="single" w:sz="2" w:space="0" w:color="auto"/>
              <w:right w:val="single" w:sz="2" w:space="0" w:color="auto"/>
            </w:tcBorders>
            <w:vAlign w:val="center"/>
          </w:tcPr>
          <w:p w14:paraId="65342A0B" w14:textId="276B4C71" w:rsidR="00440ED1" w:rsidRPr="00E91F78" w:rsidRDefault="00440ED1" w:rsidP="00440ED1">
            <w:pPr>
              <w:keepNext/>
              <w:keepLines/>
              <w:jc w:val="center"/>
              <w:rPr>
                <w:rFonts w:cs="Arial"/>
                <w:sz w:val="20"/>
              </w:rPr>
            </w:pPr>
            <w:r>
              <w:rPr>
                <w:rFonts w:cs="Arial"/>
                <w:color w:val="000000"/>
                <w:sz w:val="20"/>
              </w:rPr>
              <w:t> </w:t>
            </w:r>
          </w:p>
        </w:tc>
        <w:tc>
          <w:tcPr>
            <w:tcW w:w="421" w:type="pct"/>
            <w:tcBorders>
              <w:top w:val="single" w:sz="2" w:space="0" w:color="auto"/>
              <w:left w:val="single" w:sz="2" w:space="0" w:color="auto"/>
              <w:bottom w:val="single" w:sz="2" w:space="0" w:color="auto"/>
              <w:right w:val="single" w:sz="2" w:space="0" w:color="auto"/>
            </w:tcBorders>
            <w:vAlign w:val="center"/>
          </w:tcPr>
          <w:p w14:paraId="1D3DD3D2" w14:textId="5A604CFD" w:rsidR="00440ED1" w:rsidRPr="00E91F78" w:rsidRDefault="00440ED1" w:rsidP="00440ED1">
            <w:pPr>
              <w:keepNext/>
              <w:keepLines/>
              <w:jc w:val="center"/>
              <w:rPr>
                <w:rFonts w:cs="Arial"/>
                <w:sz w:val="20"/>
              </w:rPr>
            </w:pPr>
            <w:r>
              <w:rPr>
                <w:rFonts w:cs="Arial"/>
                <w:color w:val="000000"/>
                <w:sz w:val="20"/>
              </w:rPr>
              <w:t> </w:t>
            </w:r>
          </w:p>
        </w:tc>
        <w:tc>
          <w:tcPr>
            <w:tcW w:w="499" w:type="pct"/>
            <w:tcBorders>
              <w:top w:val="single" w:sz="2" w:space="0" w:color="auto"/>
              <w:left w:val="single" w:sz="2" w:space="0" w:color="auto"/>
              <w:bottom w:val="single" w:sz="2" w:space="0" w:color="auto"/>
              <w:right w:val="single" w:sz="2" w:space="0" w:color="auto"/>
            </w:tcBorders>
            <w:vAlign w:val="center"/>
          </w:tcPr>
          <w:p w14:paraId="67F3E160" w14:textId="3B7659C1" w:rsidR="00440ED1" w:rsidRDefault="00440ED1" w:rsidP="00440ED1">
            <w:pPr>
              <w:keepNext/>
              <w:keepLines/>
              <w:jc w:val="center"/>
              <w:rPr>
                <w:color w:val="000000" w:themeColor="text1"/>
                <w:sz w:val="20"/>
              </w:rPr>
            </w:pPr>
            <w:r>
              <w:rPr>
                <w:rFonts w:cs="Arial"/>
                <w:color w:val="000000"/>
                <w:sz w:val="20"/>
              </w:rPr>
              <w:t>PRT-903</w:t>
            </w:r>
          </w:p>
        </w:tc>
        <w:tc>
          <w:tcPr>
            <w:tcW w:w="499" w:type="pct"/>
            <w:tcBorders>
              <w:top w:val="single" w:sz="2" w:space="0" w:color="auto"/>
              <w:left w:val="single" w:sz="2" w:space="0" w:color="auto"/>
              <w:bottom w:val="single" w:sz="2" w:space="0" w:color="auto"/>
              <w:right w:val="single" w:sz="2" w:space="0" w:color="auto"/>
            </w:tcBorders>
            <w:vAlign w:val="center"/>
          </w:tcPr>
          <w:p w14:paraId="121A01A9" w14:textId="465E24C5" w:rsidR="00440ED1" w:rsidRPr="00E91F78" w:rsidRDefault="00440ED1" w:rsidP="00440ED1">
            <w:pPr>
              <w:keepNext/>
              <w:keepLines/>
              <w:jc w:val="center"/>
              <w:rPr>
                <w:rFonts w:cs="Arial"/>
                <w:sz w:val="20"/>
              </w:rPr>
            </w:pPr>
            <w:r>
              <w:rPr>
                <w:rFonts w:cs="Arial"/>
                <w:color w:val="000000"/>
                <w:sz w:val="20"/>
              </w:rPr>
              <w:t>Standard</w:t>
            </w:r>
          </w:p>
        </w:tc>
        <w:tc>
          <w:tcPr>
            <w:tcW w:w="473" w:type="pct"/>
            <w:tcBorders>
              <w:top w:val="single" w:sz="2" w:space="0" w:color="auto"/>
              <w:left w:val="single" w:sz="2" w:space="0" w:color="auto"/>
              <w:bottom w:val="single" w:sz="2" w:space="0" w:color="auto"/>
              <w:right w:val="single" w:sz="2" w:space="0" w:color="auto"/>
            </w:tcBorders>
            <w:shd w:val="clear" w:color="auto" w:fill="auto"/>
            <w:vAlign w:val="center"/>
          </w:tcPr>
          <w:p w14:paraId="0ABE6573" w14:textId="24B5635F" w:rsidR="00440ED1" w:rsidRPr="00E91F78" w:rsidRDefault="00440ED1" w:rsidP="00440ED1">
            <w:pPr>
              <w:keepNext/>
              <w:keepLines/>
              <w:jc w:val="center"/>
              <w:rPr>
                <w:rFonts w:cs="Arial"/>
                <w:sz w:val="20"/>
              </w:rPr>
            </w:pPr>
            <w:r>
              <w:rPr>
                <w:rFonts w:cs="Arial"/>
                <w:color w:val="000000"/>
                <w:sz w:val="20"/>
              </w:rPr>
              <w:t>Caging</w:t>
            </w:r>
          </w:p>
        </w:tc>
        <w:tc>
          <w:tcPr>
            <w:tcW w:w="473" w:type="pct"/>
            <w:tcBorders>
              <w:top w:val="single" w:sz="2" w:space="0" w:color="auto"/>
              <w:left w:val="single" w:sz="2" w:space="0" w:color="auto"/>
              <w:bottom w:val="single" w:sz="2" w:space="0" w:color="auto"/>
              <w:right w:val="single" w:sz="2" w:space="0" w:color="auto"/>
            </w:tcBorders>
            <w:vAlign w:val="center"/>
          </w:tcPr>
          <w:p w14:paraId="454690F8" w14:textId="5DB20A21" w:rsidR="00440ED1" w:rsidRPr="00E91F78" w:rsidRDefault="00440ED1" w:rsidP="00440ED1">
            <w:pPr>
              <w:keepNext/>
              <w:keepLines/>
              <w:jc w:val="center"/>
              <w:rPr>
                <w:rFonts w:cs="Arial"/>
                <w:sz w:val="20"/>
              </w:rPr>
            </w:pPr>
            <w:r>
              <w:rPr>
                <w:rFonts w:cs="Arial"/>
                <w:color w:val="000000"/>
                <w:sz w:val="20"/>
              </w:rPr>
              <w:t>Yes</w:t>
            </w: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77777777" w:rsidR="00D302D1" w:rsidRDefault="00D302D1" w:rsidP="00787992">
      <w:pPr>
        <w:pStyle w:val="Textoindependiente"/>
        <w:keepNext/>
        <w:keepLines/>
        <w:rPr>
          <w:rFonts w:cs="Arial"/>
          <w:sz w:val="20"/>
        </w:rPr>
      </w:pPr>
      <w:r>
        <w:rPr>
          <w:rFonts w:cs="Arial"/>
          <w:sz w:val="20"/>
        </w:rPr>
        <w:t>**</w:t>
      </w:r>
      <w:r>
        <w:rPr>
          <w:rFonts w:cs="Arial"/>
          <w:sz w:val="20"/>
        </w:rPr>
        <w:tab/>
        <w:t>Standard / Inter-farm Transfer</w:t>
      </w:r>
    </w:p>
    <w:p w14:paraId="41C8ACAF" w14:textId="77777777" w:rsidR="00787992" w:rsidRDefault="00D302D1" w:rsidP="00787992">
      <w:pPr>
        <w:pStyle w:val="Textoindependiente"/>
        <w:keepNext/>
        <w:keepLines/>
        <w:rPr>
          <w:rFonts w:cs="Arial"/>
          <w:sz w:val="20"/>
        </w:rPr>
      </w:pPr>
      <w:r>
        <w:rPr>
          <w:rFonts w:cs="Arial"/>
          <w:sz w:val="20"/>
        </w:rPr>
        <w:t>*</w:t>
      </w:r>
      <w:r w:rsidR="00787992">
        <w:rPr>
          <w:rFonts w:cs="Arial"/>
          <w:sz w:val="20"/>
        </w:rPr>
        <w:t>**</w:t>
      </w:r>
      <w:r w:rsidR="00787992">
        <w:rPr>
          <w:rFonts w:cs="Arial"/>
          <w:sz w:val="20"/>
        </w:rPr>
        <w:tab/>
        <w:t xml:space="preserve">Mooring or a transfer between towing and farm cages </w:t>
      </w:r>
    </w:p>
    <w:p w14:paraId="4A9593D5" w14:textId="77777777" w:rsidR="00787992" w:rsidRDefault="00787992" w:rsidP="00787992">
      <w:pPr>
        <w:pStyle w:val="Textoindependiente"/>
        <w:rPr>
          <w:rFonts w:cs="Arial"/>
          <w:sz w:val="20"/>
        </w:rPr>
      </w:pPr>
    </w:p>
    <w:p w14:paraId="121854A3" w14:textId="1671CCC9" w:rsidR="00416AF7" w:rsidRDefault="00AF737D" w:rsidP="00787992">
      <w:pPr>
        <w:pStyle w:val="Textoindependiente"/>
        <w:rPr>
          <w:rFonts w:cs="Arial"/>
          <w:sz w:val="20"/>
        </w:rPr>
      </w:pPr>
      <w:r>
        <w:rPr>
          <w:rFonts w:cs="Arial"/>
          <w:sz w:val="20"/>
        </w:rPr>
        <w:t>Fish were transferred directly from traps and therefore no towing cages were involved.</w:t>
      </w:r>
    </w:p>
    <w:p w14:paraId="1F3E858D" w14:textId="77777777" w:rsidR="00416AF7" w:rsidRDefault="00416AF7">
      <w:pPr>
        <w:spacing w:after="200" w:line="276" w:lineRule="auto"/>
        <w:rPr>
          <w:rFonts w:cs="Arial"/>
          <w:sz w:val="20"/>
        </w:rPr>
      </w:pPr>
      <w:r>
        <w:rPr>
          <w:rFonts w:cs="Arial"/>
          <w:sz w:val="20"/>
        </w:rPr>
        <w:br w:type="page"/>
      </w:r>
    </w:p>
    <w:p w14:paraId="192FBE17" w14:textId="77777777" w:rsidR="00787992" w:rsidRPr="00A01C54" w:rsidRDefault="00787992" w:rsidP="00787992">
      <w:pPr>
        <w:pStyle w:val="Textoindependiente"/>
        <w:rPr>
          <w:rFonts w:cs="Arial"/>
          <w:sz w:val="20"/>
        </w:rPr>
      </w:pPr>
    </w:p>
    <w:p w14:paraId="4A73AD02" w14:textId="77777777" w:rsidR="00787992" w:rsidRDefault="00787992" w:rsidP="00416AF7">
      <w:pPr>
        <w:pStyle w:val="Listaconvietas2"/>
      </w:pPr>
    </w:p>
    <w:p w14:paraId="52C0FD9E" w14:textId="77777777" w:rsidR="00C72CBF" w:rsidRDefault="00C72CBF" w:rsidP="00C72CBF">
      <w:pPr>
        <w:keepNext/>
        <w:keepLines/>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
        <w:gridCol w:w="883"/>
        <w:gridCol w:w="883"/>
        <w:gridCol w:w="763"/>
        <w:gridCol w:w="760"/>
        <w:gridCol w:w="757"/>
        <w:gridCol w:w="1822"/>
        <w:gridCol w:w="1212"/>
        <w:gridCol w:w="1254"/>
        <w:gridCol w:w="1472"/>
        <w:gridCol w:w="1472"/>
        <w:gridCol w:w="1400"/>
        <w:gridCol w:w="1400"/>
      </w:tblGrid>
      <w:tr w:rsidR="00C72CBF" w:rsidRPr="00E91F78" w14:paraId="3CDF5036" w14:textId="77777777" w:rsidTr="00E43F44">
        <w:trPr>
          <w:trHeight w:val="629"/>
        </w:trPr>
        <w:tc>
          <w:tcPr>
            <w:tcW w:w="295" w:type="pct"/>
            <w:vMerge w:val="restart"/>
            <w:tcBorders>
              <w:top w:val="single" w:sz="4" w:space="0" w:color="auto"/>
            </w:tcBorders>
            <w:vAlign w:val="center"/>
          </w:tcPr>
          <w:p w14:paraId="50CE72B6" w14:textId="77777777" w:rsidR="00C72CBF" w:rsidRDefault="00C72CBF">
            <w:pPr>
              <w:keepNext/>
              <w:keepLines/>
              <w:ind w:left="142" w:hanging="142"/>
              <w:jc w:val="center"/>
              <w:rPr>
                <w:rFonts w:cs="Arial"/>
                <w:sz w:val="20"/>
              </w:rPr>
            </w:pPr>
            <w:r>
              <w:rPr>
                <w:rFonts w:cs="Arial"/>
                <w:sz w:val="20"/>
              </w:rPr>
              <w:t>Caging Op #</w:t>
            </w:r>
          </w:p>
          <w:p w14:paraId="1B138191" w14:textId="77777777" w:rsidR="00C72CBF" w:rsidRDefault="00C72CBF">
            <w:pPr>
              <w:keepNext/>
              <w:keepLines/>
              <w:ind w:left="142" w:hanging="142"/>
              <w:jc w:val="center"/>
              <w:rPr>
                <w:rFonts w:cs="Arial"/>
                <w:sz w:val="20"/>
              </w:rPr>
            </w:pPr>
          </w:p>
        </w:tc>
        <w:tc>
          <w:tcPr>
            <w:tcW w:w="295" w:type="pct"/>
            <w:vMerge w:val="restart"/>
            <w:tcBorders>
              <w:top w:val="single" w:sz="4" w:space="0" w:color="auto"/>
            </w:tcBorders>
            <w:shd w:val="clear" w:color="auto" w:fill="auto"/>
            <w:vAlign w:val="center"/>
          </w:tcPr>
          <w:p w14:paraId="565E5C29" w14:textId="77777777" w:rsidR="00C72CBF" w:rsidRDefault="00C72CBF" w:rsidP="00A8659D">
            <w:pPr>
              <w:keepNext/>
              <w:keepLines/>
              <w:ind w:left="142" w:hanging="142"/>
              <w:jc w:val="center"/>
              <w:rPr>
                <w:rFonts w:cs="Arial"/>
                <w:sz w:val="20"/>
              </w:rPr>
            </w:pPr>
            <w:r>
              <w:rPr>
                <w:rFonts w:cs="Arial"/>
                <w:sz w:val="20"/>
              </w:rPr>
              <w:t>Control</w:t>
            </w:r>
          </w:p>
          <w:p w14:paraId="7D026B7B" w14:textId="77777777" w:rsidR="00C72CBF" w:rsidRPr="00E91F78" w:rsidRDefault="00C72CBF" w:rsidP="00A8659D">
            <w:pPr>
              <w:keepNext/>
              <w:keepLines/>
              <w:ind w:left="142" w:hanging="142"/>
              <w:jc w:val="center"/>
              <w:rPr>
                <w:rFonts w:cs="Arial"/>
                <w:sz w:val="20"/>
              </w:rPr>
            </w:pPr>
            <w:r w:rsidRPr="00E91F78">
              <w:rPr>
                <w:rFonts w:cs="Arial"/>
                <w:sz w:val="20"/>
              </w:rPr>
              <w:t>Op #</w:t>
            </w:r>
            <w:r>
              <w:rPr>
                <w:rFonts w:cs="Arial"/>
                <w:sz w:val="20"/>
              </w:rPr>
              <w:t>*</w:t>
            </w:r>
          </w:p>
        </w:tc>
        <w:tc>
          <w:tcPr>
            <w:tcW w:w="550" w:type="pct"/>
            <w:gridSpan w:val="2"/>
            <w:tcBorders>
              <w:top w:val="single" w:sz="4" w:space="0" w:color="auto"/>
              <w:bottom w:val="single" w:sz="2" w:space="0" w:color="auto"/>
            </w:tcBorders>
            <w:vAlign w:val="center"/>
          </w:tcPr>
          <w:p w14:paraId="60E23EAC" w14:textId="77777777" w:rsidR="00C72CBF" w:rsidRDefault="00C72CBF" w:rsidP="00A8659D">
            <w:pPr>
              <w:keepNext/>
              <w:keepLines/>
              <w:jc w:val="center"/>
              <w:rPr>
                <w:rFonts w:cs="Arial"/>
                <w:color w:val="000000" w:themeColor="text1"/>
                <w:sz w:val="20"/>
              </w:rPr>
            </w:pPr>
            <w:r>
              <w:rPr>
                <w:rFonts w:cs="Arial"/>
                <w:color w:val="000000" w:themeColor="text1"/>
                <w:sz w:val="20"/>
              </w:rPr>
              <w:t>Start</w:t>
            </w:r>
          </w:p>
        </w:tc>
        <w:tc>
          <w:tcPr>
            <w:tcW w:w="507" w:type="pct"/>
            <w:gridSpan w:val="2"/>
            <w:tcBorders>
              <w:top w:val="single" w:sz="4" w:space="0" w:color="auto"/>
              <w:bottom w:val="single" w:sz="2" w:space="0" w:color="auto"/>
            </w:tcBorders>
            <w:vAlign w:val="center"/>
          </w:tcPr>
          <w:p w14:paraId="628B4963" w14:textId="77777777" w:rsidR="00C72CBF" w:rsidRPr="00E91F78" w:rsidRDefault="00C72CBF" w:rsidP="00A8659D">
            <w:pPr>
              <w:keepNext/>
              <w:keepLines/>
              <w:jc w:val="center"/>
              <w:rPr>
                <w:rFonts w:cs="Arial"/>
                <w:sz w:val="20"/>
              </w:rPr>
            </w:pPr>
            <w:r>
              <w:rPr>
                <w:rFonts w:cs="Arial"/>
                <w:color w:val="000000" w:themeColor="text1"/>
                <w:sz w:val="20"/>
              </w:rPr>
              <w:t>End</w:t>
            </w:r>
          </w:p>
        </w:tc>
        <w:tc>
          <w:tcPr>
            <w:tcW w:w="609" w:type="pct"/>
            <w:vMerge w:val="restart"/>
            <w:tcBorders>
              <w:top w:val="single" w:sz="4" w:space="0" w:color="auto"/>
            </w:tcBorders>
            <w:vAlign w:val="center"/>
          </w:tcPr>
          <w:p w14:paraId="148B534D" w14:textId="77777777" w:rsidR="00C72CBF" w:rsidRPr="00E91F78" w:rsidRDefault="00C72CBF" w:rsidP="00A8659D">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05" w:type="pct"/>
            <w:vMerge w:val="restart"/>
            <w:tcBorders>
              <w:top w:val="single" w:sz="4" w:space="0" w:color="auto"/>
            </w:tcBorders>
            <w:vAlign w:val="center"/>
          </w:tcPr>
          <w:p w14:paraId="40077FDF" w14:textId="77777777" w:rsidR="00C72CBF" w:rsidRPr="00E91F78" w:rsidRDefault="00C72CBF" w:rsidP="00A8659D">
            <w:pPr>
              <w:keepNext/>
              <w:keepLines/>
              <w:jc w:val="center"/>
              <w:rPr>
                <w:rFonts w:cs="Arial"/>
                <w:sz w:val="20"/>
              </w:rPr>
            </w:pPr>
            <w:r>
              <w:rPr>
                <w:rFonts w:cs="Arial"/>
                <w:sz w:val="20"/>
              </w:rPr>
              <w:t>Towing Vessel Name</w:t>
            </w:r>
          </w:p>
        </w:tc>
        <w:tc>
          <w:tcPr>
            <w:tcW w:w="419" w:type="pct"/>
            <w:vMerge w:val="restart"/>
            <w:tcBorders>
              <w:top w:val="single" w:sz="4" w:space="0" w:color="auto"/>
            </w:tcBorders>
            <w:vAlign w:val="center"/>
          </w:tcPr>
          <w:p w14:paraId="7AC1721D" w14:textId="137B4F66" w:rsidR="00C72CBF" w:rsidRPr="00E91F78" w:rsidRDefault="00E17986" w:rsidP="00A8659D">
            <w:pPr>
              <w:keepNext/>
              <w:keepLines/>
              <w:jc w:val="center"/>
              <w:rPr>
                <w:rFonts w:cs="Arial"/>
                <w:sz w:val="20"/>
              </w:rPr>
            </w:pPr>
            <w:r>
              <w:rPr>
                <w:rFonts w:cs="Arial"/>
                <w:sz w:val="20"/>
              </w:rPr>
              <w:t>Donor</w:t>
            </w:r>
            <w:r w:rsidRPr="00E91F78">
              <w:rPr>
                <w:rFonts w:cs="Arial"/>
                <w:sz w:val="20"/>
              </w:rPr>
              <w:t xml:space="preserve"> </w:t>
            </w:r>
            <w:r w:rsidR="00C72CBF">
              <w:rPr>
                <w:rFonts w:cs="Arial"/>
                <w:sz w:val="20"/>
              </w:rPr>
              <w:t>C</w:t>
            </w:r>
            <w:r w:rsidR="00C72CBF" w:rsidRPr="00E91F78">
              <w:rPr>
                <w:rFonts w:cs="Arial"/>
                <w:sz w:val="20"/>
              </w:rPr>
              <w:t xml:space="preserve">age </w:t>
            </w:r>
            <w:r w:rsidR="00C72CBF">
              <w:rPr>
                <w:rFonts w:cs="Arial"/>
                <w:sz w:val="20"/>
              </w:rPr>
              <w:t>#</w:t>
            </w:r>
          </w:p>
        </w:tc>
        <w:tc>
          <w:tcPr>
            <w:tcW w:w="492" w:type="pct"/>
            <w:vMerge w:val="restart"/>
            <w:tcBorders>
              <w:top w:val="single" w:sz="4" w:space="0" w:color="auto"/>
            </w:tcBorders>
            <w:vAlign w:val="center"/>
          </w:tcPr>
          <w:p w14:paraId="6A43B626" w14:textId="77777777" w:rsidR="00C72CBF" w:rsidRPr="00E91F78" w:rsidRDefault="00C72CBF" w:rsidP="00A8659D">
            <w:pPr>
              <w:keepNext/>
              <w:keepLines/>
              <w:jc w:val="center"/>
              <w:rPr>
                <w:rFonts w:cs="Arial"/>
                <w:sz w:val="20"/>
              </w:rPr>
            </w:pPr>
            <w:r w:rsidRPr="00E91F78">
              <w:rPr>
                <w:rFonts w:cs="Arial"/>
                <w:sz w:val="20"/>
              </w:rPr>
              <w:t xml:space="preserve">Farm Cage </w:t>
            </w:r>
            <w:r>
              <w:rPr>
                <w:rFonts w:cs="Arial"/>
                <w:sz w:val="20"/>
              </w:rPr>
              <w:t>#</w:t>
            </w:r>
          </w:p>
        </w:tc>
        <w:tc>
          <w:tcPr>
            <w:tcW w:w="492" w:type="pct"/>
            <w:vMerge w:val="restart"/>
            <w:tcBorders>
              <w:top w:val="single" w:sz="4" w:space="0" w:color="auto"/>
            </w:tcBorders>
            <w:vAlign w:val="center"/>
          </w:tcPr>
          <w:p w14:paraId="42AFB422" w14:textId="77777777" w:rsidR="00C72CBF" w:rsidRDefault="00C72CBF" w:rsidP="00A8659D">
            <w:pPr>
              <w:keepNext/>
              <w:keepLines/>
              <w:jc w:val="center"/>
              <w:rPr>
                <w:rFonts w:cs="Arial"/>
                <w:sz w:val="20"/>
              </w:rPr>
            </w:pPr>
            <w:r>
              <w:rPr>
                <w:rFonts w:cs="Arial"/>
                <w:sz w:val="20"/>
              </w:rPr>
              <w:t>Caging Type**</w:t>
            </w:r>
          </w:p>
        </w:tc>
        <w:tc>
          <w:tcPr>
            <w:tcW w:w="468" w:type="pct"/>
            <w:vMerge w:val="restart"/>
            <w:tcBorders>
              <w:top w:val="single" w:sz="4" w:space="0" w:color="auto"/>
            </w:tcBorders>
            <w:vAlign w:val="center"/>
          </w:tcPr>
          <w:p w14:paraId="699E5E81" w14:textId="77777777" w:rsidR="00C72CBF" w:rsidRPr="00E91F78" w:rsidRDefault="00C72CBF" w:rsidP="00A8659D">
            <w:pPr>
              <w:keepNext/>
              <w:keepLines/>
              <w:jc w:val="center"/>
              <w:rPr>
                <w:rFonts w:cs="Arial"/>
                <w:sz w:val="20"/>
              </w:rPr>
            </w:pPr>
            <w:r>
              <w:rPr>
                <w:rFonts w:cs="Arial"/>
                <w:sz w:val="20"/>
              </w:rPr>
              <w:t>Method***</w:t>
            </w:r>
          </w:p>
        </w:tc>
        <w:tc>
          <w:tcPr>
            <w:tcW w:w="468" w:type="pct"/>
            <w:vMerge w:val="restart"/>
            <w:tcBorders>
              <w:top w:val="single" w:sz="4" w:space="0" w:color="auto"/>
            </w:tcBorders>
            <w:vAlign w:val="center"/>
          </w:tcPr>
          <w:p w14:paraId="7B9C791D" w14:textId="77777777" w:rsidR="00C72CBF" w:rsidRDefault="00C72CBF" w:rsidP="00A8659D">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C72CBF" w:rsidRPr="00E91F78" w14:paraId="04DAB333" w14:textId="77777777" w:rsidTr="00A8659D">
        <w:trPr>
          <w:trHeight w:val="426"/>
        </w:trPr>
        <w:tc>
          <w:tcPr>
            <w:tcW w:w="295" w:type="pct"/>
            <w:vMerge/>
            <w:tcBorders>
              <w:bottom w:val="single" w:sz="2" w:space="0" w:color="auto"/>
            </w:tcBorders>
          </w:tcPr>
          <w:p w14:paraId="5E14F910" w14:textId="77777777" w:rsidR="00C72CBF" w:rsidRPr="00E91F78" w:rsidRDefault="00C72CBF" w:rsidP="00A8659D">
            <w:pPr>
              <w:keepNext/>
              <w:keepLines/>
              <w:jc w:val="center"/>
              <w:rPr>
                <w:rFonts w:cs="Arial"/>
                <w:sz w:val="20"/>
              </w:rPr>
            </w:pPr>
          </w:p>
        </w:tc>
        <w:tc>
          <w:tcPr>
            <w:tcW w:w="295" w:type="pct"/>
            <w:vMerge/>
            <w:tcBorders>
              <w:bottom w:val="single" w:sz="2" w:space="0" w:color="auto"/>
            </w:tcBorders>
            <w:vAlign w:val="center"/>
          </w:tcPr>
          <w:p w14:paraId="65A3C5A9" w14:textId="77777777" w:rsidR="00C72CBF" w:rsidRPr="00E91F78" w:rsidRDefault="00C72CBF" w:rsidP="00A8659D">
            <w:pPr>
              <w:keepNext/>
              <w:keepLines/>
              <w:jc w:val="center"/>
              <w:rPr>
                <w:rFonts w:cs="Arial"/>
                <w:sz w:val="20"/>
              </w:rPr>
            </w:pPr>
          </w:p>
        </w:tc>
        <w:tc>
          <w:tcPr>
            <w:tcW w:w="295" w:type="pct"/>
            <w:tcBorders>
              <w:top w:val="single" w:sz="2" w:space="0" w:color="auto"/>
              <w:bottom w:val="single" w:sz="2" w:space="0" w:color="auto"/>
              <w:right w:val="single" w:sz="2" w:space="0" w:color="auto"/>
            </w:tcBorders>
            <w:vAlign w:val="center"/>
          </w:tcPr>
          <w:p w14:paraId="56E2BEFB" w14:textId="77777777" w:rsidR="00C72CBF" w:rsidRDefault="00C72CBF" w:rsidP="00A8659D">
            <w:pPr>
              <w:keepNext/>
              <w:keepLines/>
              <w:jc w:val="center"/>
              <w:rPr>
                <w:rFonts w:cs="Arial"/>
                <w:color w:val="000000" w:themeColor="text1"/>
                <w:sz w:val="20"/>
              </w:rPr>
            </w:pPr>
            <w:r>
              <w:rPr>
                <w:rFonts w:cs="Arial"/>
                <w:color w:val="000000" w:themeColor="text1"/>
                <w:sz w:val="20"/>
              </w:rPr>
              <w:t>Date</w:t>
            </w:r>
          </w:p>
        </w:tc>
        <w:tc>
          <w:tcPr>
            <w:tcW w:w="255" w:type="pct"/>
            <w:tcBorders>
              <w:top w:val="single" w:sz="2" w:space="0" w:color="auto"/>
              <w:left w:val="single" w:sz="2" w:space="0" w:color="auto"/>
              <w:bottom w:val="single" w:sz="2" w:space="0" w:color="auto"/>
              <w:right w:val="single" w:sz="2" w:space="0" w:color="auto"/>
            </w:tcBorders>
            <w:vAlign w:val="center"/>
          </w:tcPr>
          <w:p w14:paraId="53C5942D" w14:textId="77777777" w:rsidR="00C72CBF" w:rsidRDefault="00C72CBF" w:rsidP="00A8659D">
            <w:pPr>
              <w:keepNext/>
              <w:keepLines/>
              <w:jc w:val="center"/>
              <w:rPr>
                <w:rFonts w:cs="Arial"/>
                <w:color w:val="000000" w:themeColor="text1"/>
                <w:sz w:val="20"/>
              </w:rPr>
            </w:pPr>
            <w:r>
              <w:rPr>
                <w:rFonts w:cs="Arial"/>
                <w:color w:val="000000" w:themeColor="text1"/>
                <w:sz w:val="20"/>
              </w:rPr>
              <w:t>Time</w:t>
            </w:r>
          </w:p>
        </w:tc>
        <w:tc>
          <w:tcPr>
            <w:tcW w:w="254" w:type="pct"/>
            <w:tcBorders>
              <w:top w:val="single" w:sz="2" w:space="0" w:color="auto"/>
              <w:left w:val="single" w:sz="2" w:space="0" w:color="auto"/>
              <w:bottom w:val="single" w:sz="2" w:space="0" w:color="auto"/>
              <w:right w:val="single" w:sz="2" w:space="0" w:color="auto"/>
            </w:tcBorders>
            <w:vAlign w:val="center"/>
          </w:tcPr>
          <w:p w14:paraId="5DD258E3" w14:textId="77777777" w:rsidR="00C72CBF" w:rsidRDefault="00C72CBF" w:rsidP="00A8659D">
            <w:pPr>
              <w:keepNext/>
              <w:keepLines/>
              <w:jc w:val="center"/>
              <w:rPr>
                <w:rFonts w:cs="Arial"/>
                <w:color w:val="000000" w:themeColor="text1"/>
                <w:sz w:val="20"/>
              </w:rPr>
            </w:pPr>
            <w:r>
              <w:rPr>
                <w:rFonts w:cs="Arial"/>
                <w:color w:val="000000" w:themeColor="text1"/>
                <w:sz w:val="20"/>
              </w:rPr>
              <w:t>Date</w:t>
            </w:r>
          </w:p>
        </w:tc>
        <w:tc>
          <w:tcPr>
            <w:tcW w:w="253" w:type="pct"/>
            <w:tcBorders>
              <w:top w:val="single" w:sz="2" w:space="0" w:color="auto"/>
              <w:left w:val="single" w:sz="2" w:space="0" w:color="auto"/>
              <w:bottom w:val="single" w:sz="2" w:space="0" w:color="auto"/>
            </w:tcBorders>
            <w:vAlign w:val="center"/>
          </w:tcPr>
          <w:p w14:paraId="69A8F4CC" w14:textId="77777777" w:rsidR="00C72CBF" w:rsidRDefault="00C72CBF" w:rsidP="00A8659D">
            <w:pPr>
              <w:keepNext/>
              <w:keepLines/>
              <w:jc w:val="center"/>
              <w:rPr>
                <w:rFonts w:cs="Arial"/>
                <w:color w:val="000000" w:themeColor="text1"/>
                <w:sz w:val="20"/>
              </w:rPr>
            </w:pPr>
            <w:r>
              <w:rPr>
                <w:rFonts w:cs="Arial"/>
                <w:color w:val="000000" w:themeColor="text1"/>
                <w:sz w:val="20"/>
              </w:rPr>
              <w:t>Time</w:t>
            </w:r>
          </w:p>
        </w:tc>
        <w:tc>
          <w:tcPr>
            <w:tcW w:w="609" w:type="pct"/>
            <w:vMerge/>
            <w:tcBorders>
              <w:bottom w:val="single" w:sz="2" w:space="0" w:color="auto"/>
            </w:tcBorders>
            <w:vAlign w:val="center"/>
          </w:tcPr>
          <w:p w14:paraId="11C42B60" w14:textId="77777777" w:rsidR="00C72CBF" w:rsidRPr="00E91F78" w:rsidRDefault="00C72CBF" w:rsidP="00A8659D">
            <w:pPr>
              <w:keepNext/>
              <w:keepLines/>
              <w:jc w:val="center"/>
              <w:rPr>
                <w:rFonts w:cs="Arial"/>
                <w:sz w:val="20"/>
              </w:rPr>
            </w:pPr>
          </w:p>
        </w:tc>
        <w:tc>
          <w:tcPr>
            <w:tcW w:w="405" w:type="pct"/>
            <w:vMerge/>
            <w:tcBorders>
              <w:bottom w:val="single" w:sz="2" w:space="0" w:color="auto"/>
            </w:tcBorders>
          </w:tcPr>
          <w:p w14:paraId="2DC0BF9E" w14:textId="77777777" w:rsidR="00C72CBF" w:rsidRPr="00E91F78" w:rsidRDefault="00C72CBF" w:rsidP="00A8659D">
            <w:pPr>
              <w:keepNext/>
              <w:keepLines/>
              <w:jc w:val="center"/>
              <w:rPr>
                <w:rFonts w:cs="Arial"/>
                <w:sz w:val="20"/>
              </w:rPr>
            </w:pPr>
          </w:p>
        </w:tc>
        <w:tc>
          <w:tcPr>
            <w:tcW w:w="419" w:type="pct"/>
            <w:vMerge/>
            <w:tcBorders>
              <w:bottom w:val="single" w:sz="2" w:space="0" w:color="auto"/>
            </w:tcBorders>
            <w:vAlign w:val="center"/>
          </w:tcPr>
          <w:p w14:paraId="5683DDA6" w14:textId="77777777" w:rsidR="00C72CBF" w:rsidRPr="00E91F78" w:rsidRDefault="00C72CBF" w:rsidP="00A8659D">
            <w:pPr>
              <w:keepNext/>
              <w:keepLines/>
              <w:jc w:val="center"/>
              <w:rPr>
                <w:rFonts w:cs="Arial"/>
                <w:sz w:val="20"/>
              </w:rPr>
            </w:pPr>
          </w:p>
        </w:tc>
        <w:tc>
          <w:tcPr>
            <w:tcW w:w="492" w:type="pct"/>
            <w:vMerge/>
            <w:tcBorders>
              <w:bottom w:val="single" w:sz="2" w:space="0" w:color="auto"/>
            </w:tcBorders>
          </w:tcPr>
          <w:p w14:paraId="1BDB0D90" w14:textId="77777777" w:rsidR="00C72CBF" w:rsidRDefault="00C72CBF" w:rsidP="00A8659D">
            <w:pPr>
              <w:keepNext/>
              <w:keepLines/>
              <w:jc w:val="center"/>
              <w:rPr>
                <w:color w:val="000000" w:themeColor="text1"/>
                <w:sz w:val="20"/>
              </w:rPr>
            </w:pPr>
          </w:p>
        </w:tc>
        <w:tc>
          <w:tcPr>
            <w:tcW w:w="492" w:type="pct"/>
            <w:vMerge/>
            <w:tcBorders>
              <w:bottom w:val="single" w:sz="2" w:space="0" w:color="auto"/>
            </w:tcBorders>
          </w:tcPr>
          <w:p w14:paraId="3DA40223" w14:textId="77777777" w:rsidR="00C72CBF" w:rsidRPr="00E91F78" w:rsidRDefault="00C72CBF" w:rsidP="00A8659D">
            <w:pPr>
              <w:keepNext/>
              <w:keepLines/>
              <w:jc w:val="center"/>
              <w:rPr>
                <w:rFonts w:cs="Arial"/>
                <w:sz w:val="20"/>
              </w:rPr>
            </w:pPr>
          </w:p>
        </w:tc>
        <w:tc>
          <w:tcPr>
            <w:tcW w:w="468" w:type="pct"/>
            <w:vMerge/>
            <w:tcBorders>
              <w:bottom w:val="single" w:sz="2" w:space="0" w:color="auto"/>
            </w:tcBorders>
            <w:shd w:val="clear" w:color="auto" w:fill="auto"/>
            <w:vAlign w:val="center"/>
          </w:tcPr>
          <w:p w14:paraId="57F2D4BA" w14:textId="77777777" w:rsidR="00C72CBF" w:rsidRPr="00E91F78" w:rsidRDefault="00C72CBF" w:rsidP="00A8659D">
            <w:pPr>
              <w:keepNext/>
              <w:keepLines/>
              <w:jc w:val="center"/>
              <w:rPr>
                <w:rFonts w:cs="Arial"/>
                <w:sz w:val="20"/>
              </w:rPr>
            </w:pPr>
          </w:p>
        </w:tc>
        <w:tc>
          <w:tcPr>
            <w:tcW w:w="468" w:type="pct"/>
            <w:vMerge/>
            <w:tcBorders>
              <w:bottom w:val="single" w:sz="2" w:space="0" w:color="auto"/>
            </w:tcBorders>
          </w:tcPr>
          <w:p w14:paraId="19D7BF83" w14:textId="77777777" w:rsidR="00C72CBF" w:rsidRPr="00E91F78" w:rsidRDefault="00C72CBF" w:rsidP="00A8659D">
            <w:pPr>
              <w:keepNext/>
              <w:keepLines/>
              <w:jc w:val="center"/>
              <w:rPr>
                <w:rFonts w:cs="Arial"/>
                <w:sz w:val="20"/>
              </w:rPr>
            </w:pPr>
          </w:p>
        </w:tc>
      </w:tr>
      <w:tr w:rsidR="00C72CBF" w:rsidRPr="00E91F78" w14:paraId="68C5B7F9" w14:textId="77777777" w:rsidTr="00E43F44">
        <w:trPr>
          <w:trHeight w:val="349"/>
        </w:trPr>
        <w:tc>
          <w:tcPr>
            <w:tcW w:w="295" w:type="pct"/>
            <w:tcBorders>
              <w:top w:val="single" w:sz="2" w:space="0" w:color="auto"/>
              <w:left w:val="single" w:sz="2" w:space="0" w:color="auto"/>
              <w:bottom w:val="single" w:sz="2" w:space="0" w:color="auto"/>
              <w:right w:val="single" w:sz="2" w:space="0" w:color="auto"/>
            </w:tcBorders>
            <w:vAlign w:val="center"/>
          </w:tcPr>
          <w:p w14:paraId="55195E41" w14:textId="78552F77" w:rsidR="00C72CBF" w:rsidRPr="00E91F78" w:rsidRDefault="00440ED1" w:rsidP="00C72CBF">
            <w:pPr>
              <w:keepNext/>
              <w:keepLines/>
              <w:jc w:val="center"/>
              <w:rPr>
                <w:rFonts w:cs="Arial"/>
                <w:sz w:val="20"/>
              </w:rPr>
            </w:pPr>
            <w:r>
              <w:rPr>
                <w:rFonts w:cs="Arial"/>
                <w:sz w:val="20"/>
              </w:rPr>
              <w:t>N/A</w:t>
            </w:r>
          </w:p>
        </w:tc>
        <w:tc>
          <w:tcPr>
            <w:tcW w:w="295" w:type="pct"/>
            <w:tcBorders>
              <w:top w:val="single" w:sz="2" w:space="0" w:color="auto"/>
              <w:left w:val="single" w:sz="2" w:space="0" w:color="auto"/>
              <w:bottom w:val="single" w:sz="2" w:space="0" w:color="auto"/>
              <w:right w:val="single" w:sz="2" w:space="0" w:color="auto"/>
            </w:tcBorders>
            <w:vAlign w:val="center"/>
          </w:tcPr>
          <w:p w14:paraId="4941BC54" w14:textId="77777777" w:rsidR="00C72CBF" w:rsidRPr="00E91F78" w:rsidRDefault="00C72CBF" w:rsidP="00C72CBF">
            <w:pPr>
              <w:keepNext/>
              <w:keepLines/>
              <w:jc w:val="center"/>
              <w:rPr>
                <w:rFonts w:cs="Arial"/>
                <w:sz w:val="20"/>
              </w:rPr>
            </w:pPr>
          </w:p>
        </w:tc>
        <w:tc>
          <w:tcPr>
            <w:tcW w:w="295" w:type="pct"/>
            <w:tcBorders>
              <w:top w:val="single" w:sz="2" w:space="0" w:color="auto"/>
              <w:left w:val="single" w:sz="2" w:space="0" w:color="auto"/>
              <w:bottom w:val="single" w:sz="2" w:space="0" w:color="auto"/>
              <w:right w:val="single" w:sz="2" w:space="0" w:color="auto"/>
            </w:tcBorders>
            <w:vAlign w:val="center"/>
          </w:tcPr>
          <w:p w14:paraId="79E2BEC0" w14:textId="77777777" w:rsidR="00C72CBF" w:rsidRDefault="00C72CBF" w:rsidP="00C72CBF">
            <w:pPr>
              <w:keepNext/>
              <w:keepLines/>
              <w:jc w:val="center"/>
              <w:rPr>
                <w:rFonts w:cs="Arial"/>
                <w:color w:val="000000" w:themeColor="text1"/>
                <w:sz w:val="20"/>
              </w:rPr>
            </w:pPr>
          </w:p>
        </w:tc>
        <w:tc>
          <w:tcPr>
            <w:tcW w:w="255" w:type="pct"/>
            <w:tcBorders>
              <w:top w:val="single" w:sz="2" w:space="0" w:color="auto"/>
              <w:left w:val="single" w:sz="2" w:space="0" w:color="auto"/>
              <w:bottom w:val="single" w:sz="2" w:space="0" w:color="auto"/>
              <w:right w:val="single" w:sz="2" w:space="0" w:color="auto"/>
            </w:tcBorders>
            <w:vAlign w:val="center"/>
          </w:tcPr>
          <w:p w14:paraId="0ABCBC98" w14:textId="77777777" w:rsidR="00C72CBF" w:rsidRDefault="00C72CBF" w:rsidP="00C72CBF">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059BDBFA" w14:textId="77777777" w:rsidR="00C72CBF" w:rsidRDefault="00C72CBF" w:rsidP="00C72CBF">
            <w:pPr>
              <w:keepNext/>
              <w:keepLines/>
              <w:jc w:val="center"/>
              <w:rPr>
                <w:rFonts w:cs="Arial"/>
                <w:color w:val="000000" w:themeColor="text1"/>
                <w:sz w:val="20"/>
              </w:rPr>
            </w:pPr>
          </w:p>
        </w:tc>
        <w:tc>
          <w:tcPr>
            <w:tcW w:w="253" w:type="pct"/>
            <w:tcBorders>
              <w:top w:val="single" w:sz="2" w:space="0" w:color="auto"/>
              <w:left w:val="single" w:sz="2" w:space="0" w:color="auto"/>
              <w:bottom w:val="single" w:sz="2" w:space="0" w:color="auto"/>
              <w:right w:val="single" w:sz="2" w:space="0" w:color="auto"/>
            </w:tcBorders>
            <w:vAlign w:val="center"/>
          </w:tcPr>
          <w:p w14:paraId="4752C79B" w14:textId="77777777" w:rsidR="00C72CBF" w:rsidRDefault="00C72CBF" w:rsidP="00C72CBF">
            <w:pPr>
              <w:keepNext/>
              <w:keepLines/>
              <w:jc w:val="center"/>
              <w:rPr>
                <w:rFonts w:cs="Arial"/>
                <w:color w:val="000000" w:themeColor="text1"/>
                <w:sz w:val="20"/>
              </w:rPr>
            </w:pPr>
          </w:p>
        </w:tc>
        <w:tc>
          <w:tcPr>
            <w:tcW w:w="609" w:type="pct"/>
            <w:tcBorders>
              <w:top w:val="single" w:sz="2" w:space="0" w:color="auto"/>
              <w:left w:val="single" w:sz="2" w:space="0" w:color="auto"/>
              <w:bottom w:val="single" w:sz="2" w:space="0" w:color="auto"/>
              <w:right w:val="single" w:sz="2" w:space="0" w:color="auto"/>
            </w:tcBorders>
            <w:vAlign w:val="center"/>
          </w:tcPr>
          <w:p w14:paraId="4DC07194" w14:textId="77777777" w:rsidR="00C72CBF" w:rsidRPr="00E91F78" w:rsidRDefault="00C72CBF" w:rsidP="00C72CBF">
            <w:pPr>
              <w:keepNext/>
              <w:keepLines/>
              <w:jc w:val="center"/>
              <w:rPr>
                <w:rFonts w:cs="Arial"/>
                <w:sz w:val="20"/>
              </w:rPr>
            </w:pPr>
          </w:p>
        </w:tc>
        <w:tc>
          <w:tcPr>
            <w:tcW w:w="405" w:type="pct"/>
            <w:tcBorders>
              <w:top w:val="single" w:sz="2" w:space="0" w:color="auto"/>
              <w:left w:val="single" w:sz="2" w:space="0" w:color="auto"/>
              <w:bottom w:val="single" w:sz="2" w:space="0" w:color="auto"/>
              <w:right w:val="single" w:sz="2" w:space="0" w:color="auto"/>
            </w:tcBorders>
          </w:tcPr>
          <w:p w14:paraId="6AD226A9" w14:textId="77777777" w:rsidR="00C72CBF" w:rsidRPr="00E91F78" w:rsidRDefault="00C72CBF" w:rsidP="00C72CBF">
            <w:pPr>
              <w:keepNext/>
              <w:keepLines/>
              <w:jc w:val="center"/>
              <w:rPr>
                <w:rFonts w:cs="Arial"/>
                <w:sz w:val="20"/>
              </w:rPr>
            </w:pPr>
          </w:p>
        </w:tc>
        <w:tc>
          <w:tcPr>
            <w:tcW w:w="419" w:type="pct"/>
            <w:tcBorders>
              <w:top w:val="single" w:sz="2" w:space="0" w:color="auto"/>
              <w:left w:val="single" w:sz="2" w:space="0" w:color="auto"/>
              <w:bottom w:val="single" w:sz="2" w:space="0" w:color="auto"/>
              <w:right w:val="single" w:sz="2" w:space="0" w:color="auto"/>
            </w:tcBorders>
            <w:vAlign w:val="center"/>
          </w:tcPr>
          <w:p w14:paraId="1B2210D1" w14:textId="77777777" w:rsidR="00C72CBF" w:rsidRPr="00E91F78" w:rsidRDefault="00C72CBF" w:rsidP="00C72CBF">
            <w:pPr>
              <w:keepNext/>
              <w:keepLines/>
              <w:jc w:val="center"/>
              <w:rPr>
                <w:rFonts w:cs="Arial"/>
                <w:sz w:val="20"/>
              </w:rPr>
            </w:pPr>
          </w:p>
        </w:tc>
        <w:tc>
          <w:tcPr>
            <w:tcW w:w="492" w:type="pct"/>
            <w:tcBorders>
              <w:top w:val="single" w:sz="2" w:space="0" w:color="auto"/>
              <w:left w:val="single" w:sz="2" w:space="0" w:color="auto"/>
              <w:bottom w:val="single" w:sz="2" w:space="0" w:color="auto"/>
              <w:right w:val="single" w:sz="2" w:space="0" w:color="auto"/>
            </w:tcBorders>
          </w:tcPr>
          <w:p w14:paraId="04EBD94D" w14:textId="77777777" w:rsidR="00C72CBF" w:rsidRDefault="00C72CBF" w:rsidP="00C72CBF">
            <w:pPr>
              <w:keepNext/>
              <w:keepLines/>
              <w:jc w:val="center"/>
              <w:rPr>
                <w:color w:val="000000" w:themeColor="text1"/>
                <w:sz w:val="20"/>
              </w:rPr>
            </w:pPr>
          </w:p>
        </w:tc>
        <w:tc>
          <w:tcPr>
            <w:tcW w:w="492" w:type="pct"/>
            <w:tcBorders>
              <w:top w:val="single" w:sz="2" w:space="0" w:color="auto"/>
              <w:left w:val="single" w:sz="2" w:space="0" w:color="auto"/>
              <w:bottom w:val="single" w:sz="2" w:space="0" w:color="auto"/>
              <w:right w:val="single" w:sz="2" w:space="0" w:color="auto"/>
            </w:tcBorders>
          </w:tcPr>
          <w:p w14:paraId="66FC1B5D" w14:textId="77777777" w:rsidR="00C72CBF" w:rsidRPr="00E91F78" w:rsidRDefault="00C72CBF" w:rsidP="00C72CBF">
            <w:pPr>
              <w:keepNext/>
              <w:keepLines/>
              <w:jc w:val="center"/>
              <w:rPr>
                <w:rFonts w:cs="Arial"/>
                <w:sz w:val="20"/>
              </w:rPr>
            </w:pPr>
          </w:p>
        </w:tc>
        <w:tc>
          <w:tcPr>
            <w:tcW w:w="468" w:type="pct"/>
            <w:tcBorders>
              <w:top w:val="single" w:sz="2" w:space="0" w:color="auto"/>
              <w:left w:val="single" w:sz="2" w:space="0" w:color="auto"/>
              <w:bottom w:val="single" w:sz="2" w:space="0" w:color="auto"/>
              <w:right w:val="single" w:sz="2" w:space="0" w:color="auto"/>
            </w:tcBorders>
            <w:shd w:val="clear" w:color="auto" w:fill="auto"/>
            <w:vAlign w:val="center"/>
          </w:tcPr>
          <w:p w14:paraId="70B2A80F" w14:textId="77777777" w:rsidR="00C72CBF" w:rsidRPr="00E91F78" w:rsidRDefault="00C72CBF" w:rsidP="00C72CBF">
            <w:pPr>
              <w:keepNext/>
              <w:keepLines/>
              <w:jc w:val="center"/>
              <w:rPr>
                <w:rFonts w:cs="Arial"/>
                <w:sz w:val="20"/>
              </w:rPr>
            </w:pPr>
          </w:p>
        </w:tc>
        <w:tc>
          <w:tcPr>
            <w:tcW w:w="468" w:type="pct"/>
            <w:tcBorders>
              <w:top w:val="single" w:sz="2" w:space="0" w:color="auto"/>
              <w:left w:val="single" w:sz="2" w:space="0" w:color="auto"/>
              <w:bottom w:val="single" w:sz="2" w:space="0" w:color="auto"/>
              <w:right w:val="single" w:sz="2" w:space="0" w:color="auto"/>
            </w:tcBorders>
          </w:tcPr>
          <w:p w14:paraId="10E62929" w14:textId="77777777" w:rsidR="00C72CBF" w:rsidRPr="00E91F78" w:rsidRDefault="00C72CBF" w:rsidP="00C72CBF">
            <w:pPr>
              <w:keepNext/>
              <w:keepLines/>
              <w:jc w:val="center"/>
              <w:rPr>
                <w:rFonts w:cs="Arial"/>
                <w:sz w:val="20"/>
              </w:rPr>
            </w:pP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63DE917" w14:textId="77777777" w:rsidR="00C72CBF" w:rsidRDefault="00C72CBF" w:rsidP="00C72CBF">
      <w:pPr>
        <w:pStyle w:val="Textoindependiente"/>
        <w:keepNext/>
        <w:keepLines/>
        <w:rPr>
          <w:rFonts w:cs="Arial"/>
          <w:sz w:val="20"/>
        </w:rPr>
      </w:pPr>
      <w:r>
        <w:rPr>
          <w:rFonts w:cs="Arial"/>
          <w:sz w:val="20"/>
        </w:rPr>
        <w:t>**</w:t>
      </w:r>
      <w:r>
        <w:rPr>
          <w:rFonts w:cs="Arial"/>
          <w:sz w:val="20"/>
        </w:rPr>
        <w:tab/>
        <w:t>Standard / Inter-farm Transfer</w:t>
      </w:r>
    </w:p>
    <w:p w14:paraId="3023EF19" w14:textId="77777777" w:rsidR="00C72CBF" w:rsidRDefault="00C72CBF" w:rsidP="00C72CBF">
      <w:pPr>
        <w:pStyle w:val="Textoindependiente"/>
        <w:keepNext/>
        <w:keepLines/>
        <w:rPr>
          <w:rFonts w:cs="Arial"/>
          <w:sz w:val="20"/>
        </w:rPr>
      </w:pPr>
      <w:r>
        <w:rPr>
          <w:rFonts w:cs="Arial"/>
          <w:sz w:val="20"/>
        </w:rPr>
        <w:t>***</w:t>
      </w:r>
      <w:r>
        <w:rPr>
          <w:rFonts w:cs="Arial"/>
          <w:sz w:val="20"/>
        </w:rPr>
        <w:tab/>
        <w:t xml:space="preserve">Mooring or a transfer between towing and farm cages </w:t>
      </w:r>
    </w:p>
    <w:p w14:paraId="6D986074" w14:textId="77777777" w:rsidR="00C72CBF" w:rsidRDefault="00C72CBF" w:rsidP="00416AF7">
      <w:pPr>
        <w:pStyle w:val="Listaconvietas2"/>
      </w:pPr>
    </w:p>
    <w:p w14:paraId="09B94232" w14:textId="41E3FF39" w:rsidR="00787992" w:rsidRPr="00615985" w:rsidRDefault="00440ED1" w:rsidP="00F4023A">
      <w:pPr>
        <w:pStyle w:val="Textoindependiente"/>
        <w:rPr>
          <w:rFonts w:cs="Arial"/>
          <w:sz w:val="20"/>
        </w:rPr>
      </w:pPr>
      <w:r w:rsidRPr="00615985">
        <w:rPr>
          <w:rFonts w:cs="Arial"/>
          <w:sz w:val="20"/>
        </w:rPr>
        <w:t>No relevant operations</w:t>
      </w:r>
    </w:p>
    <w:p w14:paraId="78D610CD" w14:textId="77777777" w:rsidR="00D302D1" w:rsidRDefault="00D302D1" w:rsidP="00C60EA2">
      <w:pPr>
        <w:pStyle w:val="Textoindependiente"/>
        <w:spacing w:line="240" w:lineRule="atLeast"/>
        <w:rPr>
          <w:rFonts w:cs="Arial"/>
          <w:sz w:val="20"/>
        </w:rPr>
      </w:pPr>
    </w:p>
    <w:p w14:paraId="503B522E" w14:textId="77777777"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5000" w:type="pct"/>
        <w:tblLook w:val="0000" w:firstRow="0" w:lastRow="0" w:firstColumn="0" w:lastColumn="0" w:noHBand="0" w:noVBand="0"/>
      </w:tblPr>
      <w:tblGrid>
        <w:gridCol w:w="878"/>
        <w:gridCol w:w="7880"/>
        <w:gridCol w:w="3040"/>
        <w:gridCol w:w="1254"/>
        <w:gridCol w:w="1166"/>
      </w:tblGrid>
      <w:tr w:rsidR="00D302D1" w:rsidRPr="00D302D1" w14:paraId="661AA934" w14:textId="77777777" w:rsidTr="00440ED1">
        <w:trPr>
          <w:trHeight w:val="560"/>
        </w:trPr>
        <w:tc>
          <w:tcPr>
            <w:tcW w:w="309" w:type="pct"/>
            <w:vMerge w:val="restart"/>
            <w:tcBorders>
              <w:top w:val="single" w:sz="4" w:space="0" w:color="auto"/>
              <w:left w:val="single" w:sz="4" w:space="0" w:color="auto"/>
              <w:right w:val="single" w:sz="4" w:space="0" w:color="auto"/>
            </w:tcBorders>
            <w:noWrap/>
            <w:vAlign w:val="center"/>
          </w:tcPr>
          <w:p w14:paraId="0ECC852E" w14:textId="77777777" w:rsidR="00D302D1" w:rsidRPr="00D302D1" w:rsidRDefault="00D302D1" w:rsidP="00C60EA2">
            <w:pPr>
              <w:ind w:left="142" w:hanging="142"/>
              <w:jc w:val="center"/>
              <w:rPr>
                <w:rFonts w:cs="Arial"/>
                <w:sz w:val="20"/>
              </w:rPr>
            </w:pPr>
            <w:r w:rsidRPr="00D302D1">
              <w:rPr>
                <w:rFonts w:cs="Arial"/>
                <w:sz w:val="20"/>
              </w:rPr>
              <w:t>Caging</w:t>
            </w:r>
          </w:p>
          <w:p w14:paraId="571E00B7" w14:textId="77777777" w:rsidR="00D302D1" w:rsidRPr="00D302D1" w:rsidRDefault="00D302D1" w:rsidP="00C60EA2">
            <w:pPr>
              <w:jc w:val="center"/>
              <w:rPr>
                <w:color w:val="000000" w:themeColor="text1"/>
                <w:sz w:val="20"/>
              </w:rPr>
            </w:pPr>
            <w:r w:rsidRPr="00D302D1">
              <w:rPr>
                <w:rFonts w:cs="Arial"/>
                <w:sz w:val="20"/>
              </w:rPr>
              <w:t>Op #*</w:t>
            </w:r>
          </w:p>
        </w:tc>
        <w:tc>
          <w:tcPr>
            <w:tcW w:w="2771" w:type="pct"/>
            <w:tcBorders>
              <w:top w:val="single" w:sz="4" w:space="0" w:color="auto"/>
              <w:left w:val="nil"/>
              <w:right w:val="single" w:sz="4" w:space="0" w:color="auto"/>
            </w:tcBorders>
            <w:vAlign w:val="center"/>
          </w:tcPr>
          <w:p w14:paraId="350E3F81" w14:textId="77777777"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1920"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14:paraId="0DE96E19" w14:textId="77777777" w:rsidTr="003A7340">
        <w:trPr>
          <w:trHeight w:val="426"/>
        </w:trPr>
        <w:tc>
          <w:tcPr>
            <w:tcW w:w="309" w:type="pct"/>
            <w:vMerge/>
            <w:tcBorders>
              <w:left w:val="single" w:sz="4" w:space="0" w:color="auto"/>
              <w:bottom w:val="single" w:sz="4" w:space="0" w:color="auto"/>
              <w:right w:val="single" w:sz="4" w:space="0" w:color="auto"/>
            </w:tcBorders>
            <w:noWrap/>
            <w:vAlign w:val="center"/>
          </w:tcPr>
          <w:p w14:paraId="27DA28E7" w14:textId="77777777" w:rsidR="00E470BB" w:rsidRPr="00D302D1" w:rsidRDefault="00E470BB" w:rsidP="00C60EA2">
            <w:pPr>
              <w:jc w:val="center"/>
              <w:rPr>
                <w:color w:val="000000" w:themeColor="text1"/>
                <w:sz w:val="20"/>
              </w:rPr>
            </w:pPr>
          </w:p>
        </w:tc>
        <w:tc>
          <w:tcPr>
            <w:tcW w:w="2771"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1069"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D302D1" w:rsidRDefault="00E470BB" w:rsidP="00BA3E20">
            <w:pPr>
              <w:jc w:val="center"/>
              <w:rPr>
                <w:color w:val="000000" w:themeColor="text1"/>
                <w:sz w:val="20"/>
              </w:rPr>
            </w:pPr>
            <w:r w:rsidRPr="00D302D1">
              <w:rPr>
                <w:color w:val="000000" w:themeColor="text1"/>
                <w:sz w:val="20"/>
              </w:rPr>
              <w:t>Order #</w:t>
            </w:r>
          </w:p>
        </w:tc>
        <w:tc>
          <w:tcPr>
            <w:tcW w:w="44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D302D1" w:rsidRDefault="00E470BB" w:rsidP="00BA3E20">
            <w:pPr>
              <w:jc w:val="center"/>
              <w:rPr>
                <w:color w:val="000000" w:themeColor="text1"/>
                <w:sz w:val="20"/>
              </w:rPr>
            </w:pPr>
            <w:r w:rsidRPr="00D302D1">
              <w:rPr>
                <w:color w:val="000000" w:themeColor="text1"/>
                <w:sz w:val="20"/>
              </w:rPr>
              <w:t>#</w:t>
            </w:r>
          </w:p>
        </w:tc>
        <w:tc>
          <w:tcPr>
            <w:tcW w:w="41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D302D1" w:rsidRDefault="00E470BB" w:rsidP="00BA3E20">
            <w:pPr>
              <w:jc w:val="center"/>
              <w:rPr>
                <w:color w:val="000000" w:themeColor="text1"/>
                <w:sz w:val="20"/>
              </w:rPr>
            </w:pPr>
            <w:r w:rsidRPr="00D302D1">
              <w:rPr>
                <w:color w:val="000000" w:themeColor="text1"/>
                <w:sz w:val="20"/>
              </w:rPr>
              <w:t>kg</w:t>
            </w:r>
          </w:p>
        </w:tc>
      </w:tr>
      <w:tr w:rsidR="00E470BB" w:rsidRPr="00D302D1" w14:paraId="168A762A" w14:textId="77777777" w:rsidTr="003A7340">
        <w:trPr>
          <w:trHeight w:val="401"/>
        </w:trPr>
        <w:tc>
          <w:tcPr>
            <w:tcW w:w="309" w:type="pct"/>
            <w:tcBorders>
              <w:top w:val="single" w:sz="4" w:space="0" w:color="auto"/>
              <w:left w:val="single" w:sz="4" w:space="0" w:color="auto"/>
              <w:bottom w:val="single" w:sz="4" w:space="0" w:color="auto"/>
              <w:right w:val="single" w:sz="4" w:space="0" w:color="auto"/>
            </w:tcBorders>
            <w:noWrap/>
            <w:vAlign w:val="center"/>
          </w:tcPr>
          <w:p w14:paraId="4F317BF7" w14:textId="77777777" w:rsidR="00E470BB" w:rsidRPr="00D302D1" w:rsidRDefault="00E470BB" w:rsidP="00C60EA2">
            <w:pPr>
              <w:jc w:val="center"/>
              <w:rPr>
                <w:color w:val="000000" w:themeColor="text1"/>
                <w:sz w:val="20"/>
              </w:rPr>
            </w:pPr>
            <w:r w:rsidRPr="00D302D1">
              <w:rPr>
                <w:color w:val="000000" w:themeColor="text1"/>
                <w:sz w:val="20"/>
              </w:rPr>
              <w:t>1</w:t>
            </w:r>
          </w:p>
        </w:tc>
        <w:tc>
          <w:tcPr>
            <w:tcW w:w="2771" w:type="pct"/>
            <w:tcBorders>
              <w:top w:val="single" w:sz="4" w:space="0" w:color="auto"/>
              <w:left w:val="nil"/>
              <w:bottom w:val="single" w:sz="4" w:space="0" w:color="auto"/>
              <w:right w:val="single" w:sz="4" w:space="0" w:color="auto"/>
            </w:tcBorders>
            <w:noWrap/>
            <w:vAlign w:val="center"/>
          </w:tcPr>
          <w:p w14:paraId="386D8620" w14:textId="3C929BAD" w:rsidR="00E470BB" w:rsidRPr="00D302D1" w:rsidRDefault="00B732DC" w:rsidP="00C60EA2">
            <w:pPr>
              <w:jc w:val="center"/>
              <w:rPr>
                <w:color w:val="000000" w:themeColor="text1"/>
                <w:sz w:val="20"/>
              </w:rPr>
            </w:pPr>
            <w:r w:rsidRPr="00B732DC">
              <w:rPr>
                <w:color w:val="000000" w:themeColor="text1"/>
                <w:sz w:val="20"/>
              </w:rPr>
              <w:t>EUR.2018-AUT/002/FAR</w:t>
            </w:r>
            <w:r w:rsidR="003A7340">
              <w:rPr>
                <w:color w:val="000000" w:themeColor="text1"/>
                <w:sz w:val="20"/>
              </w:rPr>
              <w:t>.PRT11</w:t>
            </w:r>
          </w:p>
        </w:tc>
        <w:tc>
          <w:tcPr>
            <w:tcW w:w="1069" w:type="pct"/>
            <w:tcBorders>
              <w:top w:val="single" w:sz="4" w:space="0" w:color="auto"/>
              <w:left w:val="nil"/>
              <w:bottom w:val="single" w:sz="4" w:space="0" w:color="auto"/>
              <w:right w:val="single" w:sz="4" w:space="0" w:color="auto"/>
            </w:tcBorders>
            <w:vAlign w:val="center"/>
          </w:tcPr>
          <w:p w14:paraId="5CBF59D5" w14:textId="77777777" w:rsidR="00E470BB" w:rsidRPr="00D302D1" w:rsidRDefault="00E470BB" w:rsidP="00BA3E20">
            <w:pPr>
              <w:jc w:val="center"/>
              <w:rPr>
                <w:color w:val="000000" w:themeColor="text1"/>
                <w:sz w:val="20"/>
              </w:rPr>
            </w:pPr>
          </w:p>
        </w:tc>
        <w:tc>
          <w:tcPr>
            <w:tcW w:w="441" w:type="pct"/>
            <w:tcBorders>
              <w:top w:val="single" w:sz="4" w:space="0" w:color="auto"/>
              <w:left w:val="single" w:sz="4" w:space="0" w:color="auto"/>
              <w:bottom w:val="single" w:sz="4" w:space="0" w:color="auto"/>
              <w:right w:val="single" w:sz="4" w:space="0" w:color="auto"/>
            </w:tcBorders>
            <w:noWrap/>
            <w:vAlign w:val="center"/>
          </w:tcPr>
          <w:p w14:paraId="33E622E9" w14:textId="77777777" w:rsidR="00E470BB" w:rsidRPr="00D302D1" w:rsidRDefault="00E470BB" w:rsidP="00BA3E20">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1ED61904" w14:textId="77777777" w:rsidR="00E470BB" w:rsidRPr="00D302D1" w:rsidRDefault="00E470BB" w:rsidP="00BA3E20">
            <w:pPr>
              <w:jc w:val="center"/>
              <w:rPr>
                <w:color w:val="000000" w:themeColor="text1"/>
                <w:sz w:val="20"/>
              </w:rPr>
            </w:pPr>
          </w:p>
        </w:tc>
      </w:tr>
      <w:tr w:rsidR="00B732DC" w:rsidRPr="00D302D1" w14:paraId="2B1F1B89" w14:textId="77777777" w:rsidTr="003A7340">
        <w:trPr>
          <w:trHeight w:val="401"/>
        </w:trPr>
        <w:tc>
          <w:tcPr>
            <w:tcW w:w="309" w:type="pct"/>
            <w:tcBorders>
              <w:top w:val="single" w:sz="4" w:space="0" w:color="auto"/>
              <w:left w:val="single" w:sz="4" w:space="0" w:color="auto"/>
              <w:bottom w:val="single" w:sz="4" w:space="0" w:color="auto"/>
              <w:right w:val="single" w:sz="4" w:space="0" w:color="auto"/>
            </w:tcBorders>
            <w:noWrap/>
            <w:vAlign w:val="center"/>
          </w:tcPr>
          <w:p w14:paraId="00B11EFF" w14:textId="41222BAE" w:rsidR="00B732DC" w:rsidRPr="00D302D1" w:rsidRDefault="003A7340" w:rsidP="00C60EA2">
            <w:pPr>
              <w:jc w:val="center"/>
              <w:rPr>
                <w:color w:val="000000" w:themeColor="text1"/>
                <w:sz w:val="20"/>
              </w:rPr>
            </w:pPr>
            <w:r>
              <w:rPr>
                <w:color w:val="000000" w:themeColor="text1"/>
                <w:sz w:val="20"/>
              </w:rPr>
              <w:t>2</w:t>
            </w:r>
          </w:p>
        </w:tc>
        <w:tc>
          <w:tcPr>
            <w:tcW w:w="2771" w:type="pct"/>
            <w:tcBorders>
              <w:top w:val="single" w:sz="4" w:space="0" w:color="auto"/>
              <w:left w:val="nil"/>
              <w:bottom w:val="single" w:sz="4" w:space="0" w:color="auto"/>
              <w:right w:val="single" w:sz="4" w:space="0" w:color="auto"/>
            </w:tcBorders>
            <w:noWrap/>
            <w:vAlign w:val="center"/>
          </w:tcPr>
          <w:p w14:paraId="25FEC074" w14:textId="2BE4FB01" w:rsidR="00B732DC" w:rsidRPr="00D302D1" w:rsidRDefault="00B732DC" w:rsidP="00C60EA2">
            <w:pPr>
              <w:jc w:val="center"/>
              <w:rPr>
                <w:color w:val="000000" w:themeColor="text1"/>
                <w:sz w:val="20"/>
              </w:rPr>
            </w:pPr>
            <w:r w:rsidRPr="00B732DC">
              <w:rPr>
                <w:color w:val="000000" w:themeColor="text1"/>
                <w:sz w:val="20"/>
              </w:rPr>
              <w:t>EUR-2018-AUT/003/FAR</w:t>
            </w:r>
            <w:r w:rsidR="003A7340">
              <w:rPr>
                <w:color w:val="000000" w:themeColor="text1"/>
                <w:sz w:val="20"/>
              </w:rPr>
              <w:t>.PRT11</w:t>
            </w:r>
          </w:p>
        </w:tc>
        <w:tc>
          <w:tcPr>
            <w:tcW w:w="1069" w:type="pct"/>
            <w:tcBorders>
              <w:top w:val="single" w:sz="4" w:space="0" w:color="auto"/>
              <w:left w:val="nil"/>
              <w:bottom w:val="single" w:sz="4" w:space="0" w:color="auto"/>
              <w:right w:val="single" w:sz="4" w:space="0" w:color="auto"/>
            </w:tcBorders>
            <w:vAlign w:val="center"/>
          </w:tcPr>
          <w:p w14:paraId="3929F53D" w14:textId="77777777" w:rsidR="00B732DC" w:rsidRPr="00D302D1" w:rsidRDefault="00B732DC" w:rsidP="00BA3E20">
            <w:pPr>
              <w:jc w:val="center"/>
              <w:rPr>
                <w:color w:val="000000" w:themeColor="text1"/>
                <w:sz w:val="20"/>
              </w:rPr>
            </w:pPr>
          </w:p>
        </w:tc>
        <w:tc>
          <w:tcPr>
            <w:tcW w:w="441" w:type="pct"/>
            <w:tcBorders>
              <w:top w:val="single" w:sz="4" w:space="0" w:color="auto"/>
              <w:left w:val="single" w:sz="4" w:space="0" w:color="auto"/>
              <w:bottom w:val="single" w:sz="4" w:space="0" w:color="auto"/>
              <w:right w:val="single" w:sz="4" w:space="0" w:color="auto"/>
            </w:tcBorders>
            <w:noWrap/>
            <w:vAlign w:val="center"/>
          </w:tcPr>
          <w:p w14:paraId="19B1F500" w14:textId="77777777" w:rsidR="00B732DC" w:rsidRPr="00D302D1" w:rsidRDefault="00B732DC" w:rsidP="00BA3E20">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5B10B5E6" w14:textId="77777777" w:rsidR="00B732DC" w:rsidRPr="00D302D1" w:rsidRDefault="00B732DC" w:rsidP="00BA3E20">
            <w:pPr>
              <w:jc w:val="center"/>
              <w:rPr>
                <w:color w:val="000000" w:themeColor="text1"/>
                <w:sz w:val="20"/>
              </w:rPr>
            </w:pPr>
          </w:p>
        </w:tc>
      </w:tr>
    </w:tbl>
    <w:p w14:paraId="53E3A62A" w14:textId="3C8DF4BB"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7BAE5C61" w14:textId="19A0AB2B" w:rsidR="00394171" w:rsidRDefault="00394171" w:rsidP="00787992">
      <w:pPr>
        <w:pStyle w:val="Prrafodelista"/>
        <w:snapToGrid w:val="0"/>
        <w:ind w:left="0"/>
        <w:rPr>
          <w:rFonts w:cs="Arial"/>
          <w:sz w:val="20"/>
        </w:rPr>
      </w:pPr>
    </w:p>
    <w:p w14:paraId="5F6A7365" w14:textId="124D2CBE" w:rsidR="00615985" w:rsidRDefault="00615985">
      <w:pPr>
        <w:spacing w:after="200" w:line="276" w:lineRule="auto"/>
      </w:pPr>
      <w:r>
        <w:br w:type="page"/>
      </w:r>
    </w:p>
    <w:p w14:paraId="11D9D73D" w14:textId="77777777" w:rsidR="004E3919" w:rsidRDefault="004E3919" w:rsidP="004E3919">
      <w:pPr>
        <w:pStyle w:val="Textoindependiente"/>
        <w:keepNext/>
        <w:keepLines/>
        <w:rPr>
          <w:rFonts w:cs="Arial"/>
          <w:sz w:val="18"/>
          <w:szCs w:val="18"/>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876"/>
        <w:gridCol w:w="987"/>
        <w:gridCol w:w="1081"/>
        <w:gridCol w:w="2559"/>
        <w:gridCol w:w="1976"/>
        <w:gridCol w:w="2457"/>
        <w:gridCol w:w="1200"/>
        <w:gridCol w:w="1200"/>
        <w:gridCol w:w="1018"/>
      </w:tblGrid>
      <w:tr w:rsidR="00C72CBF" w:rsidRPr="00C341A4" w14:paraId="2F35730B" w14:textId="77777777" w:rsidTr="003A7340">
        <w:trPr>
          <w:trHeight w:val="569"/>
        </w:trPr>
        <w:tc>
          <w:tcPr>
            <w:tcW w:w="304" w:type="pct"/>
            <w:vMerge w:val="restart"/>
            <w:vAlign w:val="center"/>
          </w:tcPr>
          <w:p w14:paraId="6D230810" w14:textId="77777777" w:rsidR="00C72CBF" w:rsidRDefault="00C72CBF">
            <w:pPr>
              <w:ind w:left="142" w:hanging="142"/>
              <w:jc w:val="center"/>
              <w:rPr>
                <w:rFonts w:cs="Arial"/>
                <w:sz w:val="20"/>
              </w:rPr>
            </w:pPr>
            <w:r>
              <w:rPr>
                <w:rFonts w:cs="Arial"/>
                <w:sz w:val="20"/>
              </w:rPr>
              <w:t>Caging Op #</w:t>
            </w:r>
          </w:p>
        </w:tc>
        <w:tc>
          <w:tcPr>
            <w:tcW w:w="308" w:type="pct"/>
            <w:vMerge w:val="restart"/>
            <w:vAlign w:val="center"/>
          </w:tcPr>
          <w:p w14:paraId="73F943E6" w14:textId="77777777" w:rsidR="00C72CBF" w:rsidRDefault="00C72CBF" w:rsidP="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186" w:type="pct"/>
            <w:gridSpan w:val="5"/>
            <w:vAlign w:val="center"/>
          </w:tcPr>
          <w:p w14:paraId="3CAEB296" w14:textId="77777777" w:rsidR="00C72CBF" w:rsidRDefault="00C72CBF" w:rsidP="00C72CBF">
            <w:pPr>
              <w:keepNext/>
              <w:keepLines/>
              <w:jc w:val="center"/>
              <w:rPr>
                <w:rFonts w:cs="Arial"/>
                <w:color w:val="000000" w:themeColor="text1"/>
                <w:sz w:val="20"/>
              </w:rPr>
            </w:pPr>
            <w:r>
              <w:rPr>
                <w:rFonts w:cs="Arial"/>
                <w:color w:val="000000" w:themeColor="text1"/>
                <w:sz w:val="20"/>
              </w:rPr>
              <w:t>Farm Estimate &amp; Control Records</w:t>
            </w:r>
          </w:p>
        </w:tc>
        <w:tc>
          <w:tcPr>
            <w:tcW w:w="844" w:type="pct"/>
            <w:gridSpan w:val="2"/>
            <w:vAlign w:val="center"/>
          </w:tcPr>
          <w:p w14:paraId="1505EADA" w14:textId="77777777" w:rsidR="00C72CBF" w:rsidRDefault="00C72CBF" w:rsidP="00C72CBF">
            <w:pPr>
              <w:keepNext/>
              <w:keepLines/>
              <w:jc w:val="center"/>
              <w:rPr>
                <w:rFonts w:cs="Arial"/>
                <w:color w:val="000000" w:themeColor="text1"/>
                <w:sz w:val="20"/>
              </w:rPr>
            </w:pPr>
            <w:r>
              <w:rPr>
                <w:rFonts w:cs="Arial"/>
                <w:color w:val="000000" w:themeColor="text1"/>
                <w:sz w:val="20"/>
              </w:rPr>
              <w:t>Observer Estimate</w:t>
            </w:r>
          </w:p>
        </w:tc>
        <w:tc>
          <w:tcPr>
            <w:tcW w:w="358" w:type="pct"/>
            <w:vMerge w:val="restart"/>
            <w:vAlign w:val="center"/>
          </w:tcPr>
          <w:p w14:paraId="1F0F762E" w14:textId="77777777" w:rsidR="00C72CBF" w:rsidRDefault="00C72CBF" w:rsidP="00C72CBF">
            <w:pPr>
              <w:keepNext/>
              <w:keepLines/>
              <w:jc w:val="center"/>
              <w:rPr>
                <w:rFonts w:cs="Arial"/>
                <w:color w:val="000000" w:themeColor="text1"/>
                <w:sz w:val="20"/>
              </w:rPr>
            </w:pPr>
            <w:r>
              <w:rPr>
                <w:rFonts w:cs="Arial"/>
                <w:color w:val="000000" w:themeColor="text1"/>
                <w:sz w:val="20"/>
              </w:rPr>
              <w:t>Number of Transfer Steps (n)</w:t>
            </w:r>
          </w:p>
        </w:tc>
      </w:tr>
      <w:tr w:rsidR="00C72CBF" w14:paraId="0A3E7856" w14:textId="77777777" w:rsidTr="003A7340">
        <w:trPr>
          <w:trHeight w:val="620"/>
        </w:trPr>
        <w:tc>
          <w:tcPr>
            <w:tcW w:w="304" w:type="pct"/>
            <w:vMerge/>
            <w:tcBorders>
              <w:bottom w:val="single" w:sz="4" w:space="0" w:color="auto"/>
            </w:tcBorders>
          </w:tcPr>
          <w:p w14:paraId="308B268B" w14:textId="77777777" w:rsidR="00C72CBF"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Default="00C72CBF" w:rsidP="00C72CBF">
            <w:pPr>
              <w:keepNext/>
              <w:keepLines/>
              <w:jc w:val="center"/>
              <w:rPr>
                <w:rFonts w:cs="Arial"/>
                <w:color w:val="000000" w:themeColor="text1"/>
                <w:sz w:val="20"/>
              </w:rPr>
            </w:pPr>
          </w:p>
        </w:tc>
        <w:tc>
          <w:tcPr>
            <w:tcW w:w="347" w:type="pct"/>
            <w:tcBorders>
              <w:bottom w:val="single" w:sz="4" w:space="0" w:color="auto"/>
            </w:tcBorders>
            <w:vAlign w:val="center"/>
          </w:tcPr>
          <w:p w14:paraId="2598E206" w14:textId="77777777"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380" w:type="pct"/>
            <w:tcBorders>
              <w:bottom w:val="single" w:sz="4" w:space="0" w:color="auto"/>
            </w:tcBorders>
            <w:vAlign w:val="center"/>
          </w:tcPr>
          <w:p w14:paraId="7523C662" w14:textId="77777777"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900" w:type="pct"/>
            <w:tcBorders>
              <w:bottom w:val="single" w:sz="4" w:space="0" w:color="auto"/>
            </w:tcBorders>
            <w:vAlign w:val="center"/>
          </w:tcPr>
          <w:p w14:paraId="787EA55E" w14:textId="77777777" w:rsidR="00C72CBF" w:rsidRDefault="00C72CBF" w:rsidP="00C72CBF">
            <w:pPr>
              <w:keepNext/>
              <w:keepLines/>
              <w:jc w:val="center"/>
              <w:rPr>
                <w:rFonts w:cs="Arial"/>
                <w:color w:val="000000" w:themeColor="text1"/>
                <w:sz w:val="20"/>
              </w:rPr>
            </w:pPr>
            <w:r>
              <w:rPr>
                <w:rFonts w:cs="Arial"/>
                <w:color w:val="000000" w:themeColor="text1"/>
                <w:sz w:val="20"/>
              </w:rPr>
              <w:t>ICD #</w:t>
            </w:r>
          </w:p>
        </w:tc>
        <w:tc>
          <w:tcPr>
            <w:tcW w:w="695" w:type="pct"/>
            <w:tcBorders>
              <w:bottom w:val="single" w:sz="4" w:space="0" w:color="auto"/>
            </w:tcBorders>
            <w:vAlign w:val="center"/>
          </w:tcPr>
          <w:p w14:paraId="2D9B0C73" w14:textId="77777777" w:rsidR="00C72CBF" w:rsidRDefault="00C72CBF" w:rsidP="00C72CBF">
            <w:pPr>
              <w:keepNext/>
              <w:keepLines/>
              <w:jc w:val="center"/>
              <w:rPr>
                <w:rFonts w:cs="Arial"/>
                <w:color w:val="000000" w:themeColor="text1"/>
                <w:sz w:val="20"/>
              </w:rPr>
            </w:pPr>
            <w:r>
              <w:rPr>
                <w:rFonts w:cs="Arial"/>
                <w:color w:val="000000" w:themeColor="text1"/>
                <w:sz w:val="20"/>
              </w:rPr>
              <w:t>ITD #</w:t>
            </w:r>
          </w:p>
        </w:tc>
        <w:tc>
          <w:tcPr>
            <w:tcW w:w="864" w:type="pct"/>
            <w:tcBorders>
              <w:bottom w:val="single" w:sz="4" w:space="0" w:color="auto"/>
            </w:tcBorders>
            <w:vAlign w:val="center"/>
          </w:tcPr>
          <w:p w14:paraId="303950A6" w14:textId="77777777" w:rsidR="00C72CBF" w:rsidRDefault="00C72CBF" w:rsidP="00C72CBF">
            <w:pPr>
              <w:keepNext/>
              <w:keepLines/>
              <w:jc w:val="center"/>
              <w:rPr>
                <w:rFonts w:cs="Arial"/>
                <w:color w:val="000000" w:themeColor="text1"/>
                <w:sz w:val="20"/>
              </w:rPr>
            </w:pPr>
            <w:r>
              <w:rPr>
                <w:rFonts w:cs="Arial"/>
                <w:color w:val="000000" w:themeColor="text1"/>
                <w:sz w:val="20"/>
              </w:rPr>
              <w:t>Group BCD #</w:t>
            </w:r>
          </w:p>
        </w:tc>
        <w:tc>
          <w:tcPr>
            <w:tcW w:w="422" w:type="pct"/>
            <w:tcBorders>
              <w:bottom w:val="single" w:sz="4" w:space="0" w:color="auto"/>
            </w:tcBorders>
            <w:vAlign w:val="center"/>
          </w:tcPr>
          <w:p w14:paraId="21D7C4FA" w14:textId="77777777"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422" w:type="pct"/>
            <w:tcBorders>
              <w:bottom w:val="single" w:sz="4" w:space="0" w:color="auto"/>
            </w:tcBorders>
            <w:vAlign w:val="center"/>
          </w:tcPr>
          <w:p w14:paraId="6DAC6809" w14:textId="77777777"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358" w:type="pct"/>
            <w:vMerge/>
            <w:tcBorders>
              <w:bottom w:val="single" w:sz="4" w:space="0" w:color="auto"/>
            </w:tcBorders>
            <w:vAlign w:val="center"/>
          </w:tcPr>
          <w:p w14:paraId="0A200A79" w14:textId="77777777" w:rsidR="00C72CBF" w:rsidRDefault="00C72CBF" w:rsidP="00C72CBF">
            <w:pPr>
              <w:keepNext/>
              <w:keepLines/>
              <w:jc w:val="center"/>
              <w:rPr>
                <w:rFonts w:cs="Arial"/>
                <w:color w:val="000000" w:themeColor="text1"/>
                <w:sz w:val="20"/>
              </w:rPr>
            </w:pPr>
          </w:p>
        </w:tc>
      </w:tr>
      <w:tr w:rsidR="00D3462C" w:rsidRPr="00C341A4" w14:paraId="4973642A" w14:textId="77777777" w:rsidTr="003A7340">
        <w:trPr>
          <w:trHeight w:val="432"/>
        </w:trPr>
        <w:tc>
          <w:tcPr>
            <w:tcW w:w="304" w:type="pct"/>
            <w:vAlign w:val="center"/>
          </w:tcPr>
          <w:p w14:paraId="199B2D72" w14:textId="217F2A6D" w:rsidR="00D3462C" w:rsidRPr="00C341A4" w:rsidRDefault="00D3462C" w:rsidP="00D3462C">
            <w:pPr>
              <w:keepNext/>
              <w:keepLines/>
              <w:jc w:val="center"/>
              <w:rPr>
                <w:rFonts w:cs="Arial"/>
                <w:color w:val="000000" w:themeColor="text1"/>
                <w:sz w:val="20"/>
              </w:rPr>
            </w:pPr>
            <w:r>
              <w:rPr>
                <w:rFonts w:cs="Arial"/>
                <w:color w:val="000000"/>
                <w:sz w:val="20"/>
              </w:rPr>
              <w:t>1</w:t>
            </w:r>
          </w:p>
        </w:tc>
        <w:tc>
          <w:tcPr>
            <w:tcW w:w="308" w:type="pct"/>
            <w:vAlign w:val="center"/>
          </w:tcPr>
          <w:p w14:paraId="712B3CB6" w14:textId="4DB6F0EE" w:rsidR="00D3462C" w:rsidRDefault="00D3462C" w:rsidP="00D3462C">
            <w:pPr>
              <w:keepNext/>
              <w:keepLines/>
              <w:jc w:val="center"/>
              <w:rPr>
                <w:rFonts w:cs="Arial"/>
                <w:color w:val="000000" w:themeColor="text1"/>
                <w:sz w:val="20"/>
              </w:rPr>
            </w:pPr>
            <w:r>
              <w:rPr>
                <w:rFonts w:cs="Arial"/>
                <w:color w:val="000000"/>
                <w:sz w:val="20"/>
              </w:rPr>
              <w:t> </w:t>
            </w:r>
          </w:p>
        </w:tc>
        <w:tc>
          <w:tcPr>
            <w:tcW w:w="347" w:type="pct"/>
            <w:vAlign w:val="center"/>
          </w:tcPr>
          <w:p w14:paraId="22C50B34" w14:textId="5FD5622C" w:rsidR="00D3462C" w:rsidRDefault="00D3462C" w:rsidP="00D3462C">
            <w:pPr>
              <w:keepNext/>
              <w:keepLines/>
              <w:jc w:val="center"/>
              <w:rPr>
                <w:rFonts w:cs="Arial"/>
                <w:color w:val="000000" w:themeColor="text1"/>
                <w:sz w:val="20"/>
              </w:rPr>
            </w:pPr>
            <w:r>
              <w:rPr>
                <w:rFonts w:cs="Arial"/>
                <w:color w:val="000000" w:themeColor="text1"/>
                <w:sz w:val="20"/>
              </w:rPr>
              <w:t>185</w:t>
            </w:r>
          </w:p>
        </w:tc>
        <w:tc>
          <w:tcPr>
            <w:tcW w:w="380" w:type="pct"/>
            <w:vAlign w:val="center"/>
          </w:tcPr>
          <w:p w14:paraId="7C4B91BE" w14:textId="1058A25C" w:rsidR="00D3462C" w:rsidRDefault="00D3462C" w:rsidP="00D3462C">
            <w:pPr>
              <w:keepNext/>
              <w:keepLines/>
              <w:jc w:val="center"/>
              <w:rPr>
                <w:rFonts w:cs="Arial"/>
                <w:color w:val="000000" w:themeColor="text1"/>
                <w:sz w:val="20"/>
              </w:rPr>
            </w:pPr>
            <w:r>
              <w:rPr>
                <w:rFonts w:cs="Arial"/>
                <w:color w:val="000000"/>
                <w:sz w:val="20"/>
              </w:rPr>
              <w:t>23903</w:t>
            </w:r>
          </w:p>
        </w:tc>
        <w:tc>
          <w:tcPr>
            <w:tcW w:w="900" w:type="pct"/>
            <w:vAlign w:val="center"/>
          </w:tcPr>
          <w:p w14:paraId="7A232DA4" w14:textId="0772AFB1" w:rsidR="00D3462C" w:rsidRDefault="00D3462C" w:rsidP="00D3462C">
            <w:pPr>
              <w:keepNext/>
              <w:keepLines/>
              <w:jc w:val="center"/>
              <w:rPr>
                <w:rFonts w:cs="Arial"/>
                <w:color w:val="000000" w:themeColor="text1"/>
                <w:sz w:val="20"/>
              </w:rPr>
            </w:pPr>
            <w:r>
              <w:rPr>
                <w:rFonts w:cs="Arial"/>
                <w:color w:val="000000"/>
                <w:sz w:val="20"/>
              </w:rPr>
              <w:t>2018_06_27_ICD_PRT11</w:t>
            </w:r>
          </w:p>
        </w:tc>
        <w:tc>
          <w:tcPr>
            <w:tcW w:w="695" w:type="pct"/>
            <w:vAlign w:val="center"/>
          </w:tcPr>
          <w:p w14:paraId="329AE417" w14:textId="62A2A2FE" w:rsidR="00D3462C" w:rsidRDefault="00D3462C" w:rsidP="00D3462C">
            <w:pPr>
              <w:keepNext/>
              <w:keepLines/>
              <w:jc w:val="center"/>
              <w:rPr>
                <w:rFonts w:cs="Arial"/>
                <w:color w:val="000000" w:themeColor="text1"/>
                <w:sz w:val="20"/>
              </w:rPr>
            </w:pPr>
            <w:r>
              <w:rPr>
                <w:rFonts w:cs="Arial"/>
                <w:color w:val="000000"/>
                <w:sz w:val="20"/>
              </w:rPr>
              <w:t>EUPRT11-2018/026/ITD</w:t>
            </w:r>
          </w:p>
        </w:tc>
        <w:tc>
          <w:tcPr>
            <w:tcW w:w="864" w:type="pct"/>
            <w:vAlign w:val="center"/>
          </w:tcPr>
          <w:p w14:paraId="7B2D1567" w14:textId="71E9E0E7" w:rsidR="00D3462C" w:rsidRDefault="00D3462C" w:rsidP="00D3462C">
            <w:pPr>
              <w:keepNext/>
              <w:keepLines/>
              <w:jc w:val="center"/>
              <w:rPr>
                <w:rFonts w:cs="Arial"/>
                <w:color w:val="000000" w:themeColor="text1"/>
                <w:sz w:val="20"/>
              </w:rPr>
            </w:pPr>
            <w:r>
              <w:rPr>
                <w:rFonts w:cs="Arial"/>
                <w:color w:val="000000"/>
                <w:sz w:val="20"/>
              </w:rPr>
              <w:t>PT18900116</w:t>
            </w:r>
          </w:p>
        </w:tc>
        <w:tc>
          <w:tcPr>
            <w:tcW w:w="422" w:type="pct"/>
            <w:vAlign w:val="center"/>
          </w:tcPr>
          <w:p w14:paraId="0B9B0276" w14:textId="3C717D9E" w:rsidR="00D3462C" w:rsidRDefault="001774B2" w:rsidP="00D3462C">
            <w:pPr>
              <w:keepNext/>
              <w:keepLines/>
              <w:jc w:val="center"/>
              <w:rPr>
                <w:rFonts w:cs="Arial"/>
                <w:color w:val="000000" w:themeColor="text1"/>
                <w:sz w:val="20"/>
              </w:rPr>
            </w:pPr>
            <w:r>
              <w:rPr>
                <w:rFonts w:cs="Arial"/>
                <w:color w:val="000000"/>
                <w:sz w:val="20"/>
              </w:rPr>
              <w:t>185</w:t>
            </w:r>
          </w:p>
        </w:tc>
        <w:tc>
          <w:tcPr>
            <w:tcW w:w="422" w:type="pct"/>
            <w:vAlign w:val="center"/>
          </w:tcPr>
          <w:p w14:paraId="54BA2E06" w14:textId="33F0628B" w:rsidR="00D3462C" w:rsidRDefault="001774B2" w:rsidP="00D3462C">
            <w:pPr>
              <w:keepNext/>
              <w:keepLines/>
              <w:jc w:val="center"/>
              <w:rPr>
                <w:rFonts w:cs="Arial"/>
                <w:color w:val="000000" w:themeColor="text1"/>
                <w:sz w:val="20"/>
              </w:rPr>
            </w:pPr>
            <w:r>
              <w:rPr>
                <w:rFonts w:cs="Arial"/>
                <w:color w:val="000000"/>
                <w:sz w:val="20"/>
              </w:rPr>
              <w:t>N/A</w:t>
            </w:r>
          </w:p>
        </w:tc>
        <w:tc>
          <w:tcPr>
            <w:tcW w:w="358" w:type="pct"/>
            <w:vAlign w:val="center"/>
          </w:tcPr>
          <w:p w14:paraId="05848F20" w14:textId="6BC62581" w:rsidR="00D3462C" w:rsidRDefault="004D128C" w:rsidP="00D3462C">
            <w:pPr>
              <w:keepNext/>
              <w:keepLines/>
              <w:jc w:val="center"/>
              <w:rPr>
                <w:rFonts w:cs="Arial"/>
                <w:color w:val="000000" w:themeColor="text1"/>
                <w:sz w:val="20"/>
              </w:rPr>
            </w:pPr>
            <w:r>
              <w:rPr>
                <w:rFonts w:cs="Arial"/>
                <w:color w:val="000000" w:themeColor="text1"/>
                <w:sz w:val="20"/>
              </w:rPr>
              <w:t>1</w:t>
            </w:r>
          </w:p>
        </w:tc>
      </w:tr>
      <w:tr w:rsidR="00D3462C" w:rsidRPr="00C341A4" w14:paraId="115C32CE" w14:textId="77777777" w:rsidTr="003A7340">
        <w:trPr>
          <w:trHeight w:val="432"/>
        </w:trPr>
        <w:tc>
          <w:tcPr>
            <w:tcW w:w="304" w:type="pct"/>
            <w:vAlign w:val="center"/>
          </w:tcPr>
          <w:p w14:paraId="6AD6792B" w14:textId="32CEF88A" w:rsidR="00D3462C" w:rsidRPr="00C341A4" w:rsidRDefault="00D3462C" w:rsidP="00D3462C">
            <w:pPr>
              <w:keepNext/>
              <w:keepLines/>
              <w:jc w:val="center"/>
              <w:rPr>
                <w:rFonts w:cs="Arial"/>
                <w:color w:val="000000" w:themeColor="text1"/>
                <w:sz w:val="20"/>
              </w:rPr>
            </w:pPr>
            <w:r>
              <w:rPr>
                <w:rFonts w:cs="Arial"/>
                <w:color w:val="000000"/>
                <w:sz w:val="20"/>
              </w:rPr>
              <w:t>2</w:t>
            </w:r>
          </w:p>
        </w:tc>
        <w:tc>
          <w:tcPr>
            <w:tcW w:w="308" w:type="pct"/>
            <w:vAlign w:val="center"/>
          </w:tcPr>
          <w:p w14:paraId="40F365A0" w14:textId="280EBBA2" w:rsidR="00D3462C" w:rsidRDefault="00D3462C" w:rsidP="00D3462C">
            <w:pPr>
              <w:keepNext/>
              <w:keepLines/>
              <w:jc w:val="center"/>
              <w:rPr>
                <w:rFonts w:cs="Arial"/>
                <w:color w:val="000000" w:themeColor="text1"/>
                <w:sz w:val="20"/>
              </w:rPr>
            </w:pPr>
            <w:r>
              <w:rPr>
                <w:rFonts w:cs="Arial"/>
                <w:color w:val="000000"/>
                <w:sz w:val="20"/>
              </w:rPr>
              <w:t> </w:t>
            </w:r>
          </w:p>
        </w:tc>
        <w:tc>
          <w:tcPr>
            <w:tcW w:w="347" w:type="pct"/>
            <w:vAlign w:val="center"/>
          </w:tcPr>
          <w:p w14:paraId="548E8078" w14:textId="41043003" w:rsidR="00D3462C" w:rsidRDefault="00D3462C" w:rsidP="00D3462C">
            <w:pPr>
              <w:keepNext/>
              <w:keepLines/>
              <w:jc w:val="center"/>
              <w:rPr>
                <w:rFonts w:cs="Arial"/>
                <w:color w:val="000000" w:themeColor="text1"/>
                <w:sz w:val="20"/>
              </w:rPr>
            </w:pPr>
            <w:r>
              <w:rPr>
                <w:rFonts w:cs="Arial"/>
                <w:color w:val="000000" w:themeColor="text1"/>
                <w:sz w:val="20"/>
              </w:rPr>
              <w:t>188</w:t>
            </w:r>
          </w:p>
        </w:tc>
        <w:tc>
          <w:tcPr>
            <w:tcW w:w="380" w:type="pct"/>
            <w:vAlign w:val="center"/>
          </w:tcPr>
          <w:p w14:paraId="79E35129" w14:textId="01B470CF" w:rsidR="00D3462C" w:rsidRDefault="00D3462C" w:rsidP="00D3462C">
            <w:pPr>
              <w:keepNext/>
              <w:keepLines/>
              <w:jc w:val="center"/>
              <w:rPr>
                <w:rFonts w:cs="Arial"/>
                <w:color w:val="000000" w:themeColor="text1"/>
                <w:sz w:val="20"/>
              </w:rPr>
            </w:pPr>
            <w:r>
              <w:rPr>
                <w:rFonts w:cs="Arial"/>
                <w:color w:val="000000"/>
                <w:sz w:val="20"/>
              </w:rPr>
              <w:t>26869</w:t>
            </w:r>
          </w:p>
        </w:tc>
        <w:tc>
          <w:tcPr>
            <w:tcW w:w="900" w:type="pct"/>
            <w:vAlign w:val="center"/>
          </w:tcPr>
          <w:p w14:paraId="20AD7C5F" w14:textId="12E89B38" w:rsidR="00D3462C" w:rsidRDefault="00D3462C" w:rsidP="00D3462C">
            <w:pPr>
              <w:keepNext/>
              <w:keepLines/>
              <w:jc w:val="center"/>
              <w:rPr>
                <w:rFonts w:cs="Arial"/>
                <w:color w:val="000000" w:themeColor="text1"/>
                <w:sz w:val="20"/>
              </w:rPr>
            </w:pPr>
            <w:r>
              <w:rPr>
                <w:rFonts w:cs="Arial"/>
                <w:color w:val="000000"/>
                <w:sz w:val="20"/>
              </w:rPr>
              <w:t> </w:t>
            </w:r>
          </w:p>
        </w:tc>
        <w:tc>
          <w:tcPr>
            <w:tcW w:w="695" w:type="pct"/>
            <w:vAlign w:val="center"/>
          </w:tcPr>
          <w:p w14:paraId="3A890055" w14:textId="4A0598D9" w:rsidR="00D3462C" w:rsidRDefault="00D3462C" w:rsidP="00D3462C">
            <w:pPr>
              <w:keepNext/>
              <w:keepLines/>
              <w:jc w:val="center"/>
              <w:rPr>
                <w:rFonts w:cs="Arial"/>
                <w:color w:val="000000" w:themeColor="text1"/>
                <w:sz w:val="20"/>
              </w:rPr>
            </w:pPr>
            <w:r>
              <w:rPr>
                <w:rFonts w:cs="Arial"/>
                <w:color w:val="000000"/>
                <w:sz w:val="20"/>
              </w:rPr>
              <w:t>EUPRT11-2018/030/ITD</w:t>
            </w:r>
          </w:p>
        </w:tc>
        <w:tc>
          <w:tcPr>
            <w:tcW w:w="864" w:type="pct"/>
            <w:vAlign w:val="center"/>
          </w:tcPr>
          <w:p w14:paraId="34DEA315" w14:textId="5BF3F382" w:rsidR="00D3462C" w:rsidRDefault="00D3462C" w:rsidP="00D3462C">
            <w:pPr>
              <w:keepNext/>
              <w:keepLines/>
              <w:jc w:val="center"/>
              <w:rPr>
                <w:rFonts w:cs="Arial"/>
                <w:color w:val="000000" w:themeColor="text1"/>
                <w:sz w:val="20"/>
              </w:rPr>
            </w:pPr>
            <w:r>
              <w:rPr>
                <w:rFonts w:cs="Arial"/>
                <w:color w:val="000000"/>
                <w:sz w:val="20"/>
              </w:rPr>
              <w:t>PT18900121</w:t>
            </w:r>
          </w:p>
        </w:tc>
        <w:tc>
          <w:tcPr>
            <w:tcW w:w="422" w:type="pct"/>
            <w:vAlign w:val="center"/>
          </w:tcPr>
          <w:p w14:paraId="5C232D2D" w14:textId="250ED1C8" w:rsidR="00D3462C" w:rsidRDefault="00D3462C" w:rsidP="00D3462C">
            <w:pPr>
              <w:keepNext/>
              <w:keepLines/>
              <w:jc w:val="center"/>
              <w:rPr>
                <w:rFonts w:cs="Arial"/>
                <w:color w:val="000000" w:themeColor="text1"/>
                <w:sz w:val="20"/>
              </w:rPr>
            </w:pPr>
            <w:r>
              <w:rPr>
                <w:rFonts w:cs="Arial"/>
                <w:color w:val="000000"/>
                <w:sz w:val="20"/>
              </w:rPr>
              <w:t> </w:t>
            </w:r>
            <w:r w:rsidR="004D128C">
              <w:rPr>
                <w:rFonts w:cs="Arial"/>
                <w:color w:val="000000"/>
                <w:sz w:val="20"/>
              </w:rPr>
              <w:t>N/A</w:t>
            </w:r>
          </w:p>
        </w:tc>
        <w:tc>
          <w:tcPr>
            <w:tcW w:w="422" w:type="pct"/>
            <w:vAlign w:val="center"/>
          </w:tcPr>
          <w:p w14:paraId="4C88FB4D" w14:textId="29DAE338" w:rsidR="00D3462C" w:rsidRDefault="004D128C" w:rsidP="00D3462C">
            <w:pPr>
              <w:keepNext/>
              <w:keepLines/>
              <w:jc w:val="center"/>
              <w:rPr>
                <w:rFonts w:cs="Arial"/>
                <w:color w:val="000000" w:themeColor="text1"/>
                <w:sz w:val="20"/>
              </w:rPr>
            </w:pPr>
            <w:r>
              <w:rPr>
                <w:rFonts w:cs="Arial"/>
                <w:color w:val="000000"/>
                <w:sz w:val="20"/>
              </w:rPr>
              <w:t>N/A</w:t>
            </w:r>
          </w:p>
        </w:tc>
        <w:tc>
          <w:tcPr>
            <w:tcW w:w="358" w:type="pct"/>
            <w:vAlign w:val="center"/>
          </w:tcPr>
          <w:p w14:paraId="3E1D9EA7" w14:textId="2B99B057" w:rsidR="00D3462C" w:rsidRDefault="00D3462C" w:rsidP="00D3462C">
            <w:pPr>
              <w:keepNext/>
              <w:keepLines/>
              <w:jc w:val="center"/>
              <w:rPr>
                <w:rFonts w:cs="Arial"/>
                <w:color w:val="000000" w:themeColor="text1"/>
                <w:sz w:val="20"/>
              </w:rPr>
            </w:pPr>
            <w:r>
              <w:rPr>
                <w:rFonts w:cs="Arial"/>
                <w:color w:val="000000"/>
                <w:sz w:val="20"/>
              </w:rPr>
              <w:t> </w:t>
            </w:r>
            <w:r w:rsidR="004D128C">
              <w:rPr>
                <w:rFonts w:cs="Arial"/>
                <w:color w:val="000000"/>
                <w:sz w:val="20"/>
              </w:rPr>
              <w:t>1</w:t>
            </w:r>
          </w:p>
        </w:tc>
      </w:tr>
    </w:tbl>
    <w:p w14:paraId="2FBD6B40" w14:textId="77777777" w:rsidR="004E3919" w:rsidRDefault="004E3919" w:rsidP="004E3919">
      <w:pPr>
        <w:pStyle w:val="Textoindependiente"/>
        <w:keepNext/>
        <w:keepLines/>
        <w:rPr>
          <w:rFonts w:cs="Arial"/>
          <w:sz w:val="18"/>
          <w:szCs w:val="18"/>
        </w:rPr>
      </w:pPr>
      <w:r>
        <w:rPr>
          <w:rFonts w:cs="Arial"/>
          <w:sz w:val="18"/>
          <w:szCs w:val="18"/>
        </w:rPr>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14:paraId="10C847C6" w14:textId="20B106C8" w:rsidR="004E3919" w:rsidRDefault="004E3919" w:rsidP="00416AF7">
      <w:pPr>
        <w:pStyle w:val="Listaconvietas2"/>
      </w:pPr>
    </w:p>
    <w:p w14:paraId="425DD796" w14:textId="63CA8462" w:rsidR="00394171" w:rsidRPr="00416AF7" w:rsidRDefault="00394171" w:rsidP="00416AF7">
      <w:pPr>
        <w:pStyle w:val="Listaconvietas2"/>
      </w:pPr>
      <w:r w:rsidRPr="00416AF7">
        <w:t>No ICD number was provided to the observer by the farm. The ICD number indicated above is formed from the date of the operation, and the farm code.</w:t>
      </w:r>
    </w:p>
    <w:p w14:paraId="6E764261" w14:textId="77777777" w:rsidR="00213129" w:rsidRDefault="00213129" w:rsidP="00416AF7">
      <w:pPr>
        <w:pStyle w:val="Listaconvietas2"/>
      </w:pPr>
    </w:p>
    <w:p w14:paraId="49DD8012"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14:paraId="211C6D25" w14:textId="77777777" w:rsidTr="00A8659D">
        <w:trPr>
          <w:trHeight w:val="578"/>
        </w:trPr>
        <w:tc>
          <w:tcPr>
            <w:tcW w:w="1384" w:type="dxa"/>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1384" w:type="dxa"/>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3118" w:type="dxa"/>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A8659D">
        <w:trPr>
          <w:trHeight w:val="577"/>
        </w:trPr>
        <w:tc>
          <w:tcPr>
            <w:tcW w:w="1384" w:type="dxa"/>
            <w:vMerge/>
          </w:tcPr>
          <w:p w14:paraId="5A93EF71" w14:textId="77777777" w:rsidR="00C72CBF" w:rsidRPr="00175E99" w:rsidRDefault="00C72CBF" w:rsidP="00C72CBF">
            <w:pPr>
              <w:widowControl w:val="0"/>
              <w:rPr>
                <w:sz w:val="20"/>
              </w:rPr>
            </w:pPr>
          </w:p>
        </w:tc>
        <w:tc>
          <w:tcPr>
            <w:tcW w:w="1384" w:type="dxa"/>
            <w:vMerge/>
            <w:vAlign w:val="center"/>
          </w:tcPr>
          <w:p w14:paraId="7855BB6E" w14:textId="77777777" w:rsidR="00C72CBF" w:rsidRPr="00175E99" w:rsidRDefault="00C72CBF" w:rsidP="00C72CBF">
            <w:pPr>
              <w:widowControl w:val="0"/>
              <w:rPr>
                <w:sz w:val="20"/>
              </w:rPr>
            </w:pPr>
          </w:p>
        </w:tc>
        <w:tc>
          <w:tcPr>
            <w:tcW w:w="1418" w:type="dxa"/>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394171" w:rsidRPr="00175E99" w14:paraId="07CC5596" w14:textId="77777777" w:rsidTr="00416AF7">
        <w:trPr>
          <w:trHeight w:val="360"/>
        </w:trPr>
        <w:tc>
          <w:tcPr>
            <w:tcW w:w="1384" w:type="dxa"/>
            <w:vAlign w:val="center"/>
          </w:tcPr>
          <w:p w14:paraId="7D71CE59" w14:textId="7F23C6C2" w:rsidR="00394171" w:rsidRPr="00175E99" w:rsidRDefault="00394171" w:rsidP="00394171">
            <w:pPr>
              <w:widowControl w:val="0"/>
              <w:jc w:val="center"/>
              <w:rPr>
                <w:rFonts w:cs="Arial"/>
                <w:color w:val="000000" w:themeColor="text1"/>
                <w:sz w:val="20"/>
              </w:rPr>
            </w:pPr>
            <w:r>
              <w:rPr>
                <w:rFonts w:cs="Arial"/>
                <w:color w:val="000000"/>
                <w:sz w:val="20"/>
              </w:rPr>
              <w:t>1</w:t>
            </w:r>
          </w:p>
        </w:tc>
        <w:tc>
          <w:tcPr>
            <w:tcW w:w="1384" w:type="dxa"/>
            <w:vAlign w:val="center"/>
          </w:tcPr>
          <w:p w14:paraId="1206154F" w14:textId="2C65FBB8" w:rsidR="00394171" w:rsidRPr="00175E99" w:rsidRDefault="00394171" w:rsidP="00394171">
            <w:pPr>
              <w:widowControl w:val="0"/>
              <w:jc w:val="center"/>
              <w:rPr>
                <w:rFonts w:cs="Arial"/>
                <w:color w:val="000000" w:themeColor="text1"/>
                <w:sz w:val="20"/>
              </w:rPr>
            </w:pPr>
            <w:r>
              <w:rPr>
                <w:rFonts w:cs="Arial"/>
                <w:color w:val="000000"/>
                <w:sz w:val="20"/>
              </w:rPr>
              <w:t> </w:t>
            </w:r>
          </w:p>
        </w:tc>
        <w:tc>
          <w:tcPr>
            <w:tcW w:w="1418" w:type="dxa"/>
            <w:vAlign w:val="center"/>
          </w:tcPr>
          <w:p w14:paraId="0E6C3D9C" w14:textId="5F769E9A" w:rsidR="00394171" w:rsidRPr="00175E99" w:rsidRDefault="00394171" w:rsidP="00394171">
            <w:pPr>
              <w:widowControl w:val="0"/>
              <w:jc w:val="center"/>
              <w:rPr>
                <w:rFonts w:cs="Arial"/>
                <w:color w:val="000000" w:themeColor="text1"/>
                <w:sz w:val="20"/>
              </w:rPr>
            </w:pPr>
            <w:r>
              <w:rPr>
                <w:rFonts w:cs="Arial"/>
                <w:color w:val="000000"/>
                <w:sz w:val="20"/>
              </w:rPr>
              <w:t> </w:t>
            </w:r>
          </w:p>
        </w:tc>
        <w:tc>
          <w:tcPr>
            <w:tcW w:w="1984" w:type="dxa"/>
            <w:vAlign w:val="center"/>
          </w:tcPr>
          <w:p w14:paraId="69844F34" w14:textId="64AF7533" w:rsidR="00394171" w:rsidRPr="00175E99" w:rsidRDefault="00394171" w:rsidP="00394171">
            <w:pPr>
              <w:widowControl w:val="0"/>
              <w:jc w:val="center"/>
              <w:rPr>
                <w:rFonts w:cs="Arial"/>
                <w:color w:val="000000" w:themeColor="text1"/>
                <w:sz w:val="20"/>
              </w:rPr>
            </w:pPr>
            <w:r>
              <w:rPr>
                <w:rFonts w:cs="Arial"/>
                <w:color w:val="000000"/>
                <w:sz w:val="20"/>
              </w:rPr>
              <w:t> </w:t>
            </w:r>
          </w:p>
        </w:tc>
        <w:tc>
          <w:tcPr>
            <w:tcW w:w="1559" w:type="dxa"/>
            <w:vAlign w:val="center"/>
          </w:tcPr>
          <w:p w14:paraId="13DF6D50" w14:textId="3A301E03" w:rsidR="00394171" w:rsidRPr="00175E99" w:rsidRDefault="00394171" w:rsidP="00394171">
            <w:pPr>
              <w:widowControl w:val="0"/>
              <w:jc w:val="center"/>
              <w:rPr>
                <w:rFonts w:cs="Arial"/>
                <w:color w:val="000000" w:themeColor="text1"/>
                <w:sz w:val="20"/>
              </w:rPr>
            </w:pPr>
            <w:r>
              <w:rPr>
                <w:rFonts w:cs="Arial"/>
                <w:color w:val="000000"/>
                <w:sz w:val="20"/>
              </w:rPr>
              <w:t> </w:t>
            </w:r>
          </w:p>
        </w:tc>
        <w:tc>
          <w:tcPr>
            <w:tcW w:w="1985" w:type="dxa"/>
            <w:vAlign w:val="center"/>
          </w:tcPr>
          <w:p w14:paraId="7D714D5B" w14:textId="62FC35ED" w:rsidR="00394171" w:rsidRPr="00175E99" w:rsidRDefault="00394171" w:rsidP="00394171">
            <w:pPr>
              <w:widowControl w:val="0"/>
              <w:jc w:val="center"/>
              <w:rPr>
                <w:rFonts w:cs="Arial"/>
                <w:color w:val="000000" w:themeColor="text1"/>
                <w:sz w:val="20"/>
              </w:rPr>
            </w:pPr>
            <w:r>
              <w:rPr>
                <w:rFonts w:cs="Arial"/>
                <w:color w:val="000000"/>
                <w:sz w:val="20"/>
              </w:rPr>
              <w:t> </w:t>
            </w:r>
          </w:p>
        </w:tc>
        <w:tc>
          <w:tcPr>
            <w:tcW w:w="1276" w:type="dxa"/>
            <w:vAlign w:val="center"/>
          </w:tcPr>
          <w:p w14:paraId="7EB19E35" w14:textId="58B2BFC6" w:rsidR="00394171" w:rsidRPr="00175E99" w:rsidRDefault="00394171" w:rsidP="00394171">
            <w:pPr>
              <w:widowControl w:val="0"/>
              <w:jc w:val="center"/>
              <w:rPr>
                <w:rFonts w:cs="Arial"/>
                <w:color w:val="000000" w:themeColor="text1"/>
                <w:sz w:val="20"/>
              </w:rPr>
            </w:pPr>
          </w:p>
        </w:tc>
        <w:tc>
          <w:tcPr>
            <w:tcW w:w="1842" w:type="dxa"/>
            <w:vAlign w:val="center"/>
          </w:tcPr>
          <w:p w14:paraId="7F0F44B8" w14:textId="2004CB5F" w:rsidR="00394171" w:rsidRPr="00175E99" w:rsidRDefault="00394171" w:rsidP="00394171">
            <w:pPr>
              <w:widowControl w:val="0"/>
              <w:jc w:val="center"/>
              <w:rPr>
                <w:rFonts w:cs="Arial"/>
                <w:color w:val="000000" w:themeColor="text1"/>
                <w:sz w:val="20"/>
              </w:rPr>
            </w:pPr>
            <w:r>
              <w:rPr>
                <w:rFonts w:cs="Arial"/>
                <w:color w:val="000000"/>
                <w:sz w:val="20"/>
              </w:rPr>
              <w:t> </w:t>
            </w:r>
          </w:p>
        </w:tc>
      </w:tr>
      <w:tr w:rsidR="00C72CBF" w:rsidRPr="00175E99" w14:paraId="0E80DF70" w14:textId="77777777" w:rsidTr="00E43F44">
        <w:trPr>
          <w:trHeight w:val="360"/>
        </w:trPr>
        <w:tc>
          <w:tcPr>
            <w:tcW w:w="1384" w:type="dxa"/>
          </w:tcPr>
          <w:p w14:paraId="44FC1004" w14:textId="72FAB25C" w:rsidR="00C72CBF" w:rsidRPr="00175E99" w:rsidRDefault="00394171" w:rsidP="00C72CBF">
            <w:pPr>
              <w:widowControl w:val="0"/>
              <w:jc w:val="center"/>
              <w:rPr>
                <w:rFonts w:cs="Arial"/>
                <w:color w:val="000000" w:themeColor="text1"/>
                <w:sz w:val="20"/>
              </w:rPr>
            </w:pPr>
            <w:r>
              <w:rPr>
                <w:rFonts w:cs="Arial"/>
                <w:color w:val="000000" w:themeColor="text1"/>
                <w:sz w:val="20"/>
              </w:rPr>
              <w:t>2</w:t>
            </w:r>
          </w:p>
        </w:tc>
        <w:tc>
          <w:tcPr>
            <w:tcW w:w="1384" w:type="dxa"/>
            <w:vAlign w:val="center"/>
          </w:tcPr>
          <w:p w14:paraId="14FF4FF5" w14:textId="16995744" w:rsidR="00C72CBF" w:rsidRPr="00175E99" w:rsidRDefault="00C72CBF" w:rsidP="00C72CBF">
            <w:pPr>
              <w:widowControl w:val="0"/>
              <w:jc w:val="center"/>
              <w:rPr>
                <w:rFonts w:cs="Arial"/>
                <w:color w:val="000000" w:themeColor="text1"/>
                <w:sz w:val="20"/>
              </w:rPr>
            </w:pPr>
          </w:p>
        </w:tc>
        <w:tc>
          <w:tcPr>
            <w:tcW w:w="1418" w:type="dxa"/>
            <w:vAlign w:val="center"/>
          </w:tcPr>
          <w:p w14:paraId="21AB3010" w14:textId="77777777" w:rsidR="00C72CBF" w:rsidRPr="00175E99" w:rsidRDefault="00C72CBF" w:rsidP="00C72CBF">
            <w:pPr>
              <w:widowControl w:val="0"/>
              <w:jc w:val="center"/>
              <w:rPr>
                <w:rFonts w:cs="Arial"/>
                <w:color w:val="000000" w:themeColor="text1"/>
                <w:sz w:val="20"/>
              </w:rPr>
            </w:pPr>
          </w:p>
        </w:tc>
        <w:tc>
          <w:tcPr>
            <w:tcW w:w="1984" w:type="dxa"/>
            <w:vAlign w:val="center"/>
          </w:tcPr>
          <w:p w14:paraId="3F5FA948" w14:textId="77777777" w:rsidR="00C72CBF" w:rsidRPr="00175E99" w:rsidRDefault="00C72CBF" w:rsidP="00C72CBF">
            <w:pPr>
              <w:widowControl w:val="0"/>
              <w:jc w:val="center"/>
              <w:rPr>
                <w:rFonts w:cs="Arial"/>
                <w:color w:val="000000" w:themeColor="text1"/>
                <w:sz w:val="20"/>
              </w:rPr>
            </w:pPr>
          </w:p>
        </w:tc>
        <w:tc>
          <w:tcPr>
            <w:tcW w:w="1559" w:type="dxa"/>
            <w:vAlign w:val="center"/>
          </w:tcPr>
          <w:p w14:paraId="53EE1655" w14:textId="77777777" w:rsidR="00C72CBF" w:rsidRPr="00175E99" w:rsidRDefault="00C72CBF" w:rsidP="00C72CBF">
            <w:pPr>
              <w:widowControl w:val="0"/>
              <w:jc w:val="center"/>
              <w:rPr>
                <w:rFonts w:cs="Arial"/>
                <w:color w:val="000000" w:themeColor="text1"/>
                <w:sz w:val="20"/>
              </w:rPr>
            </w:pPr>
          </w:p>
        </w:tc>
        <w:tc>
          <w:tcPr>
            <w:tcW w:w="1985" w:type="dxa"/>
            <w:vAlign w:val="center"/>
          </w:tcPr>
          <w:p w14:paraId="6FDB9949" w14:textId="77777777" w:rsidR="00C72CBF" w:rsidRPr="00175E99" w:rsidRDefault="00C72CBF" w:rsidP="00C72CBF">
            <w:pPr>
              <w:widowControl w:val="0"/>
              <w:jc w:val="center"/>
              <w:rPr>
                <w:rFonts w:cs="Arial"/>
                <w:color w:val="000000" w:themeColor="text1"/>
                <w:sz w:val="20"/>
              </w:rPr>
            </w:pPr>
          </w:p>
        </w:tc>
        <w:tc>
          <w:tcPr>
            <w:tcW w:w="1276" w:type="dxa"/>
            <w:vAlign w:val="center"/>
          </w:tcPr>
          <w:p w14:paraId="569480A0" w14:textId="77777777" w:rsidR="00C72CBF" w:rsidRPr="00175E99" w:rsidRDefault="00C72CBF" w:rsidP="00C72CBF">
            <w:pPr>
              <w:widowControl w:val="0"/>
              <w:jc w:val="center"/>
              <w:rPr>
                <w:rFonts w:cs="Arial"/>
                <w:color w:val="000000" w:themeColor="text1"/>
                <w:sz w:val="20"/>
              </w:rPr>
            </w:pPr>
          </w:p>
        </w:tc>
        <w:tc>
          <w:tcPr>
            <w:tcW w:w="1842" w:type="dxa"/>
            <w:vAlign w:val="center"/>
          </w:tcPr>
          <w:p w14:paraId="1A1764C0" w14:textId="77777777" w:rsidR="00C72CBF" w:rsidRPr="00175E99" w:rsidRDefault="00C72CBF" w:rsidP="00C72CBF">
            <w:pPr>
              <w:widowControl w:val="0"/>
              <w:jc w:val="center"/>
              <w:rPr>
                <w:rFonts w:cs="Arial"/>
                <w:color w:val="000000" w:themeColor="text1"/>
                <w:sz w:val="20"/>
              </w:rPr>
            </w:pPr>
          </w:p>
        </w:tc>
      </w:tr>
    </w:tbl>
    <w:p w14:paraId="0D451F77" w14:textId="7A3EA073" w:rsidR="00394171" w:rsidRDefault="00D3462C" w:rsidP="00175E99">
      <w:pPr>
        <w:pStyle w:val="Textoindependiente"/>
        <w:rPr>
          <w:rFonts w:cs="Arial"/>
          <w:sz w:val="20"/>
        </w:rPr>
      </w:pPr>
      <w:r>
        <w:rPr>
          <w:rFonts w:cs="Arial"/>
          <w:sz w:val="20"/>
        </w:rPr>
        <w:t>No weight estimations were possible from videos.</w:t>
      </w:r>
    </w:p>
    <w:p w14:paraId="53CFAC22" w14:textId="77777777" w:rsidR="00D3462C" w:rsidRDefault="00D3462C" w:rsidP="00175E99">
      <w:pPr>
        <w:pStyle w:val="Textoindependiente"/>
        <w:rPr>
          <w:rFonts w:cs="Arial"/>
          <w:sz w:val="20"/>
        </w:rPr>
      </w:pPr>
    </w:p>
    <w:p w14:paraId="6B837410" w14:textId="7CA1BAC4" w:rsidR="002A05B7" w:rsidRDefault="002A05B7" w:rsidP="002A05B7">
      <w:pPr>
        <w:keepNext/>
        <w:keepLines/>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15"/>
        <w:gridCol w:w="2215"/>
        <w:gridCol w:w="2215"/>
        <w:gridCol w:w="2215"/>
        <w:gridCol w:w="3324"/>
      </w:tblGrid>
      <w:tr w:rsidR="00410C6E" w:rsidRPr="006F3142" w14:paraId="56E9AF52" w14:textId="77777777" w:rsidTr="00410C6E">
        <w:trPr>
          <w:trHeight w:val="1175"/>
        </w:trPr>
        <w:tc>
          <w:tcPr>
            <w:tcW w:w="715" w:type="pct"/>
            <w:vAlign w:val="center"/>
          </w:tcPr>
          <w:p w14:paraId="2D08776F"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Caging</w:t>
            </w:r>
          </w:p>
          <w:p w14:paraId="38DAAD46" w14:textId="77777777" w:rsidR="00410C6E" w:rsidRPr="00150DEA" w:rsidRDefault="00410C6E" w:rsidP="00C72CBF">
            <w:pPr>
              <w:keepNext/>
              <w:keepLines/>
              <w:jc w:val="center"/>
              <w:rPr>
                <w:rFonts w:cs="Arial"/>
                <w:color w:val="000000" w:themeColor="text1"/>
                <w:sz w:val="20"/>
              </w:rPr>
            </w:pPr>
            <w:r w:rsidRPr="00150DEA">
              <w:rPr>
                <w:rFonts w:cs="Arial"/>
                <w:color w:val="000000" w:themeColor="text1"/>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394171" w:rsidRPr="006F3142" w14:paraId="58EB1C04" w14:textId="77777777" w:rsidTr="00416AF7">
        <w:trPr>
          <w:trHeight w:val="360"/>
        </w:trPr>
        <w:tc>
          <w:tcPr>
            <w:tcW w:w="715" w:type="pct"/>
            <w:vAlign w:val="center"/>
          </w:tcPr>
          <w:p w14:paraId="5DF7B487" w14:textId="2E5022B7" w:rsidR="00394171" w:rsidRPr="00150DEA" w:rsidRDefault="00394171" w:rsidP="00394171">
            <w:pPr>
              <w:keepNext/>
              <w:keepLines/>
              <w:jc w:val="center"/>
              <w:rPr>
                <w:rFonts w:cs="Arial"/>
                <w:color w:val="000000" w:themeColor="text1"/>
                <w:sz w:val="20"/>
              </w:rPr>
            </w:pPr>
            <w:r>
              <w:rPr>
                <w:rFonts w:cs="Arial"/>
                <w:color w:val="000000"/>
                <w:sz w:val="20"/>
              </w:rPr>
              <w:t>1</w:t>
            </w:r>
          </w:p>
        </w:tc>
        <w:tc>
          <w:tcPr>
            <w:tcW w:w="779" w:type="pct"/>
            <w:vAlign w:val="center"/>
          </w:tcPr>
          <w:p w14:paraId="02D593C9" w14:textId="535099E0" w:rsidR="00394171" w:rsidRPr="00150DEA" w:rsidRDefault="00394171" w:rsidP="00394171">
            <w:pPr>
              <w:keepNext/>
              <w:keepLines/>
              <w:jc w:val="center"/>
              <w:rPr>
                <w:rFonts w:cs="Arial"/>
                <w:color w:val="000000" w:themeColor="text1"/>
                <w:sz w:val="20"/>
              </w:rPr>
            </w:pPr>
            <w:r>
              <w:rPr>
                <w:rFonts w:cs="Arial"/>
                <w:color w:val="000000"/>
                <w:sz w:val="20"/>
              </w:rPr>
              <w:t> </w:t>
            </w:r>
          </w:p>
        </w:tc>
        <w:tc>
          <w:tcPr>
            <w:tcW w:w="779" w:type="pct"/>
            <w:vAlign w:val="center"/>
          </w:tcPr>
          <w:p w14:paraId="56933958" w14:textId="562C0695" w:rsidR="00394171" w:rsidRPr="00150DEA" w:rsidRDefault="00394171" w:rsidP="00394171">
            <w:pPr>
              <w:keepNext/>
              <w:keepLines/>
              <w:jc w:val="center"/>
              <w:rPr>
                <w:rFonts w:cs="Arial"/>
                <w:color w:val="000000" w:themeColor="text1"/>
                <w:sz w:val="20"/>
              </w:rPr>
            </w:pPr>
            <w:r>
              <w:rPr>
                <w:rFonts w:cs="Arial"/>
                <w:color w:val="000000"/>
                <w:sz w:val="20"/>
              </w:rPr>
              <w:t>Yes</w:t>
            </w:r>
          </w:p>
        </w:tc>
        <w:tc>
          <w:tcPr>
            <w:tcW w:w="779" w:type="pct"/>
            <w:vAlign w:val="center"/>
          </w:tcPr>
          <w:p w14:paraId="690BCF11" w14:textId="720564A8" w:rsidR="00394171" w:rsidRPr="00150DEA" w:rsidRDefault="00394171" w:rsidP="00394171">
            <w:pPr>
              <w:keepNext/>
              <w:keepLines/>
              <w:jc w:val="center"/>
              <w:rPr>
                <w:rFonts w:cs="Arial"/>
                <w:color w:val="000000" w:themeColor="text1"/>
                <w:sz w:val="20"/>
              </w:rPr>
            </w:pPr>
            <w:r>
              <w:rPr>
                <w:rFonts w:cs="Arial"/>
                <w:color w:val="000000"/>
                <w:sz w:val="20"/>
              </w:rPr>
              <w:t>5</w:t>
            </w:r>
          </w:p>
        </w:tc>
        <w:tc>
          <w:tcPr>
            <w:tcW w:w="779" w:type="pct"/>
            <w:vAlign w:val="center"/>
          </w:tcPr>
          <w:p w14:paraId="0513B7D0" w14:textId="53F37BC3" w:rsidR="00394171" w:rsidRPr="00150DEA" w:rsidRDefault="00394171" w:rsidP="00394171">
            <w:pPr>
              <w:keepNext/>
              <w:keepLines/>
              <w:jc w:val="center"/>
              <w:rPr>
                <w:rFonts w:cs="Arial"/>
                <w:color w:val="000000" w:themeColor="text1"/>
                <w:sz w:val="20"/>
              </w:rPr>
            </w:pPr>
            <w:r>
              <w:rPr>
                <w:rFonts w:cs="Arial"/>
                <w:color w:val="000000"/>
                <w:sz w:val="20"/>
              </w:rPr>
              <w:t>3</w:t>
            </w:r>
          </w:p>
        </w:tc>
        <w:tc>
          <w:tcPr>
            <w:tcW w:w="1169" w:type="pct"/>
            <w:vAlign w:val="center"/>
          </w:tcPr>
          <w:p w14:paraId="607F6AF8" w14:textId="3EDFD60F" w:rsidR="00394171" w:rsidRPr="00150DEA" w:rsidRDefault="00394171" w:rsidP="00394171">
            <w:pPr>
              <w:keepNext/>
              <w:keepLines/>
              <w:jc w:val="center"/>
              <w:rPr>
                <w:rFonts w:cs="Arial"/>
                <w:color w:val="000000" w:themeColor="text1"/>
                <w:sz w:val="20"/>
              </w:rPr>
            </w:pPr>
            <w:r>
              <w:rPr>
                <w:rFonts w:cs="Arial"/>
                <w:color w:val="000000"/>
                <w:sz w:val="20"/>
              </w:rPr>
              <w:t>Yes</w:t>
            </w:r>
          </w:p>
        </w:tc>
      </w:tr>
      <w:tr w:rsidR="00B1559D" w:rsidRPr="006F3142" w14:paraId="54C1040D" w14:textId="77777777" w:rsidTr="00416AF7">
        <w:trPr>
          <w:trHeight w:val="360"/>
        </w:trPr>
        <w:tc>
          <w:tcPr>
            <w:tcW w:w="715" w:type="pct"/>
            <w:vAlign w:val="center"/>
          </w:tcPr>
          <w:p w14:paraId="5987013C" w14:textId="4184C1C8" w:rsidR="00B1559D" w:rsidRDefault="00B1559D" w:rsidP="00B1559D">
            <w:pPr>
              <w:keepNext/>
              <w:keepLines/>
              <w:jc w:val="center"/>
              <w:rPr>
                <w:rFonts w:cs="Arial"/>
                <w:color w:val="000000"/>
                <w:sz w:val="20"/>
              </w:rPr>
            </w:pPr>
            <w:r>
              <w:rPr>
                <w:rFonts w:cs="Arial"/>
                <w:color w:val="000000"/>
                <w:sz w:val="20"/>
              </w:rPr>
              <w:t>2</w:t>
            </w:r>
          </w:p>
        </w:tc>
        <w:tc>
          <w:tcPr>
            <w:tcW w:w="779" w:type="pct"/>
            <w:vAlign w:val="center"/>
          </w:tcPr>
          <w:p w14:paraId="2B473084" w14:textId="1D0AE66E" w:rsidR="00B1559D" w:rsidRDefault="00B1559D" w:rsidP="00B1559D">
            <w:pPr>
              <w:keepNext/>
              <w:keepLines/>
              <w:jc w:val="center"/>
              <w:rPr>
                <w:rFonts w:cs="Arial"/>
                <w:color w:val="000000"/>
                <w:sz w:val="20"/>
              </w:rPr>
            </w:pPr>
            <w:r>
              <w:rPr>
                <w:rFonts w:cs="Arial"/>
                <w:color w:val="000000"/>
                <w:sz w:val="20"/>
              </w:rPr>
              <w:t> </w:t>
            </w:r>
          </w:p>
        </w:tc>
        <w:tc>
          <w:tcPr>
            <w:tcW w:w="779" w:type="pct"/>
            <w:vAlign w:val="center"/>
          </w:tcPr>
          <w:p w14:paraId="651D09FF" w14:textId="4636DC75" w:rsidR="00B1559D" w:rsidRDefault="00B1559D" w:rsidP="00B1559D">
            <w:pPr>
              <w:keepNext/>
              <w:keepLines/>
              <w:jc w:val="center"/>
              <w:rPr>
                <w:rFonts w:cs="Arial"/>
                <w:color w:val="000000"/>
                <w:sz w:val="20"/>
              </w:rPr>
            </w:pPr>
            <w:r>
              <w:rPr>
                <w:rFonts w:cs="Arial"/>
                <w:color w:val="000000"/>
                <w:sz w:val="20"/>
              </w:rPr>
              <w:t>Yes</w:t>
            </w:r>
          </w:p>
        </w:tc>
        <w:tc>
          <w:tcPr>
            <w:tcW w:w="779" w:type="pct"/>
            <w:vAlign w:val="center"/>
          </w:tcPr>
          <w:p w14:paraId="261577DF" w14:textId="41B44DD2" w:rsidR="00B1559D" w:rsidRDefault="00B1559D" w:rsidP="00B1559D">
            <w:pPr>
              <w:keepNext/>
              <w:keepLines/>
              <w:jc w:val="center"/>
              <w:rPr>
                <w:rFonts w:cs="Arial"/>
                <w:color w:val="000000"/>
                <w:sz w:val="20"/>
              </w:rPr>
            </w:pPr>
            <w:r>
              <w:rPr>
                <w:rFonts w:cs="Arial"/>
                <w:color w:val="000000"/>
                <w:sz w:val="20"/>
              </w:rPr>
              <w:t>5</w:t>
            </w:r>
          </w:p>
        </w:tc>
        <w:tc>
          <w:tcPr>
            <w:tcW w:w="779" w:type="pct"/>
            <w:vAlign w:val="center"/>
          </w:tcPr>
          <w:p w14:paraId="20A45FA2" w14:textId="3D1A388C" w:rsidR="00B1559D" w:rsidRDefault="00B1559D" w:rsidP="00B1559D">
            <w:pPr>
              <w:keepNext/>
              <w:keepLines/>
              <w:jc w:val="center"/>
              <w:rPr>
                <w:rFonts w:cs="Arial"/>
                <w:color w:val="000000"/>
                <w:sz w:val="20"/>
              </w:rPr>
            </w:pPr>
            <w:r>
              <w:rPr>
                <w:rFonts w:cs="Arial"/>
                <w:color w:val="000000"/>
                <w:sz w:val="20"/>
              </w:rPr>
              <w:t>1</w:t>
            </w:r>
          </w:p>
        </w:tc>
        <w:tc>
          <w:tcPr>
            <w:tcW w:w="1169" w:type="pct"/>
            <w:vAlign w:val="center"/>
          </w:tcPr>
          <w:p w14:paraId="5CF5977A" w14:textId="31F822BC" w:rsidR="00B1559D" w:rsidRDefault="00B1559D" w:rsidP="00B1559D">
            <w:pPr>
              <w:keepNext/>
              <w:keepLines/>
              <w:jc w:val="center"/>
              <w:rPr>
                <w:rFonts w:cs="Arial"/>
                <w:color w:val="000000"/>
                <w:sz w:val="20"/>
              </w:rPr>
            </w:pPr>
            <w:r>
              <w:rPr>
                <w:rFonts w:cs="Arial"/>
                <w:color w:val="000000"/>
                <w:sz w:val="20"/>
              </w:rPr>
              <w:t>No</w:t>
            </w:r>
          </w:p>
        </w:tc>
      </w:tr>
    </w:tbl>
    <w:p w14:paraId="0C090D26" w14:textId="77777777" w:rsidR="002A05B7" w:rsidRPr="008F3FCA" w:rsidRDefault="002A05B7" w:rsidP="002A05B7">
      <w:pPr>
        <w:pStyle w:val="Textoindependiente"/>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524A2F4A" w14:textId="30FDD84C" w:rsidR="002A05B7" w:rsidRDefault="002A05B7" w:rsidP="00416AF7">
      <w:pPr>
        <w:pStyle w:val="Listaconvietas2"/>
      </w:pPr>
      <w:r w:rsidRPr="008F3FCA">
        <w:t>**</w:t>
      </w:r>
      <w:r w:rsidRPr="008F3FCA">
        <w:tab/>
        <w:t>Rate from 1 to 5 (1 = very poor; 2 = poor, 3 = average; 4= good 5 = excellent)</w:t>
      </w:r>
    </w:p>
    <w:p w14:paraId="155F9D40" w14:textId="77777777" w:rsidR="00B1559D" w:rsidRDefault="00B1559D" w:rsidP="00416AF7">
      <w:pPr>
        <w:pStyle w:val="Listaconvietas2"/>
      </w:pPr>
    </w:p>
    <w:p w14:paraId="6AE9DCC5" w14:textId="1020583A" w:rsidR="00CB7846" w:rsidRDefault="00B1559D" w:rsidP="00B1559D">
      <w:pPr>
        <w:pStyle w:val="Listaconvietas2"/>
      </w:pPr>
      <w:r>
        <w:t>No estimate made due to the door closure not being fully recorded. A PNC was sent.</w:t>
      </w:r>
      <w:r w:rsidR="00CB7846">
        <w:br w:type="page"/>
      </w:r>
    </w:p>
    <w:p w14:paraId="2376B35A" w14:textId="77777777" w:rsidR="002A05B7" w:rsidRDefault="002A05B7" w:rsidP="002A05B7">
      <w:pPr>
        <w:pStyle w:val="Textoindependiente"/>
        <w:rPr>
          <w:rFonts w:cs="Arial"/>
          <w:sz w:val="20"/>
        </w:rPr>
      </w:pPr>
    </w:p>
    <w:p w14:paraId="28C7651C" w14:textId="77777777" w:rsidR="002A05B7" w:rsidRDefault="002A05B7" w:rsidP="002A05B7">
      <w:pPr>
        <w:pStyle w:val="Textoindependiente"/>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D95B6B" w14:paraId="1B2FE032" w14:textId="77777777" w:rsidTr="0045084D">
        <w:trPr>
          <w:trHeight w:val="475"/>
        </w:trPr>
        <w:tc>
          <w:tcPr>
            <w:tcW w:w="1135" w:type="dxa"/>
            <w:vMerge w:val="restart"/>
            <w:tcBorders>
              <w:top w:val="single" w:sz="4" w:space="0" w:color="auto"/>
            </w:tcBorders>
            <w:vAlign w:val="center"/>
          </w:tcPr>
          <w:p w14:paraId="047E9A40" w14:textId="77777777"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1843" w:type="dxa"/>
            <w:vMerge w:val="restart"/>
            <w:tcBorders>
              <w:top w:val="single" w:sz="4" w:space="0" w:color="auto"/>
            </w:tcBorders>
            <w:shd w:val="clear" w:color="auto" w:fill="auto"/>
            <w:vAlign w:val="center"/>
          </w:tcPr>
          <w:p w14:paraId="07F029C6" w14:textId="77777777" w:rsidR="0045084D" w:rsidRPr="00D95B6B" w:rsidRDefault="0045084D" w:rsidP="002A05B7">
            <w:pPr>
              <w:snapToGrid w:val="0"/>
              <w:jc w:val="center"/>
              <w:rPr>
                <w:rFonts w:cs="Arial"/>
                <w:sz w:val="18"/>
                <w:szCs w:val="18"/>
              </w:rPr>
            </w:pPr>
            <w:r w:rsidRPr="00D95B6B">
              <w:rPr>
                <w:rFonts w:cs="Arial"/>
                <w:sz w:val="18"/>
                <w:szCs w:val="18"/>
              </w:rPr>
              <w:t>BFT</w:t>
            </w:r>
          </w:p>
        </w:tc>
        <w:tc>
          <w:tcPr>
            <w:tcW w:w="3543" w:type="dxa"/>
            <w:gridSpan w:val="2"/>
            <w:tcBorders>
              <w:top w:val="single" w:sz="4" w:space="0" w:color="auto"/>
            </w:tcBorders>
            <w:shd w:val="clear" w:color="auto" w:fill="auto"/>
            <w:vAlign w:val="center"/>
          </w:tcPr>
          <w:p w14:paraId="237F3DF7" w14:textId="77777777" w:rsidR="0045084D" w:rsidRPr="00D95B6B" w:rsidRDefault="0045084D" w:rsidP="0045084D">
            <w:pPr>
              <w:snapToGrid w:val="0"/>
              <w:jc w:val="center"/>
              <w:rPr>
                <w:rFonts w:cs="Arial"/>
                <w:sz w:val="18"/>
                <w:szCs w:val="18"/>
              </w:rPr>
            </w:pPr>
            <w:r>
              <w:rPr>
                <w:rFonts w:cs="Arial"/>
                <w:sz w:val="18"/>
                <w:szCs w:val="18"/>
              </w:rPr>
              <w:t>Farm Estimate</w:t>
            </w:r>
          </w:p>
        </w:tc>
        <w:tc>
          <w:tcPr>
            <w:tcW w:w="3261" w:type="dxa"/>
            <w:gridSpan w:val="2"/>
            <w:tcBorders>
              <w:top w:val="single" w:sz="4" w:space="0" w:color="auto"/>
            </w:tcBorders>
            <w:shd w:val="clear" w:color="auto" w:fill="auto"/>
            <w:vAlign w:val="center"/>
          </w:tcPr>
          <w:p w14:paraId="6378E693" w14:textId="77777777" w:rsidR="0045084D" w:rsidRPr="00D95B6B" w:rsidRDefault="0045084D" w:rsidP="0045084D">
            <w:pPr>
              <w:pStyle w:val="Prrafodelista"/>
              <w:snapToGrid w:val="0"/>
              <w:ind w:left="0"/>
              <w:jc w:val="center"/>
              <w:rPr>
                <w:rFonts w:cs="Arial"/>
                <w:sz w:val="18"/>
                <w:szCs w:val="18"/>
              </w:rPr>
            </w:pPr>
            <w:r>
              <w:rPr>
                <w:rFonts w:cs="Arial"/>
                <w:sz w:val="18"/>
                <w:szCs w:val="18"/>
              </w:rPr>
              <w:t>Observer Estimate</w:t>
            </w:r>
          </w:p>
        </w:tc>
        <w:tc>
          <w:tcPr>
            <w:tcW w:w="2835" w:type="dxa"/>
            <w:vMerge w:val="restart"/>
            <w:tcBorders>
              <w:top w:val="single" w:sz="4" w:space="0" w:color="auto"/>
            </w:tcBorders>
            <w:vAlign w:val="center"/>
          </w:tcPr>
          <w:p w14:paraId="303277EF" w14:textId="77777777"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14:paraId="62C1BADD" w14:textId="77777777" w:rsidTr="0045084D">
        <w:trPr>
          <w:trHeight w:val="510"/>
        </w:trPr>
        <w:tc>
          <w:tcPr>
            <w:tcW w:w="1135" w:type="dxa"/>
            <w:vMerge/>
          </w:tcPr>
          <w:p w14:paraId="16B8A5E0" w14:textId="77777777" w:rsidR="0045084D" w:rsidRPr="00D95B6B" w:rsidRDefault="0045084D" w:rsidP="002A05B7">
            <w:pPr>
              <w:snapToGrid w:val="0"/>
              <w:jc w:val="center"/>
              <w:rPr>
                <w:rFonts w:cs="Arial"/>
                <w:b/>
                <w:sz w:val="18"/>
                <w:szCs w:val="18"/>
              </w:rPr>
            </w:pPr>
          </w:p>
        </w:tc>
        <w:tc>
          <w:tcPr>
            <w:tcW w:w="1843" w:type="dxa"/>
            <w:vMerge/>
            <w:shd w:val="clear" w:color="auto" w:fill="auto"/>
            <w:vAlign w:val="center"/>
          </w:tcPr>
          <w:p w14:paraId="44C02F55" w14:textId="77777777" w:rsidR="0045084D" w:rsidRPr="00D95B6B" w:rsidRDefault="0045084D" w:rsidP="002A05B7">
            <w:pPr>
              <w:snapToGrid w:val="0"/>
              <w:jc w:val="center"/>
              <w:rPr>
                <w:rFonts w:cs="Arial"/>
                <w:b/>
                <w:sz w:val="18"/>
                <w:szCs w:val="18"/>
              </w:rPr>
            </w:pPr>
          </w:p>
        </w:tc>
        <w:tc>
          <w:tcPr>
            <w:tcW w:w="1701" w:type="dxa"/>
            <w:shd w:val="clear" w:color="auto" w:fill="auto"/>
            <w:vAlign w:val="center"/>
          </w:tcPr>
          <w:p w14:paraId="1BE4A91F" w14:textId="77777777" w:rsidR="0045084D" w:rsidRDefault="0045084D" w:rsidP="002A05B7">
            <w:pPr>
              <w:snapToGrid w:val="0"/>
              <w:jc w:val="center"/>
              <w:rPr>
                <w:rFonts w:cs="Arial"/>
                <w:sz w:val="18"/>
                <w:szCs w:val="18"/>
              </w:rPr>
            </w:pPr>
            <w:r>
              <w:rPr>
                <w:rFonts w:cs="Arial"/>
                <w:sz w:val="18"/>
                <w:szCs w:val="18"/>
              </w:rPr>
              <w:t>#</w:t>
            </w:r>
          </w:p>
          <w:p w14:paraId="2E38CA8D"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1842" w:type="dxa"/>
            <w:shd w:val="clear" w:color="auto" w:fill="auto"/>
            <w:vAlign w:val="center"/>
          </w:tcPr>
          <w:p w14:paraId="53BF5737" w14:textId="77777777"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6E81CA92"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1560" w:type="dxa"/>
            <w:vAlign w:val="center"/>
          </w:tcPr>
          <w:p w14:paraId="04452AF8" w14:textId="77777777" w:rsidR="0045084D" w:rsidRDefault="0045084D" w:rsidP="002A05B7">
            <w:pPr>
              <w:snapToGrid w:val="0"/>
              <w:jc w:val="center"/>
              <w:rPr>
                <w:rFonts w:cs="Arial"/>
                <w:sz w:val="18"/>
                <w:szCs w:val="18"/>
              </w:rPr>
            </w:pPr>
            <w:r>
              <w:rPr>
                <w:rFonts w:cs="Arial"/>
                <w:sz w:val="18"/>
                <w:szCs w:val="18"/>
              </w:rPr>
              <w:t>#</w:t>
            </w:r>
          </w:p>
          <w:p w14:paraId="6C8E1D2B"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1701" w:type="dxa"/>
            <w:vAlign w:val="center"/>
          </w:tcPr>
          <w:p w14:paraId="2301F9DA" w14:textId="77777777"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1DDAE428"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2835" w:type="dxa"/>
            <w:vMerge/>
            <w:shd w:val="clear" w:color="auto" w:fill="auto"/>
            <w:vAlign w:val="center"/>
          </w:tcPr>
          <w:p w14:paraId="716FA2B4" w14:textId="77777777" w:rsidR="0045084D" w:rsidRPr="00D95B6B" w:rsidRDefault="0045084D" w:rsidP="002A05B7">
            <w:pPr>
              <w:snapToGrid w:val="0"/>
              <w:jc w:val="center"/>
              <w:rPr>
                <w:rFonts w:cs="Arial"/>
                <w:sz w:val="18"/>
                <w:szCs w:val="18"/>
              </w:rPr>
            </w:pPr>
          </w:p>
        </w:tc>
      </w:tr>
      <w:tr w:rsidR="00394171" w:rsidRPr="00D95B6B" w14:paraId="6FA08ABB" w14:textId="77777777" w:rsidTr="00416AF7">
        <w:trPr>
          <w:trHeight w:val="510"/>
        </w:trPr>
        <w:tc>
          <w:tcPr>
            <w:tcW w:w="1135" w:type="dxa"/>
            <w:vMerge w:val="restart"/>
            <w:vAlign w:val="center"/>
          </w:tcPr>
          <w:p w14:paraId="3D2AAAA5" w14:textId="77777777" w:rsidR="00394171" w:rsidRPr="00D95B6B" w:rsidRDefault="00394171" w:rsidP="00394171">
            <w:pPr>
              <w:snapToGrid w:val="0"/>
              <w:jc w:val="center"/>
              <w:rPr>
                <w:rFonts w:cs="Arial"/>
                <w:sz w:val="18"/>
                <w:szCs w:val="18"/>
              </w:rPr>
            </w:pPr>
            <w:r>
              <w:rPr>
                <w:rFonts w:cs="Arial"/>
                <w:sz w:val="18"/>
                <w:szCs w:val="18"/>
              </w:rPr>
              <w:t>1</w:t>
            </w:r>
          </w:p>
        </w:tc>
        <w:tc>
          <w:tcPr>
            <w:tcW w:w="1843" w:type="dxa"/>
            <w:shd w:val="clear" w:color="auto" w:fill="auto"/>
            <w:vAlign w:val="center"/>
          </w:tcPr>
          <w:p w14:paraId="28E1472C" w14:textId="77777777" w:rsidR="00394171" w:rsidRPr="00D95B6B" w:rsidRDefault="00394171" w:rsidP="00394171">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14:paraId="6574248B" w14:textId="11573642" w:rsidR="00394171" w:rsidRPr="00D95B6B" w:rsidRDefault="00394171" w:rsidP="00394171">
            <w:pPr>
              <w:snapToGrid w:val="0"/>
              <w:jc w:val="center"/>
              <w:rPr>
                <w:rFonts w:cs="Arial"/>
                <w:sz w:val="18"/>
                <w:szCs w:val="18"/>
              </w:rPr>
            </w:pPr>
            <w:r w:rsidRPr="00394171">
              <w:rPr>
                <w:rFonts w:cs="Arial"/>
                <w:color w:val="000000"/>
                <w:sz w:val="20"/>
                <w:lang w:eastAsia="en-GB"/>
              </w:rPr>
              <w:t>185</w:t>
            </w:r>
          </w:p>
        </w:tc>
        <w:tc>
          <w:tcPr>
            <w:tcW w:w="1842" w:type="dxa"/>
            <w:shd w:val="clear" w:color="auto" w:fill="auto"/>
            <w:vAlign w:val="center"/>
          </w:tcPr>
          <w:p w14:paraId="33AAE63A" w14:textId="59C948A2" w:rsidR="00394171" w:rsidRPr="00D95B6B" w:rsidRDefault="00394171" w:rsidP="00394171">
            <w:pPr>
              <w:snapToGrid w:val="0"/>
              <w:jc w:val="center"/>
              <w:rPr>
                <w:rFonts w:cs="Arial"/>
                <w:sz w:val="18"/>
                <w:szCs w:val="18"/>
              </w:rPr>
            </w:pPr>
            <w:r w:rsidRPr="00394171">
              <w:rPr>
                <w:rFonts w:cs="Arial"/>
                <w:color w:val="000000"/>
                <w:sz w:val="20"/>
                <w:lang w:eastAsia="en-GB"/>
              </w:rPr>
              <w:t>23903</w:t>
            </w:r>
          </w:p>
        </w:tc>
        <w:tc>
          <w:tcPr>
            <w:tcW w:w="1560" w:type="dxa"/>
            <w:vAlign w:val="center"/>
          </w:tcPr>
          <w:p w14:paraId="3E4F10F8" w14:textId="19F453B5" w:rsidR="00394171" w:rsidRPr="00D95B6B" w:rsidRDefault="00394171" w:rsidP="00394171">
            <w:pPr>
              <w:snapToGrid w:val="0"/>
              <w:jc w:val="center"/>
              <w:rPr>
                <w:rFonts w:cs="Arial"/>
                <w:sz w:val="18"/>
                <w:szCs w:val="18"/>
              </w:rPr>
            </w:pPr>
            <w:r w:rsidRPr="00394171">
              <w:rPr>
                <w:rFonts w:cs="Arial"/>
                <w:color w:val="000000"/>
                <w:sz w:val="20"/>
                <w:lang w:eastAsia="en-GB"/>
              </w:rPr>
              <w:t>185</w:t>
            </w:r>
          </w:p>
        </w:tc>
        <w:tc>
          <w:tcPr>
            <w:tcW w:w="1701" w:type="dxa"/>
            <w:vAlign w:val="center"/>
          </w:tcPr>
          <w:p w14:paraId="7A4AC206" w14:textId="6597ED94" w:rsidR="00394171" w:rsidRPr="00D95B6B" w:rsidRDefault="00394171" w:rsidP="00394171">
            <w:pPr>
              <w:snapToGrid w:val="0"/>
              <w:jc w:val="center"/>
              <w:rPr>
                <w:rFonts w:cs="Arial"/>
                <w:sz w:val="18"/>
                <w:szCs w:val="18"/>
              </w:rPr>
            </w:pPr>
            <w:r w:rsidRPr="00394171">
              <w:rPr>
                <w:rFonts w:cs="Arial"/>
                <w:color w:val="000000"/>
                <w:sz w:val="20"/>
                <w:lang w:eastAsia="en-GB"/>
              </w:rPr>
              <w:t> </w:t>
            </w:r>
            <w:r w:rsidR="004D128C">
              <w:rPr>
                <w:rFonts w:cs="Arial"/>
                <w:color w:val="000000"/>
                <w:sz w:val="20"/>
                <w:lang w:eastAsia="en-GB"/>
              </w:rPr>
              <w:t>N/A</w:t>
            </w:r>
          </w:p>
        </w:tc>
        <w:tc>
          <w:tcPr>
            <w:tcW w:w="2835" w:type="dxa"/>
            <w:shd w:val="clear" w:color="auto" w:fill="auto"/>
            <w:vAlign w:val="center"/>
          </w:tcPr>
          <w:p w14:paraId="21024868" w14:textId="13CA1AC7" w:rsidR="00394171" w:rsidRPr="00D95B6B" w:rsidRDefault="00394171" w:rsidP="00394171">
            <w:pPr>
              <w:snapToGrid w:val="0"/>
              <w:jc w:val="center"/>
              <w:rPr>
                <w:rFonts w:cs="Arial"/>
                <w:sz w:val="18"/>
                <w:szCs w:val="18"/>
              </w:rPr>
            </w:pPr>
            <w:r w:rsidRPr="00394171">
              <w:rPr>
                <w:rFonts w:cs="Arial"/>
                <w:color w:val="000000"/>
                <w:sz w:val="20"/>
                <w:lang w:eastAsia="en-GB"/>
              </w:rPr>
              <w:t>PT18900116</w:t>
            </w:r>
          </w:p>
        </w:tc>
      </w:tr>
      <w:tr w:rsidR="0045084D" w:rsidRPr="00D95B6B" w14:paraId="67AB0F4C" w14:textId="77777777" w:rsidTr="0045084D">
        <w:tblPrEx>
          <w:tblCellMar>
            <w:left w:w="0" w:type="dxa"/>
            <w:right w:w="0" w:type="dxa"/>
          </w:tblCellMar>
        </w:tblPrEx>
        <w:trPr>
          <w:trHeight w:val="510"/>
        </w:trPr>
        <w:tc>
          <w:tcPr>
            <w:tcW w:w="1135" w:type="dxa"/>
            <w:vMerge/>
            <w:tcBorders>
              <w:bottom w:val="single" w:sz="4" w:space="0" w:color="auto"/>
            </w:tcBorders>
          </w:tcPr>
          <w:p w14:paraId="7CF716AD" w14:textId="77777777" w:rsidR="0045084D" w:rsidRPr="00D95B6B" w:rsidRDefault="0045084D" w:rsidP="002A05B7">
            <w:pPr>
              <w:snapToGrid w:val="0"/>
              <w:jc w:val="center"/>
              <w:rPr>
                <w:rFonts w:cs="Arial"/>
                <w:sz w:val="18"/>
                <w:szCs w:val="18"/>
              </w:rPr>
            </w:pPr>
          </w:p>
        </w:tc>
        <w:tc>
          <w:tcPr>
            <w:tcW w:w="1843" w:type="dxa"/>
            <w:tcBorders>
              <w:bottom w:val="single" w:sz="4" w:space="0" w:color="auto"/>
            </w:tcBorders>
            <w:shd w:val="clear" w:color="auto" w:fill="auto"/>
            <w:vAlign w:val="center"/>
          </w:tcPr>
          <w:p w14:paraId="2E2DD6AC" w14:textId="77777777" w:rsidR="0045084D" w:rsidRPr="00D95B6B" w:rsidRDefault="0045084D"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14:paraId="2F9146A6" w14:textId="4B71FCDD" w:rsidR="0045084D" w:rsidRPr="00D95B6B" w:rsidRDefault="00394171" w:rsidP="002A05B7">
            <w:pPr>
              <w:snapToGrid w:val="0"/>
              <w:jc w:val="center"/>
              <w:rPr>
                <w:rFonts w:cs="Arial"/>
                <w:sz w:val="18"/>
                <w:szCs w:val="18"/>
              </w:rPr>
            </w:pPr>
            <w:r>
              <w:rPr>
                <w:rFonts w:cs="Arial"/>
                <w:sz w:val="18"/>
                <w:szCs w:val="18"/>
              </w:rPr>
              <w:t>0</w:t>
            </w:r>
          </w:p>
        </w:tc>
        <w:tc>
          <w:tcPr>
            <w:tcW w:w="1842" w:type="dxa"/>
            <w:tcBorders>
              <w:bottom w:val="single" w:sz="4" w:space="0" w:color="auto"/>
            </w:tcBorders>
            <w:shd w:val="clear" w:color="auto" w:fill="auto"/>
          </w:tcPr>
          <w:p w14:paraId="735010B0" w14:textId="6EFE8971" w:rsidR="0045084D" w:rsidRPr="00D95B6B" w:rsidRDefault="00394171" w:rsidP="002A05B7">
            <w:pPr>
              <w:snapToGrid w:val="0"/>
              <w:jc w:val="center"/>
              <w:rPr>
                <w:rFonts w:cs="Arial"/>
                <w:sz w:val="18"/>
                <w:szCs w:val="18"/>
              </w:rPr>
            </w:pPr>
            <w:r>
              <w:rPr>
                <w:rFonts w:cs="Arial"/>
                <w:sz w:val="18"/>
                <w:szCs w:val="18"/>
              </w:rPr>
              <w:t>0</w:t>
            </w:r>
          </w:p>
        </w:tc>
        <w:tc>
          <w:tcPr>
            <w:tcW w:w="1560" w:type="dxa"/>
            <w:tcBorders>
              <w:bottom w:val="single" w:sz="4" w:space="0" w:color="auto"/>
            </w:tcBorders>
          </w:tcPr>
          <w:p w14:paraId="619D2D97" w14:textId="35EBA81E" w:rsidR="0045084D" w:rsidRPr="00D95B6B" w:rsidRDefault="00394171" w:rsidP="002A05B7">
            <w:pPr>
              <w:snapToGrid w:val="0"/>
              <w:jc w:val="center"/>
              <w:rPr>
                <w:rFonts w:cs="Arial"/>
                <w:sz w:val="18"/>
                <w:szCs w:val="18"/>
              </w:rPr>
            </w:pPr>
            <w:r>
              <w:rPr>
                <w:rFonts w:cs="Arial"/>
                <w:sz w:val="18"/>
                <w:szCs w:val="18"/>
              </w:rPr>
              <w:t>0</w:t>
            </w:r>
          </w:p>
        </w:tc>
        <w:tc>
          <w:tcPr>
            <w:tcW w:w="1701" w:type="dxa"/>
            <w:tcBorders>
              <w:bottom w:val="single" w:sz="4" w:space="0" w:color="auto"/>
            </w:tcBorders>
          </w:tcPr>
          <w:p w14:paraId="65EAEB38" w14:textId="4F9E504A" w:rsidR="0045084D" w:rsidRPr="00D95B6B" w:rsidRDefault="00D3462C" w:rsidP="002A05B7">
            <w:pPr>
              <w:snapToGrid w:val="0"/>
              <w:jc w:val="center"/>
              <w:rPr>
                <w:rFonts w:cs="Arial"/>
                <w:sz w:val="18"/>
                <w:szCs w:val="18"/>
              </w:rPr>
            </w:pPr>
            <w:r>
              <w:rPr>
                <w:rFonts w:cs="Arial"/>
                <w:sz w:val="18"/>
                <w:szCs w:val="18"/>
              </w:rPr>
              <w:t>0</w:t>
            </w:r>
          </w:p>
        </w:tc>
        <w:tc>
          <w:tcPr>
            <w:tcW w:w="2835" w:type="dxa"/>
            <w:tcBorders>
              <w:bottom w:val="single" w:sz="4" w:space="0" w:color="auto"/>
            </w:tcBorders>
            <w:shd w:val="clear" w:color="auto" w:fill="auto"/>
            <w:vAlign w:val="center"/>
          </w:tcPr>
          <w:p w14:paraId="004EBCBB" w14:textId="77777777" w:rsidR="0045084D" w:rsidRPr="00D95B6B" w:rsidRDefault="0045084D" w:rsidP="002A05B7">
            <w:pPr>
              <w:snapToGrid w:val="0"/>
              <w:jc w:val="center"/>
              <w:rPr>
                <w:rFonts w:cs="Arial"/>
                <w:sz w:val="18"/>
                <w:szCs w:val="18"/>
              </w:rPr>
            </w:pPr>
          </w:p>
        </w:tc>
      </w:tr>
      <w:tr w:rsidR="00394171" w:rsidRPr="00D95B6B" w14:paraId="41AE3236" w14:textId="77777777" w:rsidTr="00416AF7">
        <w:trPr>
          <w:trHeight w:val="510"/>
        </w:trPr>
        <w:tc>
          <w:tcPr>
            <w:tcW w:w="1135" w:type="dxa"/>
            <w:vMerge w:val="restart"/>
            <w:vAlign w:val="center"/>
          </w:tcPr>
          <w:p w14:paraId="2876CDC0" w14:textId="77777777" w:rsidR="00394171" w:rsidRPr="00D95B6B" w:rsidRDefault="00394171" w:rsidP="00394171">
            <w:pPr>
              <w:snapToGrid w:val="0"/>
              <w:jc w:val="center"/>
              <w:rPr>
                <w:rFonts w:cs="Arial"/>
                <w:sz w:val="18"/>
                <w:szCs w:val="18"/>
              </w:rPr>
            </w:pPr>
            <w:r>
              <w:rPr>
                <w:rFonts w:cs="Arial"/>
                <w:sz w:val="18"/>
                <w:szCs w:val="18"/>
              </w:rPr>
              <w:t>2</w:t>
            </w:r>
          </w:p>
        </w:tc>
        <w:tc>
          <w:tcPr>
            <w:tcW w:w="1843" w:type="dxa"/>
            <w:shd w:val="clear" w:color="auto" w:fill="auto"/>
            <w:vAlign w:val="center"/>
          </w:tcPr>
          <w:p w14:paraId="70BFF944" w14:textId="37838528" w:rsidR="00394171" w:rsidRPr="00D95B6B" w:rsidRDefault="00394171" w:rsidP="00394171">
            <w:pPr>
              <w:snapToGrid w:val="0"/>
              <w:jc w:val="center"/>
              <w:rPr>
                <w:rFonts w:cs="Arial"/>
                <w:sz w:val="18"/>
                <w:szCs w:val="18"/>
              </w:rPr>
            </w:pPr>
            <w:r>
              <w:rPr>
                <w:rFonts w:cs="Arial"/>
                <w:color w:val="000000"/>
                <w:sz w:val="20"/>
              </w:rPr>
              <w:t>Live Fish</w:t>
            </w:r>
          </w:p>
        </w:tc>
        <w:tc>
          <w:tcPr>
            <w:tcW w:w="1701" w:type="dxa"/>
            <w:shd w:val="clear" w:color="auto" w:fill="auto"/>
            <w:vAlign w:val="center"/>
          </w:tcPr>
          <w:p w14:paraId="0FCAA097" w14:textId="4B9812E4" w:rsidR="00394171" w:rsidRPr="00D95B6B" w:rsidRDefault="00394171" w:rsidP="00394171">
            <w:pPr>
              <w:snapToGrid w:val="0"/>
              <w:jc w:val="center"/>
              <w:rPr>
                <w:rFonts w:cs="Arial"/>
                <w:sz w:val="18"/>
                <w:szCs w:val="18"/>
              </w:rPr>
            </w:pPr>
            <w:r>
              <w:rPr>
                <w:rFonts w:cs="Arial"/>
                <w:color w:val="000000"/>
                <w:sz w:val="20"/>
              </w:rPr>
              <w:t>188</w:t>
            </w:r>
          </w:p>
        </w:tc>
        <w:tc>
          <w:tcPr>
            <w:tcW w:w="1842" w:type="dxa"/>
            <w:shd w:val="clear" w:color="auto" w:fill="auto"/>
            <w:vAlign w:val="center"/>
          </w:tcPr>
          <w:p w14:paraId="6B7F7022" w14:textId="241999FC" w:rsidR="00394171" w:rsidRPr="00D95B6B" w:rsidRDefault="00394171" w:rsidP="00394171">
            <w:pPr>
              <w:snapToGrid w:val="0"/>
              <w:jc w:val="center"/>
              <w:rPr>
                <w:rFonts w:cs="Arial"/>
                <w:sz w:val="18"/>
                <w:szCs w:val="18"/>
              </w:rPr>
            </w:pPr>
            <w:r>
              <w:rPr>
                <w:rFonts w:cs="Arial"/>
                <w:color w:val="000000"/>
                <w:sz w:val="20"/>
              </w:rPr>
              <w:t>26869</w:t>
            </w:r>
          </w:p>
        </w:tc>
        <w:tc>
          <w:tcPr>
            <w:tcW w:w="1560" w:type="dxa"/>
            <w:vAlign w:val="center"/>
          </w:tcPr>
          <w:p w14:paraId="12FDB9CC" w14:textId="09D7B97F" w:rsidR="00394171" w:rsidRPr="00D95B6B" w:rsidRDefault="005D1B0E" w:rsidP="00394171">
            <w:pPr>
              <w:snapToGrid w:val="0"/>
              <w:jc w:val="center"/>
              <w:rPr>
                <w:rFonts w:cs="Arial"/>
                <w:sz w:val="18"/>
                <w:szCs w:val="18"/>
              </w:rPr>
            </w:pPr>
            <w:r>
              <w:rPr>
                <w:rFonts w:cs="Arial"/>
                <w:color w:val="000000"/>
                <w:sz w:val="20"/>
              </w:rPr>
              <w:t>N/A</w:t>
            </w:r>
            <w:r w:rsidR="00394171">
              <w:rPr>
                <w:rFonts w:cs="Arial"/>
                <w:color w:val="000000"/>
                <w:sz w:val="20"/>
              </w:rPr>
              <w:t> </w:t>
            </w:r>
          </w:p>
        </w:tc>
        <w:tc>
          <w:tcPr>
            <w:tcW w:w="1701" w:type="dxa"/>
            <w:vAlign w:val="center"/>
          </w:tcPr>
          <w:p w14:paraId="2ACD7AE3" w14:textId="0507D5D3" w:rsidR="00394171" w:rsidRPr="00D95B6B" w:rsidRDefault="005D1B0E" w:rsidP="00394171">
            <w:pPr>
              <w:snapToGrid w:val="0"/>
              <w:jc w:val="center"/>
              <w:rPr>
                <w:rFonts w:cs="Arial"/>
                <w:sz w:val="18"/>
                <w:szCs w:val="18"/>
              </w:rPr>
            </w:pPr>
            <w:r>
              <w:rPr>
                <w:rFonts w:cs="Arial"/>
                <w:color w:val="000000"/>
                <w:sz w:val="20"/>
              </w:rPr>
              <w:t>N/A</w:t>
            </w:r>
          </w:p>
        </w:tc>
        <w:tc>
          <w:tcPr>
            <w:tcW w:w="2835" w:type="dxa"/>
            <w:shd w:val="clear" w:color="auto" w:fill="auto"/>
            <w:vAlign w:val="center"/>
          </w:tcPr>
          <w:p w14:paraId="27F01DA6" w14:textId="0F16EB90" w:rsidR="00394171" w:rsidRPr="00D95B6B" w:rsidRDefault="00394171" w:rsidP="00394171">
            <w:pPr>
              <w:snapToGrid w:val="0"/>
              <w:jc w:val="center"/>
              <w:rPr>
                <w:rFonts w:cs="Arial"/>
                <w:sz w:val="18"/>
                <w:szCs w:val="18"/>
              </w:rPr>
            </w:pPr>
            <w:r>
              <w:rPr>
                <w:rFonts w:cs="Arial"/>
                <w:color w:val="000000"/>
                <w:sz w:val="20"/>
              </w:rPr>
              <w:t>PT18900121</w:t>
            </w:r>
          </w:p>
        </w:tc>
      </w:tr>
      <w:tr w:rsidR="0045084D" w:rsidRPr="00D95B6B" w14:paraId="07B7127B" w14:textId="77777777" w:rsidTr="0045084D">
        <w:tblPrEx>
          <w:tblCellMar>
            <w:left w:w="0" w:type="dxa"/>
            <w:right w:w="0" w:type="dxa"/>
          </w:tblCellMar>
        </w:tblPrEx>
        <w:trPr>
          <w:trHeight w:val="510"/>
        </w:trPr>
        <w:tc>
          <w:tcPr>
            <w:tcW w:w="1135" w:type="dxa"/>
            <w:vMerge/>
            <w:tcBorders>
              <w:bottom w:val="single" w:sz="4" w:space="0" w:color="auto"/>
            </w:tcBorders>
          </w:tcPr>
          <w:p w14:paraId="52C91157" w14:textId="77777777" w:rsidR="0045084D" w:rsidRPr="00D95B6B" w:rsidRDefault="0045084D" w:rsidP="002A05B7">
            <w:pPr>
              <w:snapToGrid w:val="0"/>
              <w:jc w:val="center"/>
              <w:rPr>
                <w:rFonts w:cs="Arial"/>
                <w:sz w:val="18"/>
                <w:szCs w:val="18"/>
              </w:rPr>
            </w:pPr>
          </w:p>
        </w:tc>
        <w:tc>
          <w:tcPr>
            <w:tcW w:w="1843" w:type="dxa"/>
            <w:tcBorders>
              <w:bottom w:val="single" w:sz="4" w:space="0" w:color="auto"/>
            </w:tcBorders>
            <w:shd w:val="clear" w:color="auto" w:fill="auto"/>
            <w:vAlign w:val="center"/>
          </w:tcPr>
          <w:p w14:paraId="06AB1AA3" w14:textId="77777777" w:rsidR="0045084D" w:rsidRPr="00D95B6B" w:rsidRDefault="0045084D"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14:paraId="6D29A57F" w14:textId="18A2A019" w:rsidR="0045084D" w:rsidRPr="00D95B6B" w:rsidRDefault="005D1B0E" w:rsidP="002A05B7">
            <w:pPr>
              <w:snapToGrid w:val="0"/>
              <w:jc w:val="center"/>
              <w:rPr>
                <w:rFonts w:cs="Arial"/>
                <w:sz w:val="18"/>
                <w:szCs w:val="18"/>
              </w:rPr>
            </w:pPr>
            <w:r>
              <w:rPr>
                <w:rFonts w:cs="Arial"/>
                <w:sz w:val="18"/>
                <w:szCs w:val="18"/>
              </w:rPr>
              <w:t>0</w:t>
            </w:r>
          </w:p>
        </w:tc>
        <w:tc>
          <w:tcPr>
            <w:tcW w:w="1842" w:type="dxa"/>
            <w:tcBorders>
              <w:bottom w:val="single" w:sz="4" w:space="0" w:color="auto"/>
            </w:tcBorders>
            <w:shd w:val="clear" w:color="auto" w:fill="auto"/>
          </w:tcPr>
          <w:p w14:paraId="71BEE182" w14:textId="31E4AB83" w:rsidR="0045084D" w:rsidRPr="00D95B6B" w:rsidRDefault="005D1B0E" w:rsidP="002A05B7">
            <w:pPr>
              <w:snapToGrid w:val="0"/>
              <w:jc w:val="center"/>
              <w:rPr>
                <w:rFonts w:cs="Arial"/>
                <w:sz w:val="18"/>
                <w:szCs w:val="18"/>
              </w:rPr>
            </w:pPr>
            <w:r>
              <w:rPr>
                <w:rFonts w:cs="Arial"/>
                <w:sz w:val="18"/>
                <w:szCs w:val="18"/>
              </w:rPr>
              <w:t>0</w:t>
            </w:r>
          </w:p>
        </w:tc>
        <w:tc>
          <w:tcPr>
            <w:tcW w:w="1560" w:type="dxa"/>
            <w:tcBorders>
              <w:bottom w:val="single" w:sz="4" w:space="0" w:color="auto"/>
            </w:tcBorders>
          </w:tcPr>
          <w:p w14:paraId="42DE397A" w14:textId="2C947E8F" w:rsidR="0045084D" w:rsidRPr="00D95B6B" w:rsidRDefault="005D1B0E" w:rsidP="002A05B7">
            <w:pPr>
              <w:snapToGrid w:val="0"/>
              <w:jc w:val="center"/>
              <w:rPr>
                <w:rFonts w:cs="Arial"/>
                <w:sz w:val="18"/>
                <w:szCs w:val="18"/>
              </w:rPr>
            </w:pPr>
            <w:r>
              <w:rPr>
                <w:rFonts w:cs="Arial"/>
                <w:sz w:val="18"/>
                <w:szCs w:val="18"/>
              </w:rPr>
              <w:t>0</w:t>
            </w:r>
          </w:p>
        </w:tc>
        <w:tc>
          <w:tcPr>
            <w:tcW w:w="1701" w:type="dxa"/>
            <w:tcBorders>
              <w:bottom w:val="single" w:sz="4" w:space="0" w:color="auto"/>
            </w:tcBorders>
          </w:tcPr>
          <w:p w14:paraId="624FE3E5" w14:textId="077B121C" w:rsidR="0045084D" w:rsidRPr="00D95B6B" w:rsidRDefault="00D3462C" w:rsidP="002A05B7">
            <w:pPr>
              <w:snapToGrid w:val="0"/>
              <w:jc w:val="center"/>
              <w:rPr>
                <w:rFonts w:cs="Arial"/>
                <w:sz w:val="18"/>
                <w:szCs w:val="18"/>
              </w:rPr>
            </w:pPr>
            <w:r>
              <w:rPr>
                <w:rFonts w:cs="Arial"/>
                <w:sz w:val="18"/>
                <w:szCs w:val="18"/>
              </w:rPr>
              <w:t>0</w:t>
            </w:r>
          </w:p>
        </w:tc>
        <w:tc>
          <w:tcPr>
            <w:tcW w:w="2835" w:type="dxa"/>
            <w:tcBorders>
              <w:bottom w:val="single" w:sz="4" w:space="0" w:color="auto"/>
            </w:tcBorders>
            <w:shd w:val="clear" w:color="auto" w:fill="auto"/>
            <w:vAlign w:val="center"/>
          </w:tcPr>
          <w:p w14:paraId="2DE6BB95" w14:textId="77777777" w:rsidR="0045084D" w:rsidRPr="00D95B6B" w:rsidRDefault="0045084D" w:rsidP="002A05B7">
            <w:pPr>
              <w:snapToGrid w:val="0"/>
              <w:jc w:val="center"/>
              <w:rPr>
                <w:rFonts w:cs="Arial"/>
                <w:sz w:val="18"/>
                <w:szCs w:val="18"/>
              </w:rPr>
            </w:pPr>
          </w:p>
        </w:tc>
      </w:tr>
    </w:tbl>
    <w:p w14:paraId="154CB9E0" w14:textId="77777777" w:rsidR="002A05B7" w:rsidRPr="008F3FCA" w:rsidRDefault="002A05B7" w:rsidP="002A05B7">
      <w:pPr>
        <w:pStyle w:val="Textoindependiente"/>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3B837AE6" w14:textId="77777777" w:rsidR="002A05B7" w:rsidRDefault="002A05B7" w:rsidP="00416AF7">
      <w:pPr>
        <w:pStyle w:val="Listaconvietas2"/>
      </w:pPr>
    </w:p>
    <w:p w14:paraId="3E0EB00F" w14:textId="77777777" w:rsidR="00735C83" w:rsidRDefault="00735C83">
      <w:pPr>
        <w:spacing w:after="200" w:line="276" w:lineRule="auto"/>
        <w:rPr>
          <w:rFonts w:cs="Arial"/>
          <w:b/>
          <w:sz w:val="20"/>
        </w:rPr>
      </w:pPr>
      <w:r>
        <w:rPr>
          <w:rFonts w:cs="Arial"/>
          <w:b/>
          <w:sz w:val="20"/>
        </w:rPr>
        <w:br w:type="page"/>
      </w:r>
    </w:p>
    <w:p w14:paraId="5484F582" w14:textId="77777777" w:rsidR="0070507D" w:rsidRPr="004C5DBC" w:rsidRDefault="00050935" w:rsidP="0045084D">
      <w:pPr>
        <w:pStyle w:val="Textoindependiente"/>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77777777" w:rsidR="00050935" w:rsidRDefault="00050935" w:rsidP="0045084D">
      <w:pPr>
        <w:pStyle w:val="Textoindependiente"/>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14:paraId="610D972D" w14:textId="77777777" w:rsidTr="00C1397C">
        <w:trPr>
          <w:trHeight w:val="560"/>
        </w:trPr>
        <w:tc>
          <w:tcPr>
            <w:tcW w:w="1134" w:type="dxa"/>
            <w:vMerge w:val="restart"/>
            <w:tcBorders>
              <w:top w:val="single" w:sz="4" w:space="0" w:color="auto"/>
              <w:left w:val="single" w:sz="4" w:space="0" w:color="auto"/>
              <w:right w:val="single" w:sz="4" w:space="0" w:color="auto"/>
            </w:tcBorders>
            <w:vAlign w:val="center"/>
          </w:tcPr>
          <w:p w14:paraId="25538484" w14:textId="77777777"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14:paraId="402EE736" w14:textId="77777777"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14:paraId="6268E7B2" w14:textId="77777777"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14:paraId="6D8D72C6" w14:textId="77777777"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14:paraId="66791156" w14:textId="77777777"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14:paraId="4D9AF060" w14:textId="77777777"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14:paraId="4C046E70" w14:textId="77777777"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14:paraId="7F853C26" w14:textId="77777777" w:rsidTr="00C1397C">
        <w:trPr>
          <w:trHeight w:val="426"/>
        </w:trPr>
        <w:tc>
          <w:tcPr>
            <w:tcW w:w="1134" w:type="dxa"/>
            <w:vMerge/>
            <w:tcBorders>
              <w:left w:val="single" w:sz="4" w:space="0" w:color="auto"/>
              <w:bottom w:val="single" w:sz="4" w:space="0" w:color="auto"/>
              <w:right w:val="single" w:sz="4" w:space="0" w:color="auto"/>
            </w:tcBorders>
            <w:vAlign w:val="center"/>
          </w:tcPr>
          <w:p w14:paraId="616D870A" w14:textId="77777777"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287D7"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2A820A97" w14:textId="77777777"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14:paraId="59DD0145"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0E8699AC" w14:textId="77777777"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14:paraId="5CC21AA6" w14:textId="77777777"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14:paraId="1D8530DE" w14:textId="77777777"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14:paraId="19B070F8" w14:textId="77777777"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14:paraId="20EA960A" w14:textId="77777777"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628ABD18" w14:textId="77777777" w:rsidR="00C1397C" w:rsidRDefault="00C1397C" w:rsidP="0045084D">
            <w:pPr>
              <w:widowControl w:val="0"/>
              <w:jc w:val="center"/>
              <w:rPr>
                <w:color w:val="000000" w:themeColor="text1"/>
                <w:sz w:val="20"/>
              </w:rPr>
            </w:pPr>
            <w:r>
              <w:rPr>
                <w:color w:val="000000" w:themeColor="text1"/>
                <w:sz w:val="20"/>
              </w:rPr>
              <w:t>kg</w:t>
            </w:r>
          </w:p>
        </w:tc>
      </w:tr>
      <w:tr w:rsidR="00C1397C" w:rsidRPr="00C341A4" w14:paraId="10D23582" w14:textId="77777777" w:rsidTr="00C1397C">
        <w:trPr>
          <w:trHeight w:val="401"/>
        </w:trPr>
        <w:tc>
          <w:tcPr>
            <w:tcW w:w="1134" w:type="dxa"/>
            <w:tcBorders>
              <w:top w:val="single" w:sz="4" w:space="0" w:color="auto"/>
              <w:left w:val="single" w:sz="4" w:space="0" w:color="auto"/>
              <w:bottom w:val="single" w:sz="4" w:space="0" w:color="auto"/>
              <w:right w:val="single" w:sz="4" w:space="0" w:color="auto"/>
            </w:tcBorders>
          </w:tcPr>
          <w:p w14:paraId="3561765E" w14:textId="737FA451" w:rsidR="00C1397C" w:rsidRDefault="005D1B0E" w:rsidP="0045084D">
            <w:pPr>
              <w:widowControl w:val="0"/>
              <w:jc w:val="center"/>
              <w:rPr>
                <w:color w:val="000000" w:themeColor="text1"/>
                <w:sz w:val="20"/>
              </w:rPr>
            </w:pPr>
            <w:r>
              <w:rPr>
                <w:color w:val="000000" w:themeColor="text1"/>
                <w:sz w:val="20"/>
              </w:rPr>
              <w:t>N/A</w:t>
            </w:r>
          </w:p>
        </w:tc>
        <w:tc>
          <w:tcPr>
            <w:tcW w:w="1134" w:type="dxa"/>
            <w:tcBorders>
              <w:top w:val="single" w:sz="4" w:space="0" w:color="auto"/>
              <w:left w:val="single" w:sz="4" w:space="0" w:color="auto"/>
              <w:bottom w:val="single" w:sz="4" w:space="0" w:color="auto"/>
              <w:right w:val="single" w:sz="4" w:space="0" w:color="auto"/>
            </w:tcBorders>
          </w:tcPr>
          <w:p w14:paraId="7706B1A9" w14:textId="77777777" w:rsidR="00C1397C" w:rsidRDefault="00C1397C" w:rsidP="0045084D">
            <w:pPr>
              <w:widowControl w:val="0"/>
              <w:jc w:val="center"/>
              <w:rPr>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DAA577" w14:textId="77777777" w:rsidR="00C1397C" w:rsidRDefault="00C1397C" w:rsidP="0045084D">
            <w:pPr>
              <w:widowControl w:val="0"/>
              <w:jc w:val="center"/>
              <w:rPr>
                <w:color w:val="000000" w:themeColor="text1"/>
                <w:sz w:val="20"/>
              </w:rPr>
            </w:pPr>
          </w:p>
        </w:tc>
        <w:tc>
          <w:tcPr>
            <w:tcW w:w="1247" w:type="dxa"/>
            <w:tcBorders>
              <w:top w:val="single" w:sz="4" w:space="0" w:color="auto"/>
              <w:left w:val="single" w:sz="4" w:space="0" w:color="auto"/>
              <w:bottom w:val="single" w:sz="4" w:space="0" w:color="auto"/>
              <w:right w:val="single" w:sz="4" w:space="0" w:color="auto"/>
            </w:tcBorders>
            <w:vAlign w:val="center"/>
          </w:tcPr>
          <w:p w14:paraId="1D0AB6DA" w14:textId="77777777" w:rsidR="00C1397C" w:rsidRDefault="00C1397C" w:rsidP="0045084D">
            <w:pPr>
              <w:widowControl w:val="0"/>
              <w:jc w:val="center"/>
              <w:rPr>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F157CE5" w14:textId="77777777" w:rsidR="00C1397C" w:rsidRDefault="00C1397C" w:rsidP="0045084D">
            <w:pPr>
              <w:widowControl w:val="0"/>
              <w:jc w:val="center"/>
              <w:rPr>
                <w:color w:val="000000" w:themeColor="text1"/>
                <w:sz w:val="20"/>
              </w:rPr>
            </w:pPr>
          </w:p>
        </w:tc>
        <w:tc>
          <w:tcPr>
            <w:tcW w:w="1843" w:type="dxa"/>
            <w:tcBorders>
              <w:top w:val="nil"/>
              <w:left w:val="single" w:sz="4" w:space="0" w:color="auto"/>
              <w:bottom w:val="single" w:sz="4" w:space="0" w:color="auto"/>
              <w:right w:val="single" w:sz="4" w:space="0" w:color="auto"/>
            </w:tcBorders>
          </w:tcPr>
          <w:p w14:paraId="366543C5" w14:textId="77777777" w:rsidR="00C1397C" w:rsidRDefault="00C1397C" w:rsidP="0045084D">
            <w:pPr>
              <w:widowControl w:val="0"/>
              <w:jc w:val="center"/>
              <w:rPr>
                <w:color w:val="000000" w:themeColor="text1"/>
                <w:sz w:val="20"/>
              </w:rPr>
            </w:pPr>
          </w:p>
        </w:tc>
        <w:tc>
          <w:tcPr>
            <w:tcW w:w="1843" w:type="dxa"/>
            <w:tcBorders>
              <w:top w:val="nil"/>
              <w:left w:val="single" w:sz="4" w:space="0" w:color="auto"/>
              <w:bottom w:val="single" w:sz="4" w:space="0" w:color="auto"/>
              <w:right w:val="single" w:sz="4" w:space="0" w:color="auto"/>
            </w:tcBorders>
            <w:vAlign w:val="center"/>
          </w:tcPr>
          <w:p w14:paraId="65E5A997" w14:textId="77777777" w:rsidR="00C1397C" w:rsidRDefault="00C1397C" w:rsidP="0045084D">
            <w:pPr>
              <w:widowControl w:val="0"/>
              <w:jc w:val="center"/>
              <w:rPr>
                <w:color w:val="000000" w:themeColor="text1"/>
                <w:sz w:val="20"/>
              </w:rPr>
            </w:pPr>
          </w:p>
        </w:tc>
        <w:tc>
          <w:tcPr>
            <w:tcW w:w="1842" w:type="dxa"/>
            <w:tcBorders>
              <w:top w:val="nil"/>
              <w:left w:val="nil"/>
              <w:bottom w:val="single" w:sz="4" w:space="0" w:color="auto"/>
              <w:right w:val="single" w:sz="4" w:space="0" w:color="auto"/>
            </w:tcBorders>
            <w:noWrap/>
            <w:vAlign w:val="center"/>
          </w:tcPr>
          <w:p w14:paraId="36A7FB92" w14:textId="77777777" w:rsidR="00C1397C" w:rsidRDefault="00C1397C" w:rsidP="0045084D">
            <w:pPr>
              <w:widowControl w:val="0"/>
              <w:jc w:val="center"/>
              <w:rPr>
                <w:color w:val="000000" w:themeColor="text1"/>
                <w:sz w:val="20"/>
              </w:rPr>
            </w:pPr>
          </w:p>
        </w:tc>
        <w:tc>
          <w:tcPr>
            <w:tcW w:w="1134" w:type="dxa"/>
            <w:tcBorders>
              <w:top w:val="nil"/>
              <w:left w:val="nil"/>
              <w:bottom w:val="single" w:sz="4" w:space="0" w:color="auto"/>
              <w:right w:val="single" w:sz="4" w:space="0" w:color="auto"/>
            </w:tcBorders>
            <w:noWrap/>
            <w:vAlign w:val="center"/>
          </w:tcPr>
          <w:p w14:paraId="656AD13A" w14:textId="77777777" w:rsidR="00C1397C" w:rsidRDefault="00C1397C" w:rsidP="0045084D">
            <w:pPr>
              <w:widowControl w:val="0"/>
              <w:jc w:val="center"/>
              <w:rPr>
                <w:color w:val="000000" w:themeColor="text1"/>
                <w:sz w:val="20"/>
              </w:rPr>
            </w:pPr>
          </w:p>
        </w:tc>
        <w:tc>
          <w:tcPr>
            <w:tcW w:w="1276" w:type="dxa"/>
            <w:tcBorders>
              <w:top w:val="nil"/>
              <w:left w:val="nil"/>
              <w:bottom w:val="single" w:sz="4" w:space="0" w:color="auto"/>
              <w:right w:val="single" w:sz="4" w:space="0" w:color="auto"/>
            </w:tcBorders>
            <w:noWrap/>
            <w:vAlign w:val="center"/>
          </w:tcPr>
          <w:p w14:paraId="4DE978F5" w14:textId="77777777" w:rsidR="00C1397C" w:rsidRDefault="00C1397C" w:rsidP="0045084D">
            <w:pPr>
              <w:widowControl w:val="0"/>
              <w:jc w:val="center"/>
              <w:rPr>
                <w:color w:val="000000" w:themeColor="text1"/>
                <w:sz w:val="20"/>
              </w:rPr>
            </w:pPr>
          </w:p>
        </w:tc>
      </w:tr>
    </w:tbl>
    <w:p w14:paraId="19A0C8DA" w14:textId="77777777"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48461C07" w14:textId="77777777" w:rsidR="00050935" w:rsidRDefault="00050935" w:rsidP="00050935"/>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14:paraId="151B22A8" w14:textId="77777777" w:rsidTr="006B6A1C">
        <w:trPr>
          <w:trHeight w:val="1175"/>
        </w:trPr>
        <w:tc>
          <w:tcPr>
            <w:tcW w:w="1100" w:type="dxa"/>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1560" w:type="dxa"/>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6B6A1C">
        <w:trPr>
          <w:trHeight w:val="360"/>
        </w:trPr>
        <w:tc>
          <w:tcPr>
            <w:tcW w:w="1100" w:type="dxa"/>
            <w:vAlign w:val="center"/>
          </w:tcPr>
          <w:p w14:paraId="4D0D35F0" w14:textId="0E480402" w:rsidR="006B6A1C" w:rsidRPr="00150DEA" w:rsidRDefault="005D1B0E" w:rsidP="00090ED6">
            <w:pPr>
              <w:keepNext/>
              <w:keepLines/>
              <w:jc w:val="center"/>
              <w:rPr>
                <w:rFonts w:cs="Arial"/>
                <w:color w:val="000000" w:themeColor="text1"/>
                <w:sz w:val="20"/>
              </w:rPr>
            </w:pPr>
            <w:r>
              <w:rPr>
                <w:rFonts w:cs="Arial"/>
                <w:color w:val="000000" w:themeColor="text1"/>
                <w:sz w:val="20"/>
              </w:rPr>
              <w:t>N/A</w:t>
            </w:r>
          </w:p>
        </w:tc>
        <w:tc>
          <w:tcPr>
            <w:tcW w:w="1560" w:type="dxa"/>
            <w:vAlign w:val="center"/>
          </w:tcPr>
          <w:p w14:paraId="0EDB06CA" w14:textId="77777777" w:rsidR="006B6A1C" w:rsidRPr="00150DEA" w:rsidRDefault="006B6A1C" w:rsidP="00090ED6">
            <w:pPr>
              <w:keepNext/>
              <w:keepLines/>
              <w:jc w:val="center"/>
              <w:rPr>
                <w:rFonts w:cs="Arial"/>
                <w:color w:val="000000" w:themeColor="text1"/>
                <w:sz w:val="20"/>
              </w:rPr>
            </w:pPr>
          </w:p>
        </w:tc>
        <w:tc>
          <w:tcPr>
            <w:tcW w:w="1701" w:type="dxa"/>
          </w:tcPr>
          <w:p w14:paraId="03A03B9E" w14:textId="77777777" w:rsidR="006B6A1C" w:rsidRPr="00150DEA" w:rsidRDefault="006B6A1C" w:rsidP="00090ED6">
            <w:pPr>
              <w:keepNext/>
              <w:keepLines/>
              <w:jc w:val="center"/>
              <w:rPr>
                <w:rFonts w:cs="Arial"/>
                <w:color w:val="000000" w:themeColor="text1"/>
                <w:sz w:val="20"/>
              </w:rPr>
            </w:pPr>
          </w:p>
        </w:tc>
        <w:tc>
          <w:tcPr>
            <w:tcW w:w="1701" w:type="dxa"/>
            <w:vAlign w:val="center"/>
          </w:tcPr>
          <w:p w14:paraId="351BD3C5" w14:textId="77777777" w:rsidR="006B6A1C" w:rsidRPr="00150DEA" w:rsidRDefault="006B6A1C" w:rsidP="00090ED6">
            <w:pPr>
              <w:keepNext/>
              <w:keepLines/>
              <w:jc w:val="center"/>
              <w:rPr>
                <w:rFonts w:cs="Arial"/>
                <w:color w:val="000000" w:themeColor="text1"/>
                <w:sz w:val="20"/>
              </w:rPr>
            </w:pPr>
          </w:p>
        </w:tc>
        <w:tc>
          <w:tcPr>
            <w:tcW w:w="1701" w:type="dxa"/>
            <w:vAlign w:val="center"/>
          </w:tcPr>
          <w:p w14:paraId="07980F53" w14:textId="77777777" w:rsidR="006B6A1C" w:rsidRPr="00150DEA" w:rsidRDefault="006B6A1C" w:rsidP="00090ED6">
            <w:pPr>
              <w:keepNext/>
              <w:keepLines/>
              <w:jc w:val="center"/>
              <w:rPr>
                <w:rFonts w:cs="Arial"/>
                <w:color w:val="000000" w:themeColor="text1"/>
                <w:sz w:val="20"/>
              </w:rPr>
            </w:pPr>
          </w:p>
        </w:tc>
        <w:tc>
          <w:tcPr>
            <w:tcW w:w="2551" w:type="dxa"/>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1A40843E" w14:textId="77777777" w:rsidR="009924F9" w:rsidRPr="008F3FCA" w:rsidRDefault="009924F9" w:rsidP="009924F9">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381E0A0D" w14:textId="77777777" w:rsidR="009924F9" w:rsidRDefault="009924F9" w:rsidP="00050935"/>
    <w:p w14:paraId="554C55C7" w14:textId="77777777" w:rsidR="00050935" w:rsidRDefault="00050935" w:rsidP="00050935">
      <w:pPr>
        <w:pStyle w:val="Textoindependiente"/>
        <w:keepNext/>
        <w:keepLines/>
        <w:rPr>
          <w:rFonts w:cs="Arial"/>
          <w:i/>
          <w:sz w:val="20"/>
        </w:rPr>
      </w:pPr>
      <w:r w:rsidRPr="00515BF1">
        <w:rPr>
          <w:rFonts w:cs="Arial"/>
          <w:i/>
          <w:sz w:val="20"/>
        </w:rPr>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s for released bluefin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1346"/>
        <w:gridCol w:w="1347"/>
        <w:gridCol w:w="1488"/>
        <w:gridCol w:w="1489"/>
      </w:tblGrid>
      <w:tr w:rsidR="00CA0AFB" w:rsidRPr="00C341A4" w14:paraId="42F7017D" w14:textId="77777777" w:rsidTr="00CA0AFB">
        <w:trPr>
          <w:trHeight w:val="676"/>
        </w:trPr>
        <w:tc>
          <w:tcPr>
            <w:tcW w:w="1187" w:type="dxa"/>
            <w:vMerge w:val="restart"/>
            <w:tcBorders>
              <w:top w:val="single" w:sz="4" w:space="0" w:color="auto"/>
              <w:left w:val="single" w:sz="4" w:space="0" w:color="auto"/>
              <w:right w:val="single" w:sz="4" w:space="0" w:color="auto"/>
            </w:tcBorders>
            <w:vAlign w:val="center"/>
          </w:tcPr>
          <w:p w14:paraId="6C8386D6" w14:textId="77777777"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14:paraId="0CD8ADE4" w14:textId="77777777" w:rsidR="00CA0AFB" w:rsidRDefault="00CA0AFB" w:rsidP="00E552F7">
            <w:pPr>
              <w:keepNext/>
              <w:keepLines/>
              <w:ind w:left="142"/>
              <w:jc w:val="center"/>
              <w:rPr>
                <w:rFonts w:cs="Arial"/>
                <w:sz w:val="20"/>
              </w:rPr>
            </w:pPr>
            <w:r>
              <w:rPr>
                <w:rFonts w:cs="Arial"/>
                <w:sz w:val="20"/>
              </w:rPr>
              <w:t>Caging</w:t>
            </w:r>
          </w:p>
          <w:p w14:paraId="6F93B7E7"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410C6E">
        <w:trPr>
          <w:trHeight w:val="637"/>
        </w:trPr>
        <w:tc>
          <w:tcPr>
            <w:tcW w:w="1187" w:type="dxa"/>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1346" w:type="dxa"/>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1347" w:type="dxa"/>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1488" w:type="dxa"/>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410C6E">
        <w:trPr>
          <w:trHeight w:val="322"/>
        </w:trPr>
        <w:tc>
          <w:tcPr>
            <w:tcW w:w="1187" w:type="dxa"/>
            <w:tcBorders>
              <w:top w:val="nil"/>
              <w:left w:val="single" w:sz="4" w:space="0" w:color="auto"/>
              <w:bottom w:val="single" w:sz="4" w:space="0" w:color="auto"/>
              <w:right w:val="single" w:sz="4" w:space="0" w:color="auto"/>
            </w:tcBorders>
          </w:tcPr>
          <w:p w14:paraId="1B1338E9" w14:textId="5116771A" w:rsidR="00D27DE4" w:rsidRDefault="005D1B0E" w:rsidP="00E552F7">
            <w:pPr>
              <w:keepNext/>
              <w:keepLines/>
              <w:jc w:val="center"/>
              <w:rPr>
                <w:color w:val="000000" w:themeColor="text1"/>
                <w:sz w:val="20"/>
              </w:rPr>
            </w:pPr>
            <w:r>
              <w:rPr>
                <w:color w:val="000000" w:themeColor="text1"/>
                <w:sz w:val="20"/>
              </w:rPr>
              <w:t>N/A</w:t>
            </w:r>
          </w:p>
        </w:tc>
        <w:tc>
          <w:tcPr>
            <w:tcW w:w="1187" w:type="dxa"/>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1879" w:type="dxa"/>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1418" w:type="dxa"/>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2126" w:type="dxa"/>
            <w:tcBorders>
              <w:top w:val="single" w:sz="4" w:space="0" w:color="auto"/>
              <w:left w:val="nil"/>
              <w:bottom w:val="single" w:sz="4" w:space="0" w:color="auto"/>
              <w:right w:val="single" w:sz="4" w:space="0" w:color="auto"/>
            </w:tcBorders>
          </w:tcPr>
          <w:p w14:paraId="75DDA197" w14:textId="77777777" w:rsidR="00D27DE4" w:rsidRDefault="00D27DE4" w:rsidP="00E552F7">
            <w:pPr>
              <w:keepNext/>
              <w:keepLines/>
              <w:jc w:val="center"/>
              <w:rPr>
                <w:color w:val="000000" w:themeColor="text1"/>
                <w:sz w:val="20"/>
              </w:rPr>
            </w:pPr>
          </w:p>
        </w:tc>
        <w:tc>
          <w:tcPr>
            <w:tcW w:w="1346" w:type="dxa"/>
            <w:tcBorders>
              <w:top w:val="single" w:sz="4" w:space="0" w:color="auto"/>
              <w:left w:val="single" w:sz="4" w:space="0" w:color="auto"/>
              <w:bottom w:val="single" w:sz="4" w:space="0" w:color="auto"/>
              <w:right w:val="single" w:sz="4" w:space="0" w:color="auto"/>
            </w:tcBorders>
          </w:tcPr>
          <w:p w14:paraId="47F0928F" w14:textId="77777777" w:rsidR="00D27DE4" w:rsidRDefault="00D27DE4" w:rsidP="00E552F7">
            <w:pPr>
              <w:keepNext/>
              <w:keepLines/>
              <w:jc w:val="center"/>
              <w:rPr>
                <w:color w:val="000000" w:themeColor="text1"/>
                <w:sz w:val="20"/>
              </w:rPr>
            </w:pPr>
          </w:p>
        </w:tc>
        <w:tc>
          <w:tcPr>
            <w:tcW w:w="1347" w:type="dxa"/>
            <w:tcBorders>
              <w:top w:val="single" w:sz="4" w:space="0" w:color="auto"/>
              <w:left w:val="single" w:sz="4" w:space="0" w:color="auto"/>
              <w:bottom w:val="single" w:sz="4" w:space="0" w:color="auto"/>
              <w:right w:val="single" w:sz="4" w:space="0" w:color="auto"/>
            </w:tcBorders>
          </w:tcPr>
          <w:p w14:paraId="528D1CDC" w14:textId="25CD16CE" w:rsidR="00D27DE4" w:rsidRDefault="00D27DE4" w:rsidP="00E552F7">
            <w:pPr>
              <w:keepNext/>
              <w:keepLines/>
              <w:jc w:val="center"/>
              <w:rPr>
                <w:color w:val="000000" w:themeColor="text1"/>
                <w:sz w:val="20"/>
              </w:rPr>
            </w:pPr>
          </w:p>
        </w:tc>
        <w:tc>
          <w:tcPr>
            <w:tcW w:w="1488" w:type="dxa"/>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1489" w:type="dxa"/>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1FEF11D6" w14:textId="77777777" w:rsidR="00050935" w:rsidRDefault="00542DCB" w:rsidP="00050935">
      <w:pPr>
        <w:pStyle w:val="Textoindependiente"/>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14:paraId="318BFFB5" w14:textId="77777777" w:rsidR="00050935" w:rsidRDefault="00050935" w:rsidP="00050935">
      <w:pPr>
        <w:pStyle w:val="Textoindependiente"/>
        <w:keepNext/>
        <w:keepLines/>
        <w:rPr>
          <w:rFonts w:cs="Arial"/>
          <w:sz w:val="20"/>
        </w:rPr>
      </w:pPr>
    </w:p>
    <w:p w14:paraId="62DD88BC" w14:textId="1BCB578B" w:rsidR="00050935" w:rsidRDefault="005D1B0E" w:rsidP="00050935">
      <w:pPr>
        <w:pStyle w:val="Textoindependiente"/>
        <w:rPr>
          <w:rFonts w:cs="Arial"/>
          <w:sz w:val="20"/>
        </w:rPr>
      </w:pPr>
      <w:r>
        <w:rPr>
          <w:rFonts w:cs="Arial"/>
          <w:sz w:val="20"/>
        </w:rPr>
        <w:t>No relevant operations</w:t>
      </w:r>
    </w:p>
    <w:p w14:paraId="67D38729" w14:textId="77777777" w:rsidR="00050935" w:rsidRDefault="00050935" w:rsidP="00050935">
      <w:pPr>
        <w:pStyle w:val="Textoindependiente"/>
        <w:rPr>
          <w:rFonts w:cs="Arial"/>
          <w:sz w:val="20"/>
        </w:rPr>
      </w:pPr>
    </w:p>
    <w:p w14:paraId="43C35E02" w14:textId="77777777" w:rsidR="00050935" w:rsidRDefault="00050935" w:rsidP="00050935">
      <w:pPr>
        <w:pStyle w:val="Textoindependiente"/>
        <w:rPr>
          <w:rFonts w:cs="Arial"/>
          <w:sz w:val="18"/>
          <w:szCs w:val="18"/>
        </w:rPr>
      </w:pP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6E735F">
      <w:pPr>
        <w:pStyle w:val="Textoindependiente"/>
        <w:keepNext/>
        <w:keepLines/>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4A36ED40" w14:textId="77777777" w:rsidR="0045219C" w:rsidRDefault="0045219C" w:rsidP="0045219C">
      <w:pPr>
        <w:pStyle w:val="Textoindependiente"/>
        <w:keepNext/>
        <w:keepLines/>
        <w:rPr>
          <w:rFonts w:cs="Arial"/>
          <w:b/>
          <w:sz w:val="20"/>
        </w:rPr>
      </w:pPr>
    </w:p>
    <w:p w14:paraId="38389FAB" w14:textId="77777777" w:rsidR="00B45933" w:rsidRPr="006E735F" w:rsidRDefault="00B45933" w:rsidP="006E735F">
      <w:pPr>
        <w:pStyle w:val="Textoindependiente"/>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aconcuadrcula"/>
        <w:tblW w:w="11076" w:type="dxa"/>
        <w:tblLook w:val="04A0" w:firstRow="1" w:lastRow="0" w:firstColumn="1" w:lastColumn="0" w:noHBand="0" w:noVBand="1"/>
      </w:tblPr>
      <w:tblGrid>
        <w:gridCol w:w="1662"/>
        <w:gridCol w:w="2226"/>
        <w:gridCol w:w="1134"/>
        <w:gridCol w:w="1092"/>
        <w:gridCol w:w="1276"/>
        <w:gridCol w:w="1134"/>
        <w:gridCol w:w="1276"/>
        <w:gridCol w:w="1276"/>
      </w:tblGrid>
      <w:tr w:rsidR="002A6152" w:rsidRPr="00685698" w14:paraId="03105F3F" w14:textId="77777777" w:rsidTr="00410C6E">
        <w:trPr>
          <w:trHeight w:val="434"/>
        </w:trPr>
        <w:tc>
          <w:tcPr>
            <w:tcW w:w="1662" w:type="dxa"/>
            <w:vMerge w:val="restart"/>
            <w:vAlign w:val="center"/>
          </w:tcPr>
          <w:p w14:paraId="6F5240C7" w14:textId="3BBDC31C" w:rsidR="002A6152" w:rsidRDefault="002A6152" w:rsidP="002263A1">
            <w:pPr>
              <w:pStyle w:val="Textoindependiente"/>
              <w:keepNext/>
              <w:keepLines/>
              <w:jc w:val="center"/>
              <w:rPr>
                <w:rFonts w:cs="Arial"/>
                <w:bCs/>
                <w:sz w:val="20"/>
              </w:rPr>
            </w:pPr>
            <w:r>
              <w:rPr>
                <w:rFonts w:cs="Arial"/>
                <w:bCs/>
                <w:sz w:val="20"/>
              </w:rPr>
              <w:t>Op #</w:t>
            </w:r>
          </w:p>
        </w:tc>
        <w:tc>
          <w:tcPr>
            <w:tcW w:w="2226" w:type="dxa"/>
            <w:vMerge w:val="restart"/>
          </w:tcPr>
          <w:p w14:paraId="18ADAB1E" w14:textId="77777777" w:rsidR="002A6152" w:rsidRDefault="002A6152" w:rsidP="00EE4793">
            <w:pPr>
              <w:pStyle w:val="Textoindependiente"/>
              <w:keepNext/>
              <w:keepLines/>
              <w:jc w:val="center"/>
              <w:rPr>
                <w:rFonts w:cs="Arial"/>
                <w:bCs/>
                <w:sz w:val="20"/>
              </w:rPr>
            </w:pPr>
          </w:p>
          <w:p w14:paraId="590D9C6B" w14:textId="42E3093A" w:rsidR="002A6152" w:rsidRPr="002A6152" w:rsidRDefault="002A6152" w:rsidP="00EE4793">
            <w:pPr>
              <w:pStyle w:val="Textoindependiente"/>
              <w:keepNext/>
              <w:keepLines/>
              <w:jc w:val="center"/>
              <w:rPr>
                <w:rFonts w:cs="Arial"/>
                <w:bCs/>
                <w:sz w:val="20"/>
              </w:rPr>
            </w:pPr>
            <w:r w:rsidRPr="002A6152">
              <w:rPr>
                <w:rFonts w:cs="Arial"/>
                <w:bCs/>
                <w:sz w:val="20"/>
              </w:rPr>
              <w:t>Start Date</w:t>
            </w:r>
          </w:p>
        </w:tc>
        <w:tc>
          <w:tcPr>
            <w:tcW w:w="2226" w:type="dxa"/>
            <w:gridSpan w:val="2"/>
            <w:vAlign w:val="center"/>
          </w:tcPr>
          <w:p w14:paraId="418C1472" w14:textId="623652A6" w:rsidR="002A6152" w:rsidRPr="00685698" w:rsidRDefault="002A6152" w:rsidP="00EE4793">
            <w:pPr>
              <w:pStyle w:val="Textoindependiente"/>
              <w:keepNext/>
              <w:keepLines/>
              <w:jc w:val="center"/>
              <w:rPr>
                <w:rFonts w:cs="Arial"/>
                <w:bCs/>
                <w:sz w:val="20"/>
              </w:rPr>
            </w:pPr>
            <w:r>
              <w:rPr>
                <w:rFonts w:cs="Arial"/>
                <w:bCs/>
                <w:sz w:val="20"/>
              </w:rPr>
              <w:t>Cage #</w:t>
            </w:r>
          </w:p>
        </w:tc>
        <w:tc>
          <w:tcPr>
            <w:tcW w:w="2410" w:type="dxa"/>
            <w:gridSpan w:val="2"/>
            <w:vAlign w:val="center"/>
          </w:tcPr>
          <w:p w14:paraId="35F92086" w14:textId="77777777" w:rsidR="002A6152" w:rsidRDefault="002A6152"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14:paraId="3161769E" w14:textId="77777777" w:rsidR="002A6152" w:rsidRPr="00685698" w:rsidRDefault="002A6152" w:rsidP="00685698">
            <w:pPr>
              <w:pStyle w:val="Textoindependiente"/>
              <w:keepNext/>
              <w:keepLines/>
              <w:jc w:val="center"/>
              <w:rPr>
                <w:rFonts w:cs="Arial"/>
                <w:bCs/>
                <w:sz w:val="20"/>
              </w:rPr>
            </w:pPr>
            <w:r>
              <w:rPr>
                <w:rFonts w:cs="Arial"/>
                <w:color w:val="000000" w:themeColor="text1"/>
                <w:sz w:val="20"/>
              </w:rPr>
              <w:t>End</w:t>
            </w:r>
          </w:p>
        </w:tc>
      </w:tr>
      <w:tr w:rsidR="002A6152" w:rsidRPr="00685698" w14:paraId="022DF4B9" w14:textId="77777777" w:rsidTr="00410C6E">
        <w:trPr>
          <w:trHeight w:val="367"/>
        </w:trPr>
        <w:tc>
          <w:tcPr>
            <w:tcW w:w="1662" w:type="dxa"/>
            <w:vMerge/>
          </w:tcPr>
          <w:p w14:paraId="2622B12E" w14:textId="77777777" w:rsidR="002A6152" w:rsidRDefault="002A6152" w:rsidP="00685698">
            <w:pPr>
              <w:pStyle w:val="Textoindependiente"/>
              <w:keepNext/>
              <w:keepLines/>
              <w:jc w:val="center"/>
              <w:rPr>
                <w:rFonts w:cs="Arial"/>
                <w:sz w:val="20"/>
              </w:rPr>
            </w:pPr>
          </w:p>
        </w:tc>
        <w:tc>
          <w:tcPr>
            <w:tcW w:w="2226" w:type="dxa"/>
            <w:vMerge/>
          </w:tcPr>
          <w:p w14:paraId="1DB9A380" w14:textId="77777777" w:rsidR="002A6152" w:rsidRDefault="002A6152" w:rsidP="00685698">
            <w:pPr>
              <w:pStyle w:val="Textoindependiente"/>
              <w:keepNext/>
              <w:keepLines/>
              <w:jc w:val="center"/>
              <w:rPr>
                <w:rFonts w:cs="Arial"/>
                <w:sz w:val="20"/>
              </w:rPr>
            </w:pPr>
          </w:p>
        </w:tc>
        <w:tc>
          <w:tcPr>
            <w:tcW w:w="1134" w:type="dxa"/>
            <w:vAlign w:val="center"/>
          </w:tcPr>
          <w:p w14:paraId="1BF3FB85" w14:textId="7A36A735" w:rsidR="002A6152" w:rsidRPr="00685698" w:rsidRDefault="002A6152" w:rsidP="00685698">
            <w:pPr>
              <w:pStyle w:val="Textoindependiente"/>
              <w:keepNext/>
              <w:keepLines/>
              <w:jc w:val="center"/>
              <w:rPr>
                <w:rFonts w:cs="Arial"/>
                <w:sz w:val="20"/>
              </w:rPr>
            </w:pPr>
            <w:r>
              <w:rPr>
                <w:rFonts w:cs="Arial"/>
                <w:sz w:val="20"/>
              </w:rPr>
              <w:t>From</w:t>
            </w:r>
          </w:p>
        </w:tc>
        <w:tc>
          <w:tcPr>
            <w:tcW w:w="1092" w:type="dxa"/>
            <w:vAlign w:val="center"/>
          </w:tcPr>
          <w:p w14:paraId="7A04E492" w14:textId="77777777" w:rsidR="002A6152" w:rsidRDefault="002A6152"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14:paraId="28C1AB47"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14:paraId="28D48E8C"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14:paraId="7D6D5CD5"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14:paraId="678F5E9F"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r>
      <w:tr w:rsidR="002A6152" w:rsidRPr="00685698" w14:paraId="654D792F" w14:textId="77777777" w:rsidTr="00410C6E">
        <w:trPr>
          <w:trHeight w:val="316"/>
        </w:trPr>
        <w:tc>
          <w:tcPr>
            <w:tcW w:w="1662" w:type="dxa"/>
            <w:vAlign w:val="center"/>
          </w:tcPr>
          <w:p w14:paraId="38121375" w14:textId="0BFD3D9D" w:rsidR="002A6152" w:rsidRPr="00685698" w:rsidRDefault="005D1B0E" w:rsidP="0045219C">
            <w:pPr>
              <w:pStyle w:val="Textoindependiente"/>
              <w:keepNext/>
              <w:keepLines/>
              <w:jc w:val="center"/>
              <w:rPr>
                <w:rFonts w:cs="Arial"/>
                <w:sz w:val="20"/>
              </w:rPr>
            </w:pPr>
            <w:r>
              <w:rPr>
                <w:rFonts w:cs="Arial"/>
                <w:sz w:val="20"/>
              </w:rPr>
              <w:t>N/A</w:t>
            </w:r>
          </w:p>
        </w:tc>
        <w:tc>
          <w:tcPr>
            <w:tcW w:w="2226" w:type="dxa"/>
          </w:tcPr>
          <w:p w14:paraId="373B8755" w14:textId="77777777" w:rsidR="002A6152" w:rsidRPr="00685698" w:rsidRDefault="002A6152" w:rsidP="0045219C">
            <w:pPr>
              <w:pStyle w:val="Textoindependiente"/>
              <w:keepNext/>
              <w:keepLines/>
              <w:jc w:val="center"/>
              <w:rPr>
                <w:rFonts w:cs="Arial"/>
                <w:sz w:val="20"/>
              </w:rPr>
            </w:pPr>
          </w:p>
        </w:tc>
        <w:tc>
          <w:tcPr>
            <w:tcW w:w="1134" w:type="dxa"/>
            <w:vAlign w:val="center"/>
          </w:tcPr>
          <w:p w14:paraId="28813677" w14:textId="75C23A17" w:rsidR="002A6152" w:rsidRPr="00685698" w:rsidRDefault="002A6152" w:rsidP="0045219C">
            <w:pPr>
              <w:pStyle w:val="Textoindependiente"/>
              <w:keepNext/>
              <w:keepLines/>
              <w:jc w:val="center"/>
              <w:rPr>
                <w:rFonts w:cs="Arial"/>
                <w:sz w:val="20"/>
              </w:rPr>
            </w:pPr>
          </w:p>
        </w:tc>
        <w:tc>
          <w:tcPr>
            <w:tcW w:w="1092" w:type="dxa"/>
            <w:vAlign w:val="center"/>
          </w:tcPr>
          <w:p w14:paraId="00133E3D" w14:textId="77777777" w:rsidR="002A6152" w:rsidRDefault="002A6152" w:rsidP="0045219C">
            <w:pPr>
              <w:keepNext/>
              <w:keepLines/>
              <w:jc w:val="center"/>
              <w:rPr>
                <w:rFonts w:cs="Arial"/>
                <w:color w:val="000000" w:themeColor="text1"/>
                <w:sz w:val="20"/>
              </w:rPr>
            </w:pPr>
          </w:p>
        </w:tc>
        <w:tc>
          <w:tcPr>
            <w:tcW w:w="1276" w:type="dxa"/>
            <w:vAlign w:val="center"/>
          </w:tcPr>
          <w:p w14:paraId="7D4756D0" w14:textId="77777777" w:rsidR="002A6152" w:rsidRDefault="002A6152" w:rsidP="0045219C">
            <w:pPr>
              <w:keepNext/>
              <w:keepLines/>
              <w:jc w:val="center"/>
              <w:rPr>
                <w:rFonts w:cs="Arial"/>
                <w:color w:val="000000" w:themeColor="text1"/>
                <w:sz w:val="20"/>
              </w:rPr>
            </w:pPr>
          </w:p>
        </w:tc>
        <w:tc>
          <w:tcPr>
            <w:tcW w:w="1134" w:type="dxa"/>
            <w:vAlign w:val="center"/>
          </w:tcPr>
          <w:p w14:paraId="34DA73A8" w14:textId="77777777" w:rsidR="002A6152" w:rsidRDefault="002A6152" w:rsidP="0045219C">
            <w:pPr>
              <w:keepNext/>
              <w:keepLines/>
              <w:jc w:val="center"/>
              <w:rPr>
                <w:rFonts w:cs="Arial"/>
                <w:color w:val="000000" w:themeColor="text1"/>
                <w:sz w:val="20"/>
              </w:rPr>
            </w:pPr>
          </w:p>
        </w:tc>
        <w:tc>
          <w:tcPr>
            <w:tcW w:w="1276" w:type="dxa"/>
            <w:vAlign w:val="center"/>
          </w:tcPr>
          <w:p w14:paraId="3B93D284" w14:textId="77777777" w:rsidR="002A6152" w:rsidRDefault="002A6152" w:rsidP="0045219C">
            <w:pPr>
              <w:keepNext/>
              <w:keepLines/>
              <w:jc w:val="center"/>
              <w:rPr>
                <w:rFonts w:cs="Arial"/>
                <w:color w:val="000000" w:themeColor="text1"/>
                <w:sz w:val="20"/>
              </w:rPr>
            </w:pPr>
          </w:p>
        </w:tc>
        <w:tc>
          <w:tcPr>
            <w:tcW w:w="1276" w:type="dxa"/>
            <w:vAlign w:val="center"/>
          </w:tcPr>
          <w:p w14:paraId="30FFEDAB" w14:textId="77777777" w:rsidR="002A6152" w:rsidRPr="00685698" w:rsidRDefault="002A6152" w:rsidP="0045219C">
            <w:pPr>
              <w:pStyle w:val="Textoindependiente"/>
              <w:keepNext/>
              <w:keepLines/>
              <w:jc w:val="center"/>
              <w:rPr>
                <w:rFonts w:cs="Arial"/>
                <w:sz w:val="20"/>
              </w:rPr>
            </w:pPr>
          </w:p>
        </w:tc>
      </w:tr>
    </w:tbl>
    <w:p w14:paraId="2AE0B7AB" w14:textId="77777777" w:rsidR="00685698" w:rsidRDefault="00685698" w:rsidP="0035249A">
      <w:pPr>
        <w:rPr>
          <w:bCs/>
          <w:sz w:val="20"/>
          <w:highlight w:val="yellow"/>
        </w:rPr>
      </w:pPr>
    </w:p>
    <w:p w14:paraId="7004435D" w14:textId="77777777" w:rsidR="005D1B0E" w:rsidRDefault="005D1B0E" w:rsidP="00B10C7E">
      <w:pPr>
        <w:ind w:firstLine="708"/>
        <w:rPr>
          <w:bCs/>
          <w:sz w:val="20"/>
          <w:highlight w:val="yellow"/>
        </w:rPr>
      </w:pPr>
    </w:p>
    <w:p w14:paraId="484D774E" w14:textId="77777777" w:rsidR="00D814C8" w:rsidRDefault="00D814C8" w:rsidP="00D814C8">
      <w:pPr>
        <w:keepNext/>
        <w:keepLines/>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gridCol w:w="2835"/>
      </w:tblGrid>
      <w:tr w:rsidR="002A6152" w:rsidRPr="006F3142" w14:paraId="2A457162" w14:textId="77777777" w:rsidTr="00410C6E">
        <w:trPr>
          <w:trHeight w:val="1175"/>
        </w:trPr>
        <w:tc>
          <w:tcPr>
            <w:tcW w:w="1560" w:type="dxa"/>
            <w:vAlign w:val="center"/>
          </w:tcPr>
          <w:p w14:paraId="5EE6D9A1" w14:textId="68E0F714" w:rsidR="002A6152" w:rsidRPr="00150DEA" w:rsidRDefault="002A6152" w:rsidP="00410C6E">
            <w:pPr>
              <w:keepNext/>
              <w:keepLines/>
              <w:jc w:val="center"/>
              <w:rPr>
                <w:rFonts w:cs="Arial"/>
                <w:color w:val="000000" w:themeColor="text1"/>
                <w:sz w:val="20"/>
              </w:rPr>
            </w:pPr>
            <w:r w:rsidRPr="00150DEA">
              <w:rPr>
                <w:rFonts w:cs="Arial"/>
                <w:color w:val="000000" w:themeColor="text1"/>
                <w:sz w:val="20"/>
              </w:rPr>
              <w:t>Op #*</w:t>
            </w:r>
          </w:p>
        </w:tc>
        <w:tc>
          <w:tcPr>
            <w:tcW w:w="1701" w:type="dxa"/>
          </w:tcPr>
          <w:p w14:paraId="1DB20D42" w14:textId="77777777" w:rsidR="002A6152" w:rsidRDefault="002A6152" w:rsidP="00D814C8">
            <w:pPr>
              <w:keepNext/>
              <w:keepLines/>
              <w:jc w:val="center"/>
              <w:rPr>
                <w:color w:val="000000" w:themeColor="text1"/>
                <w:sz w:val="20"/>
              </w:rPr>
            </w:pPr>
          </w:p>
          <w:p w14:paraId="52B35206" w14:textId="77777777" w:rsidR="002A6152" w:rsidRDefault="002A6152" w:rsidP="00D814C8">
            <w:pPr>
              <w:keepNext/>
              <w:keepLines/>
              <w:jc w:val="center"/>
              <w:rPr>
                <w:color w:val="000000" w:themeColor="text1"/>
                <w:sz w:val="20"/>
              </w:rPr>
            </w:pPr>
          </w:p>
          <w:p w14:paraId="62907901" w14:textId="445EA119" w:rsidR="002A6152" w:rsidRDefault="002A6152" w:rsidP="00D814C8">
            <w:pPr>
              <w:keepNext/>
              <w:keepLines/>
              <w:jc w:val="center"/>
              <w:rPr>
                <w:color w:val="000000" w:themeColor="text1"/>
                <w:sz w:val="20"/>
              </w:rPr>
            </w:pPr>
            <w:r>
              <w:rPr>
                <w:color w:val="000000" w:themeColor="text1"/>
                <w:sz w:val="20"/>
              </w:rPr>
              <w:t>Start Date</w:t>
            </w:r>
          </w:p>
        </w:tc>
        <w:tc>
          <w:tcPr>
            <w:tcW w:w="1701" w:type="dxa"/>
            <w:vAlign w:val="center"/>
          </w:tcPr>
          <w:p w14:paraId="5937DDB6" w14:textId="365B2B14" w:rsidR="002A6152" w:rsidRPr="006E3390" w:rsidRDefault="002A6152"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41825B" w14:textId="77777777" w:rsidR="002A6152" w:rsidRPr="00150DEA" w:rsidRDefault="002A6152"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14:paraId="1F32C4D6" w14:textId="77777777" w:rsidR="002A6152" w:rsidRPr="00150DEA" w:rsidRDefault="002A6152" w:rsidP="00D814C8">
            <w:pPr>
              <w:keepNext/>
              <w:keepLines/>
              <w:jc w:val="center"/>
              <w:rPr>
                <w:rFonts w:cs="Arial"/>
                <w:sz w:val="20"/>
              </w:rPr>
            </w:pPr>
            <w:r w:rsidRPr="00150DEA">
              <w:rPr>
                <w:rFonts w:cs="Arial"/>
                <w:sz w:val="20"/>
              </w:rPr>
              <w:t>Video Quality**</w:t>
            </w:r>
          </w:p>
        </w:tc>
        <w:tc>
          <w:tcPr>
            <w:tcW w:w="1701" w:type="dxa"/>
            <w:vAlign w:val="center"/>
          </w:tcPr>
          <w:p w14:paraId="79B60F2B" w14:textId="77777777" w:rsidR="002A6152" w:rsidRPr="00150DEA" w:rsidRDefault="002A6152" w:rsidP="00D814C8">
            <w:pPr>
              <w:keepNext/>
              <w:keepLines/>
              <w:jc w:val="center"/>
              <w:rPr>
                <w:rFonts w:cs="Arial"/>
                <w:sz w:val="20"/>
              </w:rPr>
            </w:pPr>
            <w:r w:rsidRPr="00150DEA">
              <w:rPr>
                <w:rFonts w:cs="Arial"/>
                <w:sz w:val="20"/>
              </w:rPr>
              <w:t>Times Viewed</w:t>
            </w:r>
          </w:p>
        </w:tc>
        <w:tc>
          <w:tcPr>
            <w:tcW w:w="2551" w:type="dxa"/>
            <w:vAlign w:val="center"/>
          </w:tcPr>
          <w:p w14:paraId="5870E51F" w14:textId="77777777" w:rsidR="002A6152" w:rsidRDefault="002A6152" w:rsidP="00D814C8">
            <w:pPr>
              <w:keepNext/>
              <w:keepLines/>
              <w:jc w:val="center"/>
              <w:rPr>
                <w:bCs/>
                <w:sz w:val="20"/>
              </w:rPr>
            </w:pPr>
            <w:r w:rsidRPr="00150DEA">
              <w:rPr>
                <w:bCs/>
                <w:sz w:val="20"/>
              </w:rPr>
              <w:t>Estimate of amount of BFT based on video</w:t>
            </w:r>
          </w:p>
          <w:p w14:paraId="7E12C3E1" w14:textId="77777777" w:rsidR="002A6152" w:rsidRPr="00150DEA" w:rsidDel="00FE2849" w:rsidRDefault="002A6152" w:rsidP="00D814C8">
            <w:pPr>
              <w:keepNext/>
              <w:keepLines/>
              <w:jc w:val="center"/>
              <w:rPr>
                <w:rFonts w:cs="Arial"/>
                <w:sz w:val="20"/>
              </w:rPr>
            </w:pPr>
            <w:r>
              <w:rPr>
                <w:bCs/>
                <w:sz w:val="20"/>
              </w:rPr>
              <w:t>(Y/N)</w:t>
            </w:r>
          </w:p>
        </w:tc>
        <w:tc>
          <w:tcPr>
            <w:tcW w:w="2835" w:type="dxa"/>
            <w:vAlign w:val="center"/>
          </w:tcPr>
          <w:p w14:paraId="30F184FA" w14:textId="77777777" w:rsidR="002A6152" w:rsidRDefault="002A6152" w:rsidP="00D814C8">
            <w:pPr>
              <w:keepNext/>
              <w:keepLines/>
              <w:jc w:val="center"/>
              <w:rPr>
                <w:bCs/>
                <w:sz w:val="20"/>
              </w:rPr>
            </w:pPr>
            <w:r w:rsidRPr="00150DEA">
              <w:rPr>
                <w:bCs/>
                <w:sz w:val="20"/>
              </w:rPr>
              <w:t>Estimate of amount of BFT based on alternative method</w:t>
            </w:r>
          </w:p>
          <w:p w14:paraId="3C873693" w14:textId="77777777" w:rsidR="002A6152" w:rsidRPr="00150DEA" w:rsidDel="00FE2849" w:rsidRDefault="002A6152" w:rsidP="00D814C8">
            <w:pPr>
              <w:keepNext/>
              <w:keepLines/>
              <w:jc w:val="center"/>
              <w:rPr>
                <w:rFonts w:cs="Arial"/>
                <w:sz w:val="20"/>
              </w:rPr>
            </w:pPr>
          </w:p>
        </w:tc>
      </w:tr>
      <w:tr w:rsidR="002A6152" w:rsidRPr="006F3142" w14:paraId="1293C8B9" w14:textId="77777777" w:rsidTr="00410C6E">
        <w:trPr>
          <w:trHeight w:val="360"/>
        </w:trPr>
        <w:tc>
          <w:tcPr>
            <w:tcW w:w="1560" w:type="dxa"/>
            <w:vAlign w:val="center"/>
          </w:tcPr>
          <w:p w14:paraId="451B771F" w14:textId="3B012C72" w:rsidR="002A6152" w:rsidRPr="00150DEA" w:rsidRDefault="005D1B0E" w:rsidP="00D814C8">
            <w:pPr>
              <w:keepNext/>
              <w:keepLines/>
              <w:jc w:val="center"/>
              <w:rPr>
                <w:rFonts w:cs="Arial"/>
                <w:color w:val="000000" w:themeColor="text1"/>
                <w:sz w:val="20"/>
              </w:rPr>
            </w:pPr>
            <w:r>
              <w:rPr>
                <w:rFonts w:cs="Arial"/>
                <w:color w:val="000000" w:themeColor="text1"/>
                <w:sz w:val="20"/>
              </w:rPr>
              <w:t>N/A</w:t>
            </w:r>
          </w:p>
        </w:tc>
        <w:tc>
          <w:tcPr>
            <w:tcW w:w="1701" w:type="dxa"/>
          </w:tcPr>
          <w:p w14:paraId="3060BFC3" w14:textId="77777777" w:rsidR="002A6152" w:rsidRPr="00150DEA" w:rsidRDefault="002A6152" w:rsidP="00D814C8">
            <w:pPr>
              <w:keepNext/>
              <w:keepLines/>
              <w:jc w:val="center"/>
              <w:rPr>
                <w:rFonts w:cs="Arial"/>
                <w:color w:val="000000" w:themeColor="text1"/>
                <w:sz w:val="20"/>
              </w:rPr>
            </w:pPr>
          </w:p>
        </w:tc>
        <w:tc>
          <w:tcPr>
            <w:tcW w:w="1701" w:type="dxa"/>
          </w:tcPr>
          <w:p w14:paraId="49B5B4C8" w14:textId="5B7EF3ED" w:rsidR="002A6152" w:rsidRPr="00150DEA" w:rsidRDefault="002A6152" w:rsidP="00D814C8">
            <w:pPr>
              <w:keepNext/>
              <w:keepLines/>
              <w:jc w:val="center"/>
              <w:rPr>
                <w:rFonts w:cs="Arial"/>
                <w:color w:val="000000" w:themeColor="text1"/>
                <w:sz w:val="20"/>
              </w:rPr>
            </w:pPr>
          </w:p>
        </w:tc>
        <w:tc>
          <w:tcPr>
            <w:tcW w:w="1701" w:type="dxa"/>
            <w:vAlign w:val="center"/>
          </w:tcPr>
          <w:p w14:paraId="5AE5324C" w14:textId="77777777" w:rsidR="002A6152" w:rsidRPr="00150DEA" w:rsidRDefault="002A6152" w:rsidP="00D814C8">
            <w:pPr>
              <w:keepNext/>
              <w:keepLines/>
              <w:jc w:val="center"/>
              <w:rPr>
                <w:rFonts w:cs="Arial"/>
                <w:color w:val="000000" w:themeColor="text1"/>
                <w:sz w:val="20"/>
              </w:rPr>
            </w:pPr>
          </w:p>
        </w:tc>
        <w:tc>
          <w:tcPr>
            <w:tcW w:w="1701" w:type="dxa"/>
            <w:vAlign w:val="center"/>
          </w:tcPr>
          <w:p w14:paraId="25C77F0D" w14:textId="77777777" w:rsidR="002A6152" w:rsidRPr="00150DEA" w:rsidRDefault="002A6152" w:rsidP="00D814C8">
            <w:pPr>
              <w:keepNext/>
              <w:keepLines/>
              <w:jc w:val="center"/>
              <w:rPr>
                <w:rFonts w:cs="Arial"/>
                <w:color w:val="000000" w:themeColor="text1"/>
                <w:sz w:val="20"/>
              </w:rPr>
            </w:pPr>
          </w:p>
        </w:tc>
        <w:tc>
          <w:tcPr>
            <w:tcW w:w="2551" w:type="dxa"/>
            <w:vAlign w:val="center"/>
          </w:tcPr>
          <w:p w14:paraId="7161EFB5" w14:textId="77777777" w:rsidR="002A6152" w:rsidRPr="00150DEA" w:rsidRDefault="002A6152" w:rsidP="00D814C8">
            <w:pPr>
              <w:keepNext/>
              <w:keepLines/>
              <w:jc w:val="center"/>
              <w:rPr>
                <w:rFonts w:cs="Arial"/>
                <w:color w:val="000000" w:themeColor="text1"/>
                <w:sz w:val="20"/>
              </w:rPr>
            </w:pPr>
          </w:p>
        </w:tc>
        <w:tc>
          <w:tcPr>
            <w:tcW w:w="2835" w:type="dxa"/>
            <w:vAlign w:val="center"/>
          </w:tcPr>
          <w:p w14:paraId="5535F8BA" w14:textId="77777777" w:rsidR="002A6152" w:rsidRPr="00150DEA" w:rsidRDefault="002A6152" w:rsidP="00D814C8">
            <w:pPr>
              <w:keepNext/>
              <w:keepLines/>
              <w:jc w:val="center"/>
              <w:rPr>
                <w:rFonts w:cs="Arial"/>
                <w:color w:val="000000" w:themeColor="text1"/>
                <w:sz w:val="20"/>
              </w:rPr>
            </w:pPr>
          </w:p>
        </w:tc>
      </w:tr>
    </w:tbl>
    <w:p w14:paraId="1D753D13" w14:textId="77777777" w:rsidR="00D814C8" w:rsidRPr="008F3FCA" w:rsidRDefault="00D814C8" w:rsidP="00D814C8">
      <w:pPr>
        <w:pStyle w:val="Textoindependiente"/>
        <w:keepNext/>
        <w:keepLines/>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35B4BB60" w14:textId="77777777" w:rsidR="00D814C8" w:rsidRPr="008F3FCA" w:rsidRDefault="00D814C8" w:rsidP="00416AF7">
      <w:pPr>
        <w:pStyle w:val="Listaconvietas2"/>
      </w:pPr>
      <w:r w:rsidRPr="008F3FCA">
        <w:t>**</w:t>
      </w:r>
      <w:r w:rsidRPr="008F3FCA">
        <w:tab/>
        <w:t>Rate from 1 to 5 (1 = very poor; 2 = poor, 3 = average; 4= good 5 = excellent)</w:t>
      </w:r>
    </w:p>
    <w:p w14:paraId="71851190" w14:textId="77777777" w:rsidR="00D814C8" w:rsidRDefault="00D814C8" w:rsidP="00416AF7">
      <w:pPr>
        <w:pStyle w:val="Listaconvietas2"/>
      </w:pPr>
    </w:p>
    <w:p w14:paraId="746697F3" w14:textId="77777777" w:rsidR="00D814C8" w:rsidRDefault="00D814C8" w:rsidP="00D814C8">
      <w:pPr>
        <w:pStyle w:val="Textoindependiente"/>
        <w:rPr>
          <w:rFonts w:cs="Arial"/>
          <w:sz w:val="20"/>
        </w:rPr>
      </w:pPr>
    </w:p>
    <w:p w14:paraId="1EE03E97" w14:textId="77777777" w:rsidR="00D814C8" w:rsidRDefault="00D814C8" w:rsidP="00D814C8">
      <w:pPr>
        <w:pStyle w:val="Textoindependiente"/>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14:paraId="1205F5F5" w14:textId="77777777" w:rsidTr="00D814C8">
        <w:trPr>
          <w:trHeight w:val="475"/>
        </w:trPr>
        <w:tc>
          <w:tcPr>
            <w:tcW w:w="1135" w:type="dxa"/>
            <w:vMerge w:val="restart"/>
            <w:tcBorders>
              <w:top w:val="single" w:sz="4" w:space="0" w:color="auto"/>
            </w:tcBorders>
            <w:vAlign w:val="center"/>
          </w:tcPr>
          <w:p w14:paraId="1BCDDD55" w14:textId="77777777" w:rsidR="00D814C8" w:rsidRPr="00D95B6B" w:rsidRDefault="00D814C8" w:rsidP="00D814C8">
            <w:pPr>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14:paraId="43B0BB61" w14:textId="77777777"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14:paraId="6E11463C" w14:textId="77777777"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14:paraId="27C06F5F" w14:textId="77777777"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14:paraId="1C7D67DB" w14:textId="77777777"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14:paraId="2A956A7F" w14:textId="77777777" w:rsidTr="00A8659D">
        <w:trPr>
          <w:trHeight w:val="510"/>
        </w:trPr>
        <w:tc>
          <w:tcPr>
            <w:tcW w:w="1135" w:type="dxa"/>
            <w:vMerge/>
          </w:tcPr>
          <w:p w14:paraId="09B970BA" w14:textId="77777777" w:rsidR="00103C70" w:rsidRPr="00D95B6B" w:rsidRDefault="00103C70" w:rsidP="00D814C8">
            <w:pPr>
              <w:snapToGrid w:val="0"/>
              <w:jc w:val="center"/>
              <w:rPr>
                <w:rFonts w:cs="Arial"/>
                <w:b/>
                <w:sz w:val="18"/>
                <w:szCs w:val="18"/>
              </w:rPr>
            </w:pPr>
          </w:p>
        </w:tc>
        <w:tc>
          <w:tcPr>
            <w:tcW w:w="1843" w:type="dxa"/>
            <w:vMerge/>
            <w:shd w:val="clear" w:color="auto" w:fill="auto"/>
            <w:vAlign w:val="center"/>
          </w:tcPr>
          <w:p w14:paraId="2A26564E" w14:textId="77777777" w:rsidR="00103C70" w:rsidRPr="00D95B6B" w:rsidRDefault="00103C70" w:rsidP="00D814C8">
            <w:pPr>
              <w:snapToGrid w:val="0"/>
              <w:jc w:val="center"/>
              <w:rPr>
                <w:rFonts w:cs="Arial"/>
                <w:b/>
                <w:sz w:val="18"/>
                <w:szCs w:val="18"/>
              </w:rPr>
            </w:pPr>
          </w:p>
        </w:tc>
        <w:tc>
          <w:tcPr>
            <w:tcW w:w="1559" w:type="dxa"/>
            <w:shd w:val="clear" w:color="auto" w:fill="auto"/>
            <w:vAlign w:val="center"/>
          </w:tcPr>
          <w:p w14:paraId="1BC9B3CC" w14:textId="77777777" w:rsidR="00103C70" w:rsidRDefault="00103C70" w:rsidP="00D814C8">
            <w:pPr>
              <w:snapToGrid w:val="0"/>
              <w:jc w:val="center"/>
              <w:rPr>
                <w:rFonts w:cs="Arial"/>
                <w:sz w:val="18"/>
                <w:szCs w:val="18"/>
              </w:rPr>
            </w:pPr>
            <w:r>
              <w:rPr>
                <w:rFonts w:cs="Arial"/>
                <w:sz w:val="18"/>
                <w:szCs w:val="18"/>
              </w:rPr>
              <w:t>#</w:t>
            </w:r>
          </w:p>
          <w:p w14:paraId="24035B33" w14:textId="77777777"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14:paraId="2FCE6EF2" w14:textId="77777777"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1D831554" w14:textId="77777777"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vAlign w:val="center"/>
          </w:tcPr>
          <w:p w14:paraId="48D60212" w14:textId="77777777" w:rsidR="00103C70" w:rsidRPr="00D95B6B" w:rsidRDefault="00103C70" w:rsidP="00D814C8">
            <w:pPr>
              <w:snapToGrid w:val="0"/>
              <w:jc w:val="center"/>
              <w:rPr>
                <w:rFonts w:cs="Arial"/>
                <w:sz w:val="18"/>
                <w:szCs w:val="18"/>
              </w:rPr>
            </w:pPr>
            <w:r>
              <w:rPr>
                <w:rFonts w:cs="Arial"/>
                <w:sz w:val="18"/>
                <w:szCs w:val="18"/>
              </w:rPr>
              <w:t>ICD #</w:t>
            </w:r>
          </w:p>
        </w:tc>
        <w:tc>
          <w:tcPr>
            <w:tcW w:w="2695" w:type="dxa"/>
            <w:vAlign w:val="center"/>
          </w:tcPr>
          <w:p w14:paraId="551A3C1D" w14:textId="77777777" w:rsidR="00103C70" w:rsidRPr="00D95B6B" w:rsidRDefault="00103C70" w:rsidP="00D814C8">
            <w:pPr>
              <w:snapToGrid w:val="0"/>
              <w:jc w:val="center"/>
              <w:rPr>
                <w:rFonts w:cs="Arial"/>
                <w:sz w:val="18"/>
                <w:szCs w:val="18"/>
              </w:rPr>
            </w:pPr>
            <w:r>
              <w:rPr>
                <w:rFonts w:cs="Arial"/>
                <w:sz w:val="18"/>
                <w:szCs w:val="18"/>
              </w:rPr>
              <w:t>Other</w:t>
            </w:r>
          </w:p>
        </w:tc>
        <w:tc>
          <w:tcPr>
            <w:tcW w:w="1417" w:type="dxa"/>
            <w:vAlign w:val="center"/>
          </w:tcPr>
          <w:p w14:paraId="6A80FAA0" w14:textId="77777777" w:rsidR="00103C70" w:rsidRDefault="00103C70" w:rsidP="00D814C8">
            <w:pPr>
              <w:snapToGrid w:val="0"/>
              <w:jc w:val="center"/>
              <w:rPr>
                <w:rFonts w:cs="Arial"/>
                <w:sz w:val="18"/>
                <w:szCs w:val="18"/>
              </w:rPr>
            </w:pPr>
            <w:r>
              <w:rPr>
                <w:rFonts w:cs="Arial"/>
                <w:sz w:val="18"/>
                <w:szCs w:val="18"/>
              </w:rPr>
              <w:t>#</w:t>
            </w:r>
          </w:p>
          <w:p w14:paraId="711BC103" w14:textId="77777777"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vAlign w:val="center"/>
          </w:tcPr>
          <w:p w14:paraId="50C877B7" w14:textId="77777777"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35A5896A" w14:textId="77777777"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D95B6B" w14:paraId="5A81FE6A" w14:textId="77777777" w:rsidTr="00A8659D">
        <w:trPr>
          <w:trHeight w:val="510"/>
        </w:trPr>
        <w:tc>
          <w:tcPr>
            <w:tcW w:w="1135" w:type="dxa"/>
            <w:vMerge w:val="restart"/>
            <w:vAlign w:val="center"/>
          </w:tcPr>
          <w:p w14:paraId="41234C73" w14:textId="7DECBA93" w:rsidR="00103C70" w:rsidRPr="00D95B6B" w:rsidRDefault="005D1B0E" w:rsidP="00D814C8">
            <w:pPr>
              <w:snapToGrid w:val="0"/>
              <w:jc w:val="center"/>
              <w:rPr>
                <w:rFonts w:cs="Arial"/>
                <w:sz w:val="18"/>
                <w:szCs w:val="18"/>
              </w:rPr>
            </w:pPr>
            <w:r>
              <w:rPr>
                <w:rFonts w:cs="Arial"/>
                <w:sz w:val="18"/>
                <w:szCs w:val="18"/>
              </w:rPr>
              <w:t>N/A</w:t>
            </w:r>
          </w:p>
        </w:tc>
        <w:tc>
          <w:tcPr>
            <w:tcW w:w="1843" w:type="dxa"/>
            <w:shd w:val="clear" w:color="auto" w:fill="auto"/>
            <w:vAlign w:val="center"/>
          </w:tcPr>
          <w:p w14:paraId="0238A81B" w14:textId="77777777" w:rsidR="00103C70" w:rsidRPr="00D95B6B" w:rsidRDefault="00103C70" w:rsidP="00D814C8">
            <w:pPr>
              <w:snapToGrid w:val="0"/>
              <w:jc w:val="center"/>
              <w:rPr>
                <w:rFonts w:cs="Arial"/>
                <w:sz w:val="18"/>
                <w:szCs w:val="18"/>
              </w:rPr>
            </w:pPr>
            <w:r w:rsidRPr="00D95B6B">
              <w:rPr>
                <w:rFonts w:cs="Arial"/>
                <w:sz w:val="18"/>
                <w:szCs w:val="18"/>
              </w:rPr>
              <w:t>Live fish</w:t>
            </w:r>
          </w:p>
        </w:tc>
        <w:tc>
          <w:tcPr>
            <w:tcW w:w="1559" w:type="dxa"/>
            <w:shd w:val="clear" w:color="auto" w:fill="auto"/>
          </w:tcPr>
          <w:p w14:paraId="5295BC7E" w14:textId="77777777" w:rsidR="00103C70" w:rsidRPr="00D95B6B" w:rsidRDefault="00103C70" w:rsidP="00D814C8">
            <w:pPr>
              <w:snapToGrid w:val="0"/>
              <w:jc w:val="center"/>
              <w:rPr>
                <w:rFonts w:cs="Arial"/>
                <w:sz w:val="18"/>
                <w:szCs w:val="18"/>
              </w:rPr>
            </w:pPr>
          </w:p>
        </w:tc>
        <w:tc>
          <w:tcPr>
            <w:tcW w:w="1559" w:type="dxa"/>
            <w:shd w:val="clear" w:color="auto" w:fill="auto"/>
          </w:tcPr>
          <w:p w14:paraId="556D1FD1" w14:textId="77777777" w:rsidR="00103C70" w:rsidRPr="00D95B6B" w:rsidRDefault="00103C70" w:rsidP="00D814C8">
            <w:pPr>
              <w:snapToGrid w:val="0"/>
              <w:jc w:val="center"/>
              <w:rPr>
                <w:rFonts w:cs="Arial"/>
                <w:sz w:val="18"/>
                <w:szCs w:val="18"/>
              </w:rPr>
            </w:pPr>
          </w:p>
        </w:tc>
        <w:tc>
          <w:tcPr>
            <w:tcW w:w="3259" w:type="dxa"/>
            <w:shd w:val="clear" w:color="auto" w:fill="auto"/>
            <w:vAlign w:val="center"/>
          </w:tcPr>
          <w:p w14:paraId="566A70F0" w14:textId="77777777" w:rsidR="00103C70" w:rsidRPr="00D95B6B" w:rsidRDefault="00103C70" w:rsidP="00D814C8">
            <w:pPr>
              <w:snapToGrid w:val="0"/>
              <w:jc w:val="center"/>
              <w:rPr>
                <w:rFonts w:cs="Arial"/>
                <w:sz w:val="18"/>
                <w:szCs w:val="18"/>
              </w:rPr>
            </w:pPr>
          </w:p>
        </w:tc>
        <w:tc>
          <w:tcPr>
            <w:tcW w:w="2695" w:type="dxa"/>
          </w:tcPr>
          <w:p w14:paraId="4C7B8320" w14:textId="77777777" w:rsidR="00103C70" w:rsidRPr="00D95B6B" w:rsidRDefault="00103C70" w:rsidP="00D814C8">
            <w:pPr>
              <w:snapToGrid w:val="0"/>
              <w:jc w:val="center"/>
              <w:rPr>
                <w:rFonts w:cs="Arial"/>
                <w:sz w:val="18"/>
                <w:szCs w:val="18"/>
              </w:rPr>
            </w:pPr>
          </w:p>
        </w:tc>
        <w:tc>
          <w:tcPr>
            <w:tcW w:w="1417" w:type="dxa"/>
          </w:tcPr>
          <w:p w14:paraId="39623798" w14:textId="77777777" w:rsidR="00103C70" w:rsidRPr="00D95B6B" w:rsidRDefault="00103C70" w:rsidP="00D814C8">
            <w:pPr>
              <w:snapToGrid w:val="0"/>
              <w:jc w:val="center"/>
              <w:rPr>
                <w:rFonts w:cs="Arial"/>
                <w:sz w:val="18"/>
                <w:szCs w:val="18"/>
              </w:rPr>
            </w:pPr>
          </w:p>
        </w:tc>
        <w:tc>
          <w:tcPr>
            <w:tcW w:w="1414" w:type="dxa"/>
          </w:tcPr>
          <w:p w14:paraId="07FB9B50" w14:textId="77777777" w:rsidR="00103C70" w:rsidRPr="00D95B6B" w:rsidRDefault="00103C70" w:rsidP="00D814C8">
            <w:pPr>
              <w:snapToGrid w:val="0"/>
              <w:jc w:val="center"/>
              <w:rPr>
                <w:rFonts w:cs="Arial"/>
                <w:sz w:val="18"/>
                <w:szCs w:val="18"/>
              </w:rPr>
            </w:pPr>
          </w:p>
        </w:tc>
      </w:tr>
      <w:tr w:rsidR="00103C70" w:rsidRPr="00D95B6B" w14:paraId="51DF0FED" w14:textId="77777777" w:rsidTr="00A8659D">
        <w:tblPrEx>
          <w:tblCellMar>
            <w:left w:w="0" w:type="dxa"/>
            <w:right w:w="0" w:type="dxa"/>
          </w:tblCellMar>
        </w:tblPrEx>
        <w:trPr>
          <w:trHeight w:val="510"/>
        </w:trPr>
        <w:tc>
          <w:tcPr>
            <w:tcW w:w="1135" w:type="dxa"/>
            <w:vMerge/>
            <w:tcBorders>
              <w:bottom w:val="single" w:sz="4" w:space="0" w:color="auto"/>
            </w:tcBorders>
          </w:tcPr>
          <w:p w14:paraId="480A04BF" w14:textId="77777777" w:rsidR="00103C70" w:rsidRPr="00D95B6B" w:rsidRDefault="00103C70" w:rsidP="00D814C8">
            <w:pPr>
              <w:snapToGrid w:val="0"/>
              <w:jc w:val="center"/>
              <w:rPr>
                <w:rFonts w:cs="Arial"/>
                <w:sz w:val="18"/>
                <w:szCs w:val="18"/>
              </w:rPr>
            </w:pPr>
          </w:p>
        </w:tc>
        <w:tc>
          <w:tcPr>
            <w:tcW w:w="1843" w:type="dxa"/>
            <w:tcBorders>
              <w:bottom w:val="single" w:sz="4" w:space="0" w:color="auto"/>
            </w:tcBorders>
            <w:shd w:val="clear" w:color="auto" w:fill="auto"/>
            <w:vAlign w:val="center"/>
          </w:tcPr>
          <w:p w14:paraId="4364DDDE" w14:textId="77777777" w:rsidR="00103C70" w:rsidRPr="00D95B6B" w:rsidRDefault="00103C70" w:rsidP="00D814C8">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14:paraId="0FA05642" w14:textId="77777777" w:rsidR="00103C70" w:rsidRPr="00D95B6B" w:rsidRDefault="00103C70" w:rsidP="00D814C8">
            <w:pPr>
              <w:snapToGrid w:val="0"/>
              <w:jc w:val="center"/>
              <w:rPr>
                <w:rFonts w:cs="Arial"/>
                <w:sz w:val="18"/>
                <w:szCs w:val="18"/>
              </w:rPr>
            </w:pPr>
          </w:p>
        </w:tc>
        <w:tc>
          <w:tcPr>
            <w:tcW w:w="1559" w:type="dxa"/>
            <w:tcBorders>
              <w:bottom w:val="single" w:sz="4" w:space="0" w:color="auto"/>
            </w:tcBorders>
            <w:shd w:val="clear" w:color="auto" w:fill="auto"/>
          </w:tcPr>
          <w:p w14:paraId="1519D5D4" w14:textId="77777777" w:rsidR="00103C70" w:rsidRPr="00D95B6B" w:rsidRDefault="00103C70" w:rsidP="00D814C8">
            <w:pPr>
              <w:snapToGrid w:val="0"/>
              <w:jc w:val="center"/>
              <w:rPr>
                <w:rFonts w:cs="Arial"/>
                <w:sz w:val="18"/>
                <w:szCs w:val="18"/>
              </w:rPr>
            </w:pPr>
          </w:p>
        </w:tc>
        <w:tc>
          <w:tcPr>
            <w:tcW w:w="3259" w:type="dxa"/>
            <w:tcBorders>
              <w:bottom w:val="single" w:sz="4" w:space="0" w:color="auto"/>
            </w:tcBorders>
            <w:shd w:val="clear" w:color="auto" w:fill="auto"/>
            <w:vAlign w:val="center"/>
          </w:tcPr>
          <w:p w14:paraId="1B2CF42B" w14:textId="77777777" w:rsidR="00103C70" w:rsidRPr="00D95B6B" w:rsidRDefault="00103C70" w:rsidP="00D814C8">
            <w:pPr>
              <w:snapToGrid w:val="0"/>
              <w:jc w:val="center"/>
              <w:rPr>
                <w:rFonts w:cs="Arial"/>
                <w:sz w:val="18"/>
                <w:szCs w:val="18"/>
              </w:rPr>
            </w:pPr>
          </w:p>
        </w:tc>
        <w:tc>
          <w:tcPr>
            <w:tcW w:w="2695" w:type="dxa"/>
            <w:tcBorders>
              <w:bottom w:val="single" w:sz="4" w:space="0" w:color="auto"/>
            </w:tcBorders>
          </w:tcPr>
          <w:p w14:paraId="269FDA68" w14:textId="77777777" w:rsidR="00103C70" w:rsidRPr="00D95B6B" w:rsidRDefault="00103C70" w:rsidP="00D814C8">
            <w:pPr>
              <w:snapToGrid w:val="0"/>
              <w:jc w:val="center"/>
              <w:rPr>
                <w:rFonts w:cs="Arial"/>
                <w:sz w:val="18"/>
                <w:szCs w:val="18"/>
              </w:rPr>
            </w:pPr>
          </w:p>
        </w:tc>
        <w:tc>
          <w:tcPr>
            <w:tcW w:w="1417" w:type="dxa"/>
            <w:tcBorders>
              <w:bottom w:val="single" w:sz="4" w:space="0" w:color="auto"/>
            </w:tcBorders>
          </w:tcPr>
          <w:p w14:paraId="5D8A97E1" w14:textId="77777777" w:rsidR="00103C70" w:rsidRPr="00D95B6B" w:rsidRDefault="00103C70" w:rsidP="00D814C8">
            <w:pPr>
              <w:snapToGrid w:val="0"/>
              <w:jc w:val="center"/>
              <w:rPr>
                <w:rFonts w:cs="Arial"/>
                <w:sz w:val="18"/>
                <w:szCs w:val="18"/>
              </w:rPr>
            </w:pPr>
          </w:p>
        </w:tc>
        <w:tc>
          <w:tcPr>
            <w:tcW w:w="1414" w:type="dxa"/>
            <w:tcBorders>
              <w:bottom w:val="single" w:sz="4" w:space="0" w:color="auto"/>
            </w:tcBorders>
          </w:tcPr>
          <w:p w14:paraId="28F1733F" w14:textId="77777777" w:rsidR="00103C70" w:rsidRPr="00D95B6B" w:rsidRDefault="00103C70" w:rsidP="00D814C8">
            <w:pPr>
              <w:snapToGrid w:val="0"/>
              <w:jc w:val="center"/>
              <w:rPr>
                <w:rFonts w:cs="Arial"/>
                <w:sz w:val="18"/>
                <w:szCs w:val="18"/>
              </w:rPr>
            </w:pPr>
          </w:p>
        </w:tc>
      </w:tr>
    </w:tbl>
    <w:p w14:paraId="4FBB8BC4" w14:textId="77777777" w:rsidR="00D814C8" w:rsidRPr="008F3FCA" w:rsidRDefault="00D814C8" w:rsidP="00D814C8">
      <w:pPr>
        <w:pStyle w:val="Textoindependiente"/>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14:paraId="68EDB50B" w14:textId="5EF67983" w:rsidR="00CC0D1E" w:rsidRDefault="00CC0D1E">
      <w:pPr>
        <w:spacing w:after="200" w:line="276" w:lineRule="auto"/>
        <w:rPr>
          <w:rFonts w:cs="Arial"/>
          <w:iCs/>
          <w:sz w:val="20"/>
        </w:rPr>
      </w:pPr>
      <w:r>
        <w:br w:type="page"/>
      </w:r>
    </w:p>
    <w:p w14:paraId="30A07D65" w14:textId="77777777" w:rsidR="001D7C00" w:rsidRDefault="001D7C00" w:rsidP="00416AF7">
      <w:pPr>
        <w:pStyle w:val="Listaconvietas2"/>
      </w:pPr>
    </w:p>
    <w:p w14:paraId="024754D8" w14:textId="77777777" w:rsidR="0045219C" w:rsidRDefault="004C5DBC" w:rsidP="0045219C">
      <w:pPr>
        <w:pStyle w:val="Textoindependiente"/>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14:paraId="058EA0E3" w14:textId="77777777"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aconcuadrcula"/>
        <w:tblW w:w="0" w:type="auto"/>
        <w:tblLook w:val="04A0" w:firstRow="1" w:lastRow="0" w:firstColumn="1" w:lastColumn="0" w:noHBand="0" w:noVBand="1"/>
      </w:tblPr>
      <w:tblGrid>
        <w:gridCol w:w="1526"/>
        <w:gridCol w:w="1559"/>
        <w:gridCol w:w="2693"/>
        <w:gridCol w:w="2126"/>
      </w:tblGrid>
      <w:tr w:rsidR="00D814C8" w:rsidRPr="0045219C" w14:paraId="103BDA9C" w14:textId="77777777" w:rsidTr="0045219C">
        <w:trPr>
          <w:trHeight w:val="532"/>
        </w:trPr>
        <w:tc>
          <w:tcPr>
            <w:tcW w:w="1526" w:type="dxa"/>
            <w:vAlign w:val="center"/>
          </w:tcPr>
          <w:p w14:paraId="4BBEE3B5" w14:textId="77777777" w:rsidR="00D814C8" w:rsidRPr="0045219C" w:rsidRDefault="00D814C8" w:rsidP="0045219C">
            <w:pPr>
              <w:pStyle w:val="Textoindependiente"/>
              <w:jc w:val="center"/>
              <w:rPr>
                <w:rFonts w:cs="Arial"/>
                <w:bCs/>
                <w:sz w:val="20"/>
              </w:rPr>
            </w:pPr>
            <w:r w:rsidRPr="0045219C">
              <w:rPr>
                <w:rFonts w:cs="Arial"/>
                <w:bCs/>
                <w:sz w:val="20"/>
              </w:rPr>
              <w:t xml:space="preserve">Cage </w:t>
            </w:r>
            <w:r>
              <w:rPr>
                <w:rFonts w:cs="Arial"/>
                <w:bCs/>
                <w:sz w:val="20"/>
              </w:rPr>
              <w:t>#</w:t>
            </w:r>
          </w:p>
        </w:tc>
        <w:tc>
          <w:tcPr>
            <w:tcW w:w="1559" w:type="dxa"/>
            <w:vAlign w:val="center"/>
          </w:tcPr>
          <w:p w14:paraId="75326CE9" w14:textId="77777777" w:rsidR="00D814C8" w:rsidRPr="0045219C" w:rsidRDefault="00D814C8" w:rsidP="0045219C">
            <w:pPr>
              <w:pStyle w:val="Textoindependiente"/>
              <w:jc w:val="center"/>
              <w:rPr>
                <w:rFonts w:cs="Arial"/>
                <w:bCs/>
                <w:sz w:val="20"/>
              </w:rPr>
            </w:pPr>
            <w:r w:rsidRPr="0045219C">
              <w:rPr>
                <w:rFonts w:cs="Arial"/>
                <w:bCs/>
                <w:sz w:val="20"/>
              </w:rPr>
              <w:t>Date</w:t>
            </w:r>
          </w:p>
        </w:tc>
        <w:tc>
          <w:tcPr>
            <w:tcW w:w="2693" w:type="dxa"/>
            <w:vAlign w:val="center"/>
          </w:tcPr>
          <w:p w14:paraId="2A891338" w14:textId="77777777" w:rsidR="00D814C8" w:rsidRPr="0045219C" w:rsidRDefault="00D814C8" w:rsidP="0045219C">
            <w:pPr>
              <w:pStyle w:val="Textoindependiente"/>
              <w:jc w:val="center"/>
              <w:rPr>
                <w:rFonts w:cs="Arial"/>
                <w:bCs/>
                <w:sz w:val="20"/>
              </w:rPr>
            </w:pPr>
            <w:r>
              <w:rPr>
                <w:rFonts w:cs="Arial"/>
                <w:bCs/>
                <w:sz w:val="20"/>
              </w:rPr>
              <w:t>Feed Species*</w:t>
            </w:r>
          </w:p>
        </w:tc>
        <w:tc>
          <w:tcPr>
            <w:tcW w:w="2126" w:type="dxa"/>
            <w:vAlign w:val="center"/>
          </w:tcPr>
          <w:p w14:paraId="67B30676" w14:textId="77777777" w:rsidR="00D814C8" w:rsidRDefault="00D814C8" w:rsidP="0045219C">
            <w:pPr>
              <w:pStyle w:val="Textoindependiente"/>
              <w:jc w:val="center"/>
              <w:rPr>
                <w:rFonts w:cs="Arial"/>
                <w:bCs/>
                <w:sz w:val="20"/>
              </w:rPr>
            </w:pPr>
            <w:r w:rsidRPr="0045219C">
              <w:rPr>
                <w:rFonts w:cs="Arial"/>
                <w:bCs/>
                <w:sz w:val="20"/>
              </w:rPr>
              <w:t>Quantity</w:t>
            </w:r>
          </w:p>
          <w:p w14:paraId="5A0BC2C5" w14:textId="77777777" w:rsidR="00D814C8" w:rsidRPr="0045219C" w:rsidRDefault="00D814C8" w:rsidP="0045219C">
            <w:pPr>
              <w:pStyle w:val="Textoindependiente"/>
              <w:jc w:val="center"/>
              <w:rPr>
                <w:rFonts w:cs="Arial"/>
                <w:bCs/>
                <w:sz w:val="20"/>
              </w:rPr>
            </w:pPr>
            <w:r>
              <w:rPr>
                <w:rFonts w:cs="Arial"/>
                <w:bCs/>
                <w:sz w:val="20"/>
              </w:rPr>
              <w:t>(kg)</w:t>
            </w:r>
          </w:p>
        </w:tc>
      </w:tr>
      <w:tr w:rsidR="00D814C8" w14:paraId="0B80C8CB" w14:textId="77777777" w:rsidTr="0045219C">
        <w:trPr>
          <w:trHeight w:val="323"/>
        </w:trPr>
        <w:tc>
          <w:tcPr>
            <w:tcW w:w="1526" w:type="dxa"/>
          </w:tcPr>
          <w:p w14:paraId="633E3A62" w14:textId="1646BB9D" w:rsidR="00D814C8" w:rsidRDefault="005D1B0E" w:rsidP="0045219C">
            <w:pPr>
              <w:pStyle w:val="Textoindependiente"/>
              <w:rPr>
                <w:rFonts w:cs="Arial"/>
                <w:sz w:val="20"/>
              </w:rPr>
            </w:pPr>
            <w:r>
              <w:rPr>
                <w:rFonts w:cs="Arial"/>
                <w:sz w:val="20"/>
              </w:rPr>
              <w:t>N/A</w:t>
            </w:r>
          </w:p>
        </w:tc>
        <w:tc>
          <w:tcPr>
            <w:tcW w:w="1559" w:type="dxa"/>
          </w:tcPr>
          <w:p w14:paraId="6552A5C7" w14:textId="77777777" w:rsidR="00D814C8" w:rsidRDefault="00D814C8" w:rsidP="0045219C">
            <w:pPr>
              <w:pStyle w:val="Textoindependiente"/>
              <w:rPr>
                <w:rFonts w:cs="Arial"/>
                <w:sz w:val="20"/>
              </w:rPr>
            </w:pPr>
          </w:p>
        </w:tc>
        <w:tc>
          <w:tcPr>
            <w:tcW w:w="2693" w:type="dxa"/>
          </w:tcPr>
          <w:p w14:paraId="2EAEBDE1" w14:textId="77777777" w:rsidR="00D814C8" w:rsidRDefault="00D814C8" w:rsidP="0045219C">
            <w:pPr>
              <w:pStyle w:val="Textoindependiente"/>
              <w:rPr>
                <w:rFonts w:cs="Arial"/>
                <w:sz w:val="20"/>
              </w:rPr>
            </w:pPr>
          </w:p>
        </w:tc>
        <w:tc>
          <w:tcPr>
            <w:tcW w:w="2126" w:type="dxa"/>
          </w:tcPr>
          <w:p w14:paraId="00B71A83" w14:textId="77777777" w:rsidR="00D814C8" w:rsidRDefault="00D814C8" w:rsidP="0045219C">
            <w:pPr>
              <w:pStyle w:val="Textoindependiente"/>
              <w:rPr>
                <w:rFonts w:cs="Arial"/>
                <w:sz w:val="20"/>
              </w:rPr>
            </w:pPr>
          </w:p>
        </w:tc>
      </w:tr>
    </w:tbl>
    <w:p w14:paraId="5B5E3E3B" w14:textId="77777777" w:rsidR="00B45933" w:rsidRDefault="0045219C" w:rsidP="00A01C54">
      <w:pPr>
        <w:pStyle w:val="Textoindependiente"/>
        <w:rPr>
          <w:rFonts w:cs="Arial"/>
          <w:sz w:val="20"/>
        </w:rPr>
      </w:pPr>
      <w:r>
        <w:rPr>
          <w:rFonts w:cs="Arial"/>
          <w:sz w:val="20"/>
        </w:rPr>
        <w:t>*</w:t>
      </w:r>
      <w:r>
        <w:rPr>
          <w:rFonts w:cs="Arial"/>
          <w:sz w:val="20"/>
        </w:rPr>
        <w:tab/>
        <w:t>FAO species codes</w:t>
      </w:r>
    </w:p>
    <w:p w14:paraId="49865671" w14:textId="77777777" w:rsidR="009C74E3" w:rsidRDefault="009C74E3" w:rsidP="00A01C54">
      <w:pPr>
        <w:pStyle w:val="Textoindependiente"/>
        <w:rPr>
          <w:rFonts w:cs="Arial"/>
          <w:sz w:val="20"/>
        </w:rPr>
      </w:pPr>
    </w:p>
    <w:p w14:paraId="41AF144D" w14:textId="32982145" w:rsidR="009C74E3" w:rsidRDefault="005D1B0E" w:rsidP="00A01C54">
      <w:pPr>
        <w:pStyle w:val="Textoindependiente"/>
        <w:rPr>
          <w:rFonts w:cs="Arial"/>
          <w:sz w:val="20"/>
        </w:rPr>
      </w:pPr>
      <w:r>
        <w:rPr>
          <w:rFonts w:cs="Arial"/>
          <w:sz w:val="20"/>
        </w:rPr>
        <w:t>No feeding activity was observed.</w:t>
      </w:r>
    </w:p>
    <w:p w14:paraId="74AAB359" w14:textId="77777777" w:rsidR="009C74E3" w:rsidRDefault="009C74E3" w:rsidP="009C74E3">
      <w:pPr>
        <w:spacing w:line="240" w:lineRule="atLeast"/>
        <w:rPr>
          <w:rFonts w:cs="Arial"/>
          <w:sz w:val="20"/>
        </w:rPr>
      </w:pP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Default="009C74E3" w:rsidP="009C74E3">
      <w:pPr>
        <w:pStyle w:val="Textoindependiente"/>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14:paraId="7CF541E3" w14:textId="77777777" w:rsidR="009C74E3" w:rsidRDefault="009C74E3" w:rsidP="00416AF7">
      <w:pPr>
        <w:pStyle w:val="Listaconvietas2"/>
      </w:pPr>
    </w:p>
    <w:p w14:paraId="67ED8E55" w14:textId="7F8DDE06" w:rsidR="009C74E3" w:rsidRDefault="009C74E3" w:rsidP="00416AF7">
      <w:pPr>
        <w:pStyle w:val="Listaconvietas2"/>
      </w:pPr>
      <w:r w:rsidRPr="00410C6E">
        <w:t>Table 1</w:t>
      </w:r>
      <w:r w:rsidR="00021B1B" w:rsidRPr="00410C6E">
        <w:t>5</w:t>
      </w:r>
      <w:r w:rsidRPr="00410C6E">
        <w:t>. Summary of observed farms compliance</w:t>
      </w:r>
      <w:r>
        <w:t xml:space="preserve"> </w:t>
      </w:r>
    </w:p>
    <w:p w14:paraId="2966F59B" w14:textId="045409DD" w:rsidR="000B013C" w:rsidRPr="00410C6E" w:rsidRDefault="000B013C" w:rsidP="00410C6E">
      <w:pPr>
        <w:pStyle w:val="Textoindependiente"/>
        <w:keepNext/>
        <w:keepLines/>
        <w:rPr>
          <w:sz w:val="18"/>
          <w:szCs w:val="18"/>
        </w:rPr>
      </w:pPr>
      <w:r>
        <w:rPr>
          <w:rFonts w:cs="Arial"/>
          <w:sz w:val="18"/>
          <w:szCs w:val="18"/>
        </w:rPr>
        <w:t>*</w:t>
      </w:r>
      <w:r>
        <w:rPr>
          <w:rFonts w:cs="Arial"/>
          <w:sz w:val="18"/>
          <w:szCs w:val="18"/>
        </w:rPr>
        <w:tab/>
        <w:t xml:space="preserve">Caging </w:t>
      </w:r>
      <w:r w:rsidRPr="00C341A4">
        <w:rPr>
          <w:rFonts w:cs="Arial"/>
          <w:sz w:val="18"/>
          <w:szCs w:val="18"/>
        </w:rPr>
        <w:t xml:space="preserve">operation </w:t>
      </w:r>
      <w:r>
        <w:rPr>
          <w:rFonts w:cs="Arial"/>
          <w:sz w:val="18"/>
          <w:szCs w:val="18"/>
        </w:rPr>
        <w:t xml:space="preserve">as per </w:t>
      </w:r>
      <w:r w:rsidRPr="00C341A4">
        <w:rPr>
          <w:rFonts w:cs="Arial"/>
          <w:sz w:val="18"/>
          <w:szCs w:val="18"/>
        </w:rPr>
        <w:t xml:space="preserve">Table </w:t>
      </w:r>
      <w:r>
        <w:rPr>
          <w:rFonts w:cs="Arial"/>
          <w:sz w:val="18"/>
          <w:szCs w:val="18"/>
        </w:rPr>
        <w:t>2.</w:t>
      </w:r>
    </w:p>
    <w:tbl>
      <w:tblPr>
        <w:tblW w:w="143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4821"/>
      </w:tblGrid>
      <w:tr w:rsidR="0054259D" w14:paraId="20BFA83F" w14:textId="77777777" w:rsidTr="00A8659D">
        <w:trPr>
          <w:trHeight w:val="355"/>
        </w:trPr>
        <w:tc>
          <w:tcPr>
            <w:tcW w:w="9498" w:type="dxa"/>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54259D" w:rsidRDefault="0054259D" w:rsidP="00A8659D">
            <w:pPr>
              <w:rPr>
                <w:rFonts w:cs="Arial"/>
                <w:color w:val="000000"/>
                <w:sz w:val="20"/>
              </w:rPr>
            </w:pPr>
            <w:r>
              <w:rPr>
                <w:rFonts w:cs="Arial"/>
                <w:color w:val="000000"/>
                <w:sz w:val="20"/>
              </w:rPr>
              <w:t>Potential Non-compliance Event</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1073D" w14:textId="008B8EA2" w:rsidR="0054259D" w:rsidRDefault="0054259D" w:rsidP="00410C6E">
            <w:pPr>
              <w:jc w:val="center"/>
              <w:rPr>
                <w:rFonts w:cs="Arial"/>
                <w:color w:val="000000"/>
                <w:sz w:val="20"/>
              </w:rPr>
            </w:pPr>
            <w:r>
              <w:rPr>
                <w:rFonts w:cs="Arial"/>
                <w:color w:val="000000"/>
                <w:sz w:val="20"/>
              </w:rPr>
              <w:t>Operation Number</w:t>
            </w:r>
          </w:p>
        </w:tc>
      </w:tr>
      <w:tr w:rsidR="00CC0D1E" w14:paraId="76B7C613" w14:textId="77777777" w:rsidTr="001774B2">
        <w:trPr>
          <w:trHeight w:val="355"/>
        </w:trPr>
        <w:tc>
          <w:tcPr>
            <w:tcW w:w="9498" w:type="dxa"/>
            <w:vMerge/>
            <w:tcBorders>
              <w:left w:val="single" w:sz="4" w:space="0" w:color="auto"/>
              <w:bottom w:val="single" w:sz="4" w:space="0" w:color="auto"/>
              <w:right w:val="single" w:sz="4" w:space="0" w:color="auto"/>
            </w:tcBorders>
            <w:shd w:val="clear" w:color="auto" w:fill="auto"/>
            <w:vAlign w:val="center"/>
          </w:tcPr>
          <w:p w14:paraId="73A640BD" w14:textId="77777777" w:rsidR="00CC0D1E" w:rsidRDefault="00CC0D1E" w:rsidP="0054259D">
            <w:pPr>
              <w:rPr>
                <w:rFonts w:cs="Arial"/>
                <w:color w:val="000000"/>
                <w:sz w:val="20"/>
              </w:rPr>
            </w:pP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D0A10" w14:textId="01359D91" w:rsidR="00CC0D1E" w:rsidRDefault="00CC0D1E" w:rsidP="00377DC3">
            <w:pPr>
              <w:jc w:val="center"/>
              <w:rPr>
                <w:rFonts w:cs="Arial"/>
                <w:color w:val="000000"/>
                <w:sz w:val="20"/>
              </w:rPr>
            </w:pPr>
            <w:r>
              <w:rPr>
                <w:rFonts w:cs="Arial"/>
                <w:color w:val="000000"/>
                <w:sz w:val="20"/>
              </w:rPr>
              <w:t>2</w:t>
            </w:r>
          </w:p>
        </w:tc>
      </w:tr>
      <w:tr w:rsidR="00CC0D1E" w14:paraId="06F05978"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6C4F0" w14:textId="77777777" w:rsidR="00CC0D1E" w:rsidRDefault="00CC0D1E" w:rsidP="0054259D">
            <w:pPr>
              <w:rPr>
                <w:rFonts w:cs="Arial"/>
                <w:color w:val="000000"/>
                <w:sz w:val="20"/>
              </w:rPr>
            </w:pPr>
            <w:r>
              <w:rPr>
                <w:rFonts w:cs="Arial"/>
                <w:color w:val="000000"/>
                <w:sz w:val="20"/>
              </w:rPr>
              <w:t>No BFT Catch document (BCD)</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33E2" w14:textId="77777777" w:rsidR="00CC0D1E" w:rsidRDefault="00CC0D1E" w:rsidP="0054259D">
            <w:pPr>
              <w:rPr>
                <w:rFonts w:cs="Arial"/>
                <w:color w:val="000000"/>
                <w:sz w:val="20"/>
              </w:rPr>
            </w:pPr>
          </w:p>
        </w:tc>
      </w:tr>
      <w:tr w:rsidR="00CC0D1E" w:rsidRPr="00C92E2B" w14:paraId="6C3ED4F4"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50771" w14:textId="77777777" w:rsidR="00CC0D1E" w:rsidRPr="00C92E2B" w:rsidRDefault="00CC0D1E" w:rsidP="0054259D">
            <w:pPr>
              <w:rPr>
                <w:rFonts w:cs="Arial"/>
                <w:color w:val="000000"/>
                <w:sz w:val="20"/>
              </w:rPr>
            </w:pPr>
            <w:r w:rsidRPr="00C92E2B">
              <w:rPr>
                <w:rFonts w:cs="Arial"/>
                <w:color w:val="000000"/>
                <w:sz w:val="20"/>
              </w:rPr>
              <w:t>Observer prevented from carrying out duties</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3B474" w14:textId="77777777" w:rsidR="00CC0D1E" w:rsidRPr="00C92E2B" w:rsidRDefault="00CC0D1E" w:rsidP="0054259D">
            <w:pPr>
              <w:rPr>
                <w:rFonts w:cs="Arial"/>
                <w:color w:val="000000"/>
                <w:sz w:val="20"/>
              </w:rPr>
            </w:pPr>
          </w:p>
        </w:tc>
      </w:tr>
      <w:tr w:rsidR="00CC0D1E" w:rsidRPr="00C92E2B" w14:paraId="38155F9B"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7692" w14:textId="77777777" w:rsidR="00CC0D1E" w:rsidRPr="00C92E2B" w:rsidRDefault="00CC0D1E" w:rsidP="0054259D">
            <w:pPr>
              <w:rPr>
                <w:rFonts w:cs="Arial"/>
                <w:color w:val="000000"/>
                <w:sz w:val="20"/>
              </w:rPr>
            </w:pPr>
            <w:r w:rsidRPr="00C92E2B">
              <w:rPr>
                <w:rFonts w:cs="Arial"/>
                <w:color w:val="000000"/>
                <w:sz w:val="20"/>
              </w:rPr>
              <w:t>Observer access to communication facilities denied</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8216" w14:textId="77777777" w:rsidR="00CC0D1E" w:rsidRPr="00C92E2B" w:rsidRDefault="00CC0D1E" w:rsidP="0054259D">
            <w:pPr>
              <w:rPr>
                <w:rFonts w:cs="Arial"/>
                <w:color w:val="000000"/>
                <w:sz w:val="20"/>
              </w:rPr>
            </w:pPr>
          </w:p>
        </w:tc>
      </w:tr>
      <w:tr w:rsidR="00CC0D1E" w:rsidRPr="00C92E2B" w14:paraId="3294BE1C"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1A071" w14:textId="77777777" w:rsidR="00CC0D1E" w:rsidRPr="00C92E2B" w:rsidRDefault="00CC0D1E" w:rsidP="0054259D">
            <w:pPr>
              <w:rPr>
                <w:rFonts w:cs="Arial"/>
                <w:color w:val="000000"/>
                <w:sz w:val="20"/>
              </w:rPr>
            </w:pPr>
            <w:r w:rsidRPr="00C92E2B">
              <w:rPr>
                <w:rFonts w:cs="Arial"/>
                <w:color w:val="000000"/>
                <w:sz w:val="20"/>
              </w:rPr>
              <w:t>BFT caged by a vessel(s) without an ICCAT authorisation number</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13396" w14:textId="77777777" w:rsidR="00CC0D1E" w:rsidRPr="00C92E2B" w:rsidRDefault="00CC0D1E" w:rsidP="0054259D">
            <w:pPr>
              <w:rPr>
                <w:rFonts w:cs="Arial"/>
                <w:color w:val="000000"/>
                <w:sz w:val="20"/>
              </w:rPr>
            </w:pPr>
          </w:p>
        </w:tc>
      </w:tr>
      <w:tr w:rsidR="00CC0D1E" w:rsidRPr="00C92E2B" w14:paraId="5D73F65E"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E0FFE" w14:textId="77777777" w:rsidR="00CC0D1E" w:rsidRPr="00C92E2B" w:rsidRDefault="00CC0D1E" w:rsidP="0054259D">
            <w:pPr>
              <w:rPr>
                <w:rFonts w:cs="Arial"/>
                <w:color w:val="000000"/>
                <w:sz w:val="20"/>
              </w:rPr>
            </w:pPr>
            <w:r w:rsidRPr="00C92E2B">
              <w:rPr>
                <w:rFonts w:cs="Arial"/>
                <w:color w:val="000000"/>
                <w:sz w:val="20"/>
              </w:rPr>
              <w:t>Tuna caged before Authorisation</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DC74F" w14:textId="77777777" w:rsidR="00CC0D1E" w:rsidRPr="00C92E2B" w:rsidRDefault="00CC0D1E" w:rsidP="0054259D">
            <w:pPr>
              <w:rPr>
                <w:rFonts w:cs="Arial"/>
                <w:color w:val="000000"/>
                <w:sz w:val="20"/>
              </w:rPr>
            </w:pPr>
          </w:p>
        </w:tc>
      </w:tr>
      <w:tr w:rsidR="00CC0D1E" w:rsidRPr="00C92E2B" w14:paraId="762BD9F9"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F57BA" w14:textId="77777777" w:rsidR="00CC0D1E" w:rsidRPr="00C92E2B" w:rsidRDefault="00CC0D1E" w:rsidP="0054259D">
            <w:pPr>
              <w:rPr>
                <w:rFonts w:cs="Arial"/>
                <w:color w:val="000000"/>
                <w:sz w:val="20"/>
              </w:rPr>
            </w:pPr>
            <w:r w:rsidRPr="00C92E2B">
              <w:rPr>
                <w:rFonts w:cs="Arial"/>
                <w:color w:val="000000"/>
                <w:sz w:val="20"/>
              </w:rPr>
              <w:t xml:space="preserve">Caging after </w:t>
            </w:r>
            <w:r>
              <w:rPr>
                <w:rFonts w:cs="Arial"/>
                <w:color w:val="000000"/>
                <w:sz w:val="20"/>
              </w:rPr>
              <w:t>15</w:t>
            </w:r>
            <w:r w:rsidRPr="0054259D">
              <w:rPr>
                <w:rFonts w:cs="Arial"/>
                <w:color w:val="000000"/>
                <w:sz w:val="20"/>
              </w:rPr>
              <w:t>th</w:t>
            </w:r>
            <w:r>
              <w:rPr>
                <w:rFonts w:cs="Arial"/>
                <w:color w:val="000000"/>
                <w:sz w:val="20"/>
              </w:rPr>
              <w:t xml:space="preserve"> August</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7581A" w14:textId="77777777" w:rsidR="00CC0D1E" w:rsidRPr="00C92E2B" w:rsidRDefault="00CC0D1E" w:rsidP="0054259D">
            <w:pPr>
              <w:rPr>
                <w:rFonts w:cs="Arial"/>
                <w:color w:val="000000"/>
                <w:sz w:val="20"/>
              </w:rPr>
            </w:pPr>
          </w:p>
        </w:tc>
      </w:tr>
      <w:tr w:rsidR="00CC0D1E" w:rsidRPr="00C92E2B" w14:paraId="1CF03C98"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2178" w14:textId="77777777" w:rsidR="00CC0D1E" w:rsidRPr="00C92E2B" w:rsidRDefault="00CC0D1E" w:rsidP="0054259D">
            <w:pPr>
              <w:rPr>
                <w:rFonts w:cs="Arial"/>
                <w:color w:val="000000"/>
                <w:sz w:val="20"/>
              </w:rPr>
            </w:pPr>
            <w:r w:rsidRPr="00C92E2B">
              <w:rPr>
                <w:rFonts w:cs="Arial"/>
                <w:color w:val="000000"/>
                <w:sz w:val="20"/>
              </w:rPr>
              <w:t>Dead tuna not adequately recorded by the farm</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79B5E" w14:textId="77777777" w:rsidR="00CC0D1E" w:rsidRPr="00C92E2B" w:rsidRDefault="00CC0D1E" w:rsidP="0054259D">
            <w:pPr>
              <w:rPr>
                <w:rFonts w:cs="Arial"/>
                <w:color w:val="000000"/>
                <w:sz w:val="20"/>
              </w:rPr>
            </w:pPr>
          </w:p>
        </w:tc>
      </w:tr>
      <w:tr w:rsidR="00CC0D1E" w:rsidRPr="00C92E2B" w14:paraId="6CE63782"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5B8" w14:textId="77777777" w:rsidR="00CC0D1E" w:rsidRPr="00C92E2B" w:rsidRDefault="00CC0D1E" w:rsidP="0054259D">
            <w:pPr>
              <w:rPr>
                <w:rFonts w:cs="Arial"/>
                <w:color w:val="000000"/>
                <w:sz w:val="20"/>
              </w:rPr>
            </w:pPr>
            <w:r w:rsidRPr="00C92E2B">
              <w:rPr>
                <w:rFonts w:cs="Arial"/>
                <w:color w:val="000000"/>
                <w:sz w:val="20"/>
              </w:rPr>
              <w:t>Farm cage without identifiable and different reference number</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299E2" w14:textId="77777777" w:rsidR="00CC0D1E" w:rsidRPr="00C92E2B" w:rsidRDefault="00CC0D1E" w:rsidP="0054259D">
            <w:pPr>
              <w:rPr>
                <w:rFonts w:cs="Arial"/>
                <w:color w:val="000000"/>
                <w:sz w:val="20"/>
              </w:rPr>
            </w:pPr>
          </w:p>
        </w:tc>
      </w:tr>
      <w:tr w:rsidR="00CC0D1E" w:rsidRPr="00C92E2B" w14:paraId="108FAC2C"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7035" w14:textId="77777777" w:rsidR="00CC0D1E" w:rsidRPr="00C92E2B" w:rsidRDefault="00CC0D1E" w:rsidP="0054259D">
            <w:pPr>
              <w:rPr>
                <w:rFonts w:cs="Arial"/>
                <w:color w:val="000000"/>
                <w:sz w:val="20"/>
              </w:rPr>
            </w:pPr>
            <w:r w:rsidRPr="00C92E2B">
              <w:rPr>
                <w:rFonts w:cs="Arial"/>
                <w:color w:val="000000"/>
                <w:sz w:val="20"/>
              </w:rPr>
              <w:t>Transfer declaration (ITD) not completed</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AAF9A" w14:textId="77777777" w:rsidR="00CC0D1E" w:rsidRPr="00C92E2B" w:rsidRDefault="00CC0D1E" w:rsidP="0054259D">
            <w:pPr>
              <w:rPr>
                <w:rFonts w:cs="Arial"/>
                <w:color w:val="000000"/>
                <w:sz w:val="20"/>
              </w:rPr>
            </w:pPr>
          </w:p>
        </w:tc>
      </w:tr>
      <w:tr w:rsidR="00CC0D1E" w:rsidRPr="00C92E2B" w14:paraId="5BD30E6B"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CC5F5" w14:textId="77777777" w:rsidR="00CC0D1E" w:rsidRPr="00C92E2B" w:rsidRDefault="00CC0D1E" w:rsidP="0054259D">
            <w:pPr>
              <w:rPr>
                <w:rFonts w:cs="Arial"/>
                <w:color w:val="000000"/>
                <w:sz w:val="20"/>
              </w:rPr>
            </w:pPr>
            <w:r w:rsidRPr="00C92E2B">
              <w:rPr>
                <w:rFonts w:cs="Arial"/>
                <w:color w:val="000000"/>
                <w:sz w:val="20"/>
              </w:rPr>
              <w:t>Caging Declaration (ICD) not completed</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AAB85" w14:textId="77777777" w:rsidR="00CC0D1E" w:rsidRPr="00C92E2B" w:rsidRDefault="00CC0D1E" w:rsidP="0054259D">
            <w:pPr>
              <w:rPr>
                <w:rFonts w:cs="Arial"/>
                <w:color w:val="000000"/>
                <w:sz w:val="20"/>
              </w:rPr>
            </w:pPr>
          </w:p>
        </w:tc>
      </w:tr>
      <w:tr w:rsidR="00CC0D1E" w:rsidRPr="00C92E2B" w14:paraId="12BD2F8D"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CF783" w14:textId="77777777" w:rsidR="00CC0D1E" w:rsidRPr="00C92E2B" w:rsidRDefault="00CC0D1E" w:rsidP="0054259D">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3AEFF" w14:textId="77777777" w:rsidR="00CC0D1E" w:rsidRPr="00C92E2B" w:rsidRDefault="00CC0D1E" w:rsidP="0054259D">
            <w:pPr>
              <w:rPr>
                <w:rFonts w:cs="Arial"/>
                <w:color w:val="000000"/>
                <w:sz w:val="20"/>
              </w:rPr>
            </w:pPr>
          </w:p>
        </w:tc>
      </w:tr>
      <w:tr w:rsidR="00CC0D1E" w:rsidRPr="00C92E2B" w14:paraId="52AD7A8E"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EF90" w14:textId="77777777" w:rsidR="00CC0D1E" w:rsidRPr="00C92E2B" w:rsidRDefault="00CC0D1E" w:rsidP="0054259D">
            <w:pPr>
              <w:rPr>
                <w:rFonts w:cs="Arial"/>
                <w:color w:val="000000"/>
                <w:sz w:val="20"/>
              </w:rPr>
            </w:pPr>
            <w:r w:rsidRPr="00C92E2B">
              <w:rPr>
                <w:rFonts w:cs="Arial"/>
                <w:color w:val="000000"/>
                <w:sz w:val="20"/>
              </w:rPr>
              <w:t>Dead tuna during the towing operation not recorded in the ITD</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BF4DB" w14:textId="77777777" w:rsidR="00CC0D1E" w:rsidRPr="00C92E2B" w:rsidRDefault="00CC0D1E" w:rsidP="0054259D">
            <w:pPr>
              <w:rPr>
                <w:rFonts w:cs="Arial"/>
                <w:color w:val="000000"/>
                <w:sz w:val="20"/>
              </w:rPr>
            </w:pPr>
          </w:p>
        </w:tc>
      </w:tr>
      <w:tr w:rsidR="00CC0D1E" w:rsidRPr="00C92E2B" w14:paraId="0504DE96"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834F" w14:textId="77777777" w:rsidR="00CC0D1E" w:rsidRPr="00C92E2B" w:rsidRDefault="00CC0D1E" w:rsidP="0054259D">
            <w:pPr>
              <w:rPr>
                <w:rFonts w:cs="Arial"/>
                <w:color w:val="000000"/>
                <w:sz w:val="20"/>
              </w:rPr>
            </w:pPr>
            <w:r w:rsidRPr="00C92E2B">
              <w:rPr>
                <w:rFonts w:cs="Arial"/>
                <w:color w:val="000000"/>
                <w:sz w:val="20"/>
              </w:rPr>
              <w:t>Fish not separated by year [of catching]</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74528" w14:textId="77777777" w:rsidR="00CC0D1E" w:rsidRPr="00C92E2B" w:rsidRDefault="00CC0D1E" w:rsidP="0054259D">
            <w:pPr>
              <w:rPr>
                <w:rFonts w:cs="Arial"/>
                <w:color w:val="000000"/>
                <w:sz w:val="20"/>
              </w:rPr>
            </w:pPr>
          </w:p>
        </w:tc>
      </w:tr>
      <w:tr w:rsidR="00CC0D1E" w:rsidRPr="00C92E2B" w14:paraId="750A5E45"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BC5CF" w14:textId="77777777" w:rsidR="00CC0D1E" w:rsidRPr="00C92E2B" w:rsidRDefault="00CC0D1E" w:rsidP="0054259D">
            <w:pPr>
              <w:rPr>
                <w:rFonts w:cs="Arial"/>
                <w:color w:val="000000"/>
                <w:sz w:val="20"/>
              </w:rPr>
            </w:pPr>
            <w:r w:rsidRPr="00C92E2B">
              <w:rPr>
                <w:rFonts w:cs="Arial"/>
                <w:color w:val="000000"/>
                <w:sz w:val="20"/>
              </w:rPr>
              <w:t>Fish not separated by flag of the catching vessel</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9EC48" w14:textId="77777777" w:rsidR="00CC0D1E" w:rsidRPr="00C92E2B" w:rsidRDefault="00CC0D1E" w:rsidP="0054259D">
            <w:pPr>
              <w:rPr>
                <w:rFonts w:cs="Arial"/>
                <w:color w:val="000000"/>
                <w:sz w:val="20"/>
              </w:rPr>
            </w:pPr>
          </w:p>
        </w:tc>
      </w:tr>
      <w:tr w:rsidR="00CC0D1E" w:rsidRPr="00C92E2B" w14:paraId="0B59F04D"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F6E49" w14:textId="77777777" w:rsidR="00CC0D1E" w:rsidRPr="00C92E2B" w:rsidRDefault="00CC0D1E" w:rsidP="0054259D">
            <w:pPr>
              <w:rPr>
                <w:rFonts w:cs="Arial"/>
                <w:color w:val="000000"/>
                <w:sz w:val="20"/>
              </w:rPr>
            </w:pPr>
            <w:r w:rsidRPr="00C92E2B">
              <w:rPr>
                <w:rFonts w:cs="Arial"/>
                <w:color w:val="000000"/>
                <w:sz w:val="20"/>
              </w:rPr>
              <w:t>Fish not separated by JFO</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442F8" w14:textId="77777777" w:rsidR="00CC0D1E" w:rsidRPr="00C92E2B" w:rsidRDefault="00CC0D1E" w:rsidP="0054259D">
            <w:pPr>
              <w:rPr>
                <w:rFonts w:cs="Arial"/>
                <w:color w:val="000000"/>
                <w:sz w:val="20"/>
              </w:rPr>
            </w:pPr>
          </w:p>
        </w:tc>
      </w:tr>
      <w:tr w:rsidR="00CC0D1E" w:rsidRPr="00C92E2B" w14:paraId="6F09DE78"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6309" w14:textId="77777777" w:rsidR="00CC0D1E" w:rsidRPr="00C92E2B" w:rsidRDefault="00CC0D1E" w:rsidP="0054259D">
            <w:pPr>
              <w:rPr>
                <w:rFonts w:cs="Arial"/>
                <w:color w:val="000000"/>
                <w:sz w:val="20"/>
              </w:rPr>
            </w:pPr>
            <w:r w:rsidRPr="00C92E2B">
              <w:rPr>
                <w:rFonts w:cs="Arial"/>
                <w:color w:val="000000"/>
                <w:sz w:val="20"/>
              </w:rPr>
              <w:t xml:space="preserve">A group BCD reference number was allocated to caging operation &gt; 1 day </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9687A" w14:textId="77777777" w:rsidR="00CC0D1E" w:rsidRPr="00C92E2B" w:rsidRDefault="00CC0D1E" w:rsidP="0054259D">
            <w:pPr>
              <w:rPr>
                <w:rFonts w:cs="Arial"/>
                <w:color w:val="000000"/>
                <w:sz w:val="20"/>
              </w:rPr>
            </w:pPr>
          </w:p>
        </w:tc>
      </w:tr>
      <w:tr w:rsidR="00CC0D1E" w:rsidRPr="00C92E2B" w14:paraId="7DC22F93"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88CBD" w14:textId="77777777" w:rsidR="00CC0D1E" w:rsidRPr="00C92E2B" w:rsidRDefault="00CC0D1E" w:rsidP="0054259D">
            <w:pPr>
              <w:rPr>
                <w:rFonts w:cs="Arial"/>
                <w:color w:val="000000"/>
                <w:sz w:val="20"/>
              </w:rPr>
            </w:pPr>
            <w:r w:rsidRPr="00C92E2B">
              <w:rPr>
                <w:rFonts w:cs="Arial"/>
                <w:color w:val="000000"/>
                <w:sz w:val="20"/>
              </w:rPr>
              <w:t xml:space="preserve">A group BCD reference number was allocated to more than one farm cage </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5CCE4" w14:textId="77777777" w:rsidR="00CC0D1E" w:rsidRPr="00C92E2B" w:rsidRDefault="00CC0D1E" w:rsidP="0054259D">
            <w:pPr>
              <w:rPr>
                <w:rFonts w:cs="Arial"/>
                <w:color w:val="000000"/>
                <w:sz w:val="20"/>
              </w:rPr>
            </w:pPr>
          </w:p>
        </w:tc>
      </w:tr>
      <w:tr w:rsidR="00CC0D1E" w:rsidRPr="00C92E2B" w14:paraId="6330CF58"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81836" w14:textId="77777777" w:rsidR="00CC0D1E" w:rsidRPr="00C92E2B" w:rsidRDefault="00CC0D1E" w:rsidP="0054259D">
            <w:pPr>
              <w:rPr>
                <w:rFonts w:cs="Arial"/>
                <w:color w:val="000000"/>
                <w:sz w:val="20"/>
              </w:rPr>
            </w:pPr>
            <w:r w:rsidRPr="00C92E2B">
              <w:rPr>
                <w:rFonts w:cs="Arial"/>
                <w:color w:val="000000"/>
                <w:sz w:val="20"/>
              </w:rPr>
              <w:t>A group BCD reference number was allocated to fish from more than one vessel outside JFO</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8E4DD" w14:textId="77777777" w:rsidR="00CC0D1E" w:rsidRPr="00C92E2B" w:rsidRDefault="00CC0D1E" w:rsidP="0054259D">
            <w:pPr>
              <w:rPr>
                <w:rFonts w:cs="Arial"/>
                <w:color w:val="000000"/>
                <w:sz w:val="20"/>
              </w:rPr>
            </w:pPr>
          </w:p>
        </w:tc>
      </w:tr>
      <w:tr w:rsidR="00CC0D1E" w:rsidRPr="00C92E2B" w14:paraId="5793B798"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F53BC" w14:textId="77777777" w:rsidR="00CC0D1E" w:rsidRPr="00C92E2B" w:rsidRDefault="00CC0D1E" w:rsidP="0054259D">
            <w:pPr>
              <w:rPr>
                <w:rFonts w:cs="Arial"/>
                <w:color w:val="000000"/>
                <w:sz w:val="20"/>
              </w:rPr>
            </w:pPr>
            <w:r w:rsidRPr="00C92E2B">
              <w:rPr>
                <w:rFonts w:cs="Arial"/>
                <w:color w:val="000000"/>
                <w:sz w:val="20"/>
              </w:rPr>
              <w:t>A group BCD reference number was allocated to fish from more than one JFO</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D3E16" w14:textId="77777777" w:rsidR="00CC0D1E" w:rsidRPr="00C92E2B" w:rsidRDefault="00CC0D1E" w:rsidP="0054259D">
            <w:pPr>
              <w:rPr>
                <w:rFonts w:cs="Arial"/>
                <w:color w:val="000000"/>
                <w:sz w:val="20"/>
              </w:rPr>
            </w:pPr>
          </w:p>
        </w:tc>
      </w:tr>
      <w:tr w:rsidR="00CC0D1E" w:rsidRPr="00C92E2B" w14:paraId="2B33EDAE"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727BF" w14:textId="77777777" w:rsidR="00CC0D1E" w:rsidRPr="00C92E2B" w:rsidRDefault="00CC0D1E" w:rsidP="0054259D">
            <w:pPr>
              <w:rPr>
                <w:rFonts w:cs="Arial"/>
                <w:color w:val="000000"/>
                <w:sz w:val="20"/>
              </w:rPr>
            </w:pPr>
            <w:r w:rsidRPr="00C92E2B">
              <w:rPr>
                <w:rFonts w:cs="Arial"/>
                <w:color w:val="000000"/>
                <w:sz w:val="20"/>
              </w:rPr>
              <w:t>Fish below minimum size caged</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EB85F" w14:textId="77777777" w:rsidR="00CC0D1E" w:rsidRPr="00C92E2B" w:rsidRDefault="00CC0D1E" w:rsidP="0054259D">
            <w:pPr>
              <w:rPr>
                <w:rFonts w:cs="Arial"/>
                <w:color w:val="000000"/>
                <w:sz w:val="20"/>
              </w:rPr>
            </w:pPr>
          </w:p>
        </w:tc>
      </w:tr>
      <w:tr w:rsidR="00CC0D1E" w:rsidRPr="00C92E2B" w14:paraId="53B79ABB"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1E589" w14:textId="77777777" w:rsidR="00CC0D1E" w:rsidRPr="00C92E2B" w:rsidRDefault="00CC0D1E" w:rsidP="0054259D">
            <w:pPr>
              <w:rPr>
                <w:rFonts w:cs="Arial"/>
                <w:color w:val="000000"/>
                <w:sz w:val="20"/>
              </w:rPr>
            </w:pPr>
            <w:r w:rsidRPr="00C92E2B">
              <w:rPr>
                <w:rFonts w:cs="Arial"/>
                <w:color w:val="000000"/>
                <w:sz w:val="20"/>
              </w:rPr>
              <w:lastRenderedPageBreak/>
              <w:t>Tuna not released following a release order</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6AA15" w14:textId="77777777" w:rsidR="00CC0D1E" w:rsidRPr="00C92E2B" w:rsidRDefault="00CC0D1E" w:rsidP="0054259D">
            <w:pPr>
              <w:rPr>
                <w:rFonts w:cs="Arial"/>
                <w:color w:val="000000"/>
                <w:sz w:val="20"/>
              </w:rPr>
            </w:pPr>
          </w:p>
        </w:tc>
      </w:tr>
      <w:tr w:rsidR="00CC0D1E" w:rsidRPr="00C92E2B" w14:paraId="269BAECA"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CD21" w14:textId="77777777" w:rsidR="00CC0D1E" w:rsidRPr="00C92E2B" w:rsidRDefault="00CC0D1E" w:rsidP="0054259D">
            <w:pPr>
              <w:rPr>
                <w:rFonts w:cs="Arial"/>
                <w:color w:val="000000"/>
                <w:sz w:val="20"/>
              </w:rPr>
            </w:pPr>
            <w:r w:rsidRPr="00C92E2B">
              <w:rPr>
                <w:rFonts w:cs="Arial"/>
                <w:color w:val="000000"/>
                <w:sz w:val="20"/>
              </w:rPr>
              <w:t>Less than the correct amount of tuna released</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C1CDA" w14:textId="77777777" w:rsidR="00CC0D1E" w:rsidRPr="00C92E2B" w:rsidRDefault="00CC0D1E" w:rsidP="0054259D">
            <w:pPr>
              <w:rPr>
                <w:rFonts w:cs="Arial"/>
                <w:color w:val="000000"/>
                <w:sz w:val="20"/>
              </w:rPr>
            </w:pPr>
          </w:p>
        </w:tc>
      </w:tr>
      <w:tr w:rsidR="00CC0D1E" w:rsidRPr="00C92E2B" w14:paraId="4099E25C"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D3BD2" w14:textId="77777777" w:rsidR="00CC0D1E" w:rsidRPr="00C92E2B" w:rsidRDefault="00CC0D1E" w:rsidP="0054259D">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9F147" w14:textId="77777777" w:rsidR="00CC0D1E" w:rsidRPr="00C92E2B" w:rsidRDefault="00CC0D1E" w:rsidP="0054259D">
            <w:pPr>
              <w:rPr>
                <w:rFonts w:cs="Arial"/>
                <w:color w:val="000000"/>
                <w:sz w:val="20"/>
              </w:rPr>
            </w:pPr>
          </w:p>
        </w:tc>
      </w:tr>
      <w:tr w:rsidR="00CC0D1E" w:rsidRPr="00C92E2B" w14:paraId="3DA779DA"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B009" w14:textId="77777777" w:rsidR="00CC0D1E" w:rsidRPr="00C92E2B" w:rsidRDefault="00CC0D1E" w:rsidP="0054259D">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AAACE" w14:textId="77777777" w:rsidR="00CC0D1E" w:rsidRPr="00C92E2B" w:rsidRDefault="00CC0D1E" w:rsidP="0054259D">
            <w:pPr>
              <w:rPr>
                <w:rFonts w:cs="Arial"/>
                <w:color w:val="000000"/>
                <w:sz w:val="20"/>
              </w:rPr>
            </w:pPr>
          </w:p>
        </w:tc>
      </w:tr>
      <w:tr w:rsidR="00CC0D1E" w14:paraId="695F1250"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71F1" w14:textId="77777777" w:rsidR="00CC0D1E" w:rsidRDefault="00CC0D1E" w:rsidP="0054259D">
            <w:pPr>
              <w:rPr>
                <w:rFonts w:cs="Arial"/>
                <w:color w:val="000000"/>
                <w:sz w:val="20"/>
              </w:rPr>
            </w:pPr>
            <w:r>
              <w:rPr>
                <w:rFonts w:cs="Arial"/>
                <w:color w:val="000000"/>
                <w:sz w:val="20"/>
              </w:rPr>
              <w:t>Video record of transfer not taken</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75185" w14:textId="77777777" w:rsidR="00CC0D1E" w:rsidRDefault="00CC0D1E" w:rsidP="0054259D">
            <w:pPr>
              <w:rPr>
                <w:rFonts w:cs="Arial"/>
                <w:color w:val="000000"/>
                <w:sz w:val="20"/>
              </w:rPr>
            </w:pPr>
          </w:p>
        </w:tc>
      </w:tr>
      <w:tr w:rsidR="00CC0D1E" w14:paraId="76408289"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E6D56" w14:textId="77777777" w:rsidR="00CC0D1E" w:rsidRDefault="00CC0D1E" w:rsidP="0054259D">
            <w:pPr>
              <w:rPr>
                <w:rFonts w:cs="Arial"/>
                <w:color w:val="000000"/>
                <w:sz w:val="20"/>
              </w:rPr>
            </w:pPr>
            <w:r>
              <w:rPr>
                <w:rFonts w:cs="Arial"/>
                <w:color w:val="000000"/>
                <w:sz w:val="20"/>
              </w:rPr>
              <w:t>Video record of transfer not provided to the observer immediately after transfer</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FFB18" w14:textId="77777777" w:rsidR="00CC0D1E" w:rsidRDefault="00CC0D1E" w:rsidP="0054259D">
            <w:pPr>
              <w:rPr>
                <w:rFonts w:cs="Arial"/>
                <w:color w:val="000000"/>
                <w:sz w:val="20"/>
              </w:rPr>
            </w:pPr>
          </w:p>
        </w:tc>
      </w:tr>
      <w:tr w:rsidR="00CC0D1E" w14:paraId="4A3EE8F9"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CB22A" w14:textId="77777777" w:rsidR="00CC0D1E" w:rsidRDefault="00CC0D1E" w:rsidP="0054259D">
            <w:pPr>
              <w:rPr>
                <w:rFonts w:cs="Arial"/>
                <w:color w:val="000000"/>
                <w:sz w:val="20"/>
              </w:rPr>
            </w:pPr>
            <w:r>
              <w:rPr>
                <w:rFonts w:cs="Arial"/>
                <w:color w:val="000000"/>
                <w:sz w:val="20"/>
              </w:rPr>
              <w:t>Video record of transfer not transmitted to the observer on the farm</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33F45" w14:textId="77777777" w:rsidR="00CC0D1E" w:rsidRDefault="00CC0D1E" w:rsidP="0054259D">
            <w:pPr>
              <w:rPr>
                <w:rFonts w:cs="Arial"/>
                <w:color w:val="000000"/>
                <w:sz w:val="20"/>
              </w:rPr>
            </w:pPr>
          </w:p>
        </w:tc>
      </w:tr>
      <w:tr w:rsidR="00CC0D1E" w14:paraId="5EBB0E26"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C670E" w14:textId="77777777" w:rsidR="00CC0D1E" w:rsidRDefault="00CC0D1E" w:rsidP="0054259D">
            <w:pPr>
              <w:rPr>
                <w:rFonts w:cs="Arial"/>
                <w:color w:val="000000"/>
                <w:sz w:val="20"/>
              </w:rPr>
            </w:pPr>
            <w:r>
              <w:rPr>
                <w:rFonts w:cs="Arial"/>
                <w:color w:val="000000"/>
                <w:sz w:val="20"/>
              </w:rPr>
              <w:t>Video record of transfers did not show Transfer Authorisation number at beginning or end of each video</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2136" w14:textId="77777777" w:rsidR="00CC0D1E" w:rsidRDefault="00CC0D1E" w:rsidP="0054259D">
            <w:pPr>
              <w:rPr>
                <w:rFonts w:cs="Arial"/>
                <w:color w:val="000000"/>
                <w:sz w:val="20"/>
              </w:rPr>
            </w:pPr>
          </w:p>
        </w:tc>
      </w:tr>
      <w:tr w:rsidR="00CC0D1E" w14:paraId="4D42927A"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AB978" w14:textId="77777777" w:rsidR="00CC0D1E" w:rsidRDefault="00CC0D1E" w:rsidP="0054259D">
            <w:pPr>
              <w:rPr>
                <w:rFonts w:cs="Arial"/>
                <w:color w:val="000000"/>
                <w:sz w:val="20"/>
              </w:rPr>
            </w:pPr>
            <w:r>
              <w:rPr>
                <w:rFonts w:cs="Arial"/>
                <w:color w:val="000000"/>
                <w:sz w:val="20"/>
              </w:rPr>
              <w:t>Video record of transfers did not show date continuously</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5E302" w14:textId="77777777" w:rsidR="00CC0D1E" w:rsidRDefault="00CC0D1E" w:rsidP="0054259D">
            <w:pPr>
              <w:rPr>
                <w:rFonts w:cs="Arial"/>
                <w:color w:val="000000"/>
                <w:sz w:val="20"/>
              </w:rPr>
            </w:pPr>
          </w:p>
        </w:tc>
      </w:tr>
      <w:tr w:rsidR="00CC0D1E" w14:paraId="5B76E0AE"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A287E" w14:textId="77777777" w:rsidR="00CC0D1E" w:rsidRDefault="00CC0D1E" w:rsidP="0054259D">
            <w:pPr>
              <w:rPr>
                <w:rFonts w:cs="Arial"/>
                <w:color w:val="000000"/>
                <w:sz w:val="20"/>
              </w:rPr>
            </w:pPr>
            <w:r>
              <w:rPr>
                <w:rFonts w:cs="Arial"/>
                <w:color w:val="000000"/>
                <w:sz w:val="20"/>
              </w:rPr>
              <w:t>Video record of transfers did not show time continuously</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0248D" w14:textId="77777777" w:rsidR="00CC0D1E" w:rsidRDefault="00CC0D1E" w:rsidP="0054259D">
            <w:pPr>
              <w:rPr>
                <w:rFonts w:cs="Arial"/>
                <w:color w:val="000000"/>
                <w:sz w:val="20"/>
              </w:rPr>
            </w:pPr>
          </w:p>
        </w:tc>
      </w:tr>
      <w:tr w:rsidR="00CC0D1E" w14:paraId="42013942"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65A89" w14:textId="77777777" w:rsidR="00CC0D1E" w:rsidRDefault="00CC0D1E" w:rsidP="0054259D">
            <w:pPr>
              <w:rPr>
                <w:rFonts w:cs="Arial"/>
                <w:color w:val="000000"/>
                <w:sz w:val="20"/>
              </w:rPr>
            </w:pPr>
            <w:r>
              <w:rPr>
                <w:rFonts w:cs="Arial"/>
                <w:color w:val="000000"/>
                <w:sz w:val="20"/>
              </w:rPr>
              <w:t>Video record of transfer did not show opening of door at the start  of transfer</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2EB7F" w14:textId="77777777" w:rsidR="00CC0D1E" w:rsidRDefault="00CC0D1E" w:rsidP="0054259D">
            <w:pPr>
              <w:rPr>
                <w:rFonts w:cs="Arial"/>
                <w:color w:val="000000"/>
                <w:sz w:val="20"/>
              </w:rPr>
            </w:pPr>
          </w:p>
        </w:tc>
      </w:tr>
      <w:tr w:rsidR="00CC0D1E" w14:paraId="7AC914D5"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75D0" w14:textId="77777777" w:rsidR="00CC0D1E" w:rsidRDefault="00CC0D1E" w:rsidP="0054259D">
            <w:pPr>
              <w:rPr>
                <w:rFonts w:cs="Arial"/>
                <w:color w:val="000000"/>
                <w:sz w:val="20"/>
              </w:rPr>
            </w:pPr>
            <w:r>
              <w:rPr>
                <w:rFonts w:cs="Arial"/>
                <w:color w:val="000000"/>
                <w:sz w:val="20"/>
              </w:rPr>
              <w:t>Video record of transfer did not show closing of door at the end of the transfer</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630C1" w14:textId="29A3277B" w:rsidR="00CC0D1E" w:rsidRDefault="00CC0D1E" w:rsidP="00CC0D1E">
            <w:pPr>
              <w:jc w:val="center"/>
              <w:rPr>
                <w:rFonts w:cs="Arial"/>
                <w:color w:val="000000"/>
                <w:sz w:val="20"/>
              </w:rPr>
            </w:pPr>
            <w:r>
              <w:rPr>
                <w:rFonts w:cs="Arial"/>
                <w:color w:val="000000"/>
                <w:sz w:val="20"/>
              </w:rPr>
              <w:t>YES</w:t>
            </w:r>
          </w:p>
        </w:tc>
      </w:tr>
      <w:tr w:rsidR="00CC0D1E" w14:paraId="7907567B"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1C7A" w14:textId="77777777" w:rsidR="00CC0D1E" w:rsidRDefault="00CC0D1E" w:rsidP="00CC0D1E">
            <w:pPr>
              <w:rPr>
                <w:rFonts w:cs="Arial"/>
                <w:color w:val="000000"/>
                <w:sz w:val="20"/>
              </w:rPr>
            </w:pPr>
            <w:r>
              <w:rPr>
                <w:rFonts w:cs="Arial"/>
                <w:color w:val="000000"/>
                <w:sz w:val="20"/>
              </w:rPr>
              <w:t>Video record did not provide 100% coverage of the transfer</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FC8CE" w14:textId="77777777" w:rsidR="00CC0D1E" w:rsidRDefault="00CC0D1E" w:rsidP="00CC0D1E">
            <w:pPr>
              <w:rPr>
                <w:rFonts w:cs="Arial"/>
                <w:color w:val="000000"/>
                <w:sz w:val="20"/>
              </w:rPr>
            </w:pPr>
          </w:p>
        </w:tc>
      </w:tr>
      <w:tr w:rsidR="00CC0D1E" w14:paraId="4C10F315"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B01C" w14:textId="77777777" w:rsidR="00CC0D1E" w:rsidRDefault="00CC0D1E" w:rsidP="00CC0D1E">
            <w:pPr>
              <w:rPr>
                <w:rFonts w:cs="Arial"/>
                <w:color w:val="000000"/>
                <w:sz w:val="20"/>
              </w:rPr>
            </w:pPr>
            <w:r>
              <w:rPr>
                <w:rFonts w:cs="Arial"/>
                <w:color w:val="000000"/>
                <w:sz w:val="20"/>
              </w:rPr>
              <w:t>Independent observer estimate of amount caged was not possible due to video quality</w:t>
            </w:r>
          </w:p>
        </w:tc>
        <w:tc>
          <w:tcPr>
            <w:tcW w:w="4821" w:type="dxa"/>
            <w:tcBorders>
              <w:top w:val="single" w:sz="4" w:space="0" w:color="auto"/>
              <w:left w:val="single" w:sz="4" w:space="0" w:color="auto"/>
              <w:right w:val="single" w:sz="4" w:space="0" w:color="auto"/>
            </w:tcBorders>
            <w:shd w:val="clear" w:color="auto" w:fill="auto"/>
            <w:noWrap/>
            <w:vAlign w:val="center"/>
            <w:hideMark/>
          </w:tcPr>
          <w:p w14:paraId="3C34AE56" w14:textId="77777777" w:rsidR="00CC0D1E" w:rsidRDefault="00CC0D1E" w:rsidP="00CC0D1E">
            <w:pPr>
              <w:rPr>
                <w:rFonts w:cs="Arial"/>
                <w:color w:val="000000"/>
                <w:sz w:val="20"/>
              </w:rPr>
            </w:pPr>
          </w:p>
        </w:tc>
      </w:tr>
      <w:tr w:rsidR="00CC0D1E" w14:paraId="39DD58DF"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3E4D" w14:textId="77777777" w:rsidR="00CC0D1E" w:rsidRDefault="00CC0D1E" w:rsidP="00CC0D1E">
            <w:pPr>
              <w:rPr>
                <w:rFonts w:cs="Arial"/>
                <w:color w:val="000000"/>
                <w:sz w:val="20"/>
              </w:rPr>
            </w:pPr>
            <w:r>
              <w:rPr>
                <w:rFonts w:cs="Arial"/>
                <w:color w:val="000000"/>
                <w:sz w:val="20"/>
              </w:rPr>
              <w:t>Release not monitored by video</w:t>
            </w:r>
          </w:p>
        </w:tc>
        <w:tc>
          <w:tcPr>
            <w:tcW w:w="4821" w:type="dxa"/>
            <w:tcBorders>
              <w:left w:val="single" w:sz="4" w:space="0" w:color="auto"/>
              <w:right w:val="single" w:sz="4" w:space="0" w:color="auto"/>
            </w:tcBorders>
            <w:shd w:val="clear" w:color="auto" w:fill="auto"/>
            <w:noWrap/>
            <w:vAlign w:val="center"/>
            <w:hideMark/>
          </w:tcPr>
          <w:p w14:paraId="64E4D572" w14:textId="77777777" w:rsidR="00CC0D1E" w:rsidRDefault="00CC0D1E" w:rsidP="00CC0D1E">
            <w:pPr>
              <w:rPr>
                <w:rFonts w:cs="Arial"/>
                <w:color w:val="000000"/>
                <w:sz w:val="20"/>
              </w:rPr>
            </w:pPr>
          </w:p>
        </w:tc>
      </w:tr>
      <w:tr w:rsidR="00CC0D1E" w14:paraId="26667FE6"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3069" w14:textId="77777777" w:rsidR="00CC0D1E" w:rsidRDefault="00CC0D1E" w:rsidP="00CC0D1E">
            <w:pPr>
              <w:rPr>
                <w:rFonts w:cs="Arial"/>
                <w:color w:val="000000"/>
                <w:sz w:val="20"/>
              </w:rPr>
            </w:pPr>
            <w:r>
              <w:rPr>
                <w:rFonts w:cs="Arial"/>
                <w:color w:val="000000"/>
                <w:sz w:val="20"/>
              </w:rPr>
              <w:t>Video of released tuna not provided to the observer immediately after release</w:t>
            </w:r>
          </w:p>
        </w:tc>
        <w:tc>
          <w:tcPr>
            <w:tcW w:w="4821" w:type="dxa"/>
            <w:tcBorders>
              <w:left w:val="single" w:sz="4" w:space="0" w:color="auto"/>
              <w:right w:val="single" w:sz="4" w:space="0" w:color="auto"/>
            </w:tcBorders>
            <w:shd w:val="clear" w:color="auto" w:fill="auto"/>
            <w:noWrap/>
            <w:vAlign w:val="center"/>
            <w:hideMark/>
          </w:tcPr>
          <w:p w14:paraId="6BBC005A" w14:textId="77777777" w:rsidR="00CC0D1E" w:rsidRDefault="00CC0D1E" w:rsidP="00CC0D1E">
            <w:pPr>
              <w:rPr>
                <w:rFonts w:cs="Arial"/>
                <w:color w:val="000000"/>
                <w:sz w:val="20"/>
              </w:rPr>
            </w:pPr>
          </w:p>
        </w:tc>
      </w:tr>
      <w:tr w:rsidR="00CC0D1E" w14:paraId="1F6B2B5B"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5021" w14:textId="77777777" w:rsidR="00CC0D1E" w:rsidRDefault="00CC0D1E" w:rsidP="00CC0D1E">
            <w:pPr>
              <w:rPr>
                <w:rFonts w:cs="Arial"/>
                <w:color w:val="000000"/>
                <w:sz w:val="20"/>
              </w:rPr>
            </w:pPr>
            <w:r>
              <w:rPr>
                <w:rFonts w:cs="Arial"/>
                <w:color w:val="000000"/>
                <w:sz w:val="20"/>
              </w:rPr>
              <w:t>Video record of release did not show date continuously</w:t>
            </w:r>
          </w:p>
        </w:tc>
        <w:tc>
          <w:tcPr>
            <w:tcW w:w="4821" w:type="dxa"/>
            <w:tcBorders>
              <w:left w:val="single" w:sz="4" w:space="0" w:color="auto"/>
              <w:right w:val="single" w:sz="4" w:space="0" w:color="auto"/>
            </w:tcBorders>
            <w:shd w:val="clear" w:color="auto" w:fill="auto"/>
            <w:noWrap/>
            <w:vAlign w:val="center"/>
            <w:hideMark/>
          </w:tcPr>
          <w:p w14:paraId="607263CA" w14:textId="77777777" w:rsidR="00CC0D1E" w:rsidRDefault="00CC0D1E" w:rsidP="00CC0D1E">
            <w:pPr>
              <w:rPr>
                <w:rFonts w:cs="Arial"/>
                <w:color w:val="000000"/>
                <w:sz w:val="20"/>
              </w:rPr>
            </w:pPr>
          </w:p>
        </w:tc>
      </w:tr>
      <w:tr w:rsidR="00CC0D1E" w14:paraId="6CF9EAC3"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F5E8" w14:textId="77777777" w:rsidR="00CC0D1E" w:rsidRDefault="00CC0D1E" w:rsidP="00CC0D1E">
            <w:pPr>
              <w:rPr>
                <w:rFonts w:cs="Arial"/>
                <w:color w:val="000000"/>
                <w:sz w:val="20"/>
              </w:rPr>
            </w:pPr>
            <w:r>
              <w:rPr>
                <w:rFonts w:cs="Arial"/>
                <w:color w:val="000000"/>
                <w:sz w:val="20"/>
              </w:rPr>
              <w:t>Video record of release did not show time continuously</w:t>
            </w:r>
          </w:p>
        </w:tc>
        <w:tc>
          <w:tcPr>
            <w:tcW w:w="4821" w:type="dxa"/>
            <w:tcBorders>
              <w:left w:val="single" w:sz="4" w:space="0" w:color="auto"/>
              <w:right w:val="single" w:sz="4" w:space="0" w:color="auto"/>
            </w:tcBorders>
            <w:shd w:val="clear" w:color="auto" w:fill="auto"/>
            <w:noWrap/>
            <w:vAlign w:val="center"/>
            <w:hideMark/>
          </w:tcPr>
          <w:p w14:paraId="4F1B7F92" w14:textId="77777777" w:rsidR="00CC0D1E" w:rsidRDefault="00CC0D1E" w:rsidP="00CC0D1E">
            <w:pPr>
              <w:rPr>
                <w:rFonts w:cs="Arial"/>
                <w:color w:val="000000"/>
                <w:sz w:val="20"/>
              </w:rPr>
            </w:pPr>
          </w:p>
        </w:tc>
      </w:tr>
      <w:tr w:rsidR="00CC0D1E" w14:paraId="5EBC8473"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03C2A" w14:textId="77777777" w:rsidR="00CC0D1E" w:rsidRDefault="00CC0D1E" w:rsidP="00CC0D1E">
            <w:pPr>
              <w:rPr>
                <w:rFonts w:cs="Arial"/>
                <w:color w:val="000000"/>
                <w:sz w:val="20"/>
              </w:rPr>
            </w:pPr>
            <w:r>
              <w:rPr>
                <w:rFonts w:cs="Arial"/>
                <w:color w:val="000000"/>
                <w:sz w:val="20"/>
              </w:rPr>
              <w:t>Video record of transfer did not show opening of door at the start  of transfer</w:t>
            </w:r>
          </w:p>
        </w:tc>
        <w:tc>
          <w:tcPr>
            <w:tcW w:w="4821" w:type="dxa"/>
            <w:tcBorders>
              <w:left w:val="single" w:sz="4" w:space="0" w:color="auto"/>
              <w:right w:val="single" w:sz="4" w:space="0" w:color="auto"/>
            </w:tcBorders>
            <w:shd w:val="clear" w:color="auto" w:fill="auto"/>
            <w:noWrap/>
            <w:vAlign w:val="center"/>
            <w:hideMark/>
          </w:tcPr>
          <w:p w14:paraId="25984C86" w14:textId="77777777" w:rsidR="00CC0D1E" w:rsidRDefault="00CC0D1E" w:rsidP="00CC0D1E">
            <w:pPr>
              <w:rPr>
                <w:rFonts w:cs="Arial"/>
                <w:color w:val="000000"/>
                <w:sz w:val="20"/>
              </w:rPr>
            </w:pPr>
          </w:p>
        </w:tc>
      </w:tr>
      <w:tr w:rsidR="00CC0D1E" w14:paraId="1CE56DFA"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0C78" w14:textId="77777777" w:rsidR="00CC0D1E" w:rsidRDefault="00CC0D1E" w:rsidP="00CC0D1E">
            <w:pPr>
              <w:rPr>
                <w:rFonts w:cs="Arial"/>
                <w:color w:val="000000"/>
                <w:sz w:val="20"/>
              </w:rPr>
            </w:pPr>
            <w:r>
              <w:rPr>
                <w:rFonts w:cs="Arial"/>
                <w:color w:val="000000"/>
                <w:sz w:val="20"/>
              </w:rPr>
              <w:t>Video record of transfer did not show closing of door at the end of the transfer</w:t>
            </w:r>
          </w:p>
        </w:tc>
        <w:tc>
          <w:tcPr>
            <w:tcW w:w="4821" w:type="dxa"/>
            <w:tcBorders>
              <w:left w:val="single" w:sz="4" w:space="0" w:color="auto"/>
              <w:right w:val="single" w:sz="4" w:space="0" w:color="auto"/>
            </w:tcBorders>
            <w:shd w:val="clear" w:color="auto" w:fill="auto"/>
            <w:noWrap/>
            <w:vAlign w:val="center"/>
            <w:hideMark/>
          </w:tcPr>
          <w:p w14:paraId="62F2EFC6" w14:textId="77777777" w:rsidR="00CC0D1E" w:rsidRDefault="00CC0D1E" w:rsidP="00CC0D1E">
            <w:pPr>
              <w:rPr>
                <w:rFonts w:cs="Arial"/>
                <w:color w:val="000000"/>
                <w:sz w:val="20"/>
              </w:rPr>
            </w:pPr>
          </w:p>
        </w:tc>
      </w:tr>
      <w:tr w:rsidR="00CC0D1E" w14:paraId="68F969CD" w14:textId="77777777" w:rsidTr="001774B2">
        <w:trPr>
          <w:trHeight w:val="355"/>
        </w:trPr>
        <w:tc>
          <w:tcPr>
            <w:tcW w:w="9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8CAA4" w14:textId="77777777" w:rsidR="00CC0D1E" w:rsidRDefault="00CC0D1E" w:rsidP="00CC0D1E">
            <w:pPr>
              <w:rPr>
                <w:rFonts w:cs="Arial"/>
                <w:color w:val="000000"/>
                <w:sz w:val="20"/>
              </w:rPr>
            </w:pPr>
            <w:r>
              <w:rPr>
                <w:rFonts w:cs="Arial"/>
                <w:color w:val="000000"/>
                <w:sz w:val="20"/>
              </w:rPr>
              <w:t>Video record did not show 100% of the release</w:t>
            </w:r>
          </w:p>
        </w:tc>
        <w:tc>
          <w:tcPr>
            <w:tcW w:w="4821" w:type="dxa"/>
            <w:tcBorders>
              <w:left w:val="single" w:sz="4" w:space="0" w:color="auto"/>
              <w:bottom w:val="single" w:sz="4" w:space="0" w:color="auto"/>
              <w:right w:val="single" w:sz="4" w:space="0" w:color="auto"/>
            </w:tcBorders>
            <w:shd w:val="clear" w:color="auto" w:fill="auto"/>
            <w:noWrap/>
            <w:vAlign w:val="center"/>
            <w:hideMark/>
          </w:tcPr>
          <w:p w14:paraId="00A22F33" w14:textId="77777777" w:rsidR="00CC0D1E" w:rsidRDefault="00CC0D1E" w:rsidP="00CC0D1E">
            <w:pPr>
              <w:rPr>
                <w:rFonts w:cs="Arial"/>
                <w:color w:val="000000"/>
                <w:sz w:val="20"/>
              </w:rPr>
            </w:pPr>
          </w:p>
        </w:tc>
      </w:tr>
    </w:tbl>
    <w:p w14:paraId="435CD91B" w14:textId="77777777" w:rsidR="00D35269" w:rsidRDefault="00D35269" w:rsidP="009C74E3">
      <w:pPr>
        <w:autoSpaceDE w:val="0"/>
        <w:autoSpaceDN w:val="0"/>
        <w:adjustRightInd w:val="0"/>
        <w:rPr>
          <w:rFonts w:cs="Arial"/>
          <w:sz w:val="20"/>
        </w:rPr>
      </w:pPr>
    </w:p>
    <w:p w14:paraId="7B4830C4" w14:textId="62E12C01" w:rsidR="004D128C" w:rsidRDefault="00905DB9" w:rsidP="009C74E3">
      <w:pPr>
        <w:autoSpaceDE w:val="0"/>
        <w:autoSpaceDN w:val="0"/>
        <w:adjustRightInd w:val="0"/>
        <w:rPr>
          <w:rFonts w:cs="Arial"/>
          <w:sz w:val="20"/>
        </w:rPr>
      </w:pPr>
      <w:r>
        <w:rPr>
          <w:rFonts w:cs="Arial"/>
          <w:sz w:val="20"/>
        </w:rPr>
        <w:t xml:space="preserve">Comments: </w:t>
      </w:r>
      <w:r w:rsidR="004D128C">
        <w:rPr>
          <w:rFonts w:cs="Arial"/>
          <w:sz w:val="20"/>
        </w:rPr>
        <w:t xml:space="preserve">As the diver passed into the receiving cage whilst the door was closing, the view of the door was not maintained, leading to the possibility that tuna could have passed by the diver without being seen on camera. However, the observer did not consider it likely that any fish passed from the donor to the receiving cage unseen. </w:t>
      </w:r>
    </w:p>
    <w:p w14:paraId="751570CF" w14:textId="77777777" w:rsidR="00905DB9" w:rsidRDefault="00905DB9" w:rsidP="009C74E3">
      <w:pPr>
        <w:autoSpaceDE w:val="0"/>
        <w:autoSpaceDN w:val="0"/>
        <w:adjustRightInd w:val="0"/>
        <w:rPr>
          <w:rFonts w:cs="Arial"/>
          <w:sz w:val="20"/>
        </w:rPr>
      </w:pPr>
    </w:p>
    <w:p w14:paraId="496AE397" w14:textId="5AC945EA" w:rsidR="006348F6" w:rsidRPr="00790449" w:rsidRDefault="006348F6" w:rsidP="006348F6">
      <w:pPr>
        <w:pStyle w:val="Textoindependiente"/>
        <w:spacing w:line="240" w:lineRule="atLeast"/>
        <w:rPr>
          <w:rFonts w:cs="Arial"/>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r w:rsidR="00905DB9">
        <w:rPr>
          <w:rFonts w:cs="Arial"/>
          <w:bCs/>
          <w:sz w:val="20"/>
        </w:rPr>
        <w:t xml:space="preserve"> None observed</w:t>
      </w:r>
    </w:p>
    <w:p w14:paraId="24A9E4E2" w14:textId="77777777" w:rsidR="009C74E3" w:rsidRDefault="009C74E3" w:rsidP="009C74E3">
      <w:pPr>
        <w:pStyle w:val="Textoindependiente"/>
        <w:spacing w:line="240" w:lineRule="atLeast"/>
        <w:rPr>
          <w:rFonts w:cs="Arial"/>
          <w:b/>
          <w:bCs/>
          <w:sz w:val="20"/>
        </w:rPr>
      </w:pPr>
    </w:p>
    <w:p w14:paraId="24BE8174" w14:textId="77777777" w:rsidR="009C74E3" w:rsidRPr="009C74E3" w:rsidRDefault="009C74E3" w:rsidP="009C74E3">
      <w:pPr>
        <w:pStyle w:val="Textoindependiente"/>
        <w:spacing w:line="240" w:lineRule="atLeast"/>
        <w:rPr>
          <w:rFonts w:cs="Arial"/>
          <w:sz w:val="20"/>
        </w:rPr>
      </w:pPr>
    </w:p>
    <w:p w14:paraId="3B790054" w14:textId="77777777" w:rsidR="0094066E" w:rsidRDefault="0094066E">
      <w:pPr>
        <w:spacing w:after="200" w:line="276" w:lineRule="auto"/>
        <w:rPr>
          <w:rFonts w:cs="Arial"/>
          <w:b/>
          <w:sz w:val="20"/>
        </w:rPr>
      </w:pPr>
      <w:r>
        <w:rPr>
          <w:rFonts w:cs="Arial"/>
          <w:b/>
          <w:sz w:val="20"/>
        </w:rPr>
        <w:br w:type="page"/>
      </w:r>
    </w:p>
    <w:p w14:paraId="2C0E7168" w14:textId="77777777" w:rsidR="0045219C" w:rsidRDefault="000B3CF7" w:rsidP="0045219C">
      <w:pPr>
        <w:pStyle w:val="Textoindependiente"/>
        <w:keepNext/>
        <w:keepLines/>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38DCBDCB" w14:textId="77777777" w:rsidR="009C74E3" w:rsidRDefault="009C74E3" w:rsidP="00416AF7">
      <w:pPr>
        <w:pStyle w:val="Listaconvietas2"/>
      </w:pPr>
      <w:r w:rsidRPr="009C74E3">
        <w:t>Table 1</w:t>
      </w:r>
      <w:r w:rsidR="00021B1B">
        <w:t>6</w:t>
      </w:r>
      <w:r w:rsidRPr="009C74E3">
        <w:t>. Summary of sampling performed</w:t>
      </w:r>
    </w:p>
    <w:p w14:paraId="0769E838" w14:textId="77777777" w:rsidR="006348F6" w:rsidRDefault="006348F6" w:rsidP="00416AF7">
      <w:pPr>
        <w:pStyle w:val="Listaconvietas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14:paraId="0B0C9F40" w14:textId="77777777" w:rsidTr="005D1B0E">
        <w:trPr>
          <w:trHeight w:val="515"/>
        </w:trPr>
        <w:tc>
          <w:tcPr>
            <w:tcW w:w="515" w:type="pct"/>
            <w:vAlign w:val="center"/>
          </w:tcPr>
          <w:p w14:paraId="04FE6D29" w14:textId="77777777" w:rsidR="00C72CBF" w:rsidRDefault="00C72CBF" w:rsidP="008B6C47">
            <w:pPr>
              <w:jc w:val="center"/>
              <w:rPr>
                <w:sz w:val="20"/>
              </w:rPr>
            </w:pPr>
            <w:r>
              <w:rPr>
                <w:sz w:val="20"/>
              </w:rPr>
              <w:t>Caging Op #</w:t>
            </w:r>
          </w:p>
        </w:tc>
        <w:tc>
          <w:tcPr>
            <w:tcW w:w="1154" w:type="pct"/>
            <w:vAlign w:val="center"/>
          </w:tcPr>
          <w:p w14:paraId="2FAE75F1" w14:textId="77777777" w:rsidR="00C72CBF" w:rsidRDefault="00C72CBF" w:rsidP="008B6C47">
            <w:pPr>
              <w:jc w:val="center"/>
              <w:rPr>
                <w:sz w:val="20"/>
              </w:rPr>
            </w:pPr>
            <w:r>
              <w:rPr>
                <w:sz w:val="20"/>
              </w:rPr>
              <w:t>Incidental Mortalities</w:t>
            </w:r>
          </w:p>
        </w:tc>
        <w:tc>
          <w:tcPr>
            <w:tcW w:w="833" w:type="pct"/>
            <w:vAlign w:val="center"/>
          </w:tcPr>
          <w:p w14:paraId="52EF734B" w14:textId="77777777" w:rsidR="00C72CBF" w:rsidRPr="00A84B26" w:rsidRDefault="00C72CBF" w:rsidP="008B6C47">
            <w:pPr>
              <w:jc w:val="center"/>
              <w:rPr>
                <w:sz w:val="20"/>
              </w:rPr>
            </w:pPr>
            <w:r>
              <w:rPr>
                <w:sz w:val="20"/>
              </w:rPr>
              <w:t>Number of fish  measured for Length</w:t>
            </w:r>
          </w:p>
        </w:tc>
        <w:tc>
          <w:tcPr>
            <w:tcW w:w="833" w:type="pct"/>
            <w:vAlign w:val="center"/>
          </w:tcPr>
          <w:p w14:paraId="4726EECB" w14:textId="77777777" w:rsidR="00C72CBF" w:rsidRPr="00A84B26" w:rsidRDefault="00C72CBF" w:rsidP="008B6C47">
            <w:pPr>
              <w:jc w:val="center"/>
              <w:rPr>
                <w:sz w:val="20"/>
              </w:rPr>
            </w:pPr>
            <w:r>
              <w:rPr>
                <w:sz w:val="20"/>
              </w:rPr>
              <w:t>Number of fish measured for Weight</w:t>
            </w:r>
          </w:p>
        </w:tc>
        <w:tc>
          <w:tcPr>
            <w:tcW w:w="833" w:type="pct"/>
            <w:vAlign w:val="center"/>
          </w:tcPr>
          <w:p w14:paraId="3BA3C6D3" w14:textId="77777777" w:rsidR="00C72CBF" w:rsidRPr="00A84B26" w:rsidRDefault="00C72CBF" w:rsidP="008B6C47">
            <w:pPr>
              <w:jc w:val="center"/>
              <w:rPr>
                <w:sz w:val="20"/>
              </w:rPr>
            </w:pPr>
            <w:r>
              <w:rPr>
                <w:sz w:val="20"/>
              </w:rPr>
              <w:t>Hard Part Collected</w:t>
            </w:r>
          </w:p>
        </w:tc>
        <w:tc>
          <w:tcPr>
            <w:tcW w:w="832" w:type="pct"/>
            <w:vAlign w:val="center"/>
          </w:tcPr>
          <w:p w14:paraId="150F67C5" w14:textId="77777777" w:rsidR="00C72CBF" w:rsidRPr="00A84B26" w:rsidRDefault="00C72CBF" w:rsidP="008B6C47">
            <w:pPr>
              <w:jc w:val="center"/>
              <w:rPr>
                <w:sz w:val="20"/>
              </w:rPr>
            </w:pPr>
            <w:r>
              <w:rPr>
                <w:sz w:val="20"/>
              </w:rPr>
              <w:t>Tagged BFT</w:t>
            </w:r>
          </w:p>
        </w:tc>
      </w:tr>
      <w:tr w:rsidR="00C72CBF" w14:paraId="33CEA3C0" w14:textId="77777777" w:rsidTr="005D1B0E">
        <w:trPr>
          <w:trHeight w:val="242"/>
        </w:trPr>
        <w:tc>
          <w:tcPr>
            <w:tcW w:w="515" w:type="pct"/>
            <w:vAlign w:val="center"/>
          </w:tcPr>
          <w:p w14:paraId="7E4613F1" w14:textId="08BD1BFA" w:rsidR="00C72CBF" w:rsidRPr="00D52FB0" w:rsidRDefault="005D1B0E" w:rsidP="008B6C47">
            <w:pPr>
              <w:jc w:val="center"/>
              <w:rPr>
                <w:sz w:val="20"/>
              </w:rPr>
            </w:pPr>
            <w:r>
              <w:rPr>
                <w:sz w:val="20"/>
              </w:rPr>
              <w:t>N/A</w:t>
            </w:r>
          </w:p>
        </w:tc>
        <w:tc>
          <w:tcPr>
            <w:tcW w:w="1154" w:type="pct"/>
            <w:vAlign w:val="center"/>
          </w:tcPr>
          <w:p w14:paraId="6177FF82" w14:textId="77777777" w:rsidR="00C72CBF" w:rsidRPr="00D52FB0" w:rsidRDefault="00C72CBF" w:rsidP="008B6C47">
            <w:pPr>
              <w:jc w:val="center"/>
              <w:rPr>
                <w:sz w:val="20"/>
              </w:rPr>
            </w:pPr>
          </w:p>
        </w:tc>
        <w:tc>
          <w:tcPr>
            <w:tcW w:w="833" w:type="pct"/>
            <w:vAlign w:val="center"/>
          </w:tcPr>
          <w:p w14:paraId="5391FAE9" w14:textId="77777777" w:rsidR="00C72CBF" w:rsidRPr="00D52FB0" w:rsidRDefault="00C72CBF" w:rsidP="008B6C47">
            <w:pPr>
              <w:jc w:val="center"/>
              <w:rPr>
                <w:sz w:val="20"/>
              </w:rPr>
            </w:pPr>
          </w:p>
        </w:tc>
        <w:tc>
          <w:tcPr>
            <w:tcW w:w="833" w:type="pct"/>
            <w:vAlign w:val="center"/>
          </w:tcPr>
          <w:p w14:paraId="2253B0EF" w14:textId="77777777" w:rsidR="00C72CBF" w:rsidRPr="00D52FB0" w:rsidRDefault="00C72CBF" w:rsidP="008B6C47">
            <w:pPr>
              <w:jc w:val="center"/>
              <w:rPr>
                <w:sz w:val="20"/>
              </w:rPr>
            </w:pPr>
          </w:p>
        </w:tc>
        <w:tc>
          <w:tcPr>
            <w:tcW w:w="833" w:type="pct"/>
            <w:vAlign w:val="center"/>
          </w:tcPr>
          <w:p w14:paraId="7FB79710" w14:textId="77777777" w:rsidR="00C72CBF" w:rsidRPr="00D52FB0" w:rsidRDefault="00C72CBF" w:rsidP="008B6C47">
            <w:pPr>
              <w:jc w:val="center"/>
              <w:rPr>
                <w:sz w:val="20"/>
              </w:rPr>
            </w:pPr>
          </w:p>
        </w:tc>
        <w:tc>
          <w:tcPr>
            <w:tcW w:w="832" w:type="pct"/>
            <w:vAlign w:val="center"/>
          </w:tcPr>
          <w:p w14:paraId="412B43A3" w14:textId="77777777" w:rsidR="00C72CBF" w:rsidRPr="00D52FB0" w:rsidRDefault="00C72CBF" w:rsidP="008B6C47">
            <w:pPr>
              <w:jc w:val="center"/>
              <w:rPr>
                <w:sz w:val="20"/>
              </w:rPr>
            </w:pPr>
          </w:p>
        </w:tc>
      </w:tr>
    </w:tbl>
    <w:p w14:paraId="3EAC5CAB" w14:textId="0F7275E0" w:rsidR="006348F6" w:rsidRPr="005D1B0E" w:rsidRDefault="005D1B0E" w:rsidP="002D70FA">
      <w:pPr>
        <w:tabs>
          <w:tab w:val="left" w:pos="1087"/>
        </w:tabs>
        <w:spacing w:after="200" w:line="276" w:lineRule="auto"/>
        <w:rPr>
          <w:rFonts w:cs="Arial"/>
          <w:bCs/>
          <w:sz w:val="20"/>
        </w:rPr>
      </w:pPr>
      <w:r w:rsidRPr="005D1B0E">
        <w:rPr>
          <w:rFonts w:cs="Arial"/>
          <w:bCs/>
          <w:sz w:val="20"/>
        </w:rPr>
        <w:t>There were no mortalities and no sampling was performed.</w:t>
      </w:r>
    </w:p>
    <w:p w14:paraId="756BD7B9" w14:textId="78BE9642" w:rsidR="00021B1B" w:rsidRDefault="00021B1B">
      <w:pPr>
        <w:spacing w:after="200" w:line="276" w:lineRule="auto"/>
        <w:rPr>
          <w:b/>
          <w:bCs/>
          <w:sz w:val="20"/>
        </w:rPr>
      </w:pPr>
      <w:r>
        <w:rPr>
          <w:b/>
          <w:bCs/>
          <w:sz w:val="20"/>
        </w:rPr>
        <w:br w:type="page"/>
      </w:r>
    </w:p>
    <w:p w14:paraId="453FB89C" w14:textId="77777777" w:rsidR="00021B1B" w:rsidRDefault="00021B1B" w:rsidP="00021B1B">
      <w:pPr>
        <w:rPr>
          <w:b/>
          <w:bCs/>
          <w:sz w:val="20"/>
        </w:rPr>
      </w:pPr>
      <w:r>
        <w:rPr>
          <w:b/>
          <w:bCs/>
          <w:sz w:val="20"/>
        </w:rPr>
        <w:lastRenderedPageBreak/>
        <w:t>Appendix 1: Farm Cage Plan</w:t>
      </w:r>
    </w:p>
    <w:p w14:paraId="0C0F62E2" w14:textId="77777777" w:rsidR="00021B1B" w:rsidRDefault="00021B1B" w:rsidP="00021B1B">
      <w:pPr>
        <w:rPr>
          <w:bCs/>
          <w:sz w:val="20"/>
        </w:rPr>
      </w:pPr>
    </w:p>
    <w:p w14:paraId="45512E6D" w14:textId="77777777" w:rsidR="00021B1B" w:rsidRDefault="00021B1B" w:rsidP="00021B1B">
      <w:pPr>
        <w:rPr>
          <w:bCs/>
          <w:sz w:val="20"/>
        </w:rPr>
      </w:pPr>
    </w:p>
    <w:p w14:paraId="566ED986" w14:textId="7DE13911" w:rsidR="00021B1B" w:rsidRDefault="00440ED1" w:rsidP="00021B1B">
      <w:pPr>
        <w:rPr>
          <w:bCs/>
          <w:sz w:val="20"/>
        </w:rPr>
      </w:pPr>
      <w:r>
        <w:rPr>
          <w:noProof/>
          <w:lang w:val="en-US"/>
        </w:rPr>
        <w:drawing>
          <wp:inline distT="0" distB="0" distL="0" distR="0" wp14:anchorId="0378D590" wp14:editId="02ED728B">
            <wp:extent cx="5638800" cy="4229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0123" cy="4230092"/>
                    </a:xfrm>
                    <a:prstGeom prst="rect">
                      <a:avLst/>
                    </a:prstGeom>
                    <a:noFill/>
                    <a:ln>
                      <a:noFill/>
                    </a:ln>
                  </pic:spPr>
                </pic:pic>
              </a:graphicData>
            </a:graphic>
          </wp:inline>
        </w:drawing>
      </w:r>
    </w:p>
    <w:p w14:paraId="759BBFEB" w14:textId="77777777" w:rsidR="00021B1B" w:rsidRDefault="00021B1B" w:rsidP="00021B1B">
      <w:pPr>
        <w:rPr>
          <w:bCs/>
          <w:sz w:val="20"/>
        </w:rPr>
      </w:pPr>
    </w:p>
    <w:p w14:paraId="00FAB89C" w14:textId="77777777" w:rsidR="00021B1B" w:rsidRDefault="00021B1B">
      <w:pPr>
        <w:spacing w:after="200" w:line="276" w:lineRule="auto"/>
        <w:rPr>
          <w:b/>
          <w:bCs/>
          <w:sz w:val="20"/>
        </w:rPr>
      </w:pPr>
      <w:r>
        <w:rPr>
          <w:b/>
          <w:bCs/>
          <w:sz w:val="20"/>
        </w:rPr>
        <w:br w:type="page"/>
      </w:r>
    </w:p>
    <w:p w14:paraId="2D88E46E" w14:textId="77777777" w:rsidR="00021B1B" w:rsidRDefault="00021B1B" w:rsidP="00021B1B">
      <w:pPr>
        <w:rPr>
          <w:b/>
          <w:bCs/>
          <w:sz w:val="20"/>
        </w:rPr>
      </w:pPr>
      <w:r>
        <w:rPr>
          <w:b/>
          <w:bCs/>
          <w:sz w:val="20"/>
        </w:rPr>
        <w:lastRenderedPageBreak/>
        <w:t>Appendix 2: Details of sampling performed on fish</w:t>
      </w:r>
    </w:p>
    <w:p w14:paraId="77B02CCC" w14:textId="77777777" w:rsidR="004D23D7" w:rsidRDefault="004D23D7" w:rsidP="004D23D7">
      <w:pPr>
        <w:rPr>
          <w:b/>
          <w:bCs/>
          <w:sz w:val="20"/>
        </w:rPr>
      </w:pPr>
    </w:p>
    <w:p w14:paraId="4BAE7FA5" w14:textId="4773FAEC" w:rsidR="004D23D7" w:rsidRDefault="005D1B0E" w:rsidP="004D23D7">
      <w:pPr>
        <w:spacing w:after="200" w:line="276" w:lineRule="auto"/>
        <w:rPr>
          <w:sz w:val="20"/>
        </w:rPr>
      </w:pPr>
      <w:r>
        <w:rPr>
          <w:sz w:val="20"/>
        </w:rPr>
        <w:t>No sampling was performed</w:t>
      </w:r>
    </w:p>
    <w:p w14:paraId="476E0980" w14:textId="77777777" w:rsidR="00416AF7" w:rsidRDefault="00416AF7" w:rsidP="004D23D7">
      <w:pPr>
        <w:spacing w:after="200" w:line="276" w:lineRule="auto"/>
        <w:rPr>
          <w:sz w:val="20"/>
        </w:rPr>
      </w:pPr>
    </w:p>
    <w:p w14:paraId="0B8CF34B" w14:textId="77777777" w:rsidR="006348F6" w:rsidRPr="00A66865" w:rsidRDefault="006348F6" w:rsidP="006348F6">
      <w:pPr>
        <w:rPr>
          <w:b/>
          <w:sz w:val="20"/>
        </w:rPr>
      </w:pPr>
      <w:r w:rsidRPr="0098376F">
        <w:rPr>
          <w:b/>
          <w:sz w:val="20"/>
        </w:rPr>
        <w:t>Appendix</w:t>
      </w:r>
      <w:r>
        <w:rPr>
          <w:b/>
          <w:sz w:val="20"/>
        </w:rPr>
        <w:t xml:space="preserve"> </w:t>
      </w:r>
      <w:r w:rsidR="00C36E24">
        <w:rPr>
          <w:b/>
          <w:sz w:val="20"/>
        </w:rPr>
        <w:t>3</w:t>
      </w:r>
      <w:r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13232" w:type="dxa"/>
        <w:tblInd w:w="-474" w:type="dxa"/>
        <w:tblLook w:val="0000" w:firstRow="0" w:lastRow="0" w:firstColumn="0" w:lastColumn="0" w:noHBand="0" w:noVBand="0"/>
      </w:tblPr>
      <w:tblGrid>
        <w:gridCol w:w="2215"/>
        <w:gridCol w:w="1817"/>
        <w:gridCol w:w="1295"/>
        <w:gridCol w:w="1805"/>
        <w:gridCol w:w="2976"/>
        <w:gridCol w:w="3124"/>
      </w:tblGrid>
      <w:tr w:rsidR="00B10F25" w:rsidRPr="00A66865" w14:paraId="5A93059D" w14:textId="77777777" w:rsidTr="002836FC">
        <w:trPr>
          <w:trHeight w:val="431"/>
        </w:trPr>
        <w:tc>
          <w:tcPr>
            <w:tcW w:w="2215" w:type="dxa"/>
            <w:tcBorders>
              <w:top w:val="single" w:sz="4" w:space="0" w:color="auto"/>
              <w:left w:val="single" w:sz="4" w:space="0" w:color="auto"/>
              <w:bottom w:val="single" w:sz="8" w:space="0" w:color="auto"/>
              <w:right w:val="single" w:sz="4" w:space="0" w:color="auto"/>
            </w:tcBorders>
            <w:vAlign w:val="center"/>
          </w:tcPr>
          <w:p w14:paraId="7188C77E" w14:textId="77777777" w:rsidR="00B10F25" w:rsidRDefault="00B10F25" w:rsidP="008B6C47">
            <w:pPr>
              <w:jc w:val="center"/>
              <w:rPr>
                <w:sz w:val="20"/>
              </w:rPr>
            </w:pPr>
            <w:r w:rsidRPr="0098376F">
              <w:rPr>
                <w:sz w:val="20"/>
              </w:rPr>
              <w:t>Vessel Name</w:t>
            </w:r>
          </w:p>
        </w:tc>
        <w:tc>
          <w:tcPr>
            <w:tcW w:w="1817" w:type="dxa"/>
            <w:tcBorders>
              <w:top w:val="single" w:sz="4" w:space="0" w:color="auto"/>
              <w:left w:val="single" w:sz="4" w:space="0" w:color="auto"/>
              <w:bottom w:val="single" w:sz="8" w:space="0" w:color="auto"/>
              <w:right w:val="single" w:sz="4" w:space="0" w:color="auto"/>
            </w:tcBorders>
            <w:noWrap/>
            <w:vAlign w:val="center"/>
          </w:tcPr>
          <w:p w14:paraId="275A1BD2" w14:textId="77777777" w:rsidR="00B10F25" w:rsidRDefault="00B10F25" w:rsidP="008B6C47">
            <w:pPr>
              <w:jc w:val="center"/>
              <w:rPr>
                <w:sz w:val="20"/>
              </w:rPr>
            </w:pPr>
            <w:r w:rsidRPr="0098376F">
              <w:rPr>
                <w:sz w:val="20"/>
              </w:rPr>
              <w:t>ICCAT #</w:t>
            </w:r>
          </w:p>
        </w:tc>
        <w:tc>
          <w:tcPr>
            <w:tcW w:w="1295" w:type="dxa"/>
            <w:tcBorders>
              <w:top w:val="single" w:sz="4" w:space="0" w:color="auto"/>
              <w:left w:val="nil"/>
              <w:bottom w:val="single" w:sz="8" w:space="0" w:color="auto"/>
              <w:right w:val="single" w:sz="4" w:space="0" w:color="auto"/>
            </w:tcBorders>
            <w:noWrap/>
            <w:vAlign w:val="center"/>
          </w:tcPr>
          <w:p w14:paraId="46EA0242" w14:textId="77777777" w:rsidR="00B10F25" w:rsidRDefault="00B10F25" w:rsidP="008B6C47">
            <w:pPr>
              <w:jc w:val="center"/>
              <w:rPr>
                <w:sz w:val="20"/>
              </w:rPr>
            </w:pPr>
            <w:r w:rsidRPr="0098376F">
              <w:rPr>
                <w:sz w:val="20"/>
              </w:rPr>
              <w:t>Flag</w:t>
            </w:r>
          </w:p>
        </w:tc>
        <w:tc>
          <w:tcPr>
            <w:tcW w:w="1805" w:type="dxa"/>
            <w:tcBorders>
              <w:top w:val="single" w:sz="4" w:space="0" w:color="auto"/>
              <w:left w:val="nil"/>
              <w:bottom w:val="single" w:sz="8" w:space="0" w:color="auto"/>
              <w:right w:val="single" w:sz="4" w:space="0" w:color="auto"/>
            </w:tcBorders>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2976" w:type="dxa"/>
            <w:tcBorders>
              <w:top w:val="single" w:sz="4" w:space="0" w:color="auto"/>
              <w:left w:val="nil"/>
              <w:bottom w:val="single" w:sz="8" w:space="0" w:color="auto"/>
              <w:right w:val="single" w:sz="4" w:space="0" w:color="auto"/>
            </w:tcBorders>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3124" w:type="dxa"/>
            <w:tcBorders>
              <w:top w:val="single" w:sz="4" w:space="0" w:color="auto"/>
              <w:left w:val="nil"/>
              <w:bottom w:val="single" w:sz="8" w:space="0" w:color="auto"/>
              <w:right w:val="single" w:sz="4" w:space="0" w:color="auto"/>
            </w:tcBorders>
            <w:noWrap/>
            <w:vAlign w:val="center"/>
          </w:tcPr>
          <w:p w14:paraId="2E0395B5" w14:textId="77777777" w:rsidR="00B10F25" w:rsidRDefault="00B10F25" w:rsidP="008B6C47">
            <w:pPr>
              <w:jc w:val="center"/>
              <w:rPr>
                <w:sz w:val="20"/>
              </w:rPr>
            </w:pPr>
            <w:r w:rsidRPr="0098376F">
              <w:rPr>
                <w:sz w:val="20"/>
              </w:rPr>
              <w:t>Notes</w:t>
            </w:r>
          </w:p>
        </w:tc>
      </w:tr>
      <w:tr w:rsidR="002836FC" w:rsidRPr="00A66865" w14:paraId="26578B4C" w14:textId="77777777" w:rsidTr="002836FC">
        <w:trPr>
          <w:trHeight w:val="255"/>
        </w:trPr>
        <w:tc>
          <w:tcPr>
            <w:tcW w:w="2215" w:type="dxa"/>
            <w:tcBorders>
              <w:top w:val="single" w:sz="8" w:space="0" w:color="auto"/>
              <w:left w:val="single" w:sz="4" w:space="0" w:color="auto"/>
              <w:bottom w:val="single" w:sz="8" w:space="0" w:color="auto"/>
              <w:right w:val="single" w:sz="4" w:space="0" w:color="auto"/>
            </w:tcBorders>
            <w:vAlign w:val="center"/>
          </w:tcPr>
          <w:p w14:paraId="554B2F1A" w14:textId="47A1A27A" w:rsidR="002836FC" w:rsidRDefault="002836FC" w:rsidP="002836FC">
            <w:pPr>
              <w:jc w:val="center"/>
              <w:rPr>
                <w:sz w:val="20"/>
                <w:highlight w:val="yellow"/>
              </w:rPr>
            </w:pPr>
            <w:r>
              <w:rPr>
                <w:rFonts w:cs="Arial"/>
                <w:color w:val="000000"/>
                <w:sz w:val="20"/>
              </w:rPr>
              <w:t>ARAGAO</w:t>
            </w:r>
          </w:p>
        </w:tc>
        <w:tc>
          <w:tcPr>
            <w:tcW w:w="1817" w:type="dxa"/>
            <w:tcBorders>
              <w:top w:val="single" w:sz="8" w:space="0" w:color="auto"/>
              <w:left w:val="single" w:sz="4" w:space="0" w:color="auto"/>
              <w:bottom w:val="single" w:sz="8" w:space="0" w:color="auto"/>
              <w:right w:val="single" w:sz="4" w:space="0" w:color="auto"/>
            </w:tcBorders>
            <w:noWrap/>
            <w:vAlign w:val="center"/>
          </w:tcPr>
          <w:p w14:paraId="405AD4D5" w14:textId="07A59103" w:rsidR="002836FC" w:rsidRDefault="002836FC" w:rsidP="002836FC">
            <w:pPr>
              <w:jc w:val="center"/>
              <w:rPr>
                <w:sz w:val="20"/>
                <w:highlight w:val="yellow"/>
              </w:rPr>
            </w:pPr>
            <w:r>
              <w:rPr>
                <w:rFonts w:cs="Arial"/>
                <w:color w:val="000000"/>
                <w:sz w:val="20"/>
              </w:rPr>
              <w:t>ATEU0PRT00989</w:t>
            </w:r>
          </w:p>
        </w:tc>
        <w:tc>
          <w:tcPr>
            <w:tcW w:w="1295" w:type="dxa"/>
            <w:tcBorders>
              <w:top w:val="single" w:sz="8" w:space="0" w:color="auto"/>
              <w:left w:val="nil"/>
              <w:bottom w:val="single" w:sz="8" w:space="0" w:color="auto"/>
              <w:right w:val="single" w:sz="4" w:space="0" w:color="auto"/>
            </w:tcBorders>
            <w:noWrap/>
            <w:vAlign w:val="center"/>
          </w:tcPr>
          <w:p w14:paraId="77A3C7CB" w14:textId="53E66D3A" w:rsidR="002836FC" w:rsidRDefault="002836FC" w:rsidP="002836FC">
            <w:pPr>
              <w:jc w:val="center"/>
              <w:rPr>
                <w:sz w:val="20"/>
              </w:rPr>
            </w:pPr>
            <w:proofErr w:type="spellStart"/>
            <w:r>
              <w:rPr>
                <w:rFonts w:cs="Arial"/>
                <w:color w:val="000000"/>
                <w:sz w:val="20"/>
              </w:rPr>
              <w:t>EU.Portugal</w:t>
            </w:r>
            <w:proofErr w:type="spellEnd"/>
          </w:p>
        </w:tc>
        <w:tc>
          <w:tcPr>
            <w:tcW w:w="1805" w:type="dxa"/>
            <w:tcBorders>
              <w:top w:val="single" w:sz="8" w:space="0" w:color="auto"/>
              <w:left w:val="nil"/>
              <w:bottom w:val="single" w:sz="8" w:space="0" w:color="auto"/>
              <w:right w:val="single" w:sz="4" w:space="0" w:color="auto"/>
            </w:tcBorders>
            <w:noWrap/>
            <w:vAlign w:val="center"/>
          </w:tcPr>
          <w:p w14:paraId="61349D79" w14:textId="313040A6" w:rsidR="002836FC" w:rsidRDefault="002836FC" w:rsidP="002836FC">
            <w:pPr>
              <w:jc w:val="center"/>
              <w:rPr>
                <w:sz w:val="20"/>
              </w:rPr>
            </w:pPr>
            <w:r>
              <w:rPr>
                <w:rFonts w:cs="Arial"/>
                <w:color w:val="000000"/>
                <w:sz w:val="20"/>
              </w:rPr>
              <w:t>CSXL7</w:t>
            </w:r>
          </w:p>
        </w:tc>
        <w:tc>
          <w:tcPr>
            <w:tcW w:w="2976" w:type="dxa"/>
            <w:tcBorders>
              <w:top w:val="single" w:sz="8" w:space="0" w:color="auto"/>
              <w:left w:val="nil"/>
              <w:bottom w:val="single" w:sz="8" w:space="0" w:color="auto"/>
              <w:right w:val="single" w:sz="4" w:space="0" w:color="auto"/>
            </w:tcBorders>
            <w:noWrap/>
            <w:vAlign w:val="center"/>
          </w:tcPr>
          <w:p w14:paraId="3A8A05FF" w14:textId="61837D72" w:rsidR="002836FC" w:rsidRDefault="002836FC" w:rsidP="002836FC">
            <w:pPr>
              <w:jc w:val="center"/>
              <w:rPr>
                <w:sz w:val="20"/>
              </w:rPr>
            </w:pPr>
            <w:r>
              <w:rPr>
                <w:rFonts w:cs="Arial"/>
                <w:color w:val="000000"/>
                <w:sz w:val="20"/>
              </w:rPr>
              <w:t>Farm</w:t>
            </w:r>
          </w:p>
        </w:tc>
        <w:tc>
          <w:tcPr>
            <w:tcW w:w="3124" w:type="dxa"/>
            <w:tcBorders>
              <w:top w:val="single" w:sz="8" w:space="0" w:color="auto"/>
              <w:left w:val="nil"/>
              <w:bottom w:val="single" w:sz="8" w:space="0" w:color="auto"/>
              <w:right w:val="single" w:sz="4" w:space="0" w:color="auto"/>
            </w:tcBorders>
            <w:noWrap/>
            <w:vAlign w:val="center"/>
          </w:tcPr>
          <w:p w14:paraId="5C14D5B6" w14:textId="77777777" w:rsidR="002836FC" w:rsidRDefault="002836FC" w:rsidP="002836FC">
            <w:pPr>
              <w:jc w:val="center"/>
              <w:rPr>
                <w:sz w:val="20"/>
              </w:rPr>
            </w:pPr>
          </w:p>
        </w:tc>
      </w:tr>
      <w:tr w:rsidR="002836FC" w:rsidRPr="00A66865" w14:paraId="3492FA59" w14:textId="77777777" w:rsidTr="002836FC">
        <w:trPr>
          <w:trHeight w:val="255"/>
        </w:trPr>
        <w:tc>
          <w:tcPr>
            <w:tcW w:w="2215" w:type="dxa"/>
            <w:tcBorders>
              <w:top w:val="single" w:sz="8" w:space="0" w:color="auto"/>
              <w:left w:val="single" w:sz="4" w:space="0" w:color="auto"/>
              <w:bottom w:val="single" w:sz="4" w:space="0" w:color="auto"/>
              <w:right w:val="single" w:sz="4" w:space="0" w:color="auto"/>
            </w:tcBorders>
            <w:vAlign w:val="center"/>
          </w:tcPr>
          <w:p w14:paraId="15AA05D0" w14:textId="1EE2ED53" w:rsidR="002836FC" w:rsidRDefault="002836FC" w:rsidP="002836FC">
            <w:pPr>
              <w:jc w:val="center"/>
              <w:rPr>
                <w:sz w:val="20"/>
                <w:highlight w:val="yellow"/>
              </w:rPr>
            </w:pPr>
            <w:r>
              <w:rPr>
                <w:rFonts w:cs="Arial"/>
                <w:color w:val="000000"/>
                <w:sz w:val="20"/>
              </w:rPr>
              <w:t>GUENTARO MARU</w:t>
            </w:r>
          </w:p>
        </w:tc>
        <w:tc>
          <w:tcPr>
            <w:tcW w:w="1817" w:type="dxa"/>
            <w:tcBorders>
              <w:top w:val="single" w:sz="8" w:space="0" w:color="auto"/>
              <w:left w:val="single" w:sz="4" w:space="0" w:color="auto"/>
              <w:bottom w:val="single" w:sz="4" w:space="0" w:color="auto"/>
              <w:right w:val="single" w:sz="4" w:space="0" w:color="auto"/>
            </w:tcBorders>
            <w:noWrap/>
            <w:vAlign w:val="center"/>
          </w:tcPr>
          <w:p w14:paraId="36ADB7FB" w14:textId="75B8D0F1" w:rsidR="002836FC" w:rsidRDefault="002836FC" w:rsidP="002836FC">
            <w:pPr>
              <w:jc w:val="center"/>
              <w:rPr>
                <w:sz w:val="20"/>
                <w:highlight w:val="yellow"/>
              </w:rPr>
            </w:pPr>
            <w:r>
              <w:rPr>
                <w:rFonts w:cs="Arial"/>
                <w:color w:val="000000"/>
                <w:sz w:val="20"/>
              </w:rPr>
              <w:t>ATEU0PRT00980</w:t>
            </w:r>
          </w:p>
        </w:tc>
        <w:tc>
          <w:tcPr>
            <w:tcW w:w="1295" w:type="dxa"/>
            <w:tcBorders>
              <w:top w:val="single" w:sz="8" w:space="0" w:color="auto"/>
              <w:left w:val="nil"/>
              <w:bottom w:val="single" w:sz="4" w:space="0" w:color="auto"/>
              <w:right w:val="single" w:sz="4" w:space="0" w:color="auto"/>
            </w:tcBorders>
            <w:noWrap/>
            <w:vAlign w:val="center"/>
          </w:tcPr>
          <w:p w14:paraId="4177F399" w14:textId="49F92449" w:rsidR="002836FC" w:rsidRDefault="002836FC" w:rsidP="002836FC">
            <w:pPr>
              <w:jc w:val="center"/>
              <w:rPr>
                <w:sz w:val="20"/>
              </w:rPr>
            </w:pPr>
            <w:proofErr w:type="spellStart"/>
            <w:r>
              <w:rPr>
                <w:rFonts w:cs="Arial"/>
                <w:color w:val="000000"/>
                <w:sz w:val="20"/>
              </w:rPr>
              <w:t>EU.Portugal</w:t>
            </w:r>
            <w:proofErr w:type="spellEnd"/>
          </w:p>
        </w:tc>
        <w:tc>
          <w:tcPr>
            <w:tcW w:w="1805" w:type="dxa"/>
            <w:tcBorders>
              <w:top w:val="single" w:sz="8" w:space="0" w:color="auto"/>
              <w:left w:val="nil"/>
              <w:bottom w:val="single" w:sz="4" w:space="0" w:color="auto"/>
              <w:right w:val="single" w:sz="4" w:space="0" w:color="auto"/>
            </w:tcBorders>
            <w:noWrap/>
            <w:vAlign w:val="center"/>
          </w:tcPr>
          <w:p w14:paraId="31C8FF23" w14:textId="232CE444" w:rsidR="002836FC" w:rsidRDefault="002836FC" w:rsidP="002836FC">
            <w:pPr>
              <w:jc w:val="center"/>
              <w:rPr>
                <w:sz w:val="20"/>
              </w:rPr>
            </w:pPr>
            <w:r>
              <w:rPr>
                <w:rFonts w:cs="Arial"/>
                <w:color w:val="000000"/>
                <w:sz w:val="20"/>
              </w:rPr>
              <w:t>CUQV5</w:t>
            </w:r>
          </w:p>
        </w:tc>
        <w:tc>
          <w:tcPr>
            <w:tcW w:w="2976" w:type="dxa"/>
            <w:tcBorders>
              <w:top w:val="single" w:sz="8" w:space="0" w:color="auto"/>
              <w:left w:val="nil"/>
              <w:bottom w:val="single" w:sz="4" w:space="0" w:color="auto"/>
              <w:right w:val="single" w:sz="4" w:space="0" w:color="auto"/>
            </w:tcBorders>
            <w:noWrap/>
            <w:vAlign w:val="center"/>
          </w:tcPr>
          <w:p w14:paraId="06F0B14B" w14:textId="0C70751B" w:rsidR="002836FC" w:rsidRDefault="002836FC" w:rsidP="002836FC">
            <w:pPr>
              <w:jc w:val="center"/>
              <w:rPr>
                <w:sz w:val="20"/>
              </w:rPr>
            </w:pPr>
            <w:r>
              <w:rPr>
                <w:rFonts w:cs="Arial"/>
                <w:color w:val="000000"/>
                <w:sz w:val="20"/>
              </w:rPr>
              <w:t>Farm</w:t>
            </w:r>
          </w:p>
        </w:tc>
        <w:tc>
          <w:tcPr>
            <w:tcW w:w="3124" w:type="dxa"/>
            <w:tcBorders>
              <w:top w:val="single" w:sz="8" w:space="0" w:color="auto"/>
              <w:left w:val="nil"/>
              <w:bottom w:val="single" w:sz="4" w:space="0" w:color="auto"/>
              <w:right w:val="single" w:sz="4" w:space="0" w:color="auto"/>
            </w:tcBorders>
            <w:noWrap/>
            <w:vAlign w:val="center"/>
          </w:tcPr>
          <w:p w14:paraId="5ACE39F9" w14:textId="77777777" w:rsidR="002836FC" w:rsidRDefault="002836FC" w:rsidP="002836FC">
            <w:pPr>
              <w:jc w:val="center"/>
              <w:rPr>
                <w:sz w:val="20"/>
              </w:rPr>
            </w:pPr>
          </w:p>
        </w:tc>
      </w:tr>
    </w:tbl>
    <w:p w14:paraId="001C2AB8" w14:textId="77777777" w:rsidR="006348F6" w:rsidRDefault="006348F6" w:rsidP="006348F6">
      <w:pPr>
        <w:pStyle w:val="Textoindependiente"/>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14:paraId="38B9B12F" w14:textId="77777777" w:rsidTr="0091506F">
        <w:trPr>
          <w:trHeight w:val="269"/>
        </w:trPr>
        <w:tc>
          <w:tcPr>
            <w:tcW w:w="1407" w:type="dxa"/>
          </w:tcPr>
          <w:p w14:paraId="539F798F" w14:textId="77777777" w:rsidR="006348F6" w:rsidRPr="00A66865" w:rsidRDefault="006348F6" w:rsidP="008B6C47">
            <w:pPr>
              <w:rPr>
                <w:sz w:val="20"/>
              </w:rPr>
            </w:pPr>
            <w:r>
              <w:rPr>
                <w:sz w:val="20"/>
              </w:rPr>
              <w:t>*</w:t>
            </w:r>
          </w:p>
        </w:tc>
        <w:tc>
          <w:tcPr>
            <w:tcW w:w="4955" w:type="dxa"/>
            <w:noWrap/>
            <w:vAlign w:val="center"/>
          </w:tcPr>
          <w:p w14:paraId="28073CF1" w14:textId="77777777"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14:paraId="2C700B48" w14:textId="77777777" w:rsidTr="0091506F">
        <w:trPr>
          <w:trHeight w:val="269"/>
        </w:trPr>
        <w:tc>
          <w:tcPr>
            <w:tcW w:w="1407" w:type="dxa"/>
          </w:tcPr>
          <w:p w14:paraId="46CF246D" w14:textId="77777777" w:rsidR="006348F6" w:rsidRPr="00A66865" w:rsidRDefault="006348F6" w:rsidP="008B6C47">
            <w:pPr>
              <w:rPr>
                <w:sz w:val="20"/>
              </w:rPr>
            </w:pPr>
          </w:p>
        </w:tc>
        <w:tc>
          <w:tcPr>
            <w:tcW w:w="4955" w:type="dxa"/>
            <w:noWrap/>
            <w:vAlign w:val="center"/>
          </w:tcPr>
          <w:p w14:paraId="13B546F6" w14:textId="77777777"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14:paraId="02F9F77B" w14:textId="77777777" w:rsidTr="0091506F">
        <w:trPr>
          <w:trHeight w:val="269"/>
        </w:trPr>
        <w:tc>
          <w:tcPr>
            <w:tcW w:w="1407" w:type="dxa"/>
          </w:tcPr>
          <w:p w14:paraId="616DA0AC" w14:textId="77777777" w:rsidR="006348F6" w:rsidRPr="00A66865" w:rsidRDefault="006348F6" w:rsidP="008B6C47">
            <w:pPr>
              <w:rPr>
                <w:sz w:val="20"/>
              </w:rPr>
            </w:pPr>
          </w:p>
        </w:tc>
        <w:tc>
          <w:tcPr>
            <w:tcW w:w="4955" w:type="dxa"/>
            <w:noWrap/>
            <w:vAlign w:val="center"/>
          </w:tcPr>
          <w:p w14:paraId="45B9C651" w14:textId="77777777" w:rsidR="006348F6" w:rsidRPr="00A66865" w:rsidRDefault="0091506F" w:rsidP="0091506F">
            <w:pPr>
              <w:rPr>
                <w:sz w:val="20"/>
              </w:rPr>
            </w:pPr>
            <w:r>
              <w:rPr>
                <w:sz w:val="20"/>
              </w:rPr>
              <w:t>Other (specify)</w:t>
            </w:r>
          </w:p>
        </w:tc>
      </w:tr>
    </w:tbl>
    <w:p w14:paraId="4A97EC4B" w14:textId="77777777" w:rsidR="00212180" w:rsidRPr="00E91F78" w:rsidRDefault="00212180" w:rsidP="00E91F78">
      <w:pPr>
        <w:pStyle w:val="Textoindependiente"/>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343A6" w14:textId="77777777" w:rsidR="001774B2" w:rsidRPr="00064508" w:rsidRDefault="001774B2" w:rsidP="00064508">
      <w:r>
        <w:separator/>
      </w:r>
    </w:p>
  </w:endnote>
  <w:endnote w:type="continuationSeparator" w:id="0">
    <w:p w14:paraId="73B585F9" w14:textId="77777777" w:rsidR="001774B2" w:rsidRPr="00064508" w:rsidRDefault="001774B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4AD6C" w14:textId="77777777" w:rsidR="001774B2" w:rsidRPr="00064508" w:rsidRDefault="001774B2" w:rsidP="00064508">
      <w:r>
        <w:separator/>
      </w:r>
    </w:p>
  </w:footnote>
  <w:footnote w:type="continuationSeparator" w:id="0">
    <w:p w14:paraId="125740F5" w14:textId="77777777" w:rsidR="001774B2" w:rsidRPr="00064508" w:rsidRDefault="001774B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D3"/>
    <w:rsid w:val="000B013C"/>
    <w:rsid w:val="000B3CF7"/>
    <w:rsid w:val="000C3B34"/>
    <w:rsid w:val="000D54F2"/>
    <w:rsid w:val="00103C70"/>
    <w:rsid w:val="0010434D"/>
    <w:rsid w:val="00122D5F"/>
    <w:rsid w:val="00127FCA"/>
    <w:rsid w:val="001317E5"/>
    <w:rsid w:val="001422EF"/>
    <w:rsid w:val="00150E54"/>
    <w:rsid w:val="00164E87"/>
    <w:rsid w:val="001703C8"/>
    <w:rsid w:val="00175E99"/>
    <w:rsid w:val="001774B2"/>
    <w:rsid w:val="00181320"/>
    <w:rsid w:val="00192DD5"/>
    <w:rsid w:val="00197F4A"/>
    <w:rsid w:val="001A20AD"/>
    <w:rsid w:val="001B38D5"/>
    <w:rsid w:val="001D7C00"/>
    <w:rsid w:val="001E41EA"/>
    <w:rsid w:val="00206FC0"/>
    <w:rsid w:val="00212180"/>
    <w:rsid w:val="0021274E"/>
    <w:rsid w:val="00213129"/>
    <w:rsid w:val="002200B2"/>
    <w:rsid w:val="0022429F"/>
    <w:rsid w:val="002263A1"/>
    <w:rsid w:val="00245420"/>
    <w:rsid w:val="0025150E"/>
    <w:rsid w:val="002519A7"/>
    <w:rsid w:val="002543B0"/>
    <w:rsid w:val="00270555"/>
    <w:rsid w:val="002836FC"/>
    <w:rsid w:val="00286F6C"/>
    <w:rsid w:val="00291D0F"/>
    <w:rsid w:val="002A05B7"/>
    <w:rsid w:val="002A6152"/>
    <w:rsid w:val="002C232C"/>
    <w:rsid w:val="002D28AC"/>
    <w:rsid w:val="002D70FA"/>
    <w:rsid w:val="002E4871"/>
    <w:rsid w:val="002F6D74"/>
    <w:rsid w:val="003011CC"/>
    <w:rsid w:val="00305162"/>
    <w:rsid w:val="00312461"/>
    <w:rsid w:val="0032711E"/>
    <w:rsid w:val="003302FF"/>
    <w:rsid w:val="00336228"/>
    <w:rsid w:val="0034713E"/>
    <w:rsid w:val="0035249A"/>
    <w:rsid w:val="003546F8"/>
    <w:rsid w:val="00374F59"/>
    <w:rsid w:val="00377DC3"/>
    <w:rsid w:val="0038135F"/>
    <w:rsid w:val="00387BA9"/>
    <w:rsid w:val="00390DD4"/>
    <w:rsid w:val="00394171"/>
    <w:rsid w:val="003958F1"/>
    <w:rsid w:val="003A48FE"/>
    <w:rsid w:val="003A7340"/>
    <w:rsid w:val="003A762F"/>
    <w:rsid w:val="003C1058"/>
    <w:rsid w:val="003C784E"/>
    <w:rsid w:val="003E50F0"/>
    <w:rsid w:val="003F464E"/>
    <w:rsid w:val="00410C6E"/>
    <w:rsid w:val="00416AF7"/>
    <w:rsid w:val="004333E0"/>
    <w:rsid w:val="00435A90"/>
    <w:rsid w:val="00440ED1"/>
    <w:rsid w:val="004438A4"/>
    <w:rsid w:val="0044677D"/>
    <w:rsid w:val="0044769E"/>
    <w:rsid w:val="0045084D"/>
    <w:rsid w:val="0045219C"/>
    <w:rsid w:val="004550CD"/>
    <w:rsid w:val="00456598"/>
    <w:rsid w:val="0046698C"/>
    <w:rsid w:val="00480E1D"/>
    <w:rsid w:val="00495AA8"/>
    <w:rsid w:val="004A080A"/>
    <w:rsid w:val="004A5355"/>
    <w:rsid w:val="004C35EE"/>
    <w:rsid w:val="004C534D"/>
    <w:rsid w:val="004C5DBC"/>
    <w:rsid w:val="004D128C"/>
    <w:rsid w:val="004D1CFE"/>
    <w:rsid w:val="004D23D7"/>
    <w:rsid w:val="004D492B"/>
    <w:rsid w:val="004E3919"/>
    <w:rsid w:val="004E3D75"/>
    <w:rsid w:val="00507B31"/>
    <w:rsid w:val="00515BF1"/>
    <w:rsid w:val="0052053D"/>
    <w:rsid w:val="005207F4"/>
    <w:rsid w:val="0052324E"/>
    <w:rsid w:val="0053042D"/>
    <w:rsid w:val="00530B07"/>
    <w:rsid w:val="0054259D"/>
    <w:rsid w:val="00542DCB"/>
    <w:rsid w:val="005616D9"/>
    <w:rsid w:val="005671C8"/>
    <w:rsid w:val="00572CF0"/>
    <w:rsid w:val="005744EF"/>
    <w:rsid w:val="00574776"/>
    <w:rsid w:val="00583E3A"/>
    <w:rsid w:val="0058669F"/>
    <w:rsid w:val="00592C51"/>
    <w:rsid w:val="005B002F"/>
    <w:rsid w:val="005C6E0C"/>
    <w:rsid w:val="005D1B0E"/>
    <w:rsid w:val="005D6DE8"/>
    <w:rsid w:val="005E39C3"/>
    <w:rsid w:val="005F569E"/>
    <w:rsid w:val="0061398D"/>
    <w:rsid w:val="00615985"/>
    <w:rsid w:val="00615DBE"/>
    <w:rsid w:val="006178B6"/>
    <w:rsid w:val="00617B1F"/>
    <w:rsid w:val="00632400"/>
    <w:rsid w:val="006348F6"/>
    <w:rsid w:val="006373DD"/>
    <w:rsid w:val="00641E01"/>
    <w:rsid w:val="006476A0"/>
    <w:rsid w:val="00650908"/>
    <w:rsid w:val="00655ACF"/>
    <w:rsid w:val="0066048E"/>
    <w:rsid w:val="006721BA"/>
    <w:rsid w:val="00685698"/>
    <w:rsid w:val="0068727D"/>
    <w:rsid w:val="006974E4"/>
    <w:rsid w:val="006A5118"/>
    <w:rsid w:val="006B4B82"/>
    <w:rsid w:val="006B6A1C"/>
    <w:rsid w:val="006C5BFE"/>
    <w:rsid w:val="006C5F8C"/>
    <w:rsid w:val="006E735F"/>
    <w:rsid w:val="006F282F"/>
    <w:rsid w:val="00704A99"/>
    <w:rsid w:val="0070507D"/>
    <w:rsid w:val="00706FFA"/>
    <w:rsid w:val="00711EA1"/>
    <w:rsid w:val="00724D01"/>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91B6F"/>
    <w:rsid w:val="008A0267"/>
    <w:rsid w:val="008B6C47"/>
    <w:rsid w:val="008C72BD"/>
    <w:rsid w:val="008C7DF3"/>
    <w:rsid w:val="008D4C08"/>
    <w:rsid w:val="008E1DDE"/>
    <w:rsid w:val="008E5171"/>
    <w:rsid w:val="00905C76"/>
    <w:rsid w:val="00905DB9"/>
    <w:rsid w:val="0091506F"/>
    <w:rsid w:val="00936E10"/>
    <w:rsid w:val="0094066E"/>
    <w:rsid w:val="00950524"/>
    <w:rsid w:val="0095114E"/>
    <w:rsid w:val="00954B35"/>
    <w:rsid w:val="0095703F"/>
    <w:rsid w:val="00973879"/>
    <w:rsid w:val="009804DA"/>
    <w:rsid w:val="00987DD9"/>
    <w:rsid w:val="00991B83"/>
    <w:rsid w:val="009924F9"/>
    <w:rsid w:val="009C70CB"/>
    <w:rsid w:val="009C74E3"/>
    <w:rsid w:val="009D2A07"/>
    <w:rsid w:val="009D6DD6"/>
    <w:rsid w:val="009E0A78"/>
    <w:rsid w:val="009F01DD"/>
    <w:rsid w:val="009F5498"/>
    <w:rsid w:val="00A01C54"/>
    <w:rsid w:val="00A11A8F"/>
    <w:rsid w:val="00A11AF3"/>
    <w:rsid w:val="00A12C11"/>
    <w:rsid w:val="00A45F0E"/>
    <w:rsid w:val="00A633D4"/>
    <w:rsid w:val="00A66495"/>
    <w:rsid w:val="00A73521"/>
    <w:rsid w:val="00A73BC0"/>
    <w:rsid w:val="00A76753"/>
    <w:rsid w:val="00A80FEF"/>
    <w:rsid w:val="00A83AF4"/>
    <w:rsid w:val="00A8659D"/>
    <w:rsid w:val="00A87885"/>
    <w:rsid w:val="00AA2BDA"/>
    <w:rsid w:val="00AA7345"/>
    <w:rsid w:val="00AA7442"/>
    <w:rsid w:val="00AC095A"/>
    <w:rsid w:val="00AD2223"/>
    <w:rsid w:val="00AD555B"/>
    <w:rsid w:val="00AD59DC"/>
    <w:rsid w:val="00AE5FCF"/>
    <w:rsid w:val="00AF2121"/>
    <w:rsid w:val="00AF737D"/>
    <w:rsid w:val="00B0375B"/>
    <w:rsid w:val="00B10C7E"/>
    <w:rsid w:val="00B10F25"/>
    <w:rsid w:val="00B1559D"/>
    <w:rsid w:val="00B237F0"/>
    <w:rsid w:val="00B24151"/>
    <w:rsid w:val="00B45933"/>
    <w:rsid w:val="00B54846"/>
    <w:rsid w:val="00B732DC"/>
    <w:rsid w:val="00B80B9D"/>
    <w:rsid w:val="00B845F2"/>
    <w:rsid w:val="00B9238C"/>
    <w:rsid w:val="00BA3E20"/>
    <w:rsid w:val="00BB107C"/>
    <w:rsid w:val="00BB1C2E"/>
    <w:rsid w:val="00BB22F7"/>
    <w:rsid w:val="00BB4CBD"/>
    <w:rsid w:val="00BE16CE"/>
    <w:rsid w:val="00BE3775"/>
    <w:rsid w:val="00BE74E1"/>
    <w:rsid w:val="00C0150E"/>
    <w:rsid w:val="00C11A93"/>
    <w:rsid w:val="00C11F9E"/>
    <w:rsid w:val="00C1397C"/>
    <w:rsid w:val="00C14428"/>
    <w:rsid w:val="00C17F24"/>
    <w:rsid w:val="00C25C5B"/>
    <w:rsid w:val="00C27324"/>
    <w:rsid w:val="00C36E24"/>
    <w:rsid w:val="00C60EA2"/>
    <w:rsid w:val="00C70B76"/>
    <w:rsid w:val="00C72CBF"/>
    <w:rsid w:val="00C743FE"/>
    <w:rsid w:val="00CA0AFB"/>
    <w:rsid w:val="00CA4D46"/>
    <w:rsid w:val="00CA4E69"/>
    <w:rsid w:val="00CB5E3A"/>
    <w:rsid w:val="00CB7281"/>
    <w:rsid w:val="00CB7846"/>
    <w:rsid w:val="00CC0D1E"/>
    <w:rsid w:val="00CD073B"/>
    <w:rsid w:val="00CD6A14"/>
    <w:rsid w:val="00CE3268"/>
    <w:rsid w:val="00CE5114"/>
    <w:rsid w:val="00CE7179"/>
    <w:rsid w:val="00D06C92"/>
    <w:rsid w:val="00D11043"/>
    <w:rsid w:val="00D1438A"/>
    <w:rsid w:val="00D21D2B"/>
    <w:rsid w:val="00D27DE4"/>
    <w:rsid w:val="00D302D1"/>
    <w:rsid w:val="00D3462C"/>
    <w:rsid w:val="00D35269"/>
    <w:rsid w:val="00D43A6B"/>
    <w:rsid w:val="00D4458C"/>
    <w:rsid w:val="00D76B00"/>
    <w:rsid w:val="00D81347"/>
    <w:rsid w:val="00D814C8"/>
    <w:rsid w:val="00D93AC7"/>
    <w:rsid w:val="00DB03A5"/>
    <w:rsid w:val="00DE5270"/>
    <w:rsid w:val="00DF5AB7"/>
    <w:rsid w:val="00E1567F"/>
    <w:rsid w:val="00E16AAF"/>
    <w:rsid w:val="00E17986"/>
    <w:rsid w:val="00E22BC6"/>
    <w:rsid w:val="00E328D2"/>
    <w:rsid w:val="00E43399"/>
    <w:rsid w:val="00E43F44"/>
    <w:rsid w:val="00E470BB"/>
    <w:rsid w:val="00E54965"/>
    <w:rsid w:val="00E552F7"/>
    <w:rsid w:val="00E60B4B"/>
    <w:rsid w:val="00E658AC"/>
    <w:rsid w:val="00E7250F"/>
    <w:rsid w:val="00E72F67"/>
    <w:rsid w:val="00E77495"/>
    <w:rsid w:val="00E7753B"/>
    <w:rsid w:val="00E91F78"/>
    <w:rsid w:val="00EA5B13"/>
    <w:rsid w:val="00EB48F2"/>
    <w:rsid w:val="00EC40A9"/>
    <w:rsid w:val="00EC7545"/>
    <w:rsid w:val="00ED212F"/>
    <w:rsid w:val="00EE4793"/>
    <w:rsid w:val="00EF05B1"/>
    <w:rsid w:val="00F13AA2"/>
    <w:rsid w:val="00F141AB"/>
    <w:rsid w:val="00F16308"/>
    <w:rsid w:val="00F2639C"/>
    <w:rsid w:val="00F4023A"/>
    <w:rsid w:val="00F62AE6"/>
    <w:rsid w:val="00F66CC7"/>
    <w:rsid w:val="00F85F68"/>
    <w:rsid w:val="00FD50D7"/>
    <w:rsid w:val="00FD667D"/>
    <w:rsid w:val="00FD7F0D"/>
    <w:rsid w:val="00FE0772"/>
    <w:rsid w:val="00FF2B0B"/>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8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416AF7"/>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416AF7"/>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05633">
      <w:bodyDiv w:val="1"/>
      <w:marLeft w:val="0"/>
      <w:marRight w:val="0"/>
      <w:marTop w:val="0"/>
      <w:marBottom w:val="0"/>
      <w:divBdr>
        <w:top w:val="none" w:sz="0" w:space="0" w:color="auto"/>
        <w:left w:val="none" w:sz="0" w:space="0" w:color="auto"/>
        <w:bottom w:val="none" w:sz="0" w:space="0" w:color="auto"/>
        <w:right w:val="none" w:sz="0" w:space="0" w:color="auto"/>
      </w:divBdr>
    </w:div>
    <w:div w:id="1762680847">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F8FD7-5BCE-4062-AAED-51D92A6A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14</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Aldana Vieito</cp:lastModifiedBy>
  <cp:revision>15</cp:revision>
  <cp:lastPrinted>2017-03-06T12:15:00Z</cp:lastPrinted>
  <dcterms:created xsi:type="dcterms:W3CDTF">2016-04-15T10:10:00Z</dcterms:created>
  <dcterms:modified xsi:type="dcterms:W3CDTF">2018-09-20T08:55:00Z</dcterms:modified>
</cp:coreProperties>
</file>