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bookmarkStart w:id="0" w:name="_GoBack"/>
      <w:bookmarkEnd w:id="0"/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86400" behindDoc="0" locked="0" layoutInCell="1" allowOverlap="1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407D9A">
        <w:rPr>
          <w:rFonts w:cs="Arial"/>
          <w:b/>
          <w:sz w:val="20"/>
        </w:rPr>
        <w:t>6</w:t>
      </w:r>
      <w:r w:rsidR="0021274E">
        <w:rPr>
          <w:rFonts w:cs="Arial"/>
          <w:b/>
          <w:sz w:val="20"/>
        </w:rPr>
        <w:t>-201</w:t>
      </w:r>
      <w:r w:rsidR="00407D9A">
        <w:rPr>
          <w:rFonts w:cs="Arial"/>
          <w:b/>
          <w:sz w:val="20"/>
        </w:rPr>
        <w:t>7</w:t>
      </w:r>
    </w:p>
    <w:p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0A2B4D" w:rsidP="00EC7545">
      <w:pPr>
        <w:spacing w:after="60"/>
        <w:jc w:val="center"/>
        <w:rPr>
          <w:rFonts w:cs="Arial"/>
          <w:b/>
          <w:sz w:val="32"/>
          <w:szCs w:val="32"/>
        </w:rPr>
      </w:pPr>
      <w:r w:rsidRPr="000A2B4D">
        <w:rPr>
          <w:rFonts w:cs="Arial"/>
          <w:b/>
          <w:sz w:val="32"/>
          <w:szCs w:val="32"/>
        </w:rPr>
        <w:t>CAGING OPERATIONS</w:t>
      </w:r>
    </w:p>
    <w:p w:rsidR="00EC7545" w:rsidRPr="00A01C54" w:rsidRDefault="00EC7545" w:rsidP="00673417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407D9A" w:rsidRDefault="00407D9A" w:rsidP="00822AD2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>
              <w:rPr>
                <w:rFonts w:cs="Arial"/>
                <w:sz w:val="20"/>
              </w:rPr>
              <w:t xml:space="preserve">Deployment Request Number: </w:t>
            </w:r>
            <w:r w:rsidR="00822AD2" w:rsidRPr="00822AD2">
              <w:rPr>
                <w:rFonts w:cs="Arial"/>
                <w:sz w:val="20"/>
              </w:rPr>
              <w:t>001EU00421</w:t>
            </w:r>
          </w:p>
        </w:tc>
      </w:tr>
      <w:tr w:rsidR="008364A1" w:rsidRPr="008364A1" w:rsidTr="006A6DD8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64A1" w:rsidRPr="00A01C54" w:rsidRDefault="008364A1" w:rsidP="008364A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64A1" w:rsidRPr="008364A1" w:rsidRDefault="008364A1" w:rsidP="00276C6C">
            <w:pPr>
              <w:rPr>
                <w:rFonts w:cs="Arial"/>
                <w:color w:val="000000"/>
                <w:sz w:val="20"/>
                <w:lang w:val="es-ES"/>
              </w:rPr>
            </w:pPr>
            <w:r w:rsidRPr="008364A1">
              <w:rPr>
                <w:rFonts w:cs="Arial"/>
                <w:color w:val="000000"/>
                <w:sz w:val="20"/>
                <w:lang w:val="es-ES"/>
              </w:rPr>
              <w:t xml:space="preserve"> </w:t>
            </w:r>
          </w:p>
        </w:tc>
      </w:tr>
      <w:tr w:rsidR="008364A1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364A1" w:rsidRPr="00A01C54" w:rsidRDefault="008364A1" w:rsidP="008364A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8364A1" w:rsidRDefault="008364A1" w:rsidP="008364A1">
            <w:pPr>
              <w:rPr>
                <w:rFonts w:cs="Arial"/>
                <w:color w:val="000000"/>
                <w:sz w:val="20"/>
              </w:rPr>
            </w:pPr>
          </w:p>
        </w:tc>
      </w:tr>
      <w:tr w:rsidR="009766C2" w:rsidRPr="00A01C54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A11A8F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Default="009766C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Croatia</w:t>
            </w:r>
          </w:p>
        </w:tc>
      </w:tr>
      <w:tr w:rsidR="009766C2" w:rsidRPr="00822AD2" w:rsidTr="006A6DD8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9766C2" w:rsidRPr="00A01C54" w:rsidRDefault="009766C2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:rsidR="009766C2" w:rsidRPr="00407D9A" w:rsidRDefault="009766C2">
            <w:pPr>
              <w:rPr>
                <w:rFonts w:cs="Arial"/>
                <w:color w:val="000000"/>
                <w:sz w:val="20"/>
                <w:lang w:val="es-ES"/>
              </w:rPr>
            </w:pPr>
          </w:p>
        </w:tc>
      </w:tr>
      <w:tr w:rsidR="00407D9A" w:rsidRPr="00A01C54" w:rsidTr="00407D9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07D9A" w:rsidRPr="00A01C54" w:rsidRDefault="00407D9A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07D9A" w:rsidRPr="00C45FBA" w:rsidRDefault="00822AD2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Igor </w:t>
            </w:r>
            <w:proofErr w:type="spellStart"/>
            <w:r>
              <w:rPr>
                <w:rFonts w:cs="Arial"/>
                <w:bCs/>
                <w:sz w:val="20"/>
              </w:rPr>
              <w:t>Antón</w:t>
            </w:r>
            <w:proofErr w:type="spellEnd"/>
            <w:r>
              <w:rPr>
                <w:rFonts w:cs="Arial"/>
                <w:bCs/>
                <w:sz w:val="20"/>
              </w:rPr>
              <w:t xml:space="preserve"> </w:t>
            </w:r>
            <w:proofErr w:type="spellStart"/>
            <w:r>
              <w:rPr>
                <w:rFonts w:cs="Arial"/>
                <w:bCs/>
                <w:sz w:val="20"/>
              </w:rPr>
              <w:t>Goussiaume</w:t>
            </w:r>
            <w:proofErr w:type="spellEnd"/>
          </w:p>
        </w:tc>
      </w:tr>
      <w:tr w:rsidR="00407D9A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407D9A" w:rsidRPr="00A01C54" w:rsidRDefault="00407D9A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407D9A" w:rsidRPr="00C45FBA" w:rsidRDefault="00822AD2" w:rsidP="00407D9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016</w:t>
            </w:r>
          </w:p>
        </w:tc>
      </w:tr>
      <w:tr w:rsidR="00A5708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A5708F" w:rsidRPr="00A01C54" w:rsidRDefault="00A5708F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A5708F" w:rsidRDefault="00A5708F" w:rsidP="00407D9A">
            <w:pPr>
              <w:jc w:val="center"/>
              <w:rPr>
                <w:rFonts w:cs="Arial"/>
                <w:sz w:val="20"/>
              </w:rPr>
            </w:pPr>
          </w:p>
        </w:tc>
      </w:tr>
    </w:tbl>
    <w:p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018" w:type="dxa"/>
        <w:tblInd w:w="-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26/05/2018l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27/05/2018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 to the farm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28/05/2018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 operations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28/05/2018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27/06/2018</w:t>
            </w: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28/06/2018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Default="00822AD2" w:rsidP="00822A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30/06/2018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822AD2" w:rsidRPr="00F625E0" w:rsidTr="00822AD2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2AD2" w:rsidRPr="00DF5AB7" w:rsidRDefault="00822AD2" w:rsidP="00822AD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BF5769" w:rsidRDefault="00822AD2" w:rsidP="00822AD2">
            <w:pPr>
              <w:jc w:val="center"/>
            </w:pPr>
            <w:r w:rsidRPr="00BF5769">
              <w:t>29/06/2018</w:t>
            </w:r>
          </w:p>
        </w:tc>
        <w:tc>
          <w:tcPr>
            <w:tcW w:w="24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Default="00822AD2" w:rsidP="00822AD2">
            <w:pPr>
              <w:jc w:val="center"/>
            </w:pPr>
          </w:p>
        </w:tc>
        <w:tc>
          <w:tcPr>
            <w:tcW w:w="1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22AD2" w:rsidRPr="00246CBE" w:rsidRDefault="00822AD2" w:rsidP="00822AD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  <w:sz w:val="20"/>
        </w:rPr>
      </w:pPr>
    </w:p>
    <w:p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p w:rsidR="002541C2" w:rsidRDefault="002541C2" w:rsidP="00BB4CBD">
      <w:pPr>
        <w:pStyle w:val="BodyText"/>
        <w:rPr>
          <w:rFonts w:cs="Arial"/>
          <w:i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93"/>
        <w:gridCol w:w="1843"/>
        <w:gridCol w:w="2409"/>
      </w:tblGrid>
      <w:tr w:rsidR="00E91F78" w:rsidRPr="00E91F78" w:rsidTr="009766C2">
        <w:trPr>
          <w:trHeight w:val="504"/>
        </w:trPr>
        <w:tc>
          <w:tcPr>
            <w:tcW w:w="2093" w:type="dxa"/>
            <w:vAlign w:val="center"/>
          </w:tcPr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Cage number</w:t>
            </w:r>
          </w:p>
        </w:tc>
        <w:tc>
          <w:tcPr>
            <w:tcW w:w="1843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Number of </w:t>
            </w:r>
            <w:r>
              <w:rPr>
                <w:rFonts w:cs="Arial"/>
                <w:sz w:val="20"/>
              </w:rPr>
              <w:t>Tuna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(n)</w:t>
            </w:r>
          </w:p>
        </w:tc>
        <w:tc>
          <w:tcPr>
            <w:tcW w:w="2409" w:type="dxa"/>
            <w:vAlign w:val="center"/>
          </w:tcPr>
          <w:p w:rsid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Amount of fish</w:t>
            </w:r>
          </w:p>
          <w:p w:rsidR="00E91F78" w:rsidRPr="00E91F78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(kg)</w:t>
            </w:r>
          </w:p>
        </w:tc>
      </w:tr>
      <w:tr w:rsidR="00822AD2" w:rsidRPr="009766C2" w:rsidTr="00822AD2">
        <w:trPr>
          <w:trHeight w:val="255"/>
        </w:trPr>
        <w:tc>
          <w:tcPr>
            <w:tcW w:w="2093" w:type="dxa"/>
            <w:noWrap/>
            <w:vAlign w:val="center"/>
          </w:tcPr>
          <w:p w:rsidR="00822AD2" w:rsidRPr="004F75F5" w:rsidRDefault="00822AD2" w:rsidP="00822AD2">
            <w:pPr>
              <w:jc w:val="center"/>
            </w:pPr>
            <w:r w:rsidRPr="004F75F5">
              <w:t>1</w:t>
            </w:r>
          </w:p>
        </w:tc>
        <w:tc>
          <w:tcPr>
            <w:tcW w:w="1843" w:type="dxa"/>
            <w:noWrap/>
            <w:vAlign w:val="center"/>
          </w:tcPr>
          <w:p w:rsidR="00822AD2" w:rsidRPr="004F75F5" w:rsidRDefault="00822AD2" w:rsidP="00822AD2">
            <w:pPr>
              <w:jc w:val="center"/>
            </w:pPr>
            <w:r w:rsidRPr="004F75F5">
              <w:t>5581</w:t>
            </w:r>
          </w:p>
        </w:tc>
        <w:tc>
          <w:tcPr>
            <w:tcW w:w="2409" w:type="dxa"/>
            <w:noWrap/>
            <w:vAlign w:val="center"/>
          </w:tcPr>
          <w:p w:rsidR="00822AD2" w:rsidRPr="004F75F5" w:rsidRDefault="00822AD2" w:rsidP="00822AD2">
            <w:pPr>
              <w:jc w:val="center"/>
            </w:pPr>
            <w:r w:rsidRPr="004F75F5">
              <w:t>173011</w:t>
            </w:r>
          </w:p>
        </w:tc>
      </w:tr>
      <w:tr w:rsidR="00822AD2" w:rsidRPr="009766C2" w:rsidTr="00822AD2">
        <w:trPr>
          <w:trHeight w:val="255"/>
        </w:trPr>
        <w:tc>
          <w:tcPr>
            <w:tcW w:w="2093" w:type="dxa"/>
            <w:noWrap/>
            <w:vAlign w:val="center"/>
          </w:tcPr>
          <w:p w:rsidR="00822AD2" w:rsidRPr="004F75F5" w:rsidRDefault="00822AD2" w:rsidP="00822AD2">
            <w:pPr>
              <w:jc w:val="center"/>
            </w:pPr>
            <w:r w:rsidRPr="004F75F5">
              <w:t>4</w:t>
            </w:r>
          </w:p>
        </w:tc>
        <w:tc>
          <w:tcPr>
            <w:tcW w:w="1843" w:type="dxa"/>
            <w:noWrap/>
            <w:vAlign w:val="center"/>
          </w:tcPr>
          <w:p w:rsidR="00822AD2" w:rsidRPr="004F75F5" w:rsidRDefault="00822AD2" w:rsidP="00822AD2">
            <w:pPr>
              <w:jc w:val="center"/>
            </w:pPr>
            <w:r w:rsidRPr="004F75F5">
              <w:t>6004</w:t>
            </w:r>
          </w:p>
        </w:tc>
        <w:tc>
          <w:tcPr>
            <w:tcW w:w="2409" w:type="dxa"/>
            <w:noWrap/>
            <w:vAlign w:val="center"/>
          </w:tcPr>
          <w:p w:rsidR="00822AD2" w:rsidRPr="004F75F5" w:rsidRDefault="00822AD2" w:rsidP="00822AD2">
            <w:pPr>
              <w:jc w:val="center"/>
            </w:pPr>
            <w:r w:rsidRPr="004F75F5">
              <w:t>186124</w:t>
            </w:r>
          </w:p>
        </w:tc>
      </w:tr>
      <w:tr w:rsidR="00822AD2" w:rsidRPr="009766C2" w:rsidTr="00822AD2">
        <w:trPr>
          <w:trHeight w:val="255"/>
        </w:trPr>
        <w:tc>
          <w:tcPr>
            <w:tcW w:w="2093" w:type="dxa"/>
            <w:noWrap/>
            <w:vAlign w:val="center"/>
          </w:tcPr>
          <w:p w:rsidR="00822AD2" w:rsidRPr="004F75F5" w:rsidRDefault="00822AD2" w:rsidP="00822AD2">
            <w:pPr>
              <w:jc w:val="center"/>
            </w:pPr>
            <w:r w:rsidRPr="004F75F5">
              <w:t>5</w:t>
            </w:r>
          </w:p>
        </w:tc>
        <w:tc>
          <w:tcPr>
            <w:tcW w:w="1843" w:type="dxa"/>
            <w:noWrap/>
            <w:vAlign w:val="center"/>
          </w:tcPr>
          <w:p w:rsidR="00822AD2" w:rsidRPr="004F75F5" w:rsidRDefault="00822AD2" w:rsidP="00822AD2">
            <w:pPr>
              <w:jc w:val="center"/>
            </w:pPr>
            <w:r w:rsidRPr="004F75F5">
              <w:t>5015</w:t>
            </w:r>
          </w:p>
        </w:tc>
        <w:tc>
          <w:tcPr>
            <w:tcW w:w="2409" w:type="dxa"/>
            <w:noWrap/>
            <w:vAlign w:val="center"/>
          </w:tcPr>
          <w:p w:rsidR="00822AD2" w:rsidRDefault="00822AD2" w:rsidP="00822AD2">
            <w:pPr>
              <w:jc w:val="center"/>
            </w:pPr>
            <w:r w:rsidRPr="004F75F5">
              <w:t>175525</w:t>
            </w:r>
          </w:p>
        </w:tc>
      </w:tr>
    </w:tbl>
    <w:p w:rsidR="00892EBC" w:rsidRDefault="00407D9A" w:rsidP="00F4023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C</w:t>
      </w:r>
      <w:r w:rsidR="00D302D1">
        <w:rPr>
          <w:rFonts w:cs="Arial"/>
          <w:sz w:val="20"/>
        </w:rPr>
        <w:t>onfirm the s</w:t>
      </w:r>
      <w:r w:rsidR="00BB4CBD" w:rsidRPr="0046698C">
        <w:rPr>
          <w:rFonts w:cs="Arial"/>
          <w:sz w:val="20"/>
        </w:rPr>
        <w:t>ource of information:</w:t>
      </w:r>
      <w:r>
        <w:rPr>
          <w:rFonts w:cs="Arial"/>
          <w:sz w:val="20"/>
        </w:rPr>
        <w:t xml:space="preserve"> </w:t>
      </w:r>
      <w:r w:rsidR="00611773">
        <w:rPr>
          <w:rFonts w:cs="Arial"/>
          <w:sz w:val="20"/>
        </w:rPr>
        <w:t>This information was</w:t>
      </w:r>
      <w:r w:rsidR="00892EBC">
        <w:rPr>
          <w:rFonts w:cs="Arial"/>
          <w:sz w:val="20"/>
        </w:rPr>
        <w:t xml:space="preserve"> provided by the company farm in the beginning of the caging season.</w:t>
      </w:r>
      <w:r>
        <w:rPr>
          <w:rFonts w:cs="Arial"/>
          <w:sz w:val="20"/>
        </w:rPr>
        <w:t xml:space="preserve"> Refer to Cage Plan, Annex 1</w:t>
      </w:r>
    </w:p>
    <w:p w:rsidR="00787992" w:rsidRPr="0046698C" w:rsidRDefault="00787992" w:rsidP="00BB4CBD">
      <w:pPr>
        <w:pStyle w:val="BodyText"/>
        <w:rPr>
          <w:rFonts w:cs="Arial"/>
          <w:sz w:val="20"/>
        </w:rPr>
      </w:pPr>
    </w:p>
    <w:p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:rsidR="00BB4CBD" w:rsidRDefault="00BB4CBD" w:rsidP="00F4023A">
      <w:pPr>
        <w:pStyle w:val="BodyText"/>
        <w:rPr>
          <w:rFonts w:cs="Arial"/>
          <w:i/>
          <w:sz w:val="20"/>
        </w:rPr>
      </w:pPr>
    </w:p>
    <w:p w:rsidR="00787992" w:rsidRDefault="00787992" w:rsidP="00EF05B1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318"/>
        <w:gridCol w:w="767"/>
        <w:gridCol w:w="1318"/>
        <w:gridCol w:w="767"/>
        <w:gridCol w:w="2002"/>
        <w:gridCol w:w="1813"/>
        <w:gridCol w:w="1354"/>
        <w:gridCol w:w="745"/>
        <w:gridCol w:w="1394"/>
        <w:gridCol w:w="1316"/>
        <w:gridCol w:w="1316"/>
      </w:tblGrid>
      <w:tr w:rsidR="00D302D1" w:rsidRPr="00E91F78" w:rsidTr="008364A1">
        <w:trPr>
          <w:trHeight w:val="629"/>
        </w:trPr>
        <w:tc>
          <w:tcPr>
            <w:tcW w:w="29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302D1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:rsidR="00D302D1" w:rsidRPr="00E91F78" w:rsidRDefault="00D302D1" w:rsidP="00787992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5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3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2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379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3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500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530B0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74" w:type="pct"/>
            <w:vMerge w:val="restart"/>
            <w:tcBorders>
              <w:top w:val="single" w:sz="4" w:space="0" w:color="auto"/>
            </w:tcBorders>
            <w:vAlign w:val="center"/>
          </w:tcPr>
          <w:p w:rsidR="00D302D1" w:rsidRDefault="00D302D1" w:rsidP="00407D9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 w:rsidR="00407D9A">
              <w:rPr>
                <w:rFonts w:cs="Arial"/>
                <w:sz w:val="20"/>
              </w:rPr>
              <w:t>Y/N</w:t>
            </w:r>
            <w:r>
              <w:rPr>
                <w:rFonts w:cs="Arial"/>
                <w:sz w:val="20"/>
              </w:rPr>
              <w:t>]</w:t>
            </w:r>
          </w:p>
        </w:tc>
      </w:tr>
      <w:tr w:rsidR="00D302D1" w:rsidRPr="00E91F78" w:rsidTr="008364A1">
        <w:trPr>
          <w:trHeight w:val="426"/>
        </w:trPr>
        <w:tc>
          <w:tcPr>
            <w:tcW w:w="291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D302D1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24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7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2" w:space="0" w:color="auto"/>
            </w:tcBorders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83" w:type="pct"/>
            <w:vMerge/>
            <w:tcBorders>
              <w:bottom w:val="single" w:sz="2" w:space="0" w:color="auto"/>
            </w:tcBorders>
          </w:tcPr>
          <w:p w:rsidR="00D302D1" w:rsidRDefault="00D302D1" w:rsidP="00787992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4" w:type="pct"/>
            <w:vMerge/>
            <w:tcBorders>
              <w:bottom w:val="single" w:sz="2" w:space="0" w:color="auto"/>
            </w:tcBorders>
          </w:tcPr>
          <w:p w:rsidR="00D302D1" w:rsidRPr="00E91F78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22AD2" w:rsidRPr="00E91F78" w:rsidTr="00822AD2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30/05/2018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13:30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30/05/2018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15:30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ATEU0HRV00030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JADRAN I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EUHRV002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6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22AD2" w:rsidRPr="00B64548" w:rsidRDefault="00822AD2" w:rsidP="00822AD2">
            <w:r w:rsidRPr="00B64548"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Yes</w:t>
            </w:r>
          </w:p>
        </w:tc>
      </w:tr>
      <w:tr w:rsidR="00822AD2" w:rsidRPr="00E91F78" w:rsidTr="00822AD2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2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04/06/2018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11:30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04/06/2018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14:30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ATEU0HRV00030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JADRAN I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EUHRV003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2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22AD2" w:rsidRPr="00B64548" w:rsidRDefault="00822AD2" w:rsidP="00822AD2">
            <w:r w:rsidRPr="00B64548"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Yes</w:t>
            </w:r>
          </w:p>
        </w:tc>
      </w:tr>
      <w:tr w:rsidR="00822AD2" w:rsidRPr="00E91F78" w:rsidTr="00822AD2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3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05/06/2018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09:50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05/06/2018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13:00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ATEU0HRV00247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NONA MILKA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EUHRV001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3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22AD2" w:rsidRPr="00B64548" w:rsidRDefault="00822AD2" w:rsidP="00822AD2">
            <w:r w:rsidRPr="00B64548"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Yes</w:t>
            </w:r>
          </w:p>
        </w:tc>
      </w:tr>
      <w:tr w:rsidR="00822AD2" w:rsidRPr="00E91F78" w:rsidTr="00822AD2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4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10/06/2018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09:30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10/06/2018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12:00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ATEU0HRV00030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JADRAN I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EUHRV002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3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22AD2" w:rsidRPr="00B64548" w:rsidRDefault="00822AD2" w:rsidP="00822AD2">
            <w:r w:rsidRPr="00B64548"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Yes</w:t>
            </w:r>
          </w:p>
        </w:tc>
      </w:tr>
      <w:tr w:rsidR="00822AD2" w:rsidRPr="00E91F78" w:rsidTr="00822AD2">
        <w:trPr>
          <w:trHeight w:val="349"/>
        </w:trPr>
        <w:tc>
          <w:tcPr>
            <w:tcW w:w="2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5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14/06/2018</w:t>
            </w:r>
          </w:p>
        </w:tc>
        <w:tc>
          <w:tcPr>
            <w:tcW w:w="2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09:30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14/06/2018</w:t>
            </w:r>
          </w:p>
        </w:tc>
        <w:tc>
          <w:tcPr>
            <w:tcW w:w="24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12:00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ATEU0HRV00030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JADRAN I</w:t>
            </w:r>
          </w:p>
        </w:tc>
        <w:tc>
          <w:tcPr>
            <w:tcW w:w="37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EUHRV003</w:t>
            </w:r>
          </w:p>
        </w:tc>
        <w:tc>
          <w:tcPr>
            <w:tcW w:w="28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2</w:t>
            </w:r>
          </w:p>
        </w:tc>
        <w:tc>
          <w:tcPr>
            <w:tcW w:w="5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Pr="00B64548" w:rsidRDefault="00822AD2" w:rsidP="00822AD2">
            <w:r w:rsidRPr="00B64548">
              <w:t>Standard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:rsidR="00822AD2" w:rsidRPr="00B64548" w:rsidRDefault="00822AD2" w:rsidP="00822AD2">
            <w:r w:rsidRPr="00B64548">
              <w:t>Caging</w:t>
            </w:r>
          </w:p>
        </w:tc>
        <w:tc>
          <w:tcPr>
            <w:tcW w:w="4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2AD2" w:rsidRDefault="00822AD2" w:rsidP="00822AD2">
            <w:r w:rsidRPr="00B64548">
              <w:t>Yes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D302D1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787992" w:rsidRDefault="00D302D1" w:rsidP="0078799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787992">
        <w:rPr>
          <w:rFonts w:cs="Arial"/>
          <w:sz w:val="20"/>
        </w:rPr>
        <w:t>**</w:t>
      </w:r>
      <w:r w:rsidR="00787992">
        <w:rPr>
          <w:rFonts w:cs="Arial"/>
          <w:sz w:val="20"/>
        </w:rPr>
        <w:tab/>
        <w:t xml:space="preserve">Mooring or a transfer between towing and farm cages </w:t>
      </w:r>
    </w:p>
    <w:p w:rsidR="00822AD2" w:rsidRDefault="00822AD2" w:rsidP="00787992">
      <w:pPr>
        <w:pStyle w:val="BodyText"/>
        <w:keepNext/>
        <w:keepLines/>
        <w:rPr>
          <w:rFonts w:cs="Arial"/>
          <w:sz w:val="20"/>
        </w:rPr>
      </w:pPr>
    </w:p>
    <w:p w:rsidR="00787992" w:rsidRDefault="00787992" w:rsidP="00787992">
      <w:pPr>
        <w:pStyle w:val="BodyText"/>
        <w:rPr>
          <w:rFonts w:cs="Arial"/>
          <w:sz w:val="20"/>
        </w:rPr>
      </w:pPr>
    </w:p>
    <w:p w:rsidR="00C72CBF" w:rsidRDefault="00C72CBF" w:rsidP="00C72CBF">
      <w:pPr>
        <w:keepNext/>
        <w:keepLines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261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2"/>
        <w:gridCol w:w="883"/>
        <w:gridCol w:w="883"/>
        <w:gridCol w:w="763"/>
        <w:gridCol w:w="760"/>
        <w:gridCol w:w="757"/>
        <w:gridCol w:w="1822"/>
        <w:gridCol w:w="1212"/>
        <w:gridCol w:w="1254"/>
        <w:gridCol w:w="1472"/>
        <w:gridCol w:w="1472"/>
        <w:gridCol w:w="1400"/>
        <w:gridCol w:w="1400"/>
      </w:tblGrid>
      <w:tr w:rsidR="00C72CBF" w:rsidRPr="00E91F78" w:rsidTr="00E43F44">
        <w:trPr>
          <w:trHeight w:val="629"/>
        </w:trPr>
        <w:tc>
          <w:tcPr>
            <w:tcW w:w="29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  <w:p w:rsidR="00C72CBF" w:rsidRDefault="00C72CBF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72CBF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Control</w:t>
            </w:r>
          </w:p>
          <w:p w:rsidR="00C72CBF" w:rsidRPr="00E91F78" w:rsidRDefault="00C72CBF" w:rsidP="006A6DD8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55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Vessel (ICCAT </w:t>
            </w:r>
            <w:r>
              <w:rPr>
                <w:rFonts w:cs="Arial"/>
                <w:sz w:val="20"/>
              </w:rPr>
              <w:t>#</w:t>
            </w:r>
            <w:r w:rsidRPr="00E91F78">
              <w:rPr>
                <w:rFonts w:cs="Arial"/>
                <w:sz w:val="20"/>
              </w:rPr>
              <w:t>)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 Vessel Name</w:t>
            </w:r>
          </w:p>
        </w:tc>
        <w:tc>
          <w:tcPr>
            <w:tcW w:w="419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Farm Cage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Type**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Method***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Monitored by CPC agent [</w:t>
            </w:r>
            <w:r>
              <w:rPr>
                <w:rFonts w:cs="Arial"/>
                <w:sz w:val="20"/>
              </w:rPr>
              <w:sym w:font="Wingdings" w:char="F0FC"/>
            </w:r>
            <w:r>
              <w:rPr>
                <w:rFonts w:cs="Arial"/>
                <w:sz w:val="20"/>
              </w:rPr>
              <w:t>]</w:t>
            </w:r>
          </w:p>
        </w:tc>
      </w:tr>
      <w:tr w:rsidR="00C72CBF" w:rsidRPr="00E91F78" w:rsidTr="006A6DD8">
        <w:trPr>
          <w:trHeight w:val="426"/>
        </w:trPr>
        <w:tc>
          <w:tcPr>
            <w:tcW w:w="29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9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C72CBF" w:rsidRDefault="00C72CBF" w:rsidP="006A6DD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5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9" w:type="pct"/>
            <w:vMerge/>
            <w:tcBorders>
              <w:bottom w:val="single" w:sz="2" w:space="0" w:color="auto"/>
            </w:tcBorders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Default="00C72CBF" w:rsidP="006A6DD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8" w:type="pct"/>
            <w:vMerge/>
            <w:tcBorders>
              <w:bottom w:val="single" w:sz="2" w:space="0" w:color="auto"/>
            </w:tcBorders>
          </w:tcPr>
          <w:p w:rsidR="00C72CBF" w:rsidRPr="00E91F78" w:rsidRDefault="00C72CBF" w:rsidP="006A6DD8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C72CBF" w:rsidRPr="00E91F78" w:rsidTr="00E43F44">
        <w:trPr>
          <w:trHeight w:val="349"/>
        </w:trPr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2541C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2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25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Default="00822AD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-</w:t>
            </w:r>
          </w:p>
        </w:tc>
        <w:tc>
          <w:tcPr>
            <w:tcW w:w="6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Default="00822AD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-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  <w:tc>
          <w:tcPr>
            <w:tcW w:w="46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72CBF" w:rsidRPr="00E91F78" w:rsidRDefault="00822AD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-</w:t>
            </w:r>
          </w:p>
        </w:tc>
      </w:tr>
    </w:tbl>
    <w:p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/ Inter-farm Transfer</w:t>
      </w:r>
    </w:p>
    <w:p w:rsidR="00C72CBF" w:rsidRDefault="00C72CBF" w:rsidP="00C72CB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 xml:space="preserve">Mooring or a transfer between towing and farm cages </w:t>
      </w:r>
    </w:p>
    <w:p w:rsidR="00C72CBF" w:rsidRDefault="00C72CBF" w:rsidP="00787992">
      <w:pPr>
        <w:pStyle w:val="ListBullet2"/>
      </w:pPr>
    </w:p>
    <w:p w:rsidR="0017651C" w:rsidRPr="002541C2" w:rsidRDefault="0017651C" w:rsidP="0017651C">
      <w:pPr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control transfer carried</w:t>
      </w:r>
      <w:r w:rsidRPr="002541C2">
        <w:rPr>
          <w:rFonts w:cs="Arial"/>
          <w:sz w:val="20"/>
        </w:rPr>
        <w:t xml:space="preserve"> out during the period of observation.</w:t>
      </w:r>
    </w:p>
    <w:p w:rsidR="00D302D1" w:rsidRDefault="00D302D1" w:rsidP="00C60EA2">
      <w:pPr>
        <w:pStyle w:val="BodyText"/>
        <w:spacing w:line="240" w:lineRule="atLeast"/>
        <w:rPr>
          <w:rFonts w:cs="Arial"/>
          <w:sz w:val="20"/>
        </w:rPr>
      </w:pPr>
    </w:p>
    <w:p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  <w:r w:rsidR="00D4458C">
        <w:rPr>
          <w:rFonts w:cs="Arial"/>
          <w:i/>
          <w:sz w:val="20"/>
        </w:rPr>
        <w:tab/>
      </w:r>
    </w:p>
    <w:tbl>
      <w:tblPr>
        <w:tblW w:w="4525" w:type="pct"/>
        <w:tblLook w:val="0000" w:firstRow="0" w:lastRow="0" w:firstColumn="0" w:lastColumn="0" w:noHBand="0" w:noVBand="0"/>
      </w:tblPr>
      <w:tblGrid>
        <w:gridCol w:w="1493"/>
        <w:gridCol w:w="3454"/>
        <w:gridCol w:w="2959"/>
        <w:gridCol w:w="2267"/>
        <w:gridCol w:w="2694"/>
      </w:tblGrid>
      <w:tr w:rsidR="00D302D1" w:rsidRPr="00D302D1" w:rsidTr="00407D9A">
        <w:trPr>
          <w:trHeight w:val="560"/>
        </w:trPr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302D1" w:rsidRPr="00D302D1" w:rsidRDefault="00D302D1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302D1">
              <w:rPr>
                <w:rFonts w:cs="Arial"/>
                <w:sz w:val="20"/>
              </w:rPr>
              <w:t>Caging</w:t>
            </w:r>
          </w:p>
          <w:p w:rsidR="00D302D1" w:rsidRPr="00D302D1" w:rsidRDefault="00D302D1" w:rsidP="00C60EA2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rFonts w:cs="Arial"/>
                <w:sz w:val="20"/>
              </w:rPr>
              <w:t>Op #*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D302D1" w:rsidRPr="00D302D1" w:rsidRDefault="00D302D1" w:rsidP="00D302D1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307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02D1" w:rsidRPr="00D302D1" w:rsidRDefault="00D302D1" w:rsidP="00D81347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Release Order</w:t>
            </w:r>
          </w:p>
        </w:tc>
      </w:tr>
      <w:tr w:rsidR="00E470BB" w:rsidRPr="00D302D1" w:rsidTr="00407D9A">
        <w:trPr>
          <w:trHeight w:val="426"/>
        </w:trPr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C60EA2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E470BB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Auth. #</w:t>
            </w:r>
            <w:r>
              <w:rPr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1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Order #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470BB" w:rsidRPr="00D302D1" w:rsidRDefault="00E470BB" w:rsidP="00BA3E20">
            <w:pPr>
              <w:jc w:val="center"/>
              <w:rPr>
                <w:color w:val="000000" w:themeColor="text1"/>
                <w:sz w:val="20"/>
              </w:rPr>
            </w:pPr>
            <w:r w:rsidRPr="00D302D1">
              <w:rPr>
                <w:color w:val="000000" w:themeColor="text1"/>
                <w:sz w:val="20"/>
              </w:rPr>
              <w:t>kg</w:t>
            </w:r>
          </w:p>
        </w:tc>
      </w:tr>
      <w:tr w:rsidR="007D5F7A" w:rsidRPr="00D302D1" w:rsidTr="007D5F7A">
        <w:trPr>
          <w:trHeight w:val="401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F7A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1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F7A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HRV2018AUT406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5F7A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Nº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F7A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2098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D5F7A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20554,4</w:t>
            </w:r>
          </w:p>
        </w:tc>
      </w:tr>
      <w:tr w:rsidR="008528F5" w:rsidRPr="00D302D1" w:rsidTr="00E5250F">
        <w:trPr>
          <w:trHeight w:val="401"/>
        </w:trPr>
        <w:tc>
          <w:tcPr>
            <w:tcW w:w="58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8528F5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</w:t>
            </w:r>
          </w:p>
        </w:tc>
        <w:tc>
          <w:tcPr>
            <w:tcW w:w="1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HRV2018AUT412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528F5" w:rsidRPr="00D302D1" w:rsidTr="00E5250F">
        <w:trPr>
          <w:trHeight w:val="401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8528F5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3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HRV2018AUT411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528F5" w:rsidRPr="00D302D1" w:rsidTr="00E5250F">
        <w:trPr>
          <w:trHeight w:val="401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8528F5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4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HRV2018AUT418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8528F5" w:rsidRPr="00D302D1" w:rsidTr="00E5250F">
        <w:trPr>
          <w:trHeight w:val="401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8528F5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5</w:t>
            </w:r>
          </w:p>
        </w:tc>
        <w:tc>
          <w:tcPr>
            <w:tcW w:w="1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HRV2018AUT0422</w:t>
            </w:r>
          </w:p>
        </w:tc>
        <w:tc>
          <w:tcPr>
            <w:tcW w:w="1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28F5" w:rsidRPr="007D5F7A" w:rsidRDefault="007D5F7A" w:rsidP="007D5F7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</w:tbl>
    <w:p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:rsidR="00B9238C" w:rsidRDefault="00B9238C" w:rsidP="002543B0"/>
    <w:p w:rsidR="007D5F7A" w:rsidRDefault="007D5F7A" w:rsidP="002543B0"/>
    <w:p w:rsidR="007D5F7A" w:rsidRDefault="007D5F7A" w:rsidP="002543B0"/>
    <w:p w:rsidR="007D5F7A" w:rsidRDefault="007D5F7A" w:rsidP="002543B0"/>
    <w:p w:rsidR="007D5F7A" w:rsidRDefault="007D5F7A" w:rsidP="002543B0"/>
    <w:p w:rsidR="007D5F7A" w:rsidRDefault="007D5F7A" w:rsidP="002543B0"/>
    <w:p w:rsidR="007D5F7A" w:rsidRDefault="007D5F7A" w:rsidP="002543B0"/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862"/>
        <w:gridCol w:w="987"/>
        <w:gridCol w:w="987"/>
        <w:gridCol w:w="2377"/>
        <w:gridCol w:w="1843"/>
        <w:gridCol w:w="2127"/>
        <w:gridCol w:w="1416"/>
        <w:gridCol w:w="1561"/>
        <w:gridCol w:w="1209"/>
      </w:tblGrid>
      <w:tr w:rsidR="005A04F2" w:rsidRPr="00C341A4" w:rsidTr="007D5F7A">
        <w:trPr>
          <w:trHeight w:val="569"/>
        </w:trPr>
        <w:tc>
          <w:tcPr>
            <w:tcW w:w="299" w:type="pct"/>
            <w:vMerge w:val="restart"/>
            <w:vAlign w:val="center"/>
          </w:tcPr>
          <w:p w:rsidR="005A04F2" w:rsidRDefault="005A04F2" w:rsidP="005A04F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303" w:type="pct"/>
            <w:vMerge w:val="restart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2926" w:type="pct"/>
            <w:gridSpan w:val="5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047" w:type="pct"/>
            <w:gridSpan w:val="2"/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425" w:type="pct"/>
            <w:vMerge w:val="restart"/>
            <w:vAlign w:val="center"/>
          </w:tcPr>
          <w:p w:rsidR="005A04F2" w:rsidRPr="00C45FBA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5A04F2" w:rsidTr="007D5F7A">
        <w:trPr>
          <w:trHeight w:val="620"/>
        </w:trPr>
        <w:tc>
          <w:tcPr>
            <w:tcW w:w="299" w:type="pct"/>
            <w:vMerge/>
            <w:tcBorders>
              <w:bottom w:val="single" w:sz="4" w:space="0" w:color="auto"/>
            </w:tcBorders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3" w:type="pct"/>
            <w:vMerge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47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36" w:type="pct"/>
            <w:tcBorders>
              <w:bottom w:val="single" w:sz="4" w:space="0" w:color="auto"/>
            </w:tcBorders>
            <w:vAlign w:val="center"/>
          </w:tcPr>
          <w:p w:rsidR="005A04F2" w:rsidRPr="00C45FBA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45FB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748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Group BCD #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49" w:type="pct"/>
            <w:tcBorders>
              <w:bottom w:val="single" w:sz="4" w:space="0" w:color="auto"/>
            </w:tcBorders>
            <w:vAlign w:val="center"/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25" w:type="pct"/>
            <w:vMerge/>
            <w:tcBorders>
              <w:bottom w:val="single" w:sz="4" w:space="0" w:color="auto"/>
            </w:tcBorders>
          </w:tcPr>
          <w:p w:rsidR="005A04F2" w:rsidRDefault="005A04F2" w:rsidP="005A04F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D5F7A" w:rsidRPr="00C341A4" w:rsidTr="002B0F43">
        <w:trPr>
          <w:trHeight w:val="432"/>
        </w:trPr>
        <w:tc>
          <w:tcPr>
            <w:tcW w:w="299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1</w:t>
            </w:r>
          </w:p>
        </w:tc>
        <w:tc>
          <w:tcPr>
            <w:tcW w:w="303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-</w:t>
            </w:r>
          </w:p>
        </w:tc>
        <w:tc>
          <w:tcPr>
            <w:tcW w:w="347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5622</w:t>
            </w:r>
          </w:p>
        </w:tc>
        <w:tc>
          <w:tcPr>
            <w:tcW w:w="347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55032</w:t>
            </w:r>
          </w:p>
        </w:tc>
        <w:tc>
          <w:tcPr>
            <w:tcW w:w="836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HRV2018AUT0423</w:t>
            </w:r>
          </w:p>
        </w:tc>
        <w:tc>
          <w:tcPr>
            <w:tcW w:w="64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HRV2018/769/ITD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HRV2018/770/ITD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HRV2018/771/ITD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HRV2018/772/ITD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HRV2018/793/ITD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HRV2018/805/ITD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HRV2018/806/ITD</w:t>
            </w:r>
          </w:p>
        </w:tc>
        <w:tc>
          <w:tcPr>
            <w:tcW w:w="74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HR18900104-G</w:t>
            </w:r>
          </w:p>
        </w:tc>
        <w:tc>
          <w:tcPr>
            <w:tcW w:w="49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5294</w:t>
            </w:r>
          </w:p>
        </w:tc>
        <w:tc>
          <w:tcPr>
            <w:tcW w:w="549" w:type="pct"/>
            <w:vAlign w:val="center"/>
          </w:tcPr>
          <w:p w:rsidR="007D5F7A" w:rsidRPr="007D5F7A" w:rsidRDefault="002B0F43" w:rsidP="002B0F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25" w:type="pct"/>
            <w:vAlign w:val="center"/>
          </w:tcPr>
          <w:p w:rsidR="007D5F7A" w:rsidRPr="003A2D87" w:rsidRDefault="002B0F43" w:rsidP="002B0F43">
            <w:pPr>
              <w:jc w:val="center"/>
            </w:pPr>
            <w:r>
              <w:t>-</w:t>
            </w:r>
          </w:p>
        </w:tc>
      </w:tr>
      <w:tr w:rsidR="007D5F7A" w:rsidRPr="00C341A4" w:rsidTr="002B0F43">
        <w:trPr>
          <w:trHeight w:val="432"/>
        </w:trPr>
        <w:tc>
          <w:tcPr>
            <w:tcW w:w="299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</w:t>
            </w:r>
          </w:p>
        </w:tc>
        <w:tc>
          <w:tcPr>
            <w:tcW w:w="303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-</w:t>
            </w:r>
          </w:p>
        </w:tc>
        <w:tc>
          <w:tcPr>
            <w:tcW w:w="347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3983</w:t>
            </w:r>
          </w:p>
        </w:tc>
        <w:tc>
          <w:tcPr>
            <w:tcW w:w="347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46333,2</w:t>
            </w:r>
          </w:p>
        </w:tc>
        <w:tc>
          <w:tcPr>
            <w:tcW w:w="836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HRV2018AUT0426</w:t>
            </w:r>
          </w:p>
        </w:tc>
        <w:tc>
          <w:tcPr>
            <w:tcW w:w="64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HRV2018-773/ITD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HRV2018-774/ITD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HRV2018-775/ITD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HRV2018-776/ITD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HRV2018-807/ITD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HRV2018-808/ITD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HRV2018-809/ITD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HRV2018-810/ITD</w:t>
            </w:r>
          </w:p>
        </w:tc>
        <w:tc>
          <w:tcPr>
            <w:tcW w:w="74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HR18900121-G</w:t>
            </w:r>
          </w:p>
        </w:tc>
        <w:tc>
          <w:tcPr>
            <w:tcW w:w="49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4014</w:t>
            </w:r>
          </w:p>
        </w:tc>
        <w:tc>
          <w:tcPr>
            <w:tcW w:w="549" w:type="pct"/>
            <w:vAlign w:val="center"/>
          </w:tcPr>
          <w:p w:rsidR="007D5F7A" w:rsidRPr="007D5F7A" w:rsidRDefault="002B0F43" w:rsidP="002B0F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25" w:type="pct"/>
            <w:vAlign w:val="center"/>
          </w:tcPr>
          <w:p w:rsidR="007D5F7A" w:rsidRPr="003A2D87" w:rsidRDefault="002B0F43" w:rsidP="002B0F43">
            <w:pPr>
              <w:jc w:val="center"/>
            </w:pPr>
            <w:r>
              <w:t>-</w:t>
            </w:r>
          </w:p>
        </w:tc>
      </w:tr>
      <w:tr w:rsidR="007D5F7A" w:rsidRPr="00C341A4" w:rsidTr="002B0F43">
        <w:trPr>
          <w:trHeight w:val="432"/>
        </w:trPr>
        <w:tc>
          <w:tcPr>
            <w:tcW w:w="299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3</w:t>
            </w:r>
          </w:p>
        </w:tc>
        <w:tc>
          <w:tcPr>
            <w:tcW w:w="303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-</w:t>
            </w:r>
          </w:p>
        </w:tc>
        <w:tc>
          <w:tcPr>
            <w:tcW w:w="347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2299</w:t>
            </w:r>
          </w:p>
        </w:tc>
        <w:tc>
          <w:tcPr>
            <w:tcW w:w="347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44187</w:t>
            </w:r>
          </w:p>
        </w:tc>
        <w:tc>
          <w:tcPr>
            <w:tcW w:w="836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HRV2018AUT0425</w:t>
            </w:r>
          </w:p>
        </w:tc>
        <w:tc>
          <w:tcPr>
            <w:tcW w:w="64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HRV2018/777/ITD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HRV2018/778/ITD</w:t>
            </w:r>
          </w:p>
        </w:tc>
        <w:tc>
          <w:tcPr>
            <w:tcW w:w="74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HR18900123-G</w:t>
            </w:r>
          </w:p>
        </w:tc>
        <w:tc>
          <w:tcPr>
            <w:tcW w:w="49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7D5F7A" w:rsidRPr="007D5F7A" w:rsidRDefault="002B0F43" w:rsidP="002B0F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25" w:type="pct"/>
            <w:vAlign w:val="center"/>
          </w:tcPr>
          <w:p w:rsidR="007D5F7A" w:rsidRPr="003A2D87" w:rsidRDefault="002B0F43" w:rsidP="002B0F43">
            <w:pPr>
              <w:jc w:val="center"/>
            </w:pPr>
            <w:r>
              <w:t>-</w:t>
            </w:r>
          </w:p>
        </w:tc>
      </w:tr>
      <w:tr w:rsidR="007D5F7A" w:rsidRPr="00C341A4" w:rsidTr="002B0F43">
        <w:trPr>
          <w:trHeight w:val="432"/>
        </w:trPr>
        <w:tc>
          <w:tcPr>
            <w:tcW w:w="299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4</w:t>
            </w:r>
          </w:p>
        </w:tc>
        <w:tc>
          <w:tcPr>
            <w:tcW w:w="303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-</w:t>
            </w:r>
          </w:p>
        </w:tc>
        <w:tc>
          <w:tcPr>
            <w:tcW w:w="347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2366</w:t>
            </w:r>
          </w:p>
        </w:tc>
        <w:tc>
          <w:tcPr>
            <w:tcW w:w="347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33364,9</w:t>
            </w:r>
          </w:p>
        </w:tc>
        <w:tc>
          <w:tcPr>
            <w:tcW w:w="836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HRV2018AUT0428</w:t>
            </w:r>
          </w:p>
        </w:tc>
        <w:tc>
          <w:tcPr>
            <w:tcW w:w="64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HRV2018-811/ITD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HRV2018-812I/TD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HRV2018-813I/TD</w:t>
            </w:r>
          </w:p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HRV2018-814I/TD</w:t>
            </w:r>
          </w:p>
        </w:tc>
        <w:tc>
          <w:tcPr>
            <w:tcW w:w="74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HR18900138-G</w:t>
            </w:r>
          </w:p>
        </w:tc>
        <w:tc>
          <w:tcPr>
            <w:tcW w:w="49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2495</w:t>
            </w:r>
          </w:p>
        </w:tc>
        <w:tc>
          <w:tcPr>
            <w:tcW w:w="549" w:type="pct"/>
            <w:vAlign w:val="center"/>
          </w:tcPr>
          <w:p w:rsidR="007D5F7A" w:rsidRPr="007D5F7A" w:rsidRDefault="002B0F43" w:rsidP="002B0F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25" w:type="pct"/>
            <w:vAlign w:val="center"/>
          </w:tcPr>
          <w:p w:rsidR="007D5F7A" w:rsidRPr="003A2D87" w:rsidRDefault="002B0F43" w:rsidP="002B0F43">
            <w:pPr>
              <w:jc w:val="center"/>
            </w:pPr>
            <w:r>
              <w:t>-</w:t>
            </w:r>
          </w:p>
        </w:tc>
      </w:tr>
      <w:tr w:rsidR="007D5F7A" w:rsidRPr="00C341A4" w:rsidTr="002B0F43">
        <w:trPr>
          <w:trHeight w:val="432"/>
        </w:trPr>
        <w:tc>
          <w:tcPr>
            <w:tcW w:w="299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5</w:t>
            </w:r>
          </w:p>
        </w:tc>
        <w:tc>
          <w:tcPr>
            <w:tcW w:w="303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-</w:t>
            </w:r>
          </w:p>
        </w:tc>
        <w:tc>
          <w:tcPr>
            <w:tcW w:w="347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2375</w:t>
            </w:r>
          </w:p>
        </w:tc>
        <w:tc>
          <w:tcPr>
            <w:tcW w:w="347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27515</w:t>
            </w:r>
          </w:p>
        </w:tc>
        <w:tc>
          <w:tcPr>
            <w:tcW w:w="836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HRV2018AUT0429</w:t>
            </w:r>
          </w:p>
        </w:tc>
        <w:tc>
          <w:tcPr>
            <w:tcW w:w="64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HRV2018-815ITD</w:t>
            </w:r>
          </w:p>
        </w:tc>
        <w:tc>
          <w:tcPr>
            <w:tcW w:w="74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HR18900139</w:t>
            </w:r>
          </w:p>
        </w:tc>
        <w:tc>
          <w:tcPr>
            <w:tcW w:w="498" w:type="pct"/>
            <w:vAlign w:val="center"/>
          </w:tcPr>
          <w:p w:rsidR="007D5F7A" w:rsidRPr="007D5F7A" w:rsidRDefault="007D5F7A" w:rsidP="002B0F43">
            <w:pPr>
              <w:jc w:val="center"/>
              <w:rPr>
                <w:sz w:val="18"/>
                <w:szCs w:val="18"/>
              </w:rPr>
            </w:pPr>
            <w:r w:rsidRPr="007D5F7A">
              <w:rPr>
                <w:sz w:val="18"/>
                <w:szCs w:val="18"/>
              </w:rPr>
              <w:t>2283</w:t>
            </w:r>
          </w:p>
        </w:tc>
        <w:tc>
          <w:tcPr>
            <w:tcW w:w="549" w:type="pct"/>
            <w:vAlign w:val="center"/>
          </w:tcPr>
          <w:p w:rsidR="007D5F7A" w:rsidRPr="007D5F7A" w:rsidRDefault="002B0F43" w:rsidP="002B0F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25" w:type="pct"/>
            <w:vAlign w:val="center"/>
          </w:tcPr>
          <w:p w:rsidR="007D5F7A" w:rsidRDefault="002B0F43" w:rsidP="002B0F43">
            <w:pPr>
              <w:jc w:val="center"/>
            </w:pPr>
            <w:r>
              <w:t>-</w:t>
            </w:r>
          </w:p>
        </w:tc>
      </w:tr>
    </w:tbl>
    <w:p w:rsidR="004E3919" w:rsidRDefault="004E3919" w:rsidP="004E3919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C70B76">
        <w:rPr>
          <w:rFonts w:cs="Arial"/>
          <w:sz w:val="18"/>
          <w:szCs w:val="18"/>
        </w:rPr>
        <w:t>Caging</w:t>
      </w:r>
      <w:r w:rsidR="0046698C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operations as per Table </w:t>
      </w:r>
      <w:r w:rsidR="009F01DD">
        <w:rPr>
          <w:rFonts w:cs="Arial"/>
          <w:sz w:val="18"/>
          <w:szCs w:val="18"/>
        </w:rPr>
        <w:t>2</w:t>
      </w:r>
      <w:r>
        <w:rPr>
          <w:rFonts w:cs="Arial"/>
          <w:sz w:val="18"/>
          <w:szCs w:val="18"/>
        </w:rPr>
        <w:t>.</w:t>
      </w:r>
    </w:p>
    <w:p w:rsidR="00213129" w:rsidRDefault="00213129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B0F43" w:rsidRDefault="002B0F43" w:rsidP="009C74E3">
      <w:pPr>
        <w:pStyle w:val="ListBullet2"/>
      </w:pPr>
    </w:p>
    <w:p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128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1384"/>
        <w:gridCol w:w="1418"/>
        <w:gridCol w:w="1984"/>
        <w:gridCol w:w="1559"/>
        <w:gridCol w:w="1985"/>
        <w:gridCol w:w="1276"/>
        <w:gridCol w:w="1842"/>
      </w:tblGrid>
      <w:tr w:rsidR="00C72CBF" w:rsidRPr="00175E99" w:rsidTr="006A6DD8">
        <w:trPr>
          <w:trHeight w:val="578"/>
        </w:trPr>
        <w:tc>
          <w:tcPr>
            <w:tcW w:w="1384" w:type="dxa"/>
            <w:vMerge w:val="restart"/>
            <w:vAlign w:val="center"/>
          </w:tcPr>
          <w:p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1384" w:type="dxa"/>
            <w:vMerge w:val="restart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3402" w:type="dxa"/>
            <w:gridSpan w:val="2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3544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3118" w:type="dxa"/>
            <w:gridSpan w:val="2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:rsidTr="006A6DD8">
        <w:trPr>
          <w:trHeight w:val="577"/>
        </w:trPr>
        <w:tc>
          <w:tcPr>
            <w:tcW w:w="1384" w:type="dxa"/>
            <w:vMerge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384" w:type="dxa"/>
            <w:vMerge/>
            <w:vAlign w:val="center"/>
          </w:tcPr>
          <w:p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1418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4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985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vAlign w:val="center"/>
          </w:tcPr>
          <w:p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5A04F2" w:rsidRPr="00175E99" w:rsidTr="008364A1">
        <w:trPr>
          <w:trHeight w:val="360"/>
        </w:trPr>
        <w:tc>
          <w:tcPr>
            <w:tcW w:w="1384" w:type="dxa"/>
            <w:vAlign w:val="center"/>
          </w:tcPr>
          <w:p w:rsidR="005A04F2" w:rsidRDefault="002B0F43" w:rsidP="005A04F2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NA</w:t>
            </w:r>
          </w:p>
        </w:tc>
        <w:tc>
          <w:tcPr>
            <w:tcW w:w="1384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8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4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985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76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5A04F2" w:rsidRPr="00175E99" w:rsidRDefault="005A04F2" w:rsidP="005A04F2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892EBC" w:rsidRDefault="00892EBC" w:rsidP="00175E99">
      <w:pPr>
        <w:pStyle w:val="BodyText"/>
        <w:rPr>
          <w:rFonts w:cs="Arial"/>
          <w:sz w:val="20"/>
        </w:rPr>
      </w:pPr>
    </w:p>
    <w:p w:rsidR="00892EBC" w:rsidRDefault="004F7FBB" w:rsidP="00175E99">
      <w:pPr>
        <w:pStyle w:val="BodyText"/>
        <w:rPr>
          <w:rFonts w:cs="Arial"/>
          <w:sz w:val="20"/>
        </w:rPr>
      </w:pPr>
      <w:r w:rsidRPr="004F7FBB">
        <w:rPr>
          <w:rFonts w:cs="Arial"/>
          <w:sz w:val="20"/>
        </w:rPr>
        <w:t>It was impossible to estimate the weight categories of transferred tuna.</w:t>
      </w:r>
    </w:p>
    <w:p w:rsidR="008364A1" w:rsidRDefault="008364A1" w:rsidP="002A05B7">
      <w:pPr>
        <w:keepNext/>
        <w:keepLines/>
        <w:jc w:val="both"/>
        <w:rPr>
          <w:bCs/>
          <w:i/>
          <w:iCs/>
          <w:sz w:val="20"/>
        </w:rPr>
      </w:pPr>
    </w:p>
    <w:p w:rsidR="002A05B7" w:rsidRDefault="002A05B7" w:rsidP="002A05B7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1701"/>
        <w:gridCol w:w="2551"/>
      </w:tblGrid>
      <w:tr w:rsidR="005A04F2" w:rsidRPr="000D5285" w:rsidTr="005A04F2">
        <w:trPr>
          <w:trHeight w:val="1175"/>
        </w:trPr>
        <w:tc>
          <w:tcPr>
            <w:tcW w:w="1560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Caging</w:t>
            </w:r>
          </w:p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:rsidR="005A04F2" w:rsidRPr="000D5285" w:rsidRDefault="005A04F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Transfer recorded by Video camera</w:t>
            </w:r>
          </w:p>
          <w:p w:rsidR="005A04F2" w:rsidRPr="000D5285" w:rsidRDefault="005A04F2" w:rsidP="005A04F2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Y/N)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5A04F2" w:rsidRPr="000D5285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5A04F2" w:rsidRPr="000D5285" w:rsidDel="00FE2849" w:rsidRDefault="005A04F2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D5285">
              <w:rPr>
                <w:bCs/>
                <w:sz w:val="20"/>
              </w:rPr>
              <w:t>Estimate of amount of BFT based on video</w:t>
            </w:r>
          </w:p>
        </w:tc>
      </w:tr>
      <w:tr w:rsidR="002B0F43" w:rsidRPr="000D5285" w:rsidTr="002B0F43">
        <w:trPr>
          <w:trHeight w:val="440"/>
        </w:trPr>
        <w:tc>
          <w:tcPr>
            <w:tcW w:w="1560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Yes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Yes</w:t>
            </w:r>
          </w:p>
        </w:tc>
      </w:tr>
      <w:tr w:rsidR="002B0F43" w:rsidRPr="000D5285" w:rsidTr="002B0F43">
        <w:trPr>
          <w:trHeight w:val="360"/>
        </w:trPr>
        <w:tc>
          <w:tcPr>
            <w:tcW w:w="1560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Yes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Yes</w:t>
            </w:r>
          </w:p>
        </w:tc>
      </w:tr>
      <w:tr w:rsidR="002B0F43" w:rsidRPr="000D5285" w:rsidTr="002B0F43">
        <w:trPr>
          <w:trHeight w:val="360"/>
        </w:trPr>
        <w:tc>
          <w:tcPr>
            <w:tcW w:w="1560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Yes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1</w:t>
            </w:r>
          </w:p>
        </w:tc>
        <w:tc>
          <w:tcPr>
            <w:tcW w:w="255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Yes</w:t>
            </w:r>
          </w:p>
        </w:tc>
      </w:tr>
      <w:tr w:rsidR="002B0F43" w:rsidRPr="000D5285" w:rsidTr="002B0F43">
        <w:trPr>
          <w:trHeight w:val="360"/>
        </w:trPr>
        <w:tc>
          <w:tcPr>
            <w:tcW w:w="1560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Yes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Yes</w:t>
            </w:r>
          </w:p>
        </w:tc>
      </w:tr>
      <w:tr w:rsidR="002B0F43" w:rsidRPr="000D5285" w:rsidTr="002B0F43">
        <w:trPr>
          <w:trHeight w:val="360"/>
        </w:trPr>
        <w:tc>
          <w:tcPr>
            <w:tcW w:w="1560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Yes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3</w:t>
            </w:r>
          </w:p>
        </w:tc>
        <w:tc>
          <w:tcPr>
            <w:tcW w:w="255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Yes</w:t>
            </w:r>
          </w:p>
        </w:tc>
      </w:tr>
    </w:tbl>
    <w:p w:rsidR="002A05B7" w:rsidRPr="008F3FCA" w:rsidRDefault="002A05B7" w:rsidP="002A05B7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2A05B7" w:rsidRPr="008F3FCA" w:rsidRDefault="002A05B7" w:rsidP="002A05B7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8364A1" w:rsidRDefault="008364A1" w:rsidP="005A04F2">
      <w:pPr>
        <w:pStyle w:val="BodyText"/>
        <w:rPr>
          <w:rFonts w:cs="Arial"/>
          <w:sz w:val="20"/>
        </w:rPr>
      </w:pPr>
    </w:p>
    <w:p w:rsidR="00694AA6" w:rsidRDefault="00694AA6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B0F43" w:rsidRDefault="002B0F43" w:rsidP="002A05B7">
      <w:pPr>
        <w:pStyle w:val="BodyText"/>
        <w:rPr>
          <w:rFonts w:cs="Arial"/>
          <w:sz w:val="20"/>
        </w:rPr>
      </w:pPr>
    </w:p>
    <w:p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</w:p>
    <w:tbl>
      <w:tblPr>
        <w:tblW w:w="1261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2835"/>
      </w:tblGrid>
      <w:tr w:rsidR="0045084D" w:rsidRPr="00D95B6B" w:rsidTr="0045084D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20"/>
              </w:rPr>
              <w:t xml:space="preserve">Caging </w:t>
            </w: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45084D" w:rsidRPr="00D95B6B" w:rsidRDefault="0045084D" w:rsidP="0045084D">
            <w:pPr>
              <w:pStyle w:val="ListParagraph"/>
              <w:snapToGrid w:val="0"/>
              <w:ind w:left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</w:tr>
      <w:tr w:rsidR="0045084D" w:rsidRPr="00D95B6B" w:rsidTr="005A04F2">
        <w:trPr>
          <w:trHeight w:val="262"/>
        </w:trPr>
        <w:tc>
          <w:tcPr>
            <w:tcW w:w="1135" w:type="dxa"/>
            <w:vMerge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1560" w:type="dxa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701" w:type="dxa"/>
            <w:vAlign w:val="center"/>
          </w:tcPr>
          <w:p w:rsidR="0045084D" w:rsidRPr="00D95B6B" w:rsidRDefault="0045084D" w:rsidP="005A04F2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  <w:r w:rsidR="005A04F2">
              <w:rPr>
                <w:rFonts w:cs="Arial"/>
                <w:sz w:val="18"/>
                <w:szCs w:val="18"/>
              </w:rPr>
              <w:t xml:space="preserve"> </w:t>
            </w: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45084D" w:rsidRPr="00D95B6B" w:rsidRDefault="0045084D" w:rsidP="002A05B7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2B0F43" w:rsidRPr="002B0F43" w:rsidTr="002B0F43">
        <w:trPr>
          <w:trHeight w:val="510"/>
        </w:trPr>
        <w:tc>
          <w:tcPr>
            <w:tcW w:w="1135" w:type="dxa"/>
            <w:vMerge w:val="restart"/>
            <w:vAlign w:val="center"/>
          </w:tcPr>
          <w:p w:rsidR="002B0F43" w:rsidRPr="002B0F43" w:rsidRDefault="002B0F43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0F43" w:rsidRPr="002B0F43" w:rsidRDefault="002B0F43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5622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55032</w:t>
            </w:r>
          </w:p>
        </w:tc>
        <w:tc>
          <w:tcPr>
            <w:tcW w:w="1560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5294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HR18900104-G</w:t>
            </w:r>
          </w:p>
        </w:tc>
      </w:tr>
      <w:tr w:rsidR="002B0F43" w:rsidRPr="002B0F43" w:rsidTr="002B0F4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B0F43" w:rsidRPr="002B0F43" w:rsidRDefault="002B0F43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F43" w:rsidRPr="002B0F43" w:rsidRDefault="002B0F43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</w:tr>
      <w:tr w:rsidR="002B0F43" w:rsidRPr="002B0F43" w:rsidTr="002B0F43">
        <w:trPr>
          <w:trHeight w:val="510"/>
        </w:trPr>
        <w:tc>
          <w:tcPr>
            <w:tcW w:w="1135" w:type="dxa"/>
            <w:vMerge w:val="restart"/>
            <w:vAlign w:val="center"/>
          </w:tcPr>
          <w:p w:rsidR="002B0F43" w:rsidRPr="002B0F43" w:rsidRDefault="002B0F43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0F43" w:rsidRPr="002B0F43" w:rsidRDefault="002B0F43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3983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46333,2</w:t>
            </w:r>
          </w:p>
        </w:tc>
        <w:tc>
          <w:tcPr>
            <w:tcW w:w="1560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4014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HR18900121-G</w:t>
            </w:r>
          </w:p>
        </w:tc>
      </w:tr>
      <w:tr w:rsidR="002B0F43" w:rsidRPr="002B0F43" w:rsidTr="002B0F4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2B0F43" w:rsidRPr="002B0F43" w:rsidRDefault="002B0F43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F43" w:rsidRPr="002B0F43" w:rsidRDefault="002B0F43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</w:tr>
      <w:tr w:rsidR="002B0F43" w:rsidRPr="002B0F43" w:rsidTr="002B0F43">
        <w:trPr>
          <w:trHeight w:val="510"/>
        </w:trPr>
        <w:tc>
          <w:tcPr>
            <w:tcW w:w="1135" w:type="dxa"/>
            <w:vMerge w:val="restart"/>
            <w:vAlign w:val="center"/>
          </w:tcPr>
          <w:p w:rsidR="002B0F43" w:rsidRPr="002B0F43" w:rsidRDefault="002B0F43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0F43" w:rsidRPr="002B0F43" w:rsidRDefault="002B0F43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2299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44187</w:t>
            </w:r>
          </w:p>
        </w:tc>
        <w:tc>
          <w:tcPr>
            <w:tcW w:w="1560" w:type="dxa"/>
            <w:vAlign w:val="center"/>
          </w:tcPr>
          <w:p w:rsidR="002B0F43" w:rsidRPr="002B0F43" w:rsidRDefault="0001125D" w:rsidP="002B0F4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*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  <w:r w:rsidRPr="002B0F43">
              <w:rPr>
                <w:sz w:val="18"/>
                <w:szCs w:val="18"/>
              </w:rPr>
              <w:t>HR18900123-G</w:t>
            </w:r>
          </w:p>
        </w:tc>
      </w:tr>
      <w:tr w:rsidR="002B0F43" w:rsidRPr="002B0F43" w:rsidTr="002B0F4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</w:tcPr>
          <w:p w:rsidR="002B0F43" w:rsidRPr="002B0F43" w:rsidRDefault="002B0F43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2B0F43" w:rsidRPr="002B0F43" w:rsidRDefault="002B0F43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sz w:val="18"/>
                <w:szCs w:val="18"/>
              </w:rPr>
            </w:pPr>
          </w:p>
        </w:tc>
      </w:tr>
      <w:tr w:rsidR="002B0F43" w:rsidRPr="002B0F43" w:rsidTr="002B0F4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</w:tcPr>
          <w:p w:rsidR="002B0F43" w:rsidRPr="002B0F43" w:rsidRDefault="002B0F43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0F43" w:rsidRPr="002B0F43" w:rsidRDefault="002B0F43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LIVE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2366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33364,9</w:t>
            </w:r>
          </w:p>
        </w:tc>
        <w:tc>
          <w:tcPr>
            <w:tcW w:w="1560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2495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HR18900138-G</w:t>
            </w:r>
          </w:p>
        </w:tc>
      </w:tr>
      <w:tr w:rsidR="002B0F43" w:rsidRPr="002B0F43" w:rsidTr="002B0F43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</w:tcPr>
          <w:p w:rsidR="002B0F43" w:rsidRPr="002B0F43" w:rsidRDefault="002B0F43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2B0F43" w:rsidRPr="002B0F43" w:rsidRDefault="002B0F43" w:rsidP="002B0F4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2B0F43">
              <w:rPr>
                <w:rFonts w:cs="Arial"/>
                <w:sz w:val="18"/>
                <w:szCs w:val="18"/>
              </w:rPr>
              <w:t>LIVE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2375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27515</w:t>
            </w:r>
          </w:p>
        </w:tc>
        <w:tc>
          <w:tcPr>
            <w:tcW w:w="1560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2283</w:t>
            </w:r>
          </w:p>
        </w:tc>
        <w:tc>
          <w:tcPr>
            <w:tcW w:w="1701" w:type="dxa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2B0F43" w:rsidRPr="002B0F43" w:rsidRDefault="002B0F43" w:rsidP="002B0F4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2B0F43">
              <w:rPr>
                <w:rFonts w:cs="Arial"/>
                <w:color w:val="000000"/>
                <w:sz w:val="18"/>
                <w:szCs w:val="18"/>
              </w:rPr>
              <w:t>HR18900139</w:t>
            </w:r>
          </w:p>
        </w:tc>
      </w:tr>
    </w:tbl>
    <w:p w:rsidR="008364A1" w:rsidRPr="0001125D" w:rsidRDefault="008364A1" w:rsidP="008364A1">
      <w:pPr>
        <w:pStyle w:val="BodyText"/>
        <w:widowControl w:val="0"/>
        <w:rPr>
          <w:sz w:val="18"/>
          <w:szCs w:val="18"/>
        </w:rPr>
      </w:pPr>
    </w:p>
    <w:p w:rsidR="008364A1" w:rsidRPr="0001125D" w:rsidRDefault="0001125D" w:rsidP="008364A1">
      <w:pPr>
        <w:pStyle w:val="BodyText"/>
        <w:widowControl w:val="0"/>
      </w:pPr>
      <w:r w:rsidRPr="0001125D">
        <w:t>*</w:t>
      </w:r>
      <w:r w:rsidR="0036320C">
        <w:t>No estimation was possible (ref to the PNC 1)</w:t>
      </w: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Default="00AD5FAD" w:rsidP="008364A1">
      <w:pPr>
        <w:pStyle w:val="BodyText"/>
        <w:widowControl w:val="0"/>
        <w:rPr>
          <w:b/>
        </w:rPr>
      </w:pPr>
    </w:p>
    <w:p w:rsidR="00AD5FAD" w:rsidRPr="008364A1" w:rsidRDefault="00AD5FAD" w:rsidP="008364A1">
      <w:pPr>
        <w:pStyle w:val="BodyText"/>
        <w:widowControl w:val="0"/>
        <w:rPr>
          <w:b/>
        </w:rPr>
      </w:pPr>
    </w:p>
    <w:p w:rsidR="0070507D" w:rsidRPr="004F26F1" w:rsidRDefault="008364A1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>Tu</w:t>
      </w:r>
      <w:r w:rsidR="00050935" w:rsidRPr="004C5DBC">
        <w:rPr>
          <w:rFonts w:cs="Arial"/>
          <w:b/>
          <w:sz w:val="20"/>
        </w:rPr>
        <w:t>na R</w:t>
      </w:r>
      <w:r w:rsidR="0070507D" w:rsidRPr="004C5DBC">
        <w:rPr>
          <w:rFonts w:cs="Arial"/>
          <w:b/>
          <w:sz w:val="20"/>
        </w:rPr>
        <w:t>eleases</w:t>
      </w:r>
    </w:p>
    <w:p w:rsidR="004F26F1" w:rsidRPr="004C5DBC" w:rsidRDefault="004F26F1" w:rsidP="004F26F1">
      <w:pPr>
        <w:pStyle w:val="BodyText"/>
        <w:widowControl w:val="0"/>
        <w:rPr>
          <w:b/>
        </w:rPr>
      </w:pPr>
    </w:p>
    <w:p w:rsidR="004F26F1" w:rsidRDefault="004F26F1" w:rsidP="0045084D">
      <w:pPr>
        <w:pStyle w:val="BodyText"/>
        <w:widowControl w:val="0"/>
      </w:pPr>
    </w:p>
    <w:p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843"/>
        <w:gridCol w:w="1842"/>
        <w:gridCol w:w="1134"/>
        <w:gridCol w:w="1276"/>
      </w:tblGrid>
      <w:tr w:rsidR="00C1397C" w:rsidRPr="00C341A4" w:rsidTr="00C1397C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C1397C" w:rsidRPr="00C341A4" w:rsidTr="00C1397C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7C" w:rsidRDefault="00C1397C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1397C" w:rsidRDefault="00C1397C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D5FAD" w:rsidRPr="00C341A4" w:rsidTr="00AD5FAD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AD5FAD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FAD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30/05/2018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13:30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15:30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Farm Cage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After Caging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RELEASE ORDER Nº1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2098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20554,4</w:t>
            </w:r>
          </w:p>
        </w:tc>
      </w:tr>
    </w:tbl>
    <w:p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050935" w:rsidRDefault="00050935" w:rsidP="00050935"/>
    <w:p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6B6A1C" w:rsidRPr="006F3142" w:rsidTr="006B6A1C">
        <w:trPr>
          <w:trHeight w:val="1175"/>
        </w:trPr>
        <w:tc>
          <w:tcPr>
            <w:tcW w:w="110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1701" w:type="dxa"/>
            <w:vAlign w:val="center"/>
          </w:tcPr>
          <w:p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:rsidR="006B6A1C" w:rsidRPr="00150DEA" w:rsidRDefault="006B6A1C" w:rsidP="008364A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="008364A1">
              <w:rPr>
                <w:color w:val="000000" w:themeColor="text1"/>
                <w:sz w:val="20"/>
              </w:rPr>
              <w:t>Y/N</w:t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AD5FAD" w:rsidRPr="006F3142" w:rsidTr="00AD5FAD">
        <w:trPr>
          <w:trHeight w:val="360"/>
        </w:trPr>
        <w:tc>
          <w:tcPr>
            <w:tcW w:w="1100" w:type="dxa"/>
            <w:vAlign w:val="center"/>
          </w:tcPr>
          <w:p w:rsidR="00AD5FAD" w:rsidRPr="00AD5FAD" w:rsidRDefault="00AD5FAD" w:rsidP="00AD5FAD">
            <w:pPr>
              <w:jc w:val="center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AD5FAD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AD5FAD" w:rsidRPr="00AD5FAD" w:rsidRDefault="00AD5FAD" w:rsidP="00AD5FA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FAD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Yes</w:t>
            </w:r>
          </w:p>
        </w:tc>
        <w:tc>
          <w:tcPr>
            <w:tcW w:w="1701" w:type="dxa"/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2</w:t>
            </w:r>
          </w:p>
        </w:tc>
        <w:tc>
          <w:tcPr>
            <w:tcW w:w="2551" w:type="dxa"/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Yes</w:t>
            </w:r>
          </w:p>
        </w:tc>
      </w:tr>
    </w:tbl>
    <w:p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:rsidR="009924F9" w:rsidRDefault="009924F9" w:rsidP="00050935"/>
    <w:p w:rsidR="00050935" w:rsidRDefault="00050935" w:rsidP="00050935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 w:rsidR="00CA4E69"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 w:rsidR="009924F9"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 w:rsidR="009924F9">
        <w:rPr>
          <w:rFonts w:cs="Arial"/>
          <w:i/>
          <w:sz w:val="20"/>
        </w:rPr>
        <w:t>s for released bluefin tuna</w:t>
      </w:r>
      <w:r>
        <w:rPr>
          <w:rFonts w:cs="Arial"/>
          <w:i/>
          <w:sz w:val="20"/>
        </w:rPr>
        <w:t xml:space="preserve">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879"/>
        <w:gridCol w:w="1418"/>
        <w:gridCol w:w="2126"/>
        <w:gridCol w:w="2693"/>
        <w:gridCol w:w="2126"/>
        <w:gridCol w:w="851"/>
      </w:tblGrid>
      <w:tr w:rsidR="00CA0AFB" w:rsidRPr="00C341A4" w:rsidTr="00CA0AFB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CA0AFB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CA0AFB" w:rsidRPr="00C341A4" w:rsidTr="008364A1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Pr="00C341A4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AFB" w:rsidRDefault="00CA0AFB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AD5FAD" w:rsidRPr="00C341A4" w:rsidTr="00AD5FAD">
        <w:trPr>
          <w:trHeight w:val="322"/>
        </w:trPr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rFonts w:cs="Arial"/>
                <w:color w:val="000000"/>
                <w:sz w:val="18"/>
                <w:szCs w:val="18"/>
                <w:lang w:val="fr-FR"/>
              </w:rPr>
            </w:pPr>
            <w:r w:rsidRPr="00AD5FAD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D5FAD" w:rsidRPr="00AD5FAD" w:rsidRDefault="00AD5FAD" w:rsidP="00AD5FAD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AD5FAD">
              <w:rPr>
                <w:rFonts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2106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20638,8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HR18900104-G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ICD:HRV2018AUT0423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Pr="00AD5FAD" w:rsidRDefault="00AD5FAD" w:rsidP="00AD5FAD">
            <w:pPr>
              <w:jc w:val="center"/>
              <w:rPr>
                <w:sz w:val="18"/>
                <w:szCs w:val="18"/>
              </w:rPr>
            </w:pPr>
            <w:r w:rsidRPr="00AD5FAD">
              <w:rPr>
                <w:sz w:val="18"/>
                <w:szCs w:val="18"/>
              </w:rPr>
              <w:t>HRV2018/769/ITD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D5FAD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050935" w:rsidRDefault="00542DCB" w:rsidP="00050935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050935">
        <w:rPr>
          <w:rFonts w:cs="Arial"/>
          <w:sz w:val="18"/>
          <w:szCs w:val="18"/>
        </w:rPr>
        <w:t xml:space="preserve">Caging </w:t>
      </w:r>
      <w:r w:rsidR="00050935" w:rsidRPr="00C341A4">
        <w:rPr>
          <w:rFonts w:cs="Arial"/>
          <w:sz w:val="18"/>
          <w:szCs w:val="18"/>
        </w:rPr>
        <w:t>operation</w:t>
      </w:r>
      <w:r w:rsidR="00050935">
        <w:rPr>
          <w:rFonts w:cs="Arial"/>
          <w:sz w:val="18"/>
          <w:szCs w:val="18"/>
        </w:rPr>
        <w:t>s</w:t>
      </w:r>
      <w:r w:rsidR="00050935" w:rsidRPr="00C341A4">
        <w:rPr>
          <w:rFonts w:cs="Arial"/>
          <w:sz w:val="18"/>
          <w:szCs w:val="18"/>
        </w:rPr>
        <w:t xml:space="preserve"> </w:t>
      </w:r>
      <w:r w:rsidR="00050935">
        <w:rPr>
          <w:rFonts w:cs="Arial"/>
          <w:sz w:val="18"/>
          <w:szCs w:val="18"/>
        </w:rPr>
        <w:t xml:space="preserve">as per </w:t>
      </w:r>
      <w:r w:rsidR="00050935" w:rsidRPr="00C341A4">
        <w:rPr>
          <w:rFonts w:cs="Arial"/>
          <w:sz w:val="18"/>
          <w:szCs w:val="18"/>
        </w:rPr>
        <w:t xml:space="preserve">Table </w:t>
      </w:r>
      <w:r w:rsidR="00050935">
        <w:rPr>
          <w:rFonts w:cs="Arial"/>
          <w:sz w:val="18"/>
          <w:szCs w:val="18"/>
        </w:rPr>
        <w:t>2</w:t>
      </w:r>
      <w:r w:rsidR="00050935" w:rsidRPr="00C341A4">
        <w:rPr>
          <w:rFonts w:cs="Arial"/>
          <w:sz w:val="18"/>
          <w:szCs w:val="18"/>
        </w:rPr>
        <w:t>.</w:t>
      </w:r>
    </w:p>
    <w:p w:rsidR="00050935" w:rsidRDefault="00050935" w:rsidP="00050935">
      <w:pPr>
        <w:pStyle w:val="BodyText"/>
        <w:keepNext/>
        <w:keepLines/>
        <w:rPr>
          <w:rFonts w:cs="Arial"/>
          <w:sz w:val="20"/>
        </w:rPr>
      </w:pPr>
    </w:p>
    <w:p w:rsidR="00050935" w:rsidRPr="0070507D" w:rsidRDefault="00050935" w:rsidP="00050935">
      <w:pPr>
        <w:pStyle w:val="BodyText"/>
        <w:rPr>
          <w:rFonts w:cs="Arial"/>
          <w:sz w:val="20"/>
        </w:rPr>
      </w:pPr>
    </w:p>
    <w:p w:rsidR="00B45933" w:rsidRDefault="00C72CBF" w:rsidP="006E735F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:rsidR="00694AA6" w:rsidRDefault="00694AA6" w:rsidP="0045219C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6E735F" w:rsidRDefault="00B45933" w:rsidP="006E735F">
      <w:pPr>
        <w:pStyle w:val="BodyText"/>
        <w:keepNext/>
        <w:keepLines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 w:rsidR="00735C83">
        <w:rPr>
          <w:rFonts w:cs="Arial"/>
          <w:i/>
          <w:iCs/>
          <w:sz w:val="20"/>
        </w:rPr>
        <w:t>1</w:t>
      </w:r>
      <w:r w:rsidR="00615DBE">
        <w:rPr>
          <w:rFonts w:cs="Arial"/>
          <w:i/>
          <w:iCs/>
          <w:sz w:val="20"/>
        </w:rPr>
        <w:t>1</w:t>
      </w:r>
      <w:r w:rsidR="00EE4793">
        <w:rPr>
          <w:rFonts w:cs="Arial"/>
          <w:i/>
          <w:iCs/>
          <w:sz w:val="20"/>
        </w:rPr>
        <w:t>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 w:rsidR="00615DBE"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8564" w:type="dxa"/>
        <w:tblLook w:val="04A0" w:firstRow="1" w:lastRow="0" w:firstColumn="1" w:lastColumn="0" w:noHBand="0" w:noVBand="1"/>
      </w:tblPr>
      <w:tblGrid>
        <w:gridCol w:w="1376"/>
        <w:gridCol w:w="1134"/>
        <w:gridCol w:w="1092"/>
        <w:gridCol w:w="1276"/>
        <w:gridCol w:w="1134"/>
        <w:gridCol w:w="1276"/>
        <w:gridCol w:w="1276"/>
      </w:tblGrid>
      <w:tr w:rsidR="00D814C8" w:rsidRPr="00685698" w:rsidTr="00D814C8">
        <w:trPr>
          <w:trHeight w:val="434"/>
        </w:trPr>
        <w:tc>
          <w:tcPr>
            <w:tcW w:w="1376" w:type="dxa"/>
            <w:vMerge w:val="restart"/>
            <w:vAlign w:val="center"/>
          </w:tcPr>
          <w:p w:rsidR="00D814C8" w:rsidRDefault="00D814C8" w:rsidP="00A7675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Op #</w:t>
            </w:r>
          </w:p>
        </w:tc>
        <w:tc>
          <w:tcPr>
            <w:tcW w:w="2226" w:type="dxa"/>
            <w:gridSpan w:val="2"/>
            <w:vAlign w:val="center"/>
          </w:tcPr>
          <w:p w:rsidR="00D814C8" w:rsidRPr="00685698" w:rsidRDefault="00D814C8" w:rsidP="00EE4793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2410" w:type="dxa"/>
            <w:gridSpan w:val="2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552" w:type="dxa"/>
            <w:gridSpan w:val="2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D814C8" w:rsidRPr="00685698" w:rsidTr="00D814C8">
        <w:trPr>
          <w:trHeight w:val="367"/>
        </w:trPr>
        <w:tc>
          <w:tcPr>
            <w:tcW w:w="1376" w:type="dxa"/>
            <w:vMerge/>
          </w:tcPr>
          <w:p w:rsidR="00D814C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4" w:type="dxa"/>
            <w:vAlign w:val="center"/>
          </w:tcPr>
          <w:p w:rsidR="00D814C8" w:rsidRPr="00685698" w:rsidRDefault="00D814C8" w:rsidP="00685698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1092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134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1276" w:type="dxa"/>
            <w:vAlign w:val="center"/>
          </w:tcPr>
          <w:p w:rsidR="00D814C8" w:rsidRDefault="00D814C8" w:rsidP="00EE479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8364A1" w:rsidRPr="00685698" w:rsidTr="00D814C8">
        <w:trPr>
          <w:trHeight w:val="316"/>
        </w:trPr>
        <w:tc>
          <w:tcPr>
            <w:tcW w:w="1376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134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092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685698" w:rsidRDefault="00685698" w:rsidP="0035249A">
      <w:pPr>
        <w:rPr>
          <w:bCs/>
          <w:sz w:val="20"/>
          <w:highlight w:val="yellow"/>
        </w:rPr>
      </w:pPr>
    </w:p>
    <w:p w:rsidR="00D814C8" w:rsidRDefault="00D814C8" w:rsidP="00B10C7E">
      <w:pPr>
        <w:ind w:firstLine="708"/>
        <w:rPr>
          <w:bCs/>
          <w:sz w:val="20"/>
          <w:highlight w:val="yellow"/>
        </w:rPr>
      </w:pPr>
    </w:p>
    <w:p w:rsidR="00D814C8" w:rsidRDefault="00D814C8" w:rsidP="00D814C8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12: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</w:p>
    <w:tbl>
      <w:tblPr>
        <w:tblW w:w="9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701"/>
        <w:gridCol w:w="1701"/>
        <w:gridCol w:w="1701"/>
        <w:gridCol w:w="2551"/>
      </w:tblGrid>
      <w:tr w:rsidR="008364A1" w:rsidRPr="006F3142" w:rsidTr="008364A1">
        <w:trPr>
          <w:trHeight w:val="1175"/>
        </w:trPr>
        <w:tc>
          <w:tcPr>
            <w:tcW w:w="1560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701" w:type="dxa"/>
            <w:vAlign w:val="center"/>
          </w:tcPr>
          <w:p w:rsidR="008364A1" w:rsidRPr="006E3390" w:rsidRDefault="008364A1" w:rsidP="00D814C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8364A1" w:rsidRPr="00150DEA" w:rsidRDefault="008364A1" w:rsidP="008364A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>
              <w:rPr>
                <w:color w:val="000000" w:themeColor="text1"/>
                <w:sz w:val="20"/>
              </w:rPr>
              <w:t>Y/N</w:t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8364A1" w:rsidRPr="00150DEA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8364A1" w:rsidRDefault="008364A1" w:rsidP="00D814C8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8364A1" w:rsidRPr="00150DEA" w:rsidDel="00FE2849" w:rsidRDefault="008364A1" w:rsidP="00D814C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8364A1" w:rsidRPr="006F3142" w:rsidTr="008364A1">
        <w:trPr>
          <w:trHeight w:val="360"/>
        </w:trPr>
        <w:tc>
          <w:tcPr>
            <w:tcW w:w="1560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NA</w:t>
            </w:r>
          </w:p>
        </w:tc>
        <w:tc>
          <w:tcPr>
            <w:tcW w:w="1701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51" w:type="dxa"/>
            <w:vAlign w:val="center"/>
          </w:tcPr>
          <w:p w:rsidR="008364A1" w:rsidRDefault="00AD5FAD" w:rsidP="008364A1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</w:tr>
    </w:tbl>
    <w:p w:rsidR="00D814C8" w:rsidRPr="008F3FCA" w:rsidRDefault="00D814C8" w:rsidP="00D814C8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2D28AC"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:rsidR="00D814C8" w:rsidRPr="008F3FCA" w:rsidRDefault="00D814C8" w:rsidP="00D814C8">
      <w:pPr>
        <w:pStyle w:val="ListBullet2"/>
        <w:keepNext/>
        <w:keepLines/>
      </w:pPr>
      <w:r w:rsidRPr="008F3FCA">
        <w:t>**</w:t>
      </w:r>
      <w:r w:rsidRPr="008F3FCA">
        <w:tab/>
        <w:t>Rate from 1 to 5 (1 = very poor; 2 = poor, 3 = average; 4= good 5 = excellent)</w:t>
      </w:r>
    </w:p>
    <w:p w:rsidR="00D814C8" w:rsidRDefault="00D814C8" w:rsidP="00D814C8">
      <w:pPr>
        <w:pStyle w:val="ListBullet2"/>
      </w:pPr>
    </w:p>
    <w:p w:rsidR="00D814C8" w:rsidRDefault="00D814C8" w:rsidP="00D814C8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148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559"/>
        <w:gridCol w:w="1559"/>
        <w:gridCol w:w="3259"/>
        <w:gridCol w:w="2695"/>
        <w:gridCol w:w="1417"/>
        <w:gridCol w:w="1414"/>
      </w:tblGrid>
      <w:tr w:rsidR="00D814C8" w:rsidRPr="00D95B6B" w:rsidTr="00D814C8">
        <w:trPr>
          <w:trHeight w:val="475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5954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</w:tcBorders>
            <w:vAlign w:val="center"/>
          </w:tcPr>
          <w:p w:rsidR="00D814C8" w:rsidRPr="00D95B6B" w:rsidRDefault="00D814C8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103C70" w:rsidRPr="00D95B6B" w:rsidTr="006A6DD8">
        <w:trPr>
          <w:trHeight w:val="510"/>
        </w:trPr>
        <w:tc>
          <w:tcPr>
            <w:tcW w:w="1135" w:type="dxa"/>
            <w:vMerge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3259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2695" w:type="dxa"/>
            <w:vAlign w:val="center"/>
          </w:tcPr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1417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1414" w:type="dxa"/>
            <w:vAlign w:val="center"/>
          </w:tcPr>
          <w:p w:rsidR="00103C70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103C70" w:rsidRPr="00D95B6B" w:rsidRDefault="00103C70" w:rsidP="00D814C8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8364A1" w:rsidRPr="00D95B6B" w:rsidTr="008364A1">
        <w:trPr>
          <w:trHeight w:val="510"/>
        </w:trPr>
        <w:tc>
          <w:tcPr>
            <w:tcW w:w="1135" w:type="dxa"/>
            <w:vMerge w:val="restart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59" w:type="dxa"/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5" w:type="dxa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4" w:type="dxa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8364A1" w:rsidRPr="00D95B6B" w:rsidTr="008364A1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Pr="00D95B6B" w:rsidRDefault="008364A1" w:rsidP="008364A1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695" w:type="dxa"/>
            <w:tcBorders>
              <w:bottom w:val="single" w:sz="4" w:space="0" w:color="auto"/>
            </w:tcBorders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:rsidR="008364A1" w:rsidRDefault="008364A1" w:rsidP="008364A1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D814C8" w:rsidRPr="008F3FCA" w:rsidRDefault="00D814C8" w:rsidP="00D814C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 operation</w:t>
      </w:r>
      <w:r w:rsidR="002D28AC">
        <w:rPr>
          <w:rFonts w:cs="Arial"/>
          <w:sz w:val="20"/>
        </w:rPr>
        <w:t>s</w:t>
      </w:r>
      <w:r>
        <w:rPr>
          <w:rFonts w:cs="Arial"/>
          <w:sz w:val="20"/>
        </w:rPr>
        <w:t xml:space="preserve"> as per Table 11</w:t>
      </w:r>
      <w:r w:rsidRPr="008F3FCA">
        <w:rPr>
          <w:rFonts w:cs="Arial"/>
          <w:sz w:val="20"/>
        </w:rPr>
        <w:t>.</w:t>
      </w:r>
    </w:p>
    <w:p w:rsidR="001D7C00" w:rsidRDefault="001D7C00" w:rsidP="009C74E3">
      <w:pPr>
        <w:pStyle w:val="ListBullet2"/>
      </w:pPr>
    </w:p>
    <w:p w:rsidR="00AD5FAD" w:rsidRDefault="00AD5FAD" w:rsidP="009C74E3">
      <w:pPr>
        <w:pStyle w:val="ListBullet2"/>
      </w:pPr>
    </w:p>
    <w:p w:rsidR="00AD5FAD" w:rsidRDefault="00AD5FAD" w:rsidP="009C74E3">
      <w:pPr>
        <w:pStyle w:val="ListBullet2"/>
      </w:pPr>
    </w:p>
    <w:p w:rsidR="00AD5FAD" w:rsidRDefault="00AD5FAD" w:rsidP="009C74E3">
      <w:pPr>
        <w:pStyle w:val="ListBullet2"/>
      </w:pPr>
    </w:p>
    <w:p w:rsidR="0045219C" w:rsidRDefault="004C5DBC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:rsidR="00694AA6" w:rsidRDefault="00694AA6" w:rsidP="00694AA6">
      <w:pPr>
        <w:pStyle w:val="BodyText"/>
        <w:keepNext/>
        <w:keepLines/>
        <w:rPr>
          <w:rFonts w:cs="Arial"/>
          <w:b/>
          <w:sz w:val="20"/>
        </w:rPr>
      </w:pPr>
    </w:p>
    <w:p w:rsidR="005A04F2" w:rsidRDefault="005A04F2" w:rsidP="005A04F2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  <w:r w:rsidRPr="007C798C">
        <w:rPr>
          <w:rFonts w:cs="Arial"/>
          <w:sz w:val="20"/>
        </w:rPr>
        <w:t>.</w:t>
      </w:r>
    </w:p>
    <w:p w:rsidR="005A04F2" w:rsidRPr="007C798C" w:rsidRDefault="005A04F2" w:rsidP="005A04F2">
      <w:pPr>
        <w:pStyle w:val="BodyText"/>
        <w:keepNext/>
        <w:keepLines/>
        <w:rPr>
          <w:rFonts w:cs="Arial"/>
          <w:sz w:val="20"/>
        </w:rPr>
      </w:pPr>
    </w:p>
    <w:p w:rsidR="0035249A" w:rsidRPr="0045219C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FD7F0D">
        <w:rPr>
          <w:i/>
          <w:iCs/>
          <w:sz w:val="20"/>
        </w:rPr>
        <w:t>4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6"/>
        <w:gridCol w:w="1559"/>
        <w:gridCol w:w="2693"/>
        <w:gridCol w:w="2126"/>
      </w:tblGrid>
      <w:tr w:rsidR="00D814C8" w:rsidRPr="0045219C" w:rsidTr="0045219C">
        <w:trPr>
          <w:trHeight w:val="532"/>
        </w:trPr>
        <w:tc>
          <w:tcPr>
            <w:tcW w:w="1526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2693" w:type="dxa"/>
            <w:vAlign w:val="center"/>
          </w:tcPr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2126" w:type="dxa"/>
            <w:vAlign w:val="center"/>
          </w:tcPr>
          <w:p w:rsidR="00D814C8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:rsidR="00D814C8" w:rsidRPr="0045219C" w:rsidRDefault="00D814C8" w:rsidP="0045219C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D814C8" w:rsidTr="0045219C">
        <w:trPr>
          <w:trHeight w:val="323"/>
        </w:trPr>
        <w:tc>
          <w:tcPr>
            <w:tcW w:w="15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59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693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2126" w:type="dxa"/>
          </w:tcPr>
          <w:p w:rsidR="00D814C8" w:rsidRDefault="007C798C" w:rsidP="0045219C">
            <w:pPr>
              <w:pStyle w:val="BodyText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</w:tr>
    </w:tbl>
    <w:p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:rsidR="009C74E3" w:rsidRDefault="009C74E3" w:rsidP="00A01C54">
      <w:pPr>
        <w:pStyle w:val="BodyText"/>
        <w:rPr>
          <w:rFonts w:cs="Arial"/>
          <w:sz w:val="20"/>
        </w:rPr>
      </w:pPr>
    </w:p>
    <w:p w:rsidR="00AD5FAD" w:rsidRDefault="00AD5FAD" w:rsidP="00A01C54">
      <w:pPr>
        <w:pStyle w:val="BodyText"/>
        <w:rPr>
          <w:rFonts w:cs="Arial"/>
          <w:sz w:val="20"/>
        </w:rPr>
      </w:pPr>
    </w:p>
    <w:p w:rsidR="00AD5FAD" w:rsidRDefault="00AD5FAD" w:rsidP="00A01C54">
      <w:pPr>
        <w:pStyle w:val="BodyText"/>
        <w:rPr>
          <w:rFonts w:cs="Arial"/>
          <w:sz w:val="20"/>
        </w:rPr>
      </w:pPr>
    </w:p>
    <w:p w:rsidR="009C74E3" w:rsidRDefault="009C74E3" w:rsidP="009C74E3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>
        <w:rPr>
          <w:rFonts w:cs="Arial"/>
          <w:b/>
          <w:bCs/>
          <w:sz w:val="20"/>
        </w:rPr>
        <w:t xml:space="preserve"> of requirements under</w:t>
      </w:r>
      <w:r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bCs/>
          <w:sz w:val="20"/>
        </w:rPr>
      </w:pPr>
    </w:p>
    <w:p w:rsidR="00E04A8A" w:rsidRPr="00E04A8A" w:rsidRDefault="00AD5FAD" w:rsidP="00E04A8A">
      <w:pPr>
        <w:pStyle w:val="BodyText"/>
        <w:keepNext/>
        <w:keepLines/>
        <w:rPr>
          <w:rFonts w:cs="Arial"/>
          <w:bCs/>
          <w:sz w:val="20"/>
        </w:rPr>
      </w:pPr>
      <w:r>
        <w:rPr>
          <w:rFonts w:cs="Arial"/>
          <w:bCs/>
          <w:sz w:val="20"/>
        </w:rPr>
        <w:t>PNC SENT ON 6/06/2018</w:t>
      </w:r>
    </w:p>
    <w:p w:rsidR="009C74E3" w:rsidRDefault="00AD5FAD" w:rsidP="009C74E3">
      <w:pPr>
        <w:pStyle w:val="ListBullet2"/>
        <w:keepNext/>
        <w:keepLines/>
      </w:pPr>
      <w:r>
        <w:t>DURING CAGING OPERATION Nº3</w:t>
      </w:r>
    </w:p>
    <w:p w:rsidR="00AD5FAD" w:rsidRDefault="00AD5FAD" w:rsidP="009C74E3">
      <w:pPr>
        <w:pStyle w:val="ListBullet2"/>
        <w:keepNext/>
        <w:keepLines/>
      </w:pPr>
    </w:p>
    <w:p w:rsidR="009C74E3" w:rsidRDefault="009C74E3" w:rsidP="009C74E3">
      <w:pPr>
        <w:pStyle w:val="ListBullet2"/>
        <w:keepNext/>
        <w:keepLines/>
      </w:pPr>
      <w:r w:rsidRPr="0007461B">
        <w:t>Table 1</w:t>
      </w:r>
      <w:r w:rsidR="00021B1B" w:rsidRPr="0007461B">
        <w:t>5</w:t>
      </w:r>
      <w:r w:rsidRPr="0007461B">
        <w:t xml:space="preserve">. Summary of </w:t>
      </w:r>
      <w:proofErr w:type="spellStart"/>
      <w:r w:rsidRPr="0007461B">
        <w:t>observered</w:t>
      </w:r>
      <w:proofErr w:type="spellEnd"/>
      <w:r w:rsidRPr="0007461B">
        <w:t xml:space="preserve"> farms compliance</w:t>
      </w:r>
      <w:r>
        <w:t xml:space="preserve"> </w:t>
      </w:r>
    </w:p>
    <w:tbl>
      <w:tblPr>
        <w:tblW w:w="1049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  <w:gridCol w:w="993"/>
      </w:tblGrid>
      <w:tr w:rsidR="004F7FBB" w:rsidTr="004F7FBB">
        <w:trPr>
          <w:cantSplit/>
          <w:trHeight w:val="355"/>
          <w:tblHeader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07461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36320C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BFT caged by a vessel(s) without an ICCAT authorisation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caged before Authorisation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Caging after </w:t>
            </w:r>
            <w:r>
              <w:rPr>
                <w:rFonts w:cs="Arial"/>
                <w:color w:val="000000"/>
                <w:sz w:val="20"/>
              </w:rPr>
              <w:t>15</w:t>
            </w:r>
            <w:r w:rsidRPr="001B672C">
              <w:rPr>
                <w:rFonts w:cs="Arial"/>
                <w:color w:val="000000"/>
                <w:sz w:val="20"/>
                <w:vertAlign w:val="superscript"/>
              </w:rPr>
              <w:t>th</w:t>
            </w:r>
            <w:r>
              <w:rPr>
                <w:rFonts w:cs="Arial"/>
                <w:color w:val="000000"/>
                <w:sz w:val="20"/>
              </w:rPr>
              <w:t xml:space="preserve"> August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not adequately recorded by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Farm cage without identifiable and different reference number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Caging Declaration (ICD) not completed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Observer estimate </w:t>
            </w:r>
            <w:r>
              <w:rPr>
                <w:rFonts w:cs="Arial"/>
                <w:color w:val="000000"/>
                <w:sz w:val="20"/>
              </w:rPr>
              <w:t>more than ±</w:t>
            </w:r>
            <w:r w:rsidRPr="00C92E2B">
              <w:rPr>
                <w:rFonts w:cs="Arial"/>
                <w:color w:val="000000"/>
                <w:sz w:val="20"/>
              </w:rPr>
              <w:t>10% different than farm</w:t>
            </w:r>
            <w:r>
              <w:rPr>
                <w:rFonts w:cs="Arial"/>
                <w:color w:val="000000"/>
                <w:sz w:val="20"/>
              </w:rPr>
              <w:t>’</w:t>
            </w:r>
            <w:r w:rsidRPr="00C92E2B">
              <w:rPr>
                <w:rFonts w:cs="Arial"/>
                <w:color w:val="000000"/>
                <w:sz w:val="20"/>
              </w:rPr>
              <w:t>s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Dead tuna during the towing operation not recorded in the ITD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lastRenderedPageBreak/>
              <w:t>Fish not separated by year [of catching]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flag of the catching vessel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not separated by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caging operation &gt; 1 day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A group BCD reference number was allocated to more than one farm cage 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vessel outside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A group BCD reference number was allocated to fish from more than one JFO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Fish below minimum size caged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Transhipment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RPr="00C92E2B" w:rsidTr="004F7FBB">
        <w:trPr>
          <w:trHeight w:val="355"/>
        </w:trPr>
        <w:tc>
          <w:tcPr>
            <w:tcW w:w="9498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rPr>
                <w:rFonts w:cs="Arial"/>
                <w:color w:val="000000"/>
                <w:sz w:val="20"/>
              </w:rPr>
            </w:pPr>
            <w:r w:rsidRPr="00C92E2B">
              <w:rPr>
                <w:rFonts w:cs="Arial"/>
                <w:color w:val="000000"/>
                <w:sz w:val="20"/>
              </w:rPr>
              <w:t xml:space="preserve">Landing in </w:t>
            </w:r>
            <w:r>
              <w:rPr>
                <w:rFonts w:cs="Arial"/>
                <w:color w:val="000000"/>
                <w:sz w:val="20"/>
              </w:rPr>
              <w:t xml:space="preserve">unauthorised </w:t>
            </w:r>
            <w:r w:rsidRPr="00C92E2B">
              <w:rPr>
                <w:rFonts w:cs="Arial"/>
                <w:color w:val="000000"/>
                <w:sz w:val="20"/>
              </w:rPr>
              <w:t>port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Pr="00C92E2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taken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not transmitted to the observer on the farm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000000" w:fill="FFFFFF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993" w:type="dxa"/>
            <w:shd w:val="clear" w:color="000000" w:fill="FFFFFF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AD5FAD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provide 100% coverage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Independent observer estimate of amount caged was not possible due to video quality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AD5FAD" w:rsidP="00D4458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Video record of release did not show date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F7FBB" w:rsidTr="004F7FBB">
        <w:trPr>
          <w:trHeight w:val="355"/>
        </w:trPr>
        <w:tc>
          <w:tcPr>
            <w:tcW w:w="9498" w:type="dxa"/>
            <w:shd w:val="clear" w:color="auto" w:fill="auto"/>
            <w:vAlign w:val="center"/>
            <w:hideMark/>
          </w:tcPr>
          <w:p w:rsidR="004F7FBB" w:rsidRDefault="004F7FBB" w:rsidP="00D4458C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:rsidR="004F7FBB" w:rsidRDefault="004F7FBB" w:rsidP="00D4458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5A04F2" w:rsidRDefault="005A04F2" w:rsidP="009C74E3">
      <w:pPr>
        <w:autoSpaceDE w:val="0"/>
        <w:autoSpaceDN w:val="0"/>
        <w:adjustRightInd w:val="0"/>
        <w:rPr>
          <w:rFonts w:cs="Arial"/>
          <w:sz w:val="20"/>
        </w:rPr>
      </w:pPr>
    </w:p>
    <w:p w:rsidR="0036320C" w:rsidRPr="0036320C" w:rsidRDefault="0036320C" w:rsidP="009C74E3">
      <w:pPr>
        <w:autoSpaceDE w:val="0"/>
        <w:autoSpaceDN w:val="0"/>
        <w:adjustRightInd w:val="0"/>
        <w:rPr>
          <w:rFonts w:cs="Arial"/>
          <w:b/>
          <w:sz w:val="20"/>
        </w:rPr>
      </w:pPr>
      <w:r w:rsidRPr="0036320C">
        <w:rPr>
          <w:rFonts w:cs="Arial"/>
          <w:b/>
          <w:sz w:val="20"/>
        </w:rPr>
        <w:t>PNC1 sent on the 06/06/2018:</w:t>
      </w:r>
    </w:p>
    <w:p w:rsidR="0036320C" w:rsidRDefault="0036320C" w:rsidP="0036320C">
      <w:pPr>
        <w:pStyle w:val="xmsonormal"/>
        <w:rPr>
          <w:rFonts w:ascii="Arial Narrow" w:hAnsi="Arial Narrow"/>
          <w:lang w:val="en-GB"/>
        </w:rPr>
      </w:pPr>
      <w:r>
        <w:rPr>
          <w:rFonts w:ascii="Arial Narrow" w:hAnsi="Arial Narrow"/>
          <w:lang w:val="en-GB"/>
        </w:rPr>
        <w:t xml:space="preserve">This is the first PNC reported during this </w:t>
      </w:r>
      <w:r w:rsidR="00276C6C">
        <w:rPr>
          <w:rFonts w:ascii="Arial Narrow" w:hAnsi="Arial Narrow"/>
          <w:lang w:val="en-GB"/>
        </w:rPr>
        <w:t xml:space="preserve">deployment relative to the farm. </w:t>
      </w:r>
      <w:r>
        <w:rPr>
          <w:rFonts w:ascii="Arial Narrow" w:hAnsi="Arial Narrow"/>
          <w:lang w:val="en-GB"/>
        </w:rPr>
        <w:t>The observer has reported the 05/06/2018 the following PNCs relative to the caging operation n°3 (HRV2018AUT0411):</w:t>
      </w:r>
    </w:p>
    <w:p w:rsidR="0036320C" w:rsidRDefault="0036320C" w:rsidP="0036320C">
      <w:pPr>
        <w:pStyle w:val="xmsonormal"/>
        <w:rPr>
          <w:rFonts w:ascii="Calibri" w:hAnsi="Calibri" w:cs="Calibri"/>
          <w:sz w:val="22"/>
          <w:szCs w:val="22"/>
          <w:lang w:val="en-GB"/>
        </w:rPr>
      </w:pPr>
      <w:r>
        <w:rPr>
          <w:rFonts w:ascii="Calibri" w:hAnsi="Calibri" w:cs="Calibri"/>
          <w:sz w:val="22"/>
          <w:szCs w:val="22"/>
          <w:lang w:val="en-GB"/>
        </w:rPr>
        <w:t>The video doesn’t meet the following standards of rec17/07:</w:t>
      </w:r>
    </w:p>
    <w:p w:rsidR="0036320C" w:rsidRDefault="0036320C" w:rsidP="0036320C">
      <w:pPr>
        <w:pStyle w:val="xmsolistparagraph"/>
        <w:ind w:hanging="360"/>
        <w:rPr>
          <w:rFonts w:ascii="Arial Narrow" w:hAnsi="Arial Narrow"/>
          <w:lang w:val="en-GB"/>
        </w:rPr>
      </w:pPr>
      <w:r>
        <w:rPr>
          <w:rFonts w:ascii="Calibri" w:hAnsi="Calibri" w:cs="Calibri"/>
          <w:lang w:val="en-GB"/>
        </w:rPr>
        <w:t>-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       </w:t>
      </w:r>
      <w:r>
        <w:rPr>
          <w:rFonts w:ascii="Arial Narrow" w:hAnsi="Arial Narrow"/>
          <w:lang w:val="en-GB"/>
        </w:rPr>
        <w:t xml:space="preserve">The video record quality doesn’t allow the observer to estimate the number of BFT; </w:t>
      </w:r>
    </w:p>
    <w:p w:rsidR="0036320C" w:rsidRDefault="0036320C" w:rsidP="0036320C">
      <w:pPr>
        <w:pStyle w:val="xmsolistparagraph"/>
        <w:ind w:hanging="360"/>
        <w:rPr>
          <w:lang w:val="en-GB"/>
        </w:rPr>
      </w:pPr>
      <w:r>
        <w:rPr>
          <w:rFonts w:ascii="Calibri" w:hAnsi="Calibri" w:cs="Calibri"/>
          <w:lang w:val="en-GB"/>
        </w:rPr>
        <w:t>-</w:t>
      </w:r>
      <w:r>
        <w:rPr>
          <w:rFonts w:ascii="Times New Roman" w:hAnsi="Times New Roman" w:cs="Times New Roman"/>
          <w:sz w:val="14"/>
          <w:szCs w:val="14"/>
          <w:lang w:val="en-GB"/>
        </w:rPr>
        <w:t xml:space="preserve">          </w:t>
      </w:r>
      <w:r>
        <w:rPr>
          <w:rFonts w:ascii="Arial Narrow" w:hAnsi="Arial Narrow"/>
          <w:lang w:val="en-GB"/>
        </w:rPr>
        <w:t>The closing door isn’t complete and the video doesn’t include if the donor cage was empty</w:t>
      </w:r>
    </w:p>
    <w:p w:rsidR="005A04F2" w:rsidRPr="005A04F2" w:rsidRDefault="005A04F2" w:rsidP="005A04F2">
      <w:pPr>
        <w:autoSpaceDE w:val="0"/>
        <w:autoSpaceDN w:val="0"/>
        <w:adjustRightInd w:val="0"/>
        <w:rPr>
          <w:rFonts w:cs="Arial"/>
          <w:sz w:val="20"/>
        </w:rPr>
      </w:pPr>
    </w:p>
    <w:p w:rsidR="0094066E" w:rsidRDefault="0094066E">
      <w:pPr>
        <w:spacing w:after="200" w:line="276" w:lineRule="auto"/>
        <w:rPr>
          <w:rFonts w:cs="Arial"/>
          <w:b/>
          <w:sz w:val="20"/>
        </w:rPr>
      </w:pPr>
    </w:p>
    <w:p w:rsidR="0045219C" w:rsidRDefault="000B3CF7" w:rsidP="0045219C">
      <w:pPr>
        <w:pStyle w:val="BodyText"/>
        <w:keepNext/>
        <w:keepLines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:rsidR="00E04A8A" w:rsidRDefault="00E04A8A" w:rsidP="00E04A8A">
      <w:pPr>
        <w:pStyle w:val="BodyText"/>
        <w:keepNext/>
        <w:keepLines/>
        <w:rPr>
          <w:rFonts w:cs="Arial"/>
          <w:b/>
          <w:sz w:val="20"/>
        </w:rPr>
      </w:pPr>
    </w:p>
    <w:p w:rsidR="00B45933" w:rsidRPr="005324FB" w:rsidRDefault="00E04A8A" w:rsidP="00B45933">
      <w:pPr>
        <w:rPr>
          <w:sz w:val="20"/>
        </w:rPr>
      </w:pPr>
      <w:r w:rsidRPr="005324FB">
        <w:rPr>
          <w:sz w:val="20"/>
        </w:rPr>
        <w:t xml:space="preserve">No sampling performed </w:t>
      </w:r>
      <w:r w:rsidR="005324FB">
        <w:rPr>
          <w:sz w:val="20"/>
        </w:rPr>
        <w:t>as</w:t>
      </w:r>
      <w:r w:rsidRPr="005324FB">
        <w:rPr>
          <w:sz w:val="20"/>
        </w:rPr>
        <w:t xml:space="preserve"> there were</w:t>
      </w:r>
      <w:r w:rsidR="004F7FBB" w:rsidRPr="005324FB">
        <w:rPr>
          <w:sz w:val="20"/>
        </w:rPr>
        <w:t xml:space="preserve"> no</w:t>
      </w:r>
      <w:r w:rsidRPr="005324FB">
        <w:rPr>
          <w:sz w:val="20"/>
        </w:rPr>
        <w:t xml:space="preserve"> incidental mortal</w:t>
      </w:r>
      <w:r w:rsidR="007C798C" w:rsidRPr="005324FB">
        <w:rPr>
          <w:sz w:val="20"/>
        </w:rPr>
        <w:t>ities during caging or release</w:t>
      </w:r>
      <w:r w:rsidR="00BC66BA" w:rsidRPr="005324FB">
        <w:rPr>
          <w:sz w:val="20"/>
        </w:rPr>
        <w:t xml:space="preserve"> operations.</w:t>
      </w:r>
    </w:p>
    <w:p w:rsidR="00E04A8A" w:rsidRDefault="00E04A8A" w:rsidP="00B45933"/>
    <w:p w:rsidR="009C74E3" w:rsidRDefault="009C74E3" w:rsidP="009C74E3">
      <w:pPr>
        <w:pStyle w:val="ListBullet2"/>
      </w:pPr>
      <w:r w:rsidRPr="009C74E3">
        <w:t>Table 1</w:t>
      </w:r>
      <w:r w:rsidR="00021B1B">
        <w:t>6</w:t>
      </w:r>
      <w:r w:rsidRPr="009C74E3">
        <w:t>. Summary of sampling performed</w:t>
      </w:r>
    </w:p>
    <w:p w:rsidR="006348F6" w:rsidRDefault="006348F6" w:rsidP="009C74E3">
      <w:pPr>
        <w:pStyle w:val="ListBullet2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C72CBF" w:rsidRPr="00A84B26" w:rsidTr="00144631">
        <w:trPr>
          <w:trHeight w:val="515"/>
        </w:trPr>
        <w:tc>
          <w:tcPr>
            <w:tcW w:w="51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Caging Op #</w:t>
            </w:r>
          </w:p>
        </w:tc>
        <w:tc>
          <w:tcPr>
            <w:tcW w:w="1154" w:type="pct"/>
            <w:vAlign w:val="center"/>
          </w:tcPr>
          <w:p w:rsidR="00C72CBF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:rsidR="00C72CBF" w:rsidRPr="00A84B26" w:rsidRDefault="00C72CBF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C72CBF" w:rsidTr="00144631">
        <w:trPr>
          <w:trHeight w:val="242"/>
        </w:trPr>
        <w:tc>
          <w:tcPr>
            <w:tcW w:w="514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32" w:type="pct"/>
            <w:vAlign w:val="center"/>
          </w:tcPr>
          <w:p w:rsidR="00C72CBF" w:rsidRPr="00D52FB0" w:rsidRDefault="00144631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</w:tbl>
    <w:p w:rsidR="006348F6" w:rsidRDefault="006348F6" w:rsidP="002D70FA">
      <w:pPr>
        <w:tabs>
          <w:tab w:val="left" w:pos="1087"/>
        </w:tabs>
        <w:spacing w:after="200" w:line="276" w:lineRule="auto"/>
        <w:rPr>
          <w:rFonts w:cs="Arial"/>
          <w:b/>
          <w:bCs/>
          <w:sz w:val="20"/>
        </w:rPr>
      </w:pPr>
    </w:p>
    <w:p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:rsidR="00CD0700" w:rsidRDefault="00CD0700" w:rsidP="00021B1B">
      <w:pPr>
        <w:rPr>
          <w:b/>
          <w:bCs/>
          <w:sz w:val="20"/>
        </w:rPr>
      </w:pPr>
    </w:p>
    <w:p w:rsidR="00CD0700" w:rsidRDefault="00CD0700" w:rsidP="00021B1B">
      <w:pPr>
        <w:rPr>
          <w:b/>
          <w:bCs/>
          <w:sz w:val="20"/>
        </w:rPr>
      </w:pPr>
    </w:p>
    <w:p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2: Details of sampling performed on fish</w:t>
      </w:r>
    </w:p>
    <w:p w:rsidR="00E04A8A" w:rsidRDefault="00E04A8A" w:rsidP="00021B1B">
      <w:pPr>
        <w:rPr>
          <w:b/>
          <w:bCs/>
          <w:sz w:val="20"/>
        </w:rPr>
      </w:pPr>
    </w:p>
    <w:p w:rsidR="00E04A8A" w:rsidRDefault="00E04A8A" w:rsidP="00E04A8A">
      <w:r>
        <w:t>No sampling performed because there were incidental mortalities during caging or released.</w:t>
      </w:r>
    </w:p>
    <w:p w:rsidR="004D23D7" w:rsidRDefault="004D23D7" w:rsidP="004D23D7">
      <w:pPr>
        <w:rPr>
          <w:b/>
          <w:bCs/>
          <w:sz w:val="20"/>
        </w:rPr>
      </w:pPr>
    </w:p>
    <w:p w:rsidR="00212180" w:rsidRDefault="00212180" w:rsidP="00BB22F7">
      <w:pPr>
        <w:pStyle w:val="BodyText"/>
        <w:rPr>
          <w:rFonts w:cs="Arial"/>
          <w:sz w:val="20"/>
        </w:rPr>
      </w:pPr>
    </w:p>
    <w:p w:rsidR="006348F6" w:rsidRPr="00A66865" w:rsidRDefault="00673417" w:rsidP="006348F6">
      <w:pPr>
        <w:rPr>
          <w:b/>
          <w:sz w:val="20"/>
        </w:rPr>
      </w:pPr>
      <w:r>
        <w:rPr>
          <w:b/>
          <w:sz w:val="20"/>
        </w:rPr>
        <w:t>A</w:t>
      </w:r>
      <w:r w:rsidR="006348F6" w:rsidRPr="0098376F">
        <w:rPr>
          <w:b/>
          <w:sz w:val="20"/>
        </w:rPr>
        <w:t>ppendix</w:t>
      </w:r>
      <w:r w:rsidR="006348F6">
        <w:rPr>
          <w:b/>
          <w:sz w:val="20"/>
        </w:rPr>
        <w:t xml:space="preserve"> </w:t>
      </w:r>
      <w:r w:rsidR="00C36E24">
        <w:rPr>
          <w:b/>
          <w:sz w:val="20"/>
        </w:rPr>
        <w:t>3</w:t>
      </w:r>
      <w:r w:rsidR="006348F6" w:rsidRPr="0098376F">
        <w:rPr>
          <w:b/>
          <w:sz w:val="20"/>
        </w:rPr>
        <w:t>: Details of vessels involved in catching/ towing/ supporting/other operations</w:t>
      </w:r>
    </w:p>
    <w:p w:rsidR="006348F6" w:rsidRPr="00A66865" w:rsidRDefault="006348F6" w:rsidP="006348F6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60"/>
        <w:gridCol w:w="2127"/>
        <w:gridCol w:w="1140"/>
        <w:gridCol w:w="1194"/>
        <w:gridCol w:w="2693"/>
        <w:gridCol w:w="4018"/>
      </w:tblGrid>
      <w:tr w:rsidR="00B10F25" w:rsidRPr="00A66865" w:rsidTr="00B10F25">
        <w:trPr>
          <w:trHeight w:val="431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10F25" w:rsidRDefault="00B10F25" w:rsidP="008B6C4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CD0700" w:rsidRPr="00A66865" w:rsidTr="008422A9">
        <w:trPr>
          <w:trHeight w:val="255"/>
        </w:trPr>
        <w:tc>
          <w:tcPr>
            <w:tcW w:w="20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00" w:rsidRPr="0021158C" w:rsidRDefault="00CD0700" w:rsidP="008422A9">
            <w:pPr>
              <w:jc w:val="center"/>
            </w:pPr>
            <w:r w:rsidRPr="0021158C">
              <w:t>JADRAN I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700" w:rsidRPr="0021158C" w:rsidRDefault="00CD0700" w:rsidP="008422A9">
            <w:pPr>
              <w:jc w:val="center"/>
            </w:pPr>
            <w:r w:rsidRPr="0021158C">
              <w:t>ATEU0HRV00030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700" w:rsidRPr="0021158C" w:rsidRDefault="00CD0700" w:rsidP="008422A9">
            <w:pPr>
              <w:jc w:val="center"/>
            </w:pPr>
            <w:r w:rsidRPr="0021158C">
              <w:t>Croatia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700" w:rsidRPr="0021158C" w:rsidRDefault="00CD0700" w:rsidP="008422A9">
            <w:pPr>
              <w:jc w:val="center"/>
            </w:pPr>
            <w:r w:rsidRPr="0021158C">
              <w:t>9A3062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700" w:rsidRPr="0021158C" w:rsidRDefault="00CD0700" w:rsidP="008422A9">
            <w:pPr>
              <w:jc w:val="center"/>
            </w:pPr>
            <w:r w:rsidRPr="0021158C">
              <w:t>Towing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700" w:rsidRPr="0021158C" w:rsidRDefault="008422A9" w:rsidP="008422A9">
            <w:pPr>
              <w:jc w:val="center"/>
            </w:pPr>
            <w:r>
              <w:t>-</w:t>
            </w:r>
          </w:p>
        </w:tc>
      </w:tr>
      <w:tr w:rsidR="00CD0700" w:rsidRPr="00A66865" w:rsidTr="008422A9">
        <w:trPr>
          <w:trHeight w:val="255"/>
        </w:trPr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700" w:rsidRPr="0021158C" w:rsidRDefault="00CD0700" w:rsidP="008422A9">
            <w:pPr>
              <w:jc w:val="center"/>
            </w:pPr>
            <w:r w:rsidRPr="0021158C">
              <w:t>NONA MILKA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700" w:rsidRPr="0021158C" w:rsidRDefault="00CD0700" w:rsidP="008422A9">
            <w:pPr>
              <w:jc w:val="center"/>
            </w:pPr>
            <w:r w:rsidRPr="0021158C">
              <w:t>ATEU0HRV00247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700" w:rsidRPr="0021158C" w:rsidRDefault="00CD0700" w:rsidP="008422A9">
            <w:pPr>
              <w:jc w:val="center"/>
            </w:pPr>
            <w:r w:rsidRPr="0021158C">
              <w:t>Croatia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700" w:rsidRPr="0021158C" w:rsidRDefault="00CD0700" w:rsidP="008422A9">
            <w:pPr>
              <w:jc w:val="center"/>
            </w:pPr>
            <w:r w:rsidRPr="0021158C">
              <w:t>9AA6575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700" w:rsidRPr="0021158C" w:rsidRDefault="00CD0700" w:rsidP="008422A9">
            <w:pPr>
              <w:jc w:val="center"/>
            </w:pPr>
            <w:r w:rsidRPr="0021158C">
              <w:t>Towing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0700" w:rsidRPr="0021158C" w:rsidRDefault="008422A9" w:rsidP="008422A9">
            <w:pPr>
              <w:jc w:val="center"/>
            </w:pPr>
            <w:r>
              <w:t>-</w:t>
            </w:r>
          </w:p>
        </w:tc>
      </w:tr>
    </w:tbl>
    <w:p w:rsidR="006348F6" w:rsidRDefault="006348F6" w:rsidP="006348F6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</w:t>
            </w:r>
            <w:r w:rsidR="0091506F" w:rsidRPr="00A66865">
              <w:rPr>
                <w:sz w:val="20"/>
              </w:rPr>
              <w:t>in same JFO</w:t>
            </w:r>
            <w:r w:rsidR="0091506F">
              <w:rPr>
                <w:sz w:val="20"/>
              </w:rPr>
              <w:t>/OFO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Default="006348F6" w:rsidP="008B6C47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91506F">
              <w:rPr>
                <w:sz w:val="20"/>
              </w:rPr>
              <w:t xml:space="preserve"> assisting farm</w:t>
            </w:r>
          </w:p>
        </w:tc>
      </w:tr>
      <w:tr w:rsidR="006348F6" w:rsidRPr="00A66865" w:rsidTr="0091506F">
        <w:trPr>
          <w:trHeight w:val="269"/>
        </w:trPr>
        <w:tc>
          <w:tcPr>
            <w:tcW w:w="1407" w:type="dxa"/>
          </w:tcPr>
          <w:p w:rsidR="006348F6" w:rsidRPr="00A66865" w:rsidRDefault="006348F6" w:rsidP="008B6C47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6348F6" w:rsidRPr="00A66865" w:rsidRDefault="0091506F" w:rsidP="0091506F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50F" w:rsidRPr="00064508" w:rsidRDefault="00E5250F" w:rsidP="00064508">
      <w:r>
        <w:separator/>
      </w:r>
    </w:p>
  </w:endnote>
  <w:endnote w:type="continuationSeparator" w:id="0">
    <w:p w:rsidR="00E5250F" w:rsidRPr="00064508" w:rsidRDefault="00E5250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50F" w:rsidRPr="00064508" w:rsidRDefault="00E5250F" w:rsidP="00064508">
      <w:r>
        <w:separator/>
      </w:r>
    </w:p>
  </w:footnote>
  <w:footnote w:type="continuationSeparator" w:id="0">
    <w:p w:rsidR="00E5250F" w:rsidRPr="00064508" w:rsidRDefault="00E5250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4718B8"/>
    <w:multiLevelType w:val="hybridMultilevel"/>
    <w:tmpl w:val="1598EA28"/>
    <w:lvl w:ilvl="0" w:tplc="9AA2B534">
      <w:start w:val="209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1125D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D3"/>
    <w:rsid w:val="000B2098"/>
    <w:rsid w:val="000B3CF7"/>
    <w:rsid w:val="000C3B34"/>
    <w:rsid w:val="000D5285"/>
    <w:rsid w:val="000D54F2"/>
    <w:rsid w:val="00103C70"/>
    <w:rsid w:val="0010434D"/>
    <w:rsid w:val="00122D5F"/>
    <w:rsid w:val="00127FCA"/>
    <w:rsid w:val="001317E5"/>
    <w:rsid w:val="001422EF"/>
    <w:rsid w:val="00144631"/>
    <w:rsid w:val="00150E54"/>
    <w:rsid w:val="00164E87"/>
    <w:rsid w:val="001703C8"/>
    <w:rsid w:val="00175E99"/>
    <w:rsid w:val="0017651C"/>
    <w:rsid w:val="00181320"/>
    <w:rsid w:val="00192DD5"/>
    <w:rsid w:val="00197F4A"/>
    <w:rsid w:val="001A20AD"/>
    <w:rsid w:val="001B38D5"/>
    <w:rsid w:val="001D7C00"/>
    <w:rsid w:val="001E41EA"/>
    <w:rsid w:val="001E622B"/>
    <w:rsid w:val="00206FC0"/>
    <w:rsid w:val="00212180"/>
    <w:rsid w:val="0021274E"/>
    <w:rsid w:val="00213129"/>
    <w:rsid w:val="002200B2"/>
    <w:rsid w:val="0022429F"/>
    <w:rsid w:val="00245420"/>
    <w:rsid w:val="0025150E"/>
    <w:rsid w:val="002519A7"/>
    <w:rsid w:val="00252BB8"/>
    <w:rsid w:val="002541C2"/>
    <w:rsid w:val="002543B0"/>
    <w:rsid w:val="00276C6C"/>
    <w:rsid w:val="00286F6C"/>
    <w:rsid w:val="00291D0F"/>
    <w:rsid w:val="002A05B7"/>
    <w:rsid w:val="002B0F43"/>
    <w:rsid w:val="002C232C"/>
    <w:rsid w:val="002D28AC"/>
    <w:rsid w:val="002D70FA"/>
    <w:rsid w:val="002E4871"/>
    <w:rsid w:val="002F6D74"/>
    <w:rsid w:val="003011CC"/>
    <w:rsid w:val="00305162"/>
    <w:rsid w:val="00312461"/>
    <w:rsid w:val="0032711E"/>
    <w:rsid w:val="003302FF"/>
    <w:rsid w:val="00336228"/>
    <w:rsid w:val="0034713E"/>
    <w:rsid w:val="0035249A"/>
    <w:rsid w:val="003546F8"/>
    <w:rsid w:val="0036320C"/>
    <w:rsid w:val="00374F59"/>
    <w:rsid w:val="0038135F"/>
    <w:rsid w:val="00387BA9"/>
    <w:rsid w:val="00390DD4"/>
    <w:rsid w:val="003958F1"/>
    <w:rsid w:val="003A48FE"/>
    <w:rsid w:val="003C1058"/>
    <w:rsid w:val="003E50F0"/>
    <w:rsid w:val="003F464E"/>
    <w:rsid w:val="00407D9A"/>
    <w:rsid w:val="00426A5D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A4A"/>
    <w:rsid w:val="00480E1D"/>
    <w:rsid w:val="00495AA8"/>
    <w:rsid w:val="004A080A"/>
    <w:rsid w:val="004A5355"/>
    <w:rsid w:val="004B42A6"/>
    <w:rsid w:val="004C35EE"/>
    <w:rsid w:val="004C534D"/>
    <w:rsid w:val="004C5DBC"/>
    <w:rsid w:val="004D1CFE"/>
    <w:rsid w:val="004D23D7"/>
    <w:rsid w:val="004D492B"/>
    <w:rsid w:val="004E3919"/>
    <w:rsid w:val="004E3D75"/>
    <w:rsid w:val="004F26F1"/>
    <w:rsid w:val="004F7FBB"/>
    <w:rsid w:val="00507B31"/>
    <w:rsid w:val="00515BF1"/>
    <w:rsid w:val="0052053D"/>
    <w:rsid w:val="0052324E"/>
    <w:rsid w:val="0053042D"/>
    <w:rsid w:val="00530B07"/>
    <w:rsid w:val="005324FB"/>
    <w:rsid w:val="00542DCB"/>
    <w:rsid w:val="005616D9"/>
    <w:rsid w:val="005671C8"/>
    <w:rsid w:val="00572CF0"/>
    <w:rsid w:val="005744EF"/>
    <w:rsid w:val="00574776"/>
    <w:rsid w:val="00583E3A"/>
    <w:rsid w:val="0058669F"/>
    <w:rsid w:val="00592C51"/>
    <w:rsid w:val="005A04F2"/>
    <w:rsid w:val="005B002F"/>
    <w:rsid w:val="005C6E0C"/>
    <w:rsid w:val="005D6DE8"/>
    <w:rsid w:val="005E39C3"/>
    <w:rsid w:val="005F569E"/>
    <w:rsid w:val="00611773"/>
    <w:rsid w:val="0061398D"/>
    <w:rsid w:val="00615DBE"/>
    <w:rsid w:val="006178B6"/>
    <w:rsid w:val="00617B1F"/>
    <w:rsid w:val="00632400"/>
    <w:rsid w:val="006348F6"/>
    <w:rsid w:val="00641E01"/>
    <w:rsid w:val="006476A0"/>
    <w:rsid w:val="00650908"/>
    <w:rsid w:val="0066048E"/>
    <w:rsid w:val="006721BA"/>
    <w:rsid w:val="00673417"/>
    <w:rsid w:val="00685698"/>
    <w:rsid w:val="0068727D"/>
    <w:rsid w:val="00694AA6"/>
    <w:rsid w:val="006974E4"/>
    <w:rsid w:val="006A5118"/>
    <w:rsid w:val="006A6DD8"/>
    <w:rsid w:val="006B4B82"/>
    <w:rsid w:val="006B6A1C"/>
    <w:rsid w:val="006C5BFE"/>
    <w:rsid w:val="006C5F8C"/>
    <w:rsid w:val="006E735F"/>
    <w:rsid w:val="006F282F"/>
    <w:rsid w:val="00704A99"/>
    <w:rsid w:val="0070507D"/>
    <w:rsid w:val="00706FFA"/>
    <w:rsid w:val="00711EA1"/>
    <w:rsid w:val="00724D01"/>
    <w:rsid w:val="00735C83"/>
    <w:rsid w:val="00746227"/>
    <w:rsid w:val="00751E40"/>
    <w:rsid w:val="00767C25"/>
    <w:rsid w:val="0078088C"/>
    <w:rsid w:val="00780E34"/>
    <w:rsid w:val="00785E56"/>
    <w:rsid w:val="00787992"/>
    <w:rsid w:val="007933D8"/>
    <w:rsid w:val="00794F2F"/>
    <w:rsid w:val="007C53E0"/>
    <w:rsid w:val="007C798C"/>
    <w:rsid w:val="007D02AE"/>
    <w:rsid w:val="007D5F7A"/>
    <w:rsid w:val="007D6600"/>
    <w:rsid w:val="007E0BDC"/>
    <w:rsid w:val="007E1283"/>
    <w:rsid w:val="007E36BE"/>
    <w:rsid w:val="007F0152"/>
    <w:rsid w:val="00813FC5"/>
    <w:rsid w:val="00820509"/>
    <w:rsid w:val="00822AD2"/>
    <w:rsid w:val="00822B26"/>
    <w:rsid w:val="008334AC"/>
    <w:rsid w:val="008364A1"/>
    <w:rsid w:val="008422A9"/>
    <w:rsid w:val="0085144C"/>
    <w:rsid w:val="0085287E"/>
    <w:rsid w:val="008528F5"/>
    <w:rsid w:val="0085360C"/>
    <w:rsid w:val="00854C88"/>
    <w:rsid w:val="008619A4"/>
    <w:rsid w:val="00891B6F"/>
    <w:rsid w:val="00892EBC"/>
    <w:rsid w:val="008A0267"/>
    <w:rsid w:val="008B6C47"/>
    <w:rsid w:val="008C72BD"/>
    <w:rsid w:val="008C7DF3"/>
    <w:rsid w:val="008D4C08"/>
    <w:rsid w:val="008E1DDE"/>
    <w:rsid w:val="008E5171"/>
    <w:rsid w:val="00905C76"/>
    <w:rsid w:val="0091506F"/>
    <w:rsid w:val="00936E10"/>
    <w:rsid w:val="0094066E"/>
    <w:rsid w:val="00950524"/>
    <w:rsid w:val="0095114E"/>
    <w:rsid w:val="00954B35"/>
    <w:rsid w:val="0095703F"/>
    <w:rsid w:val="00973879"/>
    <w:rsid w:val="009766C2"/>
    <w:rsid w:val="009804DA"/>
    <w:rsid w:val="00987DD9"/>
    <w:rsid w:val="00991B83"/>
    <w:rsid w:val="009924F9"/>
    <w:rsid w:val="009C70CB"/>
    <w:rsid w:val="009C74E3"/>
    <w:rsid w:val="009D2A07"/>
    <w:rsid w:val="009D6DD6"/>
    <w:rsid w:val="009D7AEF"/>
    <w:rsid w:val="009E0806"/>
    <w:rsid w:val="009E0A78"/>
    <w:rsid w:val="009F01DD"/>
    <w:rsid w:val="009F5498"/>
    <w:rsid w:val="00A01C54"/>
    <w:rsid w:val="00A11A8F"/>
    <w:rsid w:val="00A11AF3"/>
    <w:rsid w:val="00A45F0E"/>
    <w:rsid w:val="00A5708F"/>
    <w:rsid w:val="00A66495"/>
    <w:rsid w:val="00A66D46"/>
    <w:rsid w:val="00A73521"/>
    <w:rsid w:val="00A73BC0"/>
    <w:rsid w:val="00A76753"/>
    <w:rsid w:val="00A776D0"/>
    <w:rsid w:val="00A80FEF"/>
    <w:rsid w:val="00A83AF4"/>
    <w:rsid w:val="00A87885"/>
    <w:rsid w:val="00AA2BDA"/>
    <w:rsid w:val="00AA58BE"/>
    <w:rsid w:val="00AA63B7"/>
    <w:rsid w:val="00AA7345"/>
    <w:rsid w:val="00AC095A"/>
    <w:rsid w:val="00AD555B"/>
    <w:rsid w:val="00AD59DC"/>
    <w:rsid w:val="00AD5FAD"/>
    <w:rsid w:val="00AF2121"/>
    <w:rsid w:val="00B0375B"/>
    <w:rsid w:val="00B10C7E"/>
    <w:rsid w:val="00B10F25"/>
    <w:rsid w:val="00B237F0"/>
    <w:rsid w:val="00B24151"/>
    <w:rsid w:val="00B45933"/>
    <w:rsid w:val="00B54846"/>
    <w:rsid w:val="00B80B9D"/>
    <w:rsid w:val="00B9238C"/>
    <w:rsid w:val="00BA3E20"/>
    <w:rsid w:val="00BB107C"/>
    <w:rsid w:val="00BB1B1E"/>
    <w:rsid w:val="00BB22F7"/>
    <w:rsid w:val="00BB4CBD"/>
    <w:rsid w:val="00BC66BA"/>
    <w:rsid w:val="00BE16CE"/>
    <w:rsid w:val="00BE3775"/>
    <w:rsid w:val="00BE74E1"/>
    <w:rsid w:val="00C0150E"/>
    <w:rsid w:val="00C11A93"/>
    <w:rsid w:val="00C11F9E"/>
    <w:rsid w:val="00C1397C"/>
    <w:rsid w:val="00C14428"/>
    <w:rsid w:val="00C17F24"/>
    <w:rsid w:val="00C25C5B"/>
    <w:rsid w:val="00C27324"/>
    <w:rsid w:val="00C36E24"/>
    <w:rsid w:val="00C60EA2"/>
    <w:rsid w:val="00C70B76"/>
    <w:rsid w:val="00C72CBF"/>
    <w:rsid w:val="00C743FE"/>
    <w:rsid w:val="00CA0AFB"/>
    <w:rsid w:val="00CA4D46"/>
    <w:rsid w:val="00CA4E69"/>
    <w:rsid w:val="00CB5E3A"/>
    <w:rsid w:val="00CB7281"/>
    <w:rsid w:val="00CD0700"/>
    <w:rsid w:val="00CD073B"/>
    <w:rsid w:val="00CD6A14"/>
    <w:rsid w:val="00CE3268"/>
    <w:rsid w:val="00CE5114"/>
    <w:rsid w:val="00CE7179"/>
    <w:rsid w:val="00CF2799"/>
    <w:rsid w:val="00D06C92"/>
    <w:rsid w:val="00D11043"/>
    <w:rsid w:val="00D1438A"/>
    <w:rsid w:val="00D302D1"/>
    <w:rsid w:val="00D35269"/>
    <w:rsid w:val="00D43A6B"/>
    <w:rsid w:val="00D4458C"/>
    <w:rsid w:val="00D76B00"/>
    <w:rsid w:val="00D81347"/>
    <w:rsid w:val="00D814C8"/>
    <w:rsid w:val="00D93AC7"/>
    <w:rsid w:val="00DB03A5"/>
    <w:rsid w:val="00DE5270"/>
    <w:rsid w:val="00DF5AB7"/>
    <w:rsid w:val="00DF65E3"/>
    <w:rsid w:val="00E04A8A"/>
    <w:rsid w:val="00E16AAF"/>
    <w:rsid w:val="00E173F4"/>
    <w:rsid w:val="00E22BC6"/>
    <w:rsid w:val="00E328D2"/>
    <w:rsid w:val="00E43399"/>
    <w:rsid w:val="00E43F44"/>
    <w:rsid w:val="00E470BB"/>
    <w:rsid w:val="00E521F9"/>
    <w:rsid w:val="00E5250F"/>
    <w:rsid w:val="00E54965"/>
    <w:rsid w:val="00E552F7"/>
    <w:rsid w:val="00E60B4B"/>
    <w:rsid w:val="00E658AC"/>
    <w:rsid w:val="00E7250F"/>
    <w:rsid w:val="00E72F67"/>
    <w:rsid w:val="00E77495"/>
    <w:rsid w:val="00E7753B"/>
    <w:rsid w:val="00E91F78"/>
    <w:rsid w:val="00EA5B13"/>
    <w:rsid w:val="00EB48F2"/>
    <w:rsid w:val="00EC40A9"/>
    <w:rsid w:val="00EC7545"/>
    <w:rsid w:val="00ED0720"/>
    <w:rsid w:val="00ED212F"/>
    <w:rsid w:val="00EE4793"/>
    <w:rsid w:val="00EF05B1"/>
    <w:rsid w:val="00F13AA2"/>
    <w:rsid w:val="00F141AB"/>
    <w:rsid w:val="00F16308"/>
    <w:rsid w:val="00F2639C"/>
    <w:rsid w:val="00F4023A"/>
    <w:rsid w:val="00F60448"/>
    <w:rsid w:val="00F62AE6"/>
    <w:rsid w:val="00F66CC7"/>
    <w:rsid w:val="00F85F68"/>
    <w:rsid w:val="00FC272B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36320C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xmsolistparagraph">
    <w:name w:val="x_msolistparagraph"/>
    <w:basedOn w:val="Normal"/>
    <w:rsid w:val="0036320C"/>
    <w:pPr>
      <w:ind w:left="720"/>
    </w:pPr>
    <w:rPr>
      <w:rFonts w:eastAsiaTheme="minorHAnsi" w:cs="Arial"/>
      <w:szCs w:val="22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customStyle="1" w:styleId="xmsonormal">
    <w:name w:val="x_msonormal"/>
    <w:basedOn w:val="Normal"/>
    <w:rsid w:val="0036320C"/>
    <w:rPr>
      <w:rFonts w:ascii="Times New Roman" w:eastAsiaTheme="minorHAnsi" w:hAnsi="Times New Roman"/>
      <w:sz w:val="24"/>
      <w:szCs w:val="24"/>
      <w:lang w:val="fr-FR" w:eastAsia="fr-FR"/>
    </w:rPr>
  </w:style>
  <w:style w:type="paragraph" w:customStyle="1" w:styleId="xmsolistparagraph">
    <w:name w:val="x_msolistparagraph"/>
    <w:basedOn w:val="Normal"/>
    <w:rsid w:val="0036320C"/>
    <w:pPr>
      <w:ind w:left="720"/>
    </w:pPr>
    <w:rPr>
      <w:rFonts w:eastAsiaTheme="minorHAnsi" w:cs="Arial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7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DBBB6-F054-4E68-9FD8-8F51D67DB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553</TotalTime>
  <Pages>12</Pages>
  <Words>1590</Words>
  <Characters>8747</Characters>
  <Application>Microsoft Office Word</Application>
  <DocSecurity>0</DocSecurity>
  <Lines>72</Lines>
  <Paragraphs>20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Microsoft</Company>
  <LinksUpToDate>false</LinksUpToDate>
  <CharactersWithSpaces>10317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Jenny Cheatle</cp:lastModifiedBy>
  <cp:revision>28</cp:revision>
  <cp:lastPrinted>2018-07-03T11:46:00Z</cp:lastPrinted>
  <dcterms:created xsi:type="dcterms:W3CDTF">2015-05-13T07:17:00Z</dcterms:created>
  <dcterms:modified xsi:type="dcterms:W3CDTF">2018-07-11T08:18:00Z</dcterms:modified>
</cp:coreProperties>
</file>