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</w:t>
            </w:r>
            <w:r w:rsidR="00B163FD">
              <w:rPr>
                <w:rFonts w:cs="Arial"/>
                <w:color w:val="000000" w:themeColor="text1"/>
                <w:sz w:val="20"/>
              </w:rPr>
              <w:t>000EU053</w:t>
            </w:r>
            <w:r w:rsidR="000C2868">
              <w:rPr>
                <w:rFonts w:cs="Arial"/>
                <w:color w:val="000000" w:themeColor="text1"/>
                <w:sz w:val="20"/>
              </w:rPr>
              <w:t>______________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B163FD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B163F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Robert </w:t>
            </w:r>
            <w:proofErr w:type="spellStart"/>
            <w:r>
              <w:rPr>
                <w:rFonts w:cs="Arial"/>
                <w:color w:val="000000" w:themeColor="text1"/>
                <w:sz w:val="20"/>
              </w:rPr>
              <w:t>Gater</w:t>
            </w:r>
            <w:proofErr w:type="spellEnd"/>
          </w:p>
        </w:tc>
      </w:tr>
      <w:tr w:rsidR="0036413A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14C5C" w:rsidRDefault="00B163F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007</w:t>
            </w:r>
          </w:p>
        </w:tc>
      </w:tr>
      <w:tr w:rsidR="00605754" w:rsidRPr="00E14C5C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703" w:rsidRPr="00E14C5C" w:rsidRDefault="007B5DCE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23/05</w:t>
            </w:r>
            <w:r w:rsidR="00B163FD">
              <w:rPr>
                <w:rFonts w:ascii="Arial" w:hAnsi="Arial" w:cs="Arial"/>
                <w:szCs w:val="20"/>
              </w:rPr>
              <w:t>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B163FD" w:rsidP="0004111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041115">
              <w:rPr>
                <w:rFonts w:ascii="Arial" w:hAnsi="Arial" w:cs="Arial"/>
                <w:szCs w:val="20"/>
              </w:rPr>
              <w:t>5/06</w:t>
            </w:r>
            <w:r>
              <w:rPr>
                <w:rFonts w:ascii="Arial" w:hAnsi="Arial" w:cs="Arial"/>
                <w:szCs w:val="20"/>
              </w:rPr>
              <w:t>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41B08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163FD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B163FD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163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B163FD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25/05/2018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163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041115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  <w:r w:rsidR="00B163FD">
              <w:rPr>
                <w:rFonts w:ascii="Arial" w:hAnsi="Arial" w:cs="Arial"/>
                <w:szCs w:val="20"/>
              </w:rPr>
              <w:t>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163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B163FD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B163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B163FD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Default="00B163F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F625E0" w:rsidRDefault="00B163FD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Textoindependiente"/>
        <w:rPr>
          <w:rFonts w:cs="Arial"/>
          <w:sz w:val="20"/>
        </w:rPr>
      </w:pPr>
    </w:p>
    <w:p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15:55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43.069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15.125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43.061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15.132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17:32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43.057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15.126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42.867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16:46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42.683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14.967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13:31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42.498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15.000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18:23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42.767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15.033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42.885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15.295</w:t>
            </w:r>
          </w:p>
        </w:tc>
      </w:tr>
      <w:tr w:rsidR="00041115" w:rsidRPr="009A52CF" w:rsidTr="00041115">
        <w:trPr>
          <w:trHeight w:val="432"/>
        </w:trPr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89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42.890</w:t>
            </w:r>
          </w:p>
        </w:tc>
        <w:tc>
          <w:tcPr>
            <w:tcW w:w="6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15.268</w:t>
            </w:r>
          </w:p>
        </w:tc>
      </w:tr>
    </w:tbl>
    <w:p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7"/>
        <w:gridCol w:w="949"/>
        <w:gridCol w:w="1559"/>
        <w:gridCol w:w="1797"/>
        <w:gridCol w:w="2577"/>
        <w:gridCol w:w="2409"/>
        <w:gridCol w:w="990"/>
        <w:gridCol w:w="993"/>
        <w:gridCol w:w="1499"/>
      </w:tblGrid>
      <w:tr w:rsidR="00AC34A3" w:rsidRPr="00C341A4" w:rsidTr="00041115">
        <w:trPr>
          <w:trHeight w:val="573"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041115">
        <w:trPr>
          <w:trHeight w:val="436"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HRV-2018-AUT-008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HRV-2018-AUT-020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HRV-2018-AUT-022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HRV-2018-AUT-028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HRV-2018-AUT-041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HRV-2018-AUT-057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41115" w:rsidRPr="00C341A4" w:rsidTr="00041115">
        <w:trPr>
          <w:trHeight w:val="410"/>
        </w:trPr>
        <w:tc>
          <w:tcPr>
            <w:tcW w:w="5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HRV-2018-AUT-062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115" w:rsidRDefault="00041115" w:rsidP="00B163FD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</w:p>
    <w:p w:rsidR="00041115" w:rsidRPr="00C71387" w:rsidRDefault="00041115" w:rsidP="00C71387">
      <w:pPr>
        <w:pStyle w:val="Textoindependiente"/>
        <w:widowControl w:val="0"/>
        <w:rPr>
          <w:rFonts w:cs="Arial"/>
          <w:sz w:val="20"/>
        </w:rPr>
      </w:pPr>
    </w:p>
    <w:p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:rsidR="00E86B90" w:rsidRDefault="00E86B90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7B5DCE">
        <w:rPr>
          <w:bCs/>
          <w:i/>
          <w:iCs/>
          <w:sz w:val="20"/>
        </w:rPr>
        <w:lastRenderedPageBreak/>
        <w:t xml:space="preserve">Table </w:t>
      </w:r>
      <w:r w:rsidR="00C71387" w:rsidRPr="007B5DCE">
        <w:rPr>
          <w:bCs/>
          <w:i/>
          <w:iCs/>
          <w:sz w:val="20"/>
        </w:rPr>
        <w:t>3</w:t>
      </w:r>
      <w:r w:rsidRPr="007B5DCE">
        <w:rPr>
          <w:bCs/>
          <w:i/>
          <w:iCs/>
          <w:sz w:val="20"/>
        </w:rPr>
        <w:t xml:space="preserve">: </w:t>
      </w:r>
      <w:r w:rsidR="00C71387" w:rsidRPr="007B5DCE">
        <w:rPr>
          <w:bCs/>
          <w:i/>
          <w:iCs/>
          <w:sz w:val="20"/>
        </w:rPr>
        <w:t xml:space="preserve">Observer estimate of released </w:t>
      </w:r>
      <w:proofErr w:type="spellStart"/>
      <w:r w:rsidR="00C71387" w:rsidRPr="007B5DCE">
        <w:rPr>
          <w:bCs/>
          <w:i/>
          <w:iCs/>
          <w:sz w:val="20"/>
        </w:rPr>
        <w:t>bluefin</w:t>
      </w:r>
      <w:proofErr w:type="spellEnd"/>
      <w:r w:rsidR="00C71387" w:rsidRPr="007B5DCE">
        <w:rPr>
          <w:bCs/>
          <w:i/>
          <w:iCs/>
          <w:sz w:val="20"/>
        </w:rPr>
        <w:t xml:space="preserve"> tuna based on v</w:t>
      </w:r>
      <w:r w:rsidRPr="007B5DCE">
        <w:rPr>
          <w:bCs/>
          <w:i/>
          <w:iCs/>
          <w:sz w:val="20"/>
        </w:rPr>
        <w:t>ideo record</w:t>
      </w:r>
      <w:r w:rsidR="00C71387" w:rsidRPr="007B5DCE">
        <w:rPr>
          <w:bCs/>
          <w:i/>
          <w:iCs/>
          <w:sz w:val="20"/>
        </w:rPr>
        <w:t>/</w:t>
      </w:r>
      <w:r w:rsidRPr="007B5DCE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Default="007B5DC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5529F" w:rsidRDefault="0085529F" w:rsidP="00496BDF">
      <w:pPr>
        <w:pStyle w:val="Textoindependiente"/>
        <w:rPr>
          <w:rFonts w:cs="Arial"/>
          <w:sz w:val="20"/>
        </w:rPr>
      </w:pPr>
    </w:p>
    <w:p w:rsidR="007B5DCE" w:rsidRDefault="007B5DCE" w:rsidP="00496BDF">
      <w:pPr>
        <w:pStyle w:val="Textoindependiente"/>
        <w:rPr>
          <w:rFonts w:cs="Arial"/>
          <w:sz w:val="20"/>
        </w:rPr>
      </w:pPr>
    </w:p>
    <w:p w:rsidR="007B5DCE" w:rsidRDefault="007B5DCE" w:rsidP="00496BDF">
      <w:pPr>
        <w:pStyle w:val="Textoindependiente"/>
        <w:rPr>
          <w:rFonts w:cs="Arial"/>
          <w:sz w:val="20"/>
        </w:rPr>
      </w:pPr>
    </w:p>
    <w:p w:rsidR="00496BDF" w:rsidRDefault="00496BDF" w:rsidP="002A6AF4">
      <w:pPr>
        <w:pStyle w:val="Textoindependiente"/>
        <w:rPr>
          <w:rFonts w:cs="Arial"/>
          <w:sz w:val="20"/>
        </w:rPr>
      </w:pPr>
    </w:p>
    <w:p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7B5DCE">
        <w:rPr>
          <w:rFonts w:cs="Arial"/>
          <w:i/>
          <w:sz w:val="20"/>
        </w:rPr>
        <w:t xml:space="preserve">Table 4: Vessel and Observer Records for Total Estimate of </w:t>
      </w:r>
      <w:proofErr w:type="spellStart"/>
      <w:r w:rsidRPr="007B5DCE">
        <w:rPr>
          <w:rFonts w:cs="Arial"/>
          <w:i/>
          <w:sz w:val="20"/>
        </w:rPr>
        <w:t>bluefin</w:t>
      </w:r>
      <w:proofErr w:type="spellEnd"/>
      <w:r w:rsidRPr="007B5DCE"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7B5DCE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9A52CF" w:rsidRDefault="007B5DC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7B5DCE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Default="00050C23">
      <w:pPr>
        <w:pStyle w:val="Textoindependiente"/>
        <w:rPr>
          <w:rFonts w:cs="Arial"/>
          <w:sz w:val="18"/>
          <w:szCs w:val="18"/>
        </w:rPr>
      </w:pPr>
    </w:p>
    <w:p w:rsidR="00C71387" w:rsidRDefault="00C71387">
      <w:pPr>
        <w:pStyle w:val="Textoindependiente"/>
        <w:rPr>
          <w:rFonts w:cs="Arial"/>
          <w:sz w:val="18"/>
          <w:szCs w:val="18"/>
        </w:rPr>
      </w:pPr>
    </w:p>
    <w:p w:rsidR="00E86B90" w:rsidRDefault="00E86B9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1294"/>
        <w:gridCol w:w="1217"/>
        <w:gridCol w:w="779"/>
        <w:gridCol w:w="1217"/>
        <w:gridCol w:w="717"/>
        <w:gridCol w:w="828"/>
        <w:gridCol w:w="1132"/>
        <w:gridCol w:w="1988"/>
        <w:gridCol w:w="2551"/>
        <w:gridCol w:w="1635"/>
      </w:tblGrid>
      <w:tr w:rsidR="004E5600" w:rsidRPr="00C341A4" w:rsidTr="00776477">
        <w:trPr>
          <w:trHeight w:val="435"/>
        </w:trPr>
        <w:tc>
          <w:tcPr>
            <w:tcW w:w="303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55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2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0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89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9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97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75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776477">
        <w:trPr>
          <w:trHeight w:val="562"/>
        </w:trPr>
        <w:tc>
          <w:tcPr>
            <w:tcW w:w="303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9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5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tcBorders>
              <w:left w:val="single" w:sz="2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tcBorders>
              <w:left w:val="single" w:sz="2" w:space="0" w:color="auto"/>
            </w:tcBorders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15.13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20:40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15.10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11:48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42.45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EYHRV-003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041115" w:rsidRPr="00C341A4" w:rsidTr="00776477">
        <w:trPr>
          <w:trHeight w:val="441"/>
        </w:trPr>
        <w:tc>
          <w:tcPr>
            <w:tcW w:w="303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5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7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19:48</w:t>
            </w:r>
          </w:p>
        </w:tc>
        <w:tc>
          <w:tcPr>
            <w:tcW w:w="42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252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20:57</w:t>
            </w:r>
          </w:p>
        </w:tc>
        <w:tc>
          <w:tcPr>
            <w:tcW w:w="291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</w:t>
            </w:r>
          </w:p>
        </w:tc>
        <w:tc>
          <w:tcPr>
            <w:tcW w:w="398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</w:t>
            </w:r>
          </w:p>
        </w:tc>
        <w:tc>
          <w:tcPr>
            <w:tcW w:w="699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9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575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bookmarkEnd w:id="1"/>
    </w:tbl>
    <w:p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:rsidR="004A591B" w:rsidRDefault="004A591B" w:rsidP="0037438D">
      <w:pPr>
        <w:pStyle w:val="Textoindependiente"/>
        <w:rPr>
          <w:rFonts w:cs="Arial"/>
          <w:sz w:val="20"/>
        </w:rPr>
      </w:pPr>
    </w:p>
    <w:p w:rsidR="007B5DCE" w:rsidRDefault="007B5DCE" w:rsidP="0037438D">
      <w:pPr>
        <w:pStyle w:val="Textoindependiente"/>
        <w:rPr>
          <w:rFonts w:cs="Arial"/>
          <w:sz w:val="20"/>
        </w:rPr>
      </w:pPr>
    </w:p>
    <w:p w:rsidR="007B5DCE" w:rsidRDefault="007B5DCE" w:rsidP="0037438D">
      <w:pPr>
        <w:pStyle w:val="Textoindependiente"/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:rsidTr="007B5DCE">
        <w:trPr>
          <w:trHeight w:val="435"/>
        </w:trPr>
        <w:tc>
          <w:tcPr>
            <w:tcW w:w="338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7B5DCE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7B5DCE">
        <w:trPr>
          <w:trHeight w:val="441"/>
        </w:trPr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Pr="000F5377" w:rsidRDefault="007B5DC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38" w:type="pct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:rsidR="00630D6F" w:rsidRDefault="00630D6F" w:rsidP="00EC7545">
      <w:pPr>
        <w:pStyle w:val="Textoindependiente"/>
        <w:rPr>
          <w:rFonts w:cs="Arial"/>
          <w:sz w:val="20"/>
        </w:rPr>
      </w:pPr>
    </w:p>
    <w:p w:rsidR="00E86B90" w:rsidRDefault="00E86B90">
      <w:pPr>
        <w:rPr>
          <w:i/>
          <w:sz w:val="20"/>
        </w:rPr>
      </w:pPr>
      <w:r>
        <w:rPr>
          <w:i/>
          <w:sz w:val="20"/>
        </w:rPr>
        <w:br w:type="page"/>
      </w: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115" w:rsidRPr="006F3142" w:rsidTr="00041115">
        <w:trPr>
          <w:trHeight w:val="360"/>
        </w:trPr>
        <w:tc>
          <w:tcPr>
            <w:tcW w:w="53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:rsidR="00041115" w:rsidRDefault="0004111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aconvietas2"/>
      </w:pPr>
    </w:p>
    <w:p w:rsidR="00FE2849" w:rsidRDefault="00FE2849" w:rsidP="00FE2849">
      <w:pPr>
        <w:pStyle w:val="Textoindependiente"/>
        <w:rPr>
          <w:rFonts w:cs="Arial"/>
          <w:sz w:val="20"/>
        </w:rPr>
      </w:pPr>
    </w:p>
    <w:p w:rsidR="007B5DCE" w:rsidRDefault="007B5DCE" w:rsidP="00FE2849">
      <w:pPr>
        <w:pStyle w:val="Textoindependiente"/>
        <w:rPr>
          <w:rFonts w:cs="Arial"/>
          <w:sz w:val="20"/>
        </w:rPr>
      </w:pPr>
    </w:p>
    <w:p w:rsidR="007B5DCE" w:rsidRDefault="007B5DCE" w:rsidP="00FE2849">
      <w:pPr>
        <w:pStyle w:val="Textoindependiente"/>
        <w:rPr>
          <w:rFonts w:cs="Arial"/>
          <w:sz w:val="20"/>
        </w:rPr>
      </w:pPr>
    </w:p>
    <w:p w:rsidR="007B5DCE" w:rsidRDefault="007B5DCE" w:rsidP="00FE2849">
      <w:pPr>
        <w:pStyle w:val="Textoindependiente"/>
        <w:rPr>
          <w:rFonts w:cs="Arial"/>
          <w:sz w:val="20"/>
        </w:rPr>
      </w:pPr>
    </w:p>
    <w:p w:rsidR="00F46D24" w:rsidRDefault="00F46D24" w:rsidP="00FE2849">
      <w:pPr>
        <w:pStyle w:val="Textoindependiente"/>
        <w:rPr>
          <w:rFonts w:cs="Arial"/>
          <w:sz w:val="20"/>
        </w:rPr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7B5DCE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7B5DCE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7B5DCE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7B5DCE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770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772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773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807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810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811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C50B9" w:rsidRPr="00C341A4" w:rsidTr="008F57A0">
        <w:trPr>
          <w:trHeight w:val="432"/>
        </w:trPr>
        <w:tc>
          <w:tcPr>
            <w:tcW w:w="138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 / 812 / ITD</w:t>
            </w:r>
          </w:p>
        </w:tc>
        <w:tc>
          <w:tcPr>
            <w:tcW w:w="1701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843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1559" w:type="dxa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332C87" w:rsidRDefault="00332C87">
      <w:pPr>
        <w:rPr>
          <w:i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7B5DCE">
        <w:rPr>
          <w:i/>
          <w:sz w:val="20"/>
        </w:rPr>
        <w:t xml:space="preserve">Table </w:t>
      </w:r>
      <w:r w:rsidR="006C58B6" w:rsidRPr="007B5DCE">
        <w:rPr>
          <w:i/>
          <w:sz w:val="20"/>
        </w:rPr>
        <w:t>8</w:t>
      </w:r>
      <w:r w:rsidRPr="007B5DCE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7B5DCE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B5DCE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7B5DCE">
        <w:trPr>
          <w:trHeight w:val="360"/>
        </w:trPr>
        <w:tc>
          <w:tcPr>
            <w:tcW w:w="462" w:type="pct"/>
            <w:vAlign w:val="center"/>
          </w:tcPr>
          <w:p w:rsidR="00B10BA7" w:rsidRPr="006F3142" w:rsidRDefault="007B5DCE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Textoindependiente"/>
        <w:rPr>
          <w:rFonts w:cs="Arial"/>
          <w:sz w:val="20"/>
        </w:rPr>
      </w:pPr>
    </w:p>
    <w:p w:rsidR="00BB4420" w:rsidRDefault="007B5DCE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BB4420">
        <w:rPr>
          <w:rFonts w:cs="Arial"/>
          <w:sz w:val="20"/>
        </w:rPr>
        <w:t xml:space="preserve">t was </w:t>
      </w:r>
      <w:r>
        <w:rPr>
          <w:rFonts w:cs="Arial"/>
          <w:sz w:val="20"/>
        </w:rPr>
        <w:t xml:space="preserve">not </w:t>
      </w:r>
      <w:r w:rsidR="00BB4420">
        <w:rPr>
          <w:rFonts w:cs="Arial"/>
          <w:sz w:val="20"/>
        </w:rPr>
        <w:t>possible to estimate the weight categories of transferred tuna</w:t>
      </w:r>
      <w:r w:rsidR="00C46ED0">
        <w:rPr>
          <w:rFonts w:cs="Arial"/>
          <w:sz w:val="20"/>
        </w:rPr>
        <w:t>.</w:t>
      </w:r>
    </w:p>
    <w:p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1"/>
        <w:gridCol w:w="1749"/>
        <w:gridCol w:w="1610"/>
        <w:gridCol w:w="1752"/>
        <w:gridCol w:w="1476"/>
        <w:gridCol w:w="1615"/>
        <w:gridCol w:w="2611"/>
        <w:gridCol w:w="2346"/>
      </w:tblGrid>
      <w:tr w:rsidR="00C128F7" w:rsidRPr="00C46ED0" w:rsidTr="007C50B9">
        <w:trPr>
          <w:trHeight w:val="706"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7C50B9">
        <w:trPr>
          <w:trHeight w:val="510"/>
        </w:trPr>
        <w:tc>
          <w:tcPr>
            <w:tcW w:w="373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5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9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8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8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25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HR18900072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HR18900072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HR18900083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HR18900083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HRVLOG1803074056-06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HR18900085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HRVLOG1803074056-06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HR18900085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HR18900090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HR18900090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HR18900103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HR18900103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HR18900119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HR18900119</w:t>
            </w:r>
          </w:p>
        </w:tc>
      </w:tr>
      <w:tr w:rsidR="007C50B9" w:rsidRPr="00D95B6B" w:rsidTr="007C50B9">
        <w:trPr>
          <w:trHeight w:val="510"/>
        </w:trPr>
        <w:tc>
          <w:tcPr>
            <w:tcW w:w="373" w:type="pct"/>
            <w:vMerge w:val="restart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15" w:type="pct"/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19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56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HR18900127</w:t>
            </w:r>
          </w:p>
        </w:tc>
      </w:tr>
      <w:tr w:rsidR="007C50B9" w:rsidRPr="00D95B6B" w:rsidTr="007C50B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Pr="00D95B6B" w:rsidRDefault="007C50B9" w:rsidP="008F57A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HRVLOG1803074057-1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B9" w:rsidRDefault="007C50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HR18900127</w:t>
            </w:r>
          </w:p>
        </w:tc>
      </w:tr>
    </w:tbl>
    <w:p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:rsidTr="00E86B90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E86B90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587F" w:rsidRPr="00DF315A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2360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2462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HRVLOG1803074056-04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HRVLOG1803074056-07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966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HRVLOG1803074056-08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HRVLOG1803074056-10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733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HRVLOG1803074056-11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1322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1838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926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E9587F" w:rsidRPr="00F33642" w:rsidTr="000F5377">
        <w:trPr>
          <w:trHeight w:val="360"/>
        </w:trPr>
        <w:tc>
          <w:tcPr>
            <w:tcW w:w="813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HRVLOG1803074056-13</w:t>
            </w:r>
          </w:p>
        </w:tc>
        <w:tc>
          <w:tcPr>
            <w:tcW w:w="55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E9587F" w:rsidRDefault="00E9587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HRVLOG1803074056-14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1234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841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2379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2031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HRVLOG1803074057-01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HRVLOG1803074057-02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16/11/2018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787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080C31" w:rsidRPr="00F33642" w:rsidTr="000F5377">
        <w:trPr>
          <w:trHeight w:val="360"/>
        </w:trPr>
        <w:tc>
          <w:tcPr>
            <w:tcW w:w="813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HRVLOG1803074058-02</w:t>
            </w:r>
          </w:p>
        </w:tc>
        <w:tc>
          <w:tcPr>
            <w:tcW w:w="55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61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1942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:rsidR="00080C31" w:rsidRDefault="00080C3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</w:tbl>
    <w:p w:rsidR="00A63ECB" w:rsidRPr="000F5377" w:rsidRDefault="00A63ECB" w:rsidP="000F5377">
      <w:pPr>
        <w:rPr>
          <w:sz w:val="20"/>
        </w:rPr>
      </w:pPr>
    </w:p>
    <w:p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332C87">
          <w:type w:val="continuous"/>
          <w:pgSz w:w="16838" w:h="11906" w:orient="landscape"/>
          <w:pgMar w:top="1276" w:right="1417" w:bottom="1276" w:left="1417" w:header="708" w:footer="708" w:gutter="0"/>
          <w:cols w:space="708"/>
          <w:docGrid w:linePitch="360"/>
        </w:sectPr>
      </w:pPr>
    </w:p>
    <w:p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7B5DCE">
        <w:rPr>
          <w:i/>
          <w:sz w:val="20"/>
        </w:rPr>
        <w:t xml:space="preserve">Table </w:t>
      </w:r>
      <w:r w:rsidR="004251F2" w:rsidRPr="007B5DCE">
        <w:rPr>
          <w:i/>
          <w:sz w:val="20"/>
        </w:rPr>
        <w:t>1</w:t>
      </w:r>
      <w:r w:rsidR="004964A4" w:rsidRPr="007B5DCE">
        <w:rPr>
          <w:i/>
          <w:sz w:val="20"/>
        </w:rPr>
        <w:t>1</w:t>
      </w:r>
      <w:r w:rsidR="00011F17" w:rsidRPr="007B5DCE">
        <w:rPr>
          <w:i/>
          <w:sz w:val="20"/>
        </w:rPr>
        <w:t xml:space="preserve">: </w:t>
      </w:r>
      <w:r w:rsidRPr="007B5DCE">
        <w:rPr>
          <w:i/>
          <w:sz w:val="20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7B5DC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Textoindependiente"/>
        <w:rPr>
          <w:rFonts w:cs="Arial"/>
          <w:sz w:val="20"/>
        </w:rPr>
      </w:pPr>
    </w:p>
    <w:p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:rsidR="00665CD9" w:rsidRDefault="00665CD9">
      <w:pPr>
        <w:pStyle w:val="Textoindependiente"/>
        <w:spacing w:line="240" w:lineRule="atLeast"/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E86B90" w:rsidRDefault="00E86B90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7B5DCE" w:rsidRDefault="00954546" w:rsidP="000F5377">
      <w:pPr>
        <w:rPr>
          <w:i/>
          <w:sz w:val="20"/>
        </w:rPr>
      </w:pPr>
      <w:proofErr w:type="gramStart"/>
      <w:r w:rsidRPr="007B5DCE">
        <w:rPr>
          <w:i/>
          <w:sz w:val="20"/>
        </w:rPr>
        <w:t>Table 1</w:t>
      </w:r>
      <w:r w:rsidR="004964A4" w:rsidRPr="007B5DCE">
        <w:rPr>
          <w:i/>
          <w:sz w:val="20"/>
        </w:rPr>
        <w:t>2</w:t>
      </w:r>
      <w:r w:rsidRPr="007B5DCE">
        <w:rPr>
          <w:i/>
          <w:sz w:val="20"/>
        </w:rPr>
        <w:t>.</w:t>
      </w:r>
      <w:proofErr w:type="gramEnd"/>
      <w:r w:rsidRPr="007B5DCE">
        <w:rPr>
          <w:i/>
          <w:sz w:val="20"/>
        </w:rPr>
        <w:t xml:space="preserve"> Summary of observed vessels </w:t>
      </w:r>
      <w:r w:rsidR="000705F2" w:rsidRPr="007B5DCE">
        <w:rPr>
          <w:i/>
          <w:sz w:val="20"/>
        </w:rPr>
        <w:t>potential non-</w:t>
      </w:r>
      <w:r w:rsidRPr="007B5DCE">
        <w:rPr>
          <w:i/>
          <w:sz w:val="20"/>
        </w:rPr>
        <w:t>compliance</w:t>
      </w:r>
    </w:p>
    <w:p w:rsidR="00471C96" w:rsidRPr="000F5377" w:rsidRDefault="00954546" w:rsidP="000F5377">
      <w:pPr>
        <w:rPr>
          <w:i/>
          <w:sz w:val="20"/>
          <w:szCs w:val="18"/>
        </w:rPr>
      </w:pPr>
      <w:r w:rsidRPr="007B5DCE">
        <w:rPr>
          <w:i/>
          <w:sz w:val="24"/>
        </w:rPr>
        <w:t xml:space="preserve"> </w:t>
      </w:r>
      <w:r w:rsidR="00471C96" w:rsidRPr="007B5DCE">
        <w:rPr>
          <w:i/>
          <w:sz w:val="20"/>
          <w:szCs w:val="18"/>
        </w:rPr>
        <w:t>*</w:t>
      </w:r>
      <w:r w:rsidR="00471C96" w:rsidRPr="007B5DCE">
        <w:rPr>
          <w:i/>
          <w:sz w:val="20"/>
          <w:szCs w:val="18"/>
        </w:rPr>
        <w:tab/>
      </w:r>
      <w:r w:rsidR="008E79C6" w:rsidRPr="007B5DCE">
        <w:rPr>
          <w:i/>
          <w:sz w:val="20"/>
          <w:szCs w:val="18"/>
        </w:rPr>
        <w:t>F</w:t>
      </w:r>
      <w:r w:rsidR="00471C96" w:rsidRPr="007B5DCE">
        <w:rPr>
          <w:i/>
          <w:sz w:val="20"/>
          <w:szCs w:val="18"/>
        </w:rPr>
        <w:t>ishing operation</w:t>
      </w:r>
      <w:r w:rsidR="008E79C6" w:rsidRPr="007B5DCE">
        <w:rPr>
          <w:i/>
          <w:sz w:val="20"/>
          <w:szCs w:val="18"/>
        </w:rPr>
        <w:t xml:space="preserve">s as per </w:t>
      </w:r>
      <w:r w:rsidR="00471C96" w:rsidRPr="007B5DCE">
        <w:rPr>
          <w:i/>
          <w:sz w:val="20"/>
          <w:szCs w:val="18"/>
        </w:rPr>
        <w:t>Table 1.</w:t>
      </w:r>
    </w:p>
    <w:tbl>
      <w:tblPr>
        <w:tblW w:w="4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2800"/>
      </w:tblGrid>
      <w:tr w:rsidR="00E86B90" w:rsidRPr="008E79C6" w:rsidTr="00E86B90">
        <w:trPr>
          <w:cantSplit/>
          <w:trHeight w:val="331"/>
          <w:tblHeader/>
        </w:trPr>
        <w:tc>
          <w:tcPr>
            <w:tcW w:w="3835" w:type="pct"/>
            <w:vMerge w:val="restart"/>
            <w:shd w:val="clear" w:color="auto" w:fill="auto"/>
            <w:noWrap/>
            <w:vAlign w:val="center"/>
            <w:hideMark/>
          </w:tcPr>
          <w:p w:rsidR="00E86B90" w:rsidRPr="00454106" w:rsidRDefault="00E86B90" w:rsidP="0004111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454106" w:rsidRDefault="00E86B90" w:rsidP="0004111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86B90" w:rsidRPr="008E79C6" w:rsidTr="00E86B90">
        <w:trPr>
          <w:cantSplit/>
          <w:trHeight w:val="331"/>
          <w:tblHeader/>
        </w:trPr>
        <w:tc>
          <w:tcPr>
            <w:tcW w:w="3835" w:type="pct"/>
            <w:vMerge/>
            <w:shd w:val="clear" w:color="auto" w:fill="auto"/>
            <w:noWrap/>
            <w:vAlign w:val="center"/>
          </w:tcPr>
          <w:p w:rsidR="00E86B90" w:rsidRPr="00454106" w:rsidRDefault="00E86B90" w:rsidP="0004111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454106" w:rsidRDefault="00E86B90" w:rsidP="0004111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6B90" w:rsidRPr="008E79C6" w:rsidTr="00E86B90">
        <w:trPr>
          <w:trHeight w:val="331"/>
        </w:trPr>
        <w:tc>
          <w:tcPr>
            <w:tcW w:w="3835" w:type="pct"/>
            <w:shd w:val="clear" w:color="auto" w:fill="auto"/>
            <w:noWrap/>
            <w:vAlign w:val="center"/>
          </w:tcPr>
          <w:p w:rsidR="00E86B90" w:rsidRPr="00DF56ED" w:rsidRDefault="00E86B90" w:rsidP="00041115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165" w:type="pct"/>
            <w:shd w:val="clear" w:color="auto" w:fill="auto"/>
            <w:noWrap/>
            <w:vAlign w:val="center"/>
          </w:tcPr>
          <w:p w:rsidR="00E86B90" w:rsidRPr="008E79C6" w:rsidRDefault="00E86B90" w:rsidP="0004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:rsidR="00954546" w:rsidRDefault="000D2442" w:rsidP="0085529F">
      <w:pPr>
        <w:pStyle w:val="Textoindependiente"/>
        <w:keepNext/>
        <w:keepLines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7B5DCE" w:rsidRPr="001248CF" w:rsidRDefault="007B5DCE" w:rsidP="0085529F">
      <w:pPr>
        <w:pStyle w:val="Textoindependiente"/>
        <w:keepNext/>
        <w:keepLines/>
        <w:spacing w:line="240" w:lineRule="atLeast"/>
      </w:pPr>
    </w:p>
    <w:p w:rsidR="0085529F" w:rsidRPr="000F5377" w:rsidRDefault="0085529F" w:rsidP="000F5377">
      <w:pPr>
        <w:rPr>
          <w:i/>
          <w:sz w:val="20"/>
        </w:rPr>
      </w:pPr>
    </w:p>
    <w:p w:rsidR="00332C87" w:rsidRDefault="00332C87">
      <w:pPr>
        <w:rPr>
          <w:i/>
          <w:sz w:val="20"/>
        </w:rPr>
      </w:pPr>
      <w:r>
        <w:rPr>
          <w:i/>
          <w:sz w:val="20"/>
        </w:rPr>
        <w:br w:type="page"/>
      </w: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7B5DCE">
        <w:rPr>
          <w:i/>
          <w:sz w:val="20"/>
        </w:rPr>
        <w:lastRenderedPageBreak/>
        <w:t>Table 1</w:t>
      </w:r>
      <w:r w:rsidR="004964A4" w:rsidRPr="007B5DCE">
        <w:rPr>
          <w:i/>
          <w:sz w:val="20"/>
        </w:rPr>
        <w:t>3</w:t>
      </w:r>
      <w:r w:rsidRPr="007B5DCE">
        <w:rPr>
          <w:i/>
          <w:sz w:val="20"/>
        </w:rPr>
        <w:t>.</w:t>
      </w:r>
      <w:proofErr w:type="gramEnd"/>
      <w:r w:rsidRPr="007B5DCE">
        <w:rPr>
          <w:i/>
          <w:sz w:val="20"/>
        </w:rPr>
        <w:t xml:space="preserve"> </w:t>
      </w:r>
      <w:r w:rsidR="00D71527" w:rsidRPr="007B5DCE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7B5DC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7B5DCE" w:rsidRDefault="007B5DCE" w:rsidP="00AC095A">
      <w:pPr>
        <w:pStyle w:val="Textoindependiente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8F57A0" w:rsidRPr="00361D74" w:rsidRDefault="008F57A0" w:rsidP="00361D74">
      <w:pPr>
        <w:rPr>
          <w:sz w:val="20"/>
        </w:rPr>
      </w:pPr>
    </w:p>
    <w:p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8F57A0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F57A0" w:rsidTr="008F57A0">
        <w:trPr>
          <w:trHeight w:val="256"/>
        </w:trPr>
        <w:tc>
          <w:tcPr>
            <w:tcW w:w="515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:rsidR="008F57A0" w:rsidRDefault="008F57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9A8934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Srdela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conducted </w:t>
            </w:r>
          </w:p>
        </w:tc>
      </w:tr>
    </w:tbl>
    <w:p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KUNJKA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OR248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FABIO PC1407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Uknown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Iolanda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Fisheries patrol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Military grey vessel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Fisheries patrol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Military grey vessel</w:t>
            </w:r>
          </w:p>
        </w:tc>
      </w:tr>
      <w:tr w:rsidR="00FC1EB4" w:rsidRPr="00A66865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Fisheries patrol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EB4" w:rsidRDefault="00FC1E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Military RIB vessel stood off for observation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332C87">
      <w:type w:val="continuous"/>
      <w:pgSz w:w="16838" w:h="11906" w:orient="landscape"/>
      <w:pgMar w:top="170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656" w:rsidRPr="00064508" w:rsidRDefault="00FF2656" w:rsidP="00064508">
      <w:r>
        <w:separator/>
      </w:r>
    </w:p>
  </w:endnote>
  <w:endnote w:type="continuationSeparator" w:id="0">
    <w:p w:rsidR="00FF2656" w:rsidRPr="00064508" w:rsidRDefault="00FF265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656" w:rsidRPr="00064508" w:rsidRDefault="00FF2656" w:rsidP="00064508">
      <w:r>
        <w:separator/>
      </w:r>
    </w:p>
  </w:footnote>
  <w:footnote w:type="continuationSeparator" w:id="0">
    <w:p w:rsidR="00FF2656" w:rsidRPr="00064508" w:rsidRDefault="00FF265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115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C31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2C87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6477"/>
    <w:rsid w:val="0078352D"/>
    <w:rsid w:val="00784C95"/>
    <w:rsid w:val="00790449"/>
    <w:rsid w:val="007979CE"/>
    <w:rsid w:val="007A0918"/>
    <w:rsid w:val="007B3691"/>
    <w:rsid w:val="007B5DCE"/>
    <w:rsid w:val="007C2D17"/>
    <w:rsid w:val="007C50B9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21EC"/>
    <w:rsid w:val="008B7CA1"/>
    <w:rsid w:val="008D2330"/>
    <w:rsid w:val="008D5ED7"/>
    <w:rsid w:val="008E22C2"/>
    <w:rsid w:val="008E4A2F"/>
    <w:rsid w:val="008E79C6"/>
    <w:rsid w:val="008F1813"/>
    <w:rsid w:val="008F3FCA"/>
    <w:rsid w:val="008F57A0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63FD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6B90"/>
    <w:rsid w:val="00E872AE"/>
    <w:rsid w:val="00E873E7"/>
    <w:rsid w:val="00E9587F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4C99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08C8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1EB4"/>
    <w:rsid w:val="00FC226A"/>
    <w:rsid w:val="00FE2849"/>
    <w:rsid w:val="00FF2656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17</Pages>
  <Words>2349</Words>
  <Characters>14582</Characters>
  <Application>Microsoft Office Word</Application>
  <DocSecurity>0</DocSecurity>
  <Lines>121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2012-03-13T09:05:00Z</cp:lastPrinted>
  <dcterms:created xsi:type="dcterms:W3CDTF">2016-06-09T15:53:00Z</dcterms:created>
  <dcterms:modified xsi:type="dcterms:W3CDTF">2018-07-04T09:02:00Z</dcterms:modified>
</cp:coreProperties>
</file>