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9E623" w14:textId="4E2EB388"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E70738">
        <w:rPr>
          <w:rFonts w:cs="Arial"/>
          <w:b/>
          <w:sz w:val="20"/>
        </w:rPr>
        <w:t>7</w:t>
      </w:r>
      <w:r w:rsidR="0021274E">
        <w:rPr>
          <w:rFonts w:cs="Arial"/>
          <w:b/>
          <w:sz w:val="20"/>
        </w:rPr>
        <w:t>-201</w:t>
      </w:r>
      <w:r w:rsidR="00E01851">
        <w:rPr>
          <w:rFonts w:cs="Arial"/>
          <w:b/>
          <w:sz w:val="20"/>
        </w:rPr>
        <w:t>8</w:t>
      </w:r>
    </w:p>
    <w:p w14:paraId="0B0E7DB9" w14:textId="77777777" w:rsidR="0021274E" w:rsidRPr="00A01C54" w:rsidRDefault="0021274E" w:rsidP="00E91F78">
      <w:pPr>
        <w:spacing w:after="60"/>
        <w:jc w:val="center"/>
        <w:rPr>
          <w:rFonts w:cs="Arial"/>
          <w:b/>
          <w:sz w:val="20"/>
        </w:rPr>
      </w:pPr>
    </w:p>
    <w:p w14:paraId="45F9CDBE"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1B56C575" w14:textId="77777777" w:rsidR="00E91F78" w:rsidRDefault="00E91F78" w:rsidP="00F4023A">
      <w:pPr>
        <w:spacing w:after="60"/>
        <w:jc w:val="center"/>
        <w:rPr>
          <w:rFonts w:cs="Arial"/>
          <w:b/>
          <w:sz w:val="20"/>
        </w:rPr>
      </w:pPr>
    </w:p>
    <w:p w14:paraId="6AE1E9F9" w14:textId="77777777" w:rsidR="00E91F78" w:rsidRDefault="00E91F78" w:rsidP="00F4023A">
      <w:pPr>
        <w:spacing w:after="60"/>
        <w:jc w:val="center"/>
        <w:rPr>
          <w:rFonts w:cs="Arial"/>
          <w:b/>
          <w:sz w:val="20"/>
        </w:rPr>
      </w:pPr>
    </w:p>
    <w:p w14:paraId="77D9F8CE"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27FC4514" w14:textId="77777777" w:rsidR="007F1835" w:rsidRPr="000A2B4D" w:rsidRDefault="007F1835" w:rsidP="007F1835">
      <w:pPr>
        <w:spacing w:after="60"/>
        <w:jc w:val="center"/>
        <w:rPr>
          <w:rFonts w:cs="Arial"/>
          <w:b/>
          <w:sz w:val="32"/>
          <w:szCs w:val="32"/>
        </w:rPr>
      </w:pPr>
      <w:r w:rsidRPr="000A2B4D">
        <w:rPr>
          <w:rFonts w:cs="Arial"/>
          <w:b/>
          <w:sz w:val="32"/>
          <w:szCs w:val="32"/>
        </w:rPr>
        <w:t>CAGING OPERATIONS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14B2FAA4"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671E4C6A" w:rsidR="00EC7545" w:rsidRPr="002F2FC8" w:rsidRDefault="00EC7545" w:rsidP="00876EEE">
            <w:pPr>
              <w:tabs>
                <w:tab w:val="center" w:pos="2244"/>
              </w:tabs>
              <w:spacing w:before="240" w:after="240"/>
              <w:ind w:left="113"/>
              <w:jc w:val="center"/>
              <w:rPr>
                <w:rFonts w:cs="Arial"/>
                <w:i/>
                <w:sz w:val="20"/>
              </w:rPr>
            </w:pPr>
            <w:r w:rsidRPr="002F2FC8">
              <w:rPr>
                <w:rFonts w:cs="Arial"/>
                <w:sz w:val="20"/>
              </w:rPr>
              <w:t xml:space="preserve">Deployment Request Number: </w:t>
            </w:r>
            <w:r w:rsidR="002F2FC8" w:rsidRPr="002F2FC8">
              <w:rPr>
                <w:rFonts w:cs="Arial"/>
                <w:b/>
                <w:sz w:val="20"/>
                <w:u w:val="single"/>
              </w:rPr>
              <w:t>001EU038</w:t>
            </w:r>
            <w:r w:rsidR="00876EEE" w:rsidRPr="002F2FC8">
              <w:rPr>
                <w:rFonts w:cs="Arial"/>
                <w:b/>
                <w:sz w:val="20"/>
                <w:u w:val="single"/>
              </w:rPr>
              <w:t>2</w:t>
            </w:r>
          </w:p>
        </w:tc>
      </w:tr>
      <w:tr w:rsidR="002F2FC8" w:rsidRPr="00A01C54" w14:paraId="6AA6124B" w14:textId="77777777" w:rsidTr="001920A6">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608690F0" w:rsidR="002F2FC8" w:rsidRPr="00A01C54" w:rsidRDefault="007F1835" w:rsidP="002F2FC8">
            <w:pPr>
              <w:tabs>
                <w:tab w:val="center" w:pos="2244"/>
              </w:tabs>
              <w:spacing w:before="240" w:after="240"/>
              <w:ind w:left="113"/>
              <w:rPr>
                <w:rFonts w:cs="Arial"/>
                <w:sz w:val="20"/>
              </w:rPr>
            </w:pPr>
            <w:r>
              <w:rPr>
                <w:rFonts w:cs="Arial"/>
                <w:sz w:val="20"/>
              </w:rPr>
              <w:t>Farm</w:t>
            </w:r>
            <w:r w:rsidR="002F2FC8"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02B4F333" w:rsidR="002F2FC8" w:rsidRPr="00A73BC0" w:rsidRDefault="002F2FC8" w:rsidP="002F2FC8">
            <w:pPr>
              <w:pStyle w:val="Heading1"/>
              <w:numPr>
                <w:ilvl w:val="0"/>
                <w:numId w:val="0"/>
              </w:numPr>
              <w:jc w:val="center"/>
              <w:rPr>
                <w:rFonts w:cs="Arial"/>
                <w:b w:val="0"/>
                <w:sz w:val="20"/>
              </w:rPr>
            </w:pPr>
          </w:p>
        </w:tc>
      </w:tr>
      <w:tr w:rsidR="002F2FC8" w:rsidRPr="00A01C54" w14:paraId="443CF13B" w14:textId="77777777" w:rsidTr="001920A6">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22A03EB7" w:rsidR="002F2FC8" w:rsidRPr="00A01C54" w:rsidRDefault="007F1835" w:rsidP="002F2FC8">
            <w:pPr>
              <w:spacing w:before="240" w:after="240"/>
              <w:ind w:left="113"/>
              <w:rPr>
                <w:rFonts w:cs="Arial"/>
                <w:sz w:val="20"/>
              </w:rPr>
            </w:pPr>
            <w:r>
              <w:rPr>
                <w:rFonts w:cs="Arial"/>
                <w:sz w:val="20"/>
              </w:rPr>
              <w:t>Farm</w:t>
            </w:r>
            <w:r w:rsidR="002F2FC8"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72E29E07" w:rsidR="002F2FC8" w:rsidRPr="00A01C54" w:rsidRDefault="002F2FC8" w:rsidP="002F2FC8">
            <w:pPr>
              <w:tabs>
                <w:tab w:val="left" w:pos="3420"/>
                <w:tab w:val="right" w:leader="underscore" w:pos="4580"/>
                <w:tab w:val="right" w:leader="underscore" w:pos="5100"/>
                <w:tab w:val="right" w:leader="underscore" w:pos="5600"/>
              </w:tabs>
              <w:spacing w:before="240" w:after="240"/>
              <w:jc w:val="center"/>
              <w:rPr>
                <w:rFonts w:cs="Arial"/>
                <w:sz w:val="20"/>
              </w:rPr>
            </w:pPr>
          </w:p>
        </w:tc>
      </w:tr>
      <w:tr w:rsidR="007F1835" w:rsidRPr="00A01C54" w14:paraId="7E5FBF46" w14:textId="77777777" w:rsidTr="001920A6">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3D0F32F4" w:rsidR="007F1835" w:rsidRPr="00A01C54" w:rsidRDefault="007F1835" w:rsidP="007F1835">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6AAFC7D1" w:rsidR="007F1835" w:rsidRPr="00A01C54" w:rsidRDefault="007F1835" w:rsidP="007F1835">
            <w:pPr>
              <w:tabs>
                <w:tab w:val="left" w:pos="3420"/>
                <w:tab w:val="right" w:leader="underscore" w:pos="4580"/>
                <w:tab w:val="right" w:leader="underscore" w:pos="5100"/>
                <w:tab w:val="right" w:leader="underscore" w:pos="5600"/>
              </w:tabs>
              <w:spacing w:before="240" w:after="240"/>
              <w:jc w:val="center"/>
              <w:rPr>
                <w:rFonts w:cs="Arial"/>
                <w:sz w:val="20"/>
              </w:rPr>
            </w:pPr>
            <w:r>
              <w:rPr>
                <w:rFonts w:cs="Arial"/>
                <w:color w:val="000000"/>
                <w:sz w:val="20"/>
              </w:rPr>
              <w:t>EU.Portugal</w:t>
            </w:r>
          </w:p>
        </w:tc>
      </w:tr>
      <w:tr w:rsidR="007F1835" w:rsidRPr="00A01C54" w14:paraId="12F46DA6" w14:textId="77777777" w:rsidTr="001920A6">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47ACEF9B" w:rsidR="007F1835" w:rsidRPr="00A01C54" w:rsidRDefault="007F1835" w:rsidP="007F1835">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7AD55CB7" w:rsidR="007F1835" w:rsidRPr="00A01C54" w:rsidRDefault="007F1835" w:rsidP="007F1835">
            <w:pPr>
              <w:tabs>
                <w:tab w:val="left" w:pos="3420"/>
                <w:tab w:val="right" w:leader="underscore" w:pos="4580"/>
                <w:tab w:val="right" w:leader="underscore" w:pos="5100"/>
                <w:tab w:val="right" w:leader="underscore" w:pos="5600"/>
              </w:tabs>
              <w:spacing w:before="240" w:after="240"/>
              <w:jc w:val="center"/>
              <w:rPr>
                <w:rFonts w:cs="Arial"/>
                <w:sz w:val="20"/>
              </w:rPr>
            </w:pPr>
          </w:p>
        </w:tc>
      </w:tr>
      <w:tr w:rsidR="002F2FC8" w:rsidRPr="00A01C54" w14:paraId="29A48EC1" w14:textId="77777777" w:rsidTr="001920A6">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2F2FC8" w:rsidRPr="00A01C54" w:rsidRDefault="002F2FC8" w:rsidP="002F2FC8">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393AD1BE" w:rsidR="002F2FC8" w:rsidRPr="00A01C54" w:rsidRDefault="002F2FC8" w:rsidP="002F2FC8">
            <w:pPr>
              <w:spacing w:before="240" w:after="240"/>
              <w:jc w:val="center"/>
              <w:rPr>
                <w:rFonts w:cs="Arial"/>
                <w:sz w:val="20"/>
              </w:rPr>
            </w:pPr>
            <w:r>
              <w:rPr>
                <w:rFonts w:cs="Arial"/>
                <w:color w:val="000000"/>
                <w:sz w:val="20"/>
              </w:rPr>
              <w:t>Fernando Anido Pedreira</w:t>
            </w:r>
          </w:p>
        </w:tc>
      </w:tr>
      <w:tr w:rsidR="002F2FC8" w:rsidRPr="00A01C54" w14:paraId="3DC9F29E" w14:textId="77777777" w:rsidTr="001920A6">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2F2FC8" w:rsidRPr="00A01C54" w:rsidRDefault="002F2FC8" w:rsidP="002F2FC8">
            <w:pPr>
              <w:spacing w:before="240" w:after="240"/>
              <w:ind w:left="113"/>
              <w:rPr>
                <w:rFonts w:cs="Arial"/>
                <w:bCs/>
                <w:sz w:val="20"/>
              </w:rPr>
            </w:pPr>
            <w:r w:rsidRPr="00A01C54">
              <w:rPr>
                <w:rFonts w:cs="Arial"/>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65311A75" w:rsidR="002F2FC8" w:rsidRPr="00A01C54" w:rsidRDefault="002F2FC8" w:rsidP="002F2FC8">
            <w:pPr>
              <w:spacing w:before="240" w:after="240"/>
              <w:jc w:val="center"/>
              <w:rPr>
                <w:rFonts w:cs="Arial"/>
                <w:sz w:val="20"/>
              </w:rPr>
            </w:pPr>
            <w:r>
              <w:rPr>
                <w:rFonts w:cs="Arial"/>
                <w:color w:val="000000"/>
                <w:sz w:val="20"/>
              </w:rPr>
              <w:t>419</w:t>
            </w:r>
          </w:p>
        </w:tc>
      </w:tr>
      <w:tr w:rsidR="00E01851" w:rsidRPr="00A01C54" w14:paraId="6EBAD03E" w14:textId="77777777" w:rsidTr="007F1835">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AFAEBAE" w14:textId="0FD3D08A" w:rsidR="00E01851" w:rsidRPr="00A01C54" w:rsidRDefault="00E0185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57303053" w14:textId="32940662" w:rsidR="00E01851" w:rsidRPr="00A01C54" w:rsidRDefault="00E01851" w:rsidP="002F2FC8">
            <w:pPr>
              <w:spacing w:before="120" w:after="120"/>
              <w:jc w:val="center"/>
              <w:rPr>
                <w:rFonts w:cs="Arial"/>
                <w:sz w:val="20"/>
              </w:rPr>
            </w:pPr>
            <w:bookmarkStart w:id="0" w:name="_GoBack"/>
            <w:bookmarkEnd w:id="0"/>
          </w:p>
        </w:tc>
      </w:tr>
    </w:tbl>
    <w:p w14:paraId="076D7789" w14:textId="77777777" w:rsidR="00EC7545" w:rsidRPr="00A01C54" w:rsidRDefault="00EC7545" w:rsidP="00EC7545">
      <w:pPr>
        <w:spacing w:after="60"/>
        <w:jc w:val="both"/>
        <w:rPr>
          <w:rFonts w:cs="Arial"/>
          <w:sz w:val="20"/>
        </w:rPr>
      </w:pPr>
    </w:p>
    <w:p w14:paraId="0D8F77F9"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787992">
        <w:trPr>
          <w:trHeight w:val="322"/>
        </w:trPr>
        <w:tc>
          <w:tcPr>
            <w:tcW w:w="2340" w:type="dxa"/>
            <w:tcBorders>
              <w:top w:val="single" w:sz="8" w:space="0" w:color="auto"/>
              <w:left w:val="single" w:sz="8" w:space="0" w:color="auto"/>
              <w:bottom w:val="single" w:sz="8" w:space="0" w:color="auto"/>
              <w:right w:val="single" w:sz="8" w:space="0" w:color="auto"/>
            </w:tcBorders>
            <w:vAlign w:val="center"/>
          </w:tcPr>
          <w:p w14:paraId="53FA3D95" w14:textId="77777777"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8107F3" w14:textId="77777777"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1920A6" w:rsidRPr="00F625E0" w14:paraId="7445CAF1" w14:textId="77777777" w:rsidTr="001920A6">
        <w:trPr>
          <w:trHeight w:val="332"/>
        </w:trPr>
        <w:tc>
          <w:tcPr>
            <w:tcW w:w="2340" w:type="dxa"/>
            <w:tcBorders>
              <w:top w:val="nil"/>
              <w:left w:val="single" w:sz="8" w:space="0" w:color="auto"/>
              <w:bottom w:val="single" w:sz="8" w:space="0" w:color="auto"/>
              <w:right w:val="single" w:sz="8" w:space="0" w:color="auto"/>
            </w:tcBorders>
            <w:vAlign w:val="center"/>
          </w:tcPr>
          <w:p w14:paraId="6E48EF65" w14:textId="77777777" w:rsidR="001920A6" w:rsidRDefault="001920A6" w:rsidP="001920A6">
            <w:pPr>
              <w:spacing w:before="60" w:after="60"/>
              <w:jc w:val="center"/>
              <w:rPr>
                <w:rFonts w:eastAsiaTheme="minorHAnsi" w:cs="Arial"/>
                <w:sz w:val="20"/>
                <w:lang w:val="en-US"/>
              </w:rPr>
            </w:pPr>
            <w:r>
              <w:rPr>
                <w:rFonts w:eastAsiaTheme="minorHAnsi" w:cs="Arial"/>
                <w:sz w:val="20"/>
                <w:lang w:val="en-US"/>
              </w:rPr>
              <w:t>Left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4D85E" w14:textId="57AF8B24" w:rsidR="001920A6" w:rsidRDefault="001920A6" w:rsidP="001920A6">
            <w:pPr>
              <w:jc w:val="center"/>
              <w:rPr>
                <w:rFonts w:cs="Arial"/>
                <w:sz w:val="20"/>
              </w:rPr>
            </w:pPr>
            <w:r>
              <w:rPr>
                <w:rFonts w:cs="Arial"/>
                <w:color w:val="000000"/>
                <w:sz w:val="20"/>
              </w:rPr>
              <w:t>24/07/2017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DBD96E4" w14:textId="0E66E6DF" w:rsidR="001920A6" w:rsidRDefault="001920A6" w:rsidP="001920A6">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295B3" w14:textId="77777777" w:rsidR="001920A6" w:rsidRPr="00246CBE" w:rsidRDefault="001920A6" w:rsidP="001920A6">
            <w:pPr>
              <w:pStyle w:val="Header"/>
              <w:spacing w:before="60" w:after="60"/>
              <w:jc w:val="center"/>
              <w:rPr>
                <w:rFonts w:ascii="Arial" w:hAnsi="Arial" w:cs="Arial"/>
                <w:szCs w:val="20"/>
              </w:rPr>
            </w:pPr>
          </w:p>
        </w:tc>
      </w:tr>
      <w:tr w:rsidR="001920A6" w:rsidRPr="00F625E0" w14:paraId="0BC6B262" w14:textId="77777777" w:rsidTr="001920A6">
        <w:trPr>
          <w:trHeight w:val="322"/>
        </w:trPr>
        <w:tc>
          <w:tcPr>
            <w:tcW w:w="2340" w:type="dxa"/>
            <w:tcBorders>
              <w:top w:val="nil"/>
              <w:left w:val="single" w:sz="8" w:space="0" w:color="auto"/>
              <w:bottom w:val="single" w:sz="8" w:space="0" w:color="auto"/>
              <w:right w:val="single" w:sz="8" w:space="0" w:color="auto"/>
            </w:tcBorders>
            <w:vAlign w:val="center"/>
          </w:tcPr>
          <w:p w14:paraId="3487745D" w14:textId="77777777" w:rsidR="001920A6" w:rsidRDefault="001920A6" w:rsidP="001920A6">
            <w:pPr>
              <w:spacing w:before="60" w:after="60"/>
              <w:jc w:val="center"/>
              <w:rPr>
                <w:rFonts w:eastAsiaTheme="minorHAnsi" w:cs="Arial"/>
                <w:sz w:val="20"/>
                <w:lang w:val="en-US"/>
              </w:rPr>
            </w:pPr>
            <w:r>
              <w:rPr>
                <w:rFonts w:eastAsiaTheme="minorHAnsi" w:cs="Arial"/>
                <w:sz w:val="20"/>
                <w:lang w:val="en-US"/>
              </w:rPr>
              <w:t>Briefing</w:t>
            </w:r>
            <w:r w:rsidDel="00C72CBF">
              <w:rPr>
                <w:rFonts w:eastAsiaTheme="minorHAnsi" w:cs="Arial"/>
                <w:sz w:val="20"/>
                <w:lang w:val="en-US"/>
              </w:rPr>
              <w:t xml:space="preserve"> </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7F484" w14:textId="17B5C0AB" w:rsidR="001920A6" w:rsidRDefault="001920A6" w:rsidP="001920A6">
            <w:pPr>
              <w:jc w:val="center"/>
              <w:rPr>
                <w:rFonts w:cs="Arial"/>
                <w:sz w:val="20"/>
              </w:rPr>
            </w:pPr>
            <w:r>
              <w:rPr>
                <w:rFonts w:cs="Arial"/>
                <w:color w:val="000000"/>
                <w:sz w:val="20"/>
              </w:rPr>
              <w:t>25/07/2017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BC58E6" w14:textId="1CB3A2AD" w:rsidR="001920A6" w:rsidRDefault="001920A6" w:rsidP="001920A6">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B4D72" w14:textId="77777777" w:rsidR="001920A6" w:rsidRPr="00246CBE" w:rsidRDefault="001920A6" w:rsidP="001920A6">
            <w:pPr>
              <w:pStyle w:val="Header"/>
              <w:spacing w:before="60" w:after="60"/>
              <w:jc w:val="center"/>
              <w:rPr>
                <w:rFonts w:ascii="Arial" w:hAnsi="Arial" w:cs="Arial"/>
                <w:szCs w:val="20"/>
              </w:rPr>
            </w:pPr>
          </w:p>
        </w:tc>
      </w:tr>
      <w:tr w:rsidR="001920A6" w:rsidRPr="00F625E0" w14:paraId="5D08CB73" w14:textId="77777777" w:rsidTr="001920A6">
        <w:trPr>
          <w:trHeight w:val="332"/>
        </w:trPr>
        <w:tc>
          <w:tcPr>
            <w:tcW w:w="2340" w:type="dxa"/>
            <w:tcBorders>
              <w:top w:val="nil"/>
              <w:left w:val="single" w:sz="8" w:space="0" w:color="auto"/>
              <w:bottom w:val="single" w:sz="8" w:space="0" w:color="auto"/>
              <w:right w:val="single" w:sz="8" w:space="0" w:color="auto"/>
            </w:tcBorders>
            <w:vAlign w:val="center"/>
          </w:tcPr>
          <w:p w14:paraId="60B61445" w14:textId="77777777" w:rsidR="001920A6" w:rsidRDefault="001920A6" w:rsidP="001920A6">
            <w:pPr>
              <w:jc w:val="center"/>
              <w:rPr>
                <w:rFonts w:cs="Arial"/>
                <w:sz w:val="20"/>
              </w:rPr>
            </w:pPr>
            <w:r>
              <w:rPr>
                <w:rFonts w:cs="Arial"/>
                <w:sz w:val="20"/>
              </w:rPr>
              <w:t>Arrival</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47D86" w14:textId="2E47845F" w:rsidR="001920A6" w:rsidRDefault="001920A6" w:rsidP="001920A6">
            <w:pPr>
              <w:jc w:val="center"/>
              <w:rPr>
                <w:rFonts w:cs="Arial"/>
                <w:sz w:val="20"/>
              </w:rPr>
            </w:pPr>
            <w:r>
              <w:rPr>
                <w:rFonts w:cs="Arial"/>
                <w:color w:val="000000"/>
                <w:sz w:val="20"/>
              </w:rPr>
              <w:t>25/07/2017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04B15" w14:textId="32747A06" w:rsidR="001920A6" w:rsidRDefault="001920A6" w:rsidP="001920A6">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D3074" w14:textId="77777777" w:rsidR="001920A6" w:rsidRPr="00246CBE" w:rsidRDefault="001920A6" w:rsidP="001920A6">
            <w:pPr>
              <w:pStyle w:val="Header"/>
              <w:spacing w:before="60" w:after="60"/>
              <w:jc w:val="center"/>
              <w:rPr>
                <w:rFonts w:ascii="Arial" w:hAnsi="Arial" w:cs="Arial"/>
                <w:szCs w:val="20"/>
              </w:rPr>
            </w:pPr>
          </w:p>
        </w:tc>
      </w:tr>
      <w:tr w:rsidR="001920A6" w:rsidRPr="00F625E0" w14:paraId="440F4515" w14:textId="77777777" w:rsidTr="001920A6">
        <w:trPr>
          <w:trHeight w:val="322"/>
        </w:trPr>
        <w:tc>
          <w:tcPr>
            <w:tcW w:w="2340" w:type="dxa"/>
            <w:tcBorders>
              <w:top w:val="nil"/>
              <w:left w:val="single" w:sz="8" w:space="0" w:color="auto"/>
              <w:bottom w:val="single" w:sz="8" w:space="0" w:color="auto"/>
              <w:right w:val="single" w:sz="8" w:space="0" w:color="auto"/>
            </w:tcBorders>
            <w:vAlign w:val="center"/>
          </w:tcPr>
          <w:p w14:paraId="3571D78A" w14:textId="77777777" w:rsidR="001920A6" w:rsidRDefault="001920A6" w:rsidP="001920A6">
            <w:pPr>
              <w:jc w:val="center"/>
              <w:rPr>
                <w:rFonts w:cs="Arial"/>
                <w:sz w:val="20"/>
              </w:rPr>
            </w:pPr>
            <w:r>
              <w:rPr>
                <w:rFonts w:cs="Arial"/>
                <w:sz w:val="20"/>
              </w:rPr>
              <w:t>Monitoring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69E06" w14:textId="17A98F49" w:rsidR="001920A6" w:rsidRDefault="001920A6" w:rsidP="001920A6">
            <w:pPr>
              <w:jc w:val="center"/>
              <w:rPr>
                <w:rFonts w:cs="Arial"/>
                <w:sz w:val="20"/>
              </w:rPr>
            </w:pPr>
            <w:r>
              <w:rPr>
                <w:rFonts w:cs="Arial"/>
                <w:color w:val="000000"/>
                <w:sz w:val="20"/>
              </w:rPr>
              <w:t>26/07/2017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C944AA" w14:textId="5EEAA228" w:rsidR="001920A6" w:rsidRDefault="001920A6" w:rsidP="001920A6">
            <w:pPr>
              <w:jc w:val="center"/>
              <w:rPr>
                <w:rFonts w:cs="Arial"/>
                <w:sz w:val="20"/>
              </w:rPr>
            </w:pPr>
            <w:r>
              <w:rPr>
                <w:rFonts w:cs="Arial"/>
                <w:color w:val="000000"/>
                <w:sz w:val="20"/>
              </w:rPr>
              <w:t>29/07/2017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5C0A97" w14:textId="77777777" w:rsidR="001920A6" w:rsidRPr="00246CBE" w:rsidRDefault="001920A6" w:rsidP="001920A6">
            <w:pPr>
              <w:pStyle w:val="Header"/>
              <w:spacing w:before="60" w:after="60"/>
              <w:jc w:val="center"/>
              <w:rPr>
                <w:rFonts w:ascii="Arial" w:hAnsi="Arial" w:cs="Arial"/>
                <w:szCs w:val="20"/>
              </w:rPr>
            </w:pPr>
          </w:p>
        </w:tc>
      </w:tr>
      <w:tr w:rsidR="001920A6" w:rsidRPr="00F625E0" w14:paraId="27FBAAFA" w14:textId="77777777" w:rsidTr="001920A6">
        <w:trPr>
          <w:trHeight w:val="322"/>
        </w:trPr>
        <w:tc>
          <w:tcPr>
            <w:tcW w:w="2340" w:type="dxa"/>
            <w:tcBorders>
              <w:top w:val="nil"/>
              <w:left w:val="single" w:sz="8" w:space="0" w:color="auto"/>
              <w:bottom w:val="single" w:sz="8" w:space="0" w:color="auto"/>
              <w:right w:val="single" w:sz="8" w:space="0" w:color="auto"/>
            </w:tcBorders>
            <w:vAlign w:val="center"/>
          </w:tcPr>
          <w:p w14:paraId="18DA04C8" w14:textId="77777777" w:rsidR="001920A6" w:rsidRDefault="001920A6" w:rsidP="001920A6">
            <w:pPr>
              <w:jc w:val="center"/>
              <w:rPr>
                <w:rFonts w:cs="Arial"/>
                <w:sz w:val="20"/>
              </w:rPr>
            </w:pPr>
            <w:r>
              <w:rPr>
                <w:rFonts w:cs="Arial"/>
                <w:sz w:val="20"/>
              </w:rPr>
              <w:t>Departure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63170" w14:textId="5FBBFFCC" w:rsidR="001920A6" w:rsidRDefault="001920A6" w:rsidP="001920A6">
            <w:pPr>
              <w:jc w:val="center"/>
              <w:rPr>
                <w:rFonts w:cs="Arial"/>
                <w:sz w:val="20"/>
              </w:rPr>
            </w:pPr>
            <w:r>
              <w:rPr>
                <w:rFonts w:cs="Arial"/>
                <w:color w:val="000000"/>
                <w:sz w:val="20"/>
              </w:rPr>
              <w:t>30/07/2017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38C26" w14:textId="397A1458" w:rsidR="001920A6" w:rsidRDefault="001920A6" w:rsidP="001920A6">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46E63" w14:textId="77777777" w:rsidR="001920A6" w:rsidRPr="00246CBE" w:rsidRDefault="001920A6" w:rsidP="001920A6">
            <w:pPr>
              <w:spacing w:before="60" w:after="60"/>
              <w:jc w:val="center"/>
              <w:rPr>
                <w:rFonts w:eastAsiaTheme="minorHAnsi" w:cs="Arial"/>
                <w:sz w:val="20"/>
              </w:rPr>
            </w:pPr>
          </w:p>
        </w:tc>
      </w:tr>
      <w:tr w:rsidR="001920A6" w:rsidRPr="00F625E0" w14:paraId="0F3B78FD" w14:textId="77777777" w:rsidTr="001920A6">
        <w:trPr>
          <w:trHeight w:val="332"/>
        </w:trPr>
        <w:tc>
          <w:tcPr>
            <w:tcW w:w="2340" w:type="dxa"/>
            <w:tcBorders>
              <w:top w:val="nil"/>
              <w:left w:val="single" w:sz="8" w:space="0" w:color="auto"/>
              <w:bottom w:val="single" w:sz="8" w:space="0" w:color="auto"/>
              <w:right w:val="single" w:sz="8" w:space="0" w:color="auto"/>
            </w:tcBorders>
            <w:vAlign w:val="center"/>
          </w:tcPr>
          <w:p w14:paraId="7CDAF895" w14:textId="77777777" w:rsidR="001920A6" w:rsidRDefault="001920A6" w:rsidP="001920A6">
            <w:pPr>
              <w:jc w:val="center"/>
              <w:rPr>
                <w:rFonts w:cs="Arial"/>
                <w:sz w:val="20"/>
              </w:rPr>
            </w:pPr>
            <w:r>
              <w:rPr>
                <w:rFonts w:cs="Arial"/>
                <w:sz w:val="20"/>
              </w:rPr>
              <w:t>Return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F5C12" w14:textId="0743F424" w:rsidR="001920A6" w:rsidRDefault="001920A6" w:rsidP="001920A6">
            <w:pPr>
              <w:jc w:val="center"/>
              <w:rPr>
                <w:rFonts w:cs="Arial"/>
                <w:sz w:val="20"/>
              </w:rPr>
            </w:pPr>
            <w:r>
              <w:rPr>
                <w:rFonts w:cs="Arial"/>
                <w:color w:val="000000"/>
                <w:sz w:val="20"/>
              </w:rPr>
              <w:t>31/07/2017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FC06C3" w14:textId="1B6B377B" w:rsidR="001920A6" w:rsidRDefault="001920A6" w:rsidP="001920A6">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C5A28" w14:textId="77777777" w:rsidR="001920A6" w:rsidRPr="00246CBE" w:rsidRDefault="001920A6" w:rsidP="001920A6">
            <w:pPr>
              <w:spacing w:before="60" w:after="60"/>
              <w:jc w:val="center"/>
              <w:rPr>
                <w:rFonts w:eastAsiaTheme="minorHAnsi" w:cs="Arial"/>
                <w:sz w:val="20"/>
              </w:rPr>
            </w:pPr>
          </w:p>
        </w:tc>
      </w:tr>
      <w:tr w:rsidR="00787992" w:rsidRPr="00F625E0" w14:paraId="2E449A8D" w14:textId="77777777" w:rsidTr="001920A6">
        <w:trPr>
          <w:trHeight w:val="322"/>
        </w:trPr>
        <w:tc>
          <w:tcPr>
            <w:tcW w:w="2340" w:type="dxa"/>
            <w:tcBorders>
              <w:top w:val="nil"/>
              <w:left w:val="single" w:sz="8" w:space="0" w:color="auto"/>
              <w:bottom w:val="single" w:sz="8" w:space="0" w:color="auto"/>
              <w:right w:val="single" w:sz="8" w:space="0" w:color="auto"/>
            </w:tcBorders>
            <w:vAlign w:val="center"/>
          </w:tcPr>
          <w:p w14:paraId="779D4E2F" w14:textId="77777777" w:rsidR="00787992" w:rsidRPr="00DF5AB7" w:rsidRDefault="00DF5AB7" w:rsidP="00DF5AB7">
            <w:pPr>
              <w:jc w:val="center"/>
              <w:rPr>
                <w:rFonts w:cs="Arial"/>
                <w:sz w:val="20"/>
              </w:rPr>
            </w:pPr>
            <w:r>
              <w:rPr>
                <w:rFonts w:cs="Arial"/>
                <w:sz w:val="20"/>
              </w:rPr>
              <w:t>Debriefing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D5DD4" w14:textId="7F5334F5" w:rsidR="00787992" w:rsidRDefault="001F0C0A" w:rsidP="00E91F78">
            <w:pPr>
              <w:jc w:val="center"/>
              <w:rPr>
                <w:rFonts w:cs="Arial"/>
                <w:sz w:val="20"/>
              </w:rPr>
            </w:pPr>
            <w:r>
              <w:rPr>
                <w:rFonts w:cs="Arial"/>
                <w:sz w:val="20"/>
              </w:rPr>
              <w:t>11/08/2017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95787E" w14:textId="34323CDA" w:rsidR="00787992" w:rsidRDefault="00787992" w:rsidP="00E91F78">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C3185" w14:textId="7D4DFEBB" w:rsidR="00787992" w:rsidRPr="00246CBE" w:rsidRDefault="00787992" w:rsidP="00E91F78">
            <w:pPr>
              <w:pStyle w:val="Header"/>
              <w:spacing w:before="60" w:after="60"/>
              <w:jc w:val="center"/>
              <w:rPr>
                <w:rFonts w:ascii="Arial" w:hAnsi="Arial" w:cs="Arial"/>
                <w:szCs w:val="20"/>
                <w:lang w:val="en-GB"/>
              </w:rPr>
            </w:pPr>
          </w:p>
        </w:tc>
      </w:tr>
    </w:tbl>
    <w:p w14:paraId="18E9E7E5" w14:textId="77777777" w:rsidR="00E91F78" w:rsidRDefault="00E91F78" w:rsidP="00E91F78"/>
    <w:p w14:paraId="6071F968" w14:textId="77777777" w:rsidR="0058669F" w:rsidRPr="00A01C54" w:rsidRDefault="0058669F" w:rsidP="00EC7545">
      <w:pPr>
        <w:pStyle w:val="BodyText"/>
        <w:rPr>
          <w:rFonts w:cs="Arial"/>
          <w:sz w:val="20"/>
        </w:rPr>
      </w:pPr>
    </w:p>
    <w:p w14:paraId="0F79F3FC" w14:textId="77777777"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w:t>
      </w:r>
    </w:p>
    <w:p w14:paraId="5491BEEC"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BodyText"/>
        <w:rPr>
          <w:rFonts w:cs="Arial"/>
          <w:i/>
          <w:sz w:val="20"/>
        </w:rPr>
      </w:pPr>
    </w:p>
    <w:p w14:paraId="65542445" w14:textId="77777777"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5000" w:type="pct"/>
        <w:tblLook w:val="04A0" w:firstRow="1" w:lastRow="0" w:firstColumn="1" w:lastColumn="0" w:noHBand="0" w:noVBand="1"/>
      </w:tblPr>
      <w:tblGrid>
        <w:gridCol w:w="4692"/>
        <w:gridCol w:w="4129"/>
        <w:gridCol w:w="5397"/>
      </w:tblGrid>
      <w:tr w:rsidR="00E91F78" w:rsidRPr="00E91F78" w14:paraId="3B25C892" w14:textId="77777777" w:rsidTr="00D11C48">
        <w:trPr>
          <w:trHeight w:val="340"/>
        </w:trPr>
        <w:tc>
          <w:tcPr>
            <w:tcW w:w="1650" w:type="pct"/>
            <w:vAlign w:val="center"/>
          </w:tcPr>
          <w:p w14:paraId="68006439" w14:textId="77777777" w:rsidR="00E91F78" w:rsidRPr="00E91F78" w:rsidRDefault="00E91F78" w:rsidP="00E91F78">
            <w:pPr>
              <w:pStyle w:val="BodyText"/>
              <w:jc w:val="center"/>
              <w:rPr>
                <w:rFonts w:cs="Arial"/>
                <w:sz w:val="20"/>
              </w:rPr>
            </w:pPr>
            <w:r w:rsidRPr="00E91F78">
              <w:rPr>
                <w:rFonts w:cs="Arial"/>
                <w:sz w:val="20"/>
              </w:rPr>
              <w:t>Cage number</w:t>
            </w:r>
          </w:p>
        </w:tc>
        <w:tc>
          <w:tcPr>
            <w:tcW w:w="1452" w:type="pct"/>
            <w:vAlign w:val="center"/>
          </w:tcPr>
          <w:p w14:paraId="30FAD554" w14:textId="29223288" w:rsidR="00E91F78" w:rsidRPr="00E91F78" w:rsidRDefault="00E91F78" w:rsidP="0040227A">
            <w:pPr>
              <w:pStyle w:val="BodyText"/>
              <w:jc w:val="center"/>
              <w:rPr>
                <w:rFonts w:cs="Arial"/>
                <w:sz w:val="20"/>
              </w:rPr>
            </w:pPr>
            <w:r w:rsidRPr="00E91F78">
              <w:rPr>
                <w:rFonts w:cs="Arial"/>
                <w:sz w:val="20"/>
              </w:rPr>
              <w:t xml:space="preserve">Number of </w:t>
            </w:r>
            <w:r>
              <w:rPr>
                <w:rFonts w:cs="Arial"/>
                <w:sz w:val="20"/>
              </w:rPr>
              <w:t>Tuna</w:t>
            </w:r>
            <w:r w:rsidR="0040227A">
              <w:rPr>
                <w:rFonts w:cs="Arial"/>
                <w:sz w:val="20"/>
              </w:rPr>
              <w:t xml:space="preserve"> </w:t>
            </w:r>
            <w:r>
              <w:rPr>
                <w:rFonts w:cs="Arial"/>
                <w:sz w:val="20"/>
              </w:rPr>
              <w:t>(n)</w:t>
            </w:r>
          </w:p>
        </w:tc>
        <w:tc>
          <w:tcPr>
            <w:tcW w:w="1898" w:type="pct"/>
            <w:vAlign w:val="center"/>
          </w:tcPr>
          <w:p w14:paraId="47E87037" w14:textId="3EB3EC77" w:rsidR="00E91F78" w:rsidRPr="00E91F78" w:rsidRDefault="00E91F78" w:rsidP="0040227A">
            <w:pPr>
              <w:pStyle w:val="BodyText"/>
              <w:jc w:val="center"/>
              <w:rPr>
                <w:rFonts w:cs="Arial"/>
                <w:sz w:val="20"/>
              </w:rPr>
            </w:pPr>
            <w:r w:rsidRPr="00E91F78">
              <w:rPr>
                <w:rFonts w:cs="Arial"/>
                <w:sz w:val="20"/>
              </w:rPr>
              <w:t>Amount of fish</w:t>
            </w:r>
            <w:r w:rsidR="0040227A">
              <w:rPr>
                <w:rFonts w:cs="Arial"/>
                <w:sz w:val="20"/>
              </w:rPr>
              <w:t xml:space="preserve"> </w:t>
            </w:r>
            <w:r>
              <w:rPr>
                <w:rFonts w:cs="Arial"/>
                <w:sz w:val="20"/>
              </w:rPr>
              <w:t>(kg)</w:t>
            </w:r>
          </w:p>
        </w:tc>
      </w:tr>
      <w:tr w:rsidR="001920A6" w:rsidRPr="00E91F78" w14:paraId="5B099979" w14:textId="77777777" w:rsidTr="00D11C48">
        <w:trPr>
          <w:trHeight w:val="340"/>
        </w:trPr>
        <w:tc>
          <w:tcPr>
            <w:tcW w:w="1650" w:type="pct"/>
            <w:vAlign w:val="center"/>
          </w:tcPr>
          <w:p w14:paraId="54CEC77B" w14:textId="135FAD4F" w:rsidR="001920A6" w:rsidRPr="00E91F78" w:rsidRDefault="001920A6" w:rsidP="001920A6">
            <w:pPr>
              <w:pStyle w:val="BodyText"/>
              <w:jc w:val="center"/>
              <w:rPr>
                <w:rFonts w:cs="Arial"/>
                <w:sz w:val="20"/>
              </w:rPr>
            </w:pPr>
            <w:r>
              <w:rPr>
                <w:rFonts w:cs="Arial"/>
                <w:color w:val="000000"/>
                <w:sz w:val="20"/>
              </w:rPr>
              <w:t>PRT902</w:t>
            </w:r>
          </w:p>
        </w:tc>
        <w:tc>
          <w:tcPr>
            <w:tcW w:w="1452" w:type="pct"/>
            <w:vAlign w:val="center"/>
          </w:tcPr>
          <w:p w14:paraId="1BC7AD4D" w14:textId="58886BA4" w:rsidR="001920A6" w:rsidRPr="00E91F78" w:rsidRDefault="001920A6" w:rsidP="001920A6">
            <w:pPr>
              <w:pStyle w:val="BodyText"/>
              <w:jc w:val="center"/>
              <w:rPr>
                <w:rFonts w:cs="Arial"/>
                <w:sz w:val="20"/>
              </w:rPr>
            </w:pPr>
            <w:r>
              <w:rPr>
                <w:rFonts w:cs="Arial"/>
                <w:color w:val="000000"/>
                <w:sz w:val="20"/>
              </w:rPr>
              <w:t>0</w:t>
            </w:r>
          </w:p>
        </w:tc>
        <w:tc>
          <w:tcPr>
            <w:tcW w:w="1898" w:type="pct"/>
            <w:vAlign w:val="center"/>
          </w:tcPr>
          <w:p w14:paraId="565020DD" w14:textId="04965869" w:rsidR="001920A6" w:rsidRPr="00E91F78" w:rsidRDefault="001920A6" w:rsidP="001920A6">
            <w:pPr>
              <w:pStyle w:val="BodyText"/>
              <w:jc w:val="center"/>
              <w:rPr>
                <w:rFonts w:cs="Arial"/>
                <w:sz w:val="20"/>
              </w:rPr>
            </w:pPr>
            <w:r>
              <w:rPr>
                <w:rFonts w:cs="Arial"/>
                <w:color w:val="000000"/>
                <w:sz w:val="20"/>
              </w:rPr>
              <w:t>0</w:t>
            </w:r>
          </w:p>
        </w:tc>
      </w:tr>
    </w:tbl>
    <w:p w14:paraId="1A5192F9" w14:textId="77777777" w:rsidR="00BB4CBD" w:rsidRDefault="00BB4CBD" w:rsidP="00F4023A">
      <w:pPr>
        <w:pStyle w:val="BodyText"/>
        <w:rPr>
          <w:rFonts w:cs="Arial"/>
          <w:i/>
          <w:sz w:val="20"/>
        </w:rPr>
      </w:pPr>
    </w:p>
    <w:p w14:paraId="39F3D7E0" w14:textId="027E6162" w:rsidR="00BB4CBD" w:rsidRDefault="001920A6" w:rsidP="00BB4CBD">
      <w:pPr>
        <w:pStyle w:val="BodyText"/>
        <w:rPr>
          <w:rFonts w:cs="Arial"/>
          <w:sz w:val="20"/>
        </w:rPr>
      </w:pPr>
      <w:r>
        <w:rPr>
          <w:rFonts w:cs="Arial"/>
          <w:sz w:val="20"/>
        </w:rPr>
        <w:t>The cage PRT901 was the last pool of the trap from Tunipex (ATEU2PRT00001) that was awaiting caging.</w:t>
      </w:r>
      <w:r w:rsidR="00D11C48">
        <w:rPr>
          <w:rFonts w:cs="Arial"/>
          <w:sz w:val="20"/>
        </w:rPr>
        <w:t xml:space="preserve"> This was alongside the farm when the observer arrived.</w:t>
      </w:r>
    </w:p>
    <w:p w14:paraId="5AAD8577" w14:textId="77777777" w:rsidR="00D302D1" w:rsidRDefault="00D302D1" w:rsidP="00BB4CBD">
      <w:pPr>
        <w:pStyle w:val="BodyText"/>
        <w:rPr>
          <w:rFonts w:cs="Arial"/>
          <w:sz w:val="20"/>
        </w:rPr>
      </w:pPr>
      <w:r>
        <w:rPr>
          <w:rFonts w:cs="Arial"/>
          <w:sz w:val="20"/>
        </w:rPr>
        <w:t>Refer to Cage Plan, Annex 1</w:t>
      </w:r>
    </w:p>
    <w:p w14:paraId="4DE5FEF2" w14:textId="77777777" w:rsidR="00787992" w:rsidRPr="0046698C" w:rsidRDefault="00787992" w:rsidP="00BB4CBD">
      <w:pPr>
        <w:pStyle w:val="BodyText"/>
        <w:rPr>
          <w:rFonts w:cs="Arial"/>
          <w:sz w:val="20"/>
        </w:rPr>
      </w:pPr>
    </w:p>
    <w:p w14:paraId="0B726628" w14:textId="50CE2350"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r w:rsidR="001920A6">
        <w:rPr>
          <w:rFonts w:cs="Arial"/>
          <w:b/>
          <w:sz w:val="20"/>
        </w:rPr>
        <w:t xml:space="preserve"> (Transfer from the towing cage to a farm cage)</w:t>
      </w:r>
    </w:p>
    <w:p w14:paraId="3EC5B0A6" w14:textId="77777777" w:rsidR="00BB4CBD" w:rsidRDefault="00BB4CBD" w:rsidP="00F4023A">
      <w:pPr>
        <w:pStyle w:val="BodyText"/>
        <w:rPr>
          <w:rFonts w:cs="Arial"/>
          <w:i/>
          <w:sz w:val="20"/>
        </w:rPr>
      </w:pPr>
    </w:p>
    <w:p w14:paraId="4A9593D5" w14:textId="209EDDA7" w:rsidR="00787992" w:rsidRPr="001920A6" w:rsidRDefault="00787992" w:rsidP="00787992">
      <w:pPr>
        <w:pStyle w:val="BodyText"/>
        <w:rPr>
          <w:rFonts w:cs="Arial"/>
          <w:i/>
          <w:sz w:val="20"/>
        </w:rPr>
      </w:pPr>
      <w:r w:rsidRPr="00F2639C">
        <w:rPr>
          <w:rFonts w:cs="Arial"/>
          <w:i/>
          <w:sz w:val="20"/>
        </w:rPr>
        <w:t xml:space="preserve">Table 2: Summary of </w:t>
      </w:r>
      <w:r w:rsidR="00C70B76">
        <w:rPr>
          <w:rFonts w:cs="Arial"/>
          <w:i/>
          <w:sz w:val="20"/>
        </w:rPr>
        <w:t>Caging</w:t>
      </w:r>
    </w:p>
    <w:tbl>
      <w:tblPr>
        <w:tblW w:w="5000" w:type="pct"/>
        <w:tblLook w:val="04A0" w:firstRow="1" w:lastRow="0" w:firstColumn="1" w:lastColumn="0" w:noHBand="0" w:noVBand="1"/>
      </w:tblPr>
      <w:tblGrid>
        <w:gridCol w:w="850"/>
        <w:gridCol w:w="1217"/>
        <w:gridCol w:w="717"/>
        <w:gridCol w:w="1217"/>
        <w:gridCol w:w="717"/>
        <w:gridCol w:w="2040"/>
        <w:gridCol w:w="1762"/>
        <w:gridCol w:w="1238"/>
        <w:gridCol w:w="1049"/>
        <w:gridCol w:w="1188"/>
        <w:gridCol w:w="1117"/>
        <w:gridCol w:w="1106"/>
      </w:tblGrid>
      <w:tr w:rsidR="001920A6" w:rsidRPr="001920A6" w14:paraId="4737D137" w14:textId="77777777" w:rsidTr="001920A6">
        <w:trPr>
          <w:trHeight w:val="300"/>
        </w:trPr>
        <w:tc>
          <w:tcPr>
            <w:tcW w:w="2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DD91B"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Caging Op #*</w:t>
            </w:r>
          </w:p>
        </w:tc>
        <w:tc>
          <w:tcPr>
            <w:tcW w:w="592" w:type="pct"/>
            <w:gridSpan w:val="2"/>
            <w:tcBorders>
              <w:top w:val="single" w:sz="4" w:space="0" w:color="auto"/>
              <w:left w:val="nil"/>
              <w:bottom w:val="single" w:sz="4" w:space="0" w:color="auto"/>
              <w:right w:val="single" w:sz="4" w:space="0" w:color="auto"/>
            </w:tcBorders>
            <w:shd w:val="clear" w:color="auto" w:fill="auto"/>
            <w:vAlign w:val="center"/>
            <w:hideMark/>
          </w:tcPr>
          <w:p w14:paraId="3B4ECB5B"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Start</w:t>
            </w:r>
          </w:p>
        </w:tc>
        <w:tc>
          <w:tcPr>
            <w:tcW w:w="592" w:type="pct"/>
            <w:gridSpan w:val="2"/>
            <w:tcBorders>
              <w:top w:val="single" w:sz="4" w:space="0" w:color="auto"/>
              <w:left w:val="nil"/>
              <w:bottom w:val="single" w:sz="4" w:space="0" w:color="auto"/>
              <w:right w:val="single" w:sz="4" w:space="0" w:color="auto"/>
            </w:tcBorders>
            <w:shd w:val="clear" w:color="auto" w:fill="auto"/>
            <w:vAlign w:val="center"/>
            <w:hideMark/>
          </w:tcPr>
          <w:p w14:paraId="58DC4749"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End</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7A492"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Towing Vessel (ICCAT #)</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141D7"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Towing Vessel Name</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27B5EA"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Towing Cage #</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A9F8F"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Farm Cage #</w:t>
            </w:r>
          </w:p>
        </w:tc>
        <w:tc>
          <w:tcPr>
            <w:tcW w:w="4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80AB6"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Caging Type**</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FD92F"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Method***</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BBDA8"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Monitored by CPC agent</w:t>
            </w:r>
          </w:p>
        </w:tc>
      </w:tr>
      <w:tr w:rsidR="001920A6" w:rsidRPr="001920A6" w14:paraId="5A8336A4" w14:textId="77777777" w:rsidTr="001920A6">
        <w:trPr>
          <w:trHeight w:val="255"/>
        </w:trPr>
        <w:tc>
          <w:tcPr>
            <w:tcW w:w="274" w:type="pct"/>
            <w:vMerge/>
            <w:tcBorders>
              <w:top w:val="single" w:sz="4" w:space="0" w:color="auto"/>
              <w:left w:val="single" w:sz="4" w:space="0" w:color="auto"/>
              <w:bottom w:val="single" w:sz="4" w:space="0" w:color="auto"/>
              <w:right w:val="single" w:sz="4" w:space="0" w:color="auto"/>
            </w:tcBorders>
            <w:vAlign w:val="center"/>
            <w:hideMark/>
          </w:tcPr>
          <w:p w14:paraId="4361F622" w14:textId="77777777" w:rsidR="001920A6" w:rsidRPr="001920A6" w:rsidRDefault="001920A6" w:rsidP="001920A6">
            <w:pPr>
              <w:rPr>
                <w:rFonts w:cs="Arial"/>
                <w:b/>
                <w:bCs/>
                <w:color w:val="000000"/>
                <w:sz w:val="20"/>
                <w:lang w:eastAsia="en-GB"/>
              </w:rPr>
            </w:pPr>
          </w:p>
        </w:tc>
        <w:tc>
          <w:tcPr>
            <w:tcW w:w="372" w:type="pct"/>
            <w:tcBorders>
              <w:top w:val="nil"/>
              <w:left w:val="nil"/>
              <w:bottom w:val="single" w:sz="4" w:space="0" w:color="auto"/>
              <w:right w:val="single" w:sz="4" w:space="0" w:color="auto"/>
            </w:tcBorders>
            <w:shd w:val="clear" w:color="auto" w:fill="auto"/>
            <w:vAlign w:val="center"/>
            <w:hideMark/>
          </w:tcPr>
          <w:p w14:paraId="202C5750"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Date</w:t>
            </w:r>
          </w:p>
        </w:tc>
        <w:tc>
          <w:tcPr>
            <w:tcW w:w="219" w:type="pct"/>
            <w:tcBorders>
              <w:top w:val="nil"/>
              <w:left w:val="nil"/>
              <w:bottom w:val="single" w:sz="4" w:space="0" w:color="auto"/>
              <w:right w:val="single" w:sz="4" w:space="0" w:color="auto"/>
            </w:tcBorders>
            <w:shd w:val="clear" w:color="auto" w:fill="auto"/>
            <w:vAlign w:val="center"/>
            <w:hideMark/>
          </w:tcPr>
          <w:p w14:paraId="601E4D2F"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Time</w:t>
            </w:r>
          </w:p>
        </w:tc>
        <w:tc>
          <w:tcPr>
            <w:tcW w:w="372" w:type="pct"/>
            <w:tcBorders>
              <w:top w:val="nil"/>
              <w:left w:val="nil"/>
              <w:bottom w:val="single" w:sz="4" w:space="0" w:color="auto"/>
              <w:right w:val="single" w:sz="4" w:space="0" w:color="auto"/>
            </w:tcBorders>
            <w:shd w:val="clear" w:color="auto" w:fill="auto"/>
            <w:vAlign w:val="center"/>
            <w:hideMark/>
          </w:tcPr>
          <w:p w14:paraId="0583FBF7"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Date</w:t>
            </w:r>
          </w:p>
        </w:tc>
        <w:tc>
          <w:tcPr>
            <w:tcW w:w="219" w:type="pct"/>
            <w:tcBorders>
              <w:top w:val="nil"/>
              <w:left w:val="nil"/>
              <w:bottom w:val="single" w:sz="4" w:space="0" w:color="auto"/>
              <w:right w:val="single" w:sz="4" w:space="0" w:color="auto"/>
            </w:tcBorders>
            <w:shd w:val="clear" w:color="auto" w:fill="auto"/>
            <w:vAlign w:val="center"/>
            <w:hideMark/>
          </w:tcPr>
          <w:p w14:paraId="3365D7D2" w14:textId="77777777" w:rsidR="001920A6" w:rsidRPr="001920A6" w:rsidRDefault="001920A6" w:rsidP="001920A6">
            <w:pPr>
              <w:jc w:val="center"/>
              <w:rPr>
                <w:rFonts w:cs="Arial"/>
                <w:bCs/>
                <w:color w:val="000000"/>
                <w:sz w:val="20"/>
                <w:lang w:eastAsia="en-GB"/>
              </w:rPr>
            </w:pPr>
            <w:r w:rsidRPr="001920A6">
              <w:rPr>
                <w:rFonts w:cs="Arial"/>
                <w:bCs/>
                <w:color w:val="000000"/>
                <w:sz w:val="20"/>
                <w:lang w:eastAsia="en-GB"/>
              </w:rPr>
              <w:t>Time</w:t>
            </w: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651569C1" w14:textId="77777777" w:rsidR="001920A6" w:rsidRPr="001920A6" w:rsidRDefault="001920A6" w:rsidP="001920A6">
            <w:pPr>
              <w:rPr>
                <w:rFonts w:cs="Arial"/>
                <w:b/>
                <w:bCs/>
                <w:color w:val="000000"/>
                <w:sz w:val="20"/>
                <w:lang w:eastAsia="en-GB"/>
              </w:rPr>
            </w:pPr>
          </w:p>
        </w:tc>
        <w:tc>
          <w:tcPr>
            <w:tcW w:w="655" w:type="pct"/>
            <w:vMerge/>
            <w:tcBorders>
              <w:top w:val="single" w:sz="4" w:space="0" w:color="auto"/>
              <w:left w:val="single" w:sz="4" w:space="0" w:color="auto"/>
              <w:bottom w:val="single" w:sz="4" w:space="0" w:color="auto"/>
              <w:right w:val="single" w:sz="4" w:space="0" w:color="auto"/>
            </w:tcBorders>
            <w:vAlign w:val="center"/>
            <w:hideMark/>
          </w:tcPr>
          <w:p w14:paraId="0187027C" w14:textId="77777777" w:rsidR="001920A6" w:rsidRPr="001920A6" w:rsidRDefault="001920A6" w:rsidP="001920A6">
            <w:pPr>
              <w:rPr>
                <w:rFonts w:cs="Arial"/>
                <w:b/>
                <w:bCs/>
                <w:color w:val="000000"/>
                <w:sz w:val="20"/>
                <w:lang w:eastAsia="en-GB"/>
              </w:rPr>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3376FBB5" w14:textId="77777777" w:rsidR="001920A6" w:rsidRPr="001920A6" w:rsidRDefault="001920A6" w:rsidP="001920A6">
            <w:pPr>
              <w:rPr>
                <w:rFonts w:cs="Arial"/>
                <w:b/>
                <w:bCs/>
                <w:color w:val="000000"/>
                <w:sz w:val="20"/>
                <w:lang w:eastAsia="en-GB"/>
              </w:rPr>
            </w:pPr>
          </w:p>
        </w:tc>
        <w:tc>
          <w:tcPr>
            <w:tcW w:w="404" w:type="pct"/>
            <w:vMerge/>
            <w:tcBorders>
              <w:top w:val="single" w:sz="4" w:space="0" w:color="auto"/>
              <w:left w:val="single" w:sz="4" w:space="0" w:color="auto"/>
              <w:bottom w:val="single" w:sz="4" w:space="0" w:color="auto"/>
              <w:right w:val="single" w:sz="4" w:space="0" w:color="auto"/>
            </w:tcBorders>
            <w:vAlign w:val="center"/>
            <w:hideMark/>
          </w:tcPr>
          <w:p w14:paraId="76A30C1E" w14:textId="77777777" w:rsidR="001920A6" w:rsidRPr="001920A6" w:rsidRDefault="001920A6" w:rsidP="001920A6">
            <w:pPr>
              <w:rPr>
                <w:rFonts w:cs="Arial"/>
                <w:b/>
                <w:bCs/>
                <w:color w:val="000000"/>
                <w:sz w:val="20"/>
                <w:lang w:eastAsia="en-GB"/>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6814DD89" w14:textId="77777777" w:rsidR="001920A6" w:rsidRPr="001920A6" w:rsidRDefault="001920A6" w:rsidP="001920A6">
            <w:pPr>
              <w:rPr>
                <w:rFonts w:cs="Arial"/>
                <w:b/>
                <w:bCs/>
                <w:color w:val="000000"/>
                <w:sz w:val="20"/>
                <w:lang w:eastAsia="en-GB"/>
              </w:rPr>
            </w:pPr>
          </w:p>
        </w:tc>
        <w:tc>
          <w:tcPr>
            <w:tcW w:w="404" w:type="pct"/>
            <w:vMerge/>
            <w:tcBorders>
              <w:top w:val="single" w:sz="4" w:space="0" w:color="auto"/>
              <w:left w:val="single" w:sz="4" w:space="0" w:color="auto"/>
              <w:bottom w:val="single" w:sz="4" w:space="0" w:color="auto"/>
              <w:right w:val="single" w:sz="4" w:space="0" w:color="auto"/>
            </w:tcBorders>
            <w:vAlign w:val="center"/>
            <w:hideMark/>
          </w:tcPr>
          <w:p w14:paraId="0383B1F5" w14:textId="77777777" w:rsidR="001920A6" w:rsidRPr="001920A6" w:rsidRDefault="001920A6" w:rsidP="001920A6">
            <w:pPr>
              <w:rPr>
                <w:rFonts w:cs="Arial"/>
                <w:b/>
                <w:bCs/>
                <w:color w:val="000000"/>
                <w:sz w:val="20"/>
                <w:lang w:eastAsia="en-GB"/>
              </w:rPr>
            </w:pPr>
          </w:p>
        </w:tc>
        <w:tc>
          <w:tcPr>
            <w:tcW w:w="404" w:type="pct"/>
            <w:vMerge/>
            <w:tcBorders>
              <w:top w:val="single" w:sz="4" w:space="0" w:color="auto"/>
              <w:left w:val="single" w:sz="4" w:space="0" w:color="auto"/>
              <w:bottom w:val="single" w:sz="4" w:space="0" w:color="auto"/>
              <w:right w:val="single" w:sz="4" w:space="0" w:color="auto"/>
            </w:tcBorders>
            <w:vAlign w:val="center"/>
            <w:hideMark/>
          </w:tcPr>
          <w:p w14:paraId="6E4EA7AB" w14:textId="77777777" w:rsidR="001920A6" w:rsidRPr="001920A6" w:rsidRDefault="001920A6" w:rsidP="001920A6">
            <w:pPr>
              <w:rPr>
                <w:rFonts w:cs="Arial"/>
                <w:b/>
                <w:bCs/>
                <w:color w:val="000000"/>
                <w:sz w:val="20"/>
                <w:lang w:eastAsia="en-GB"/>
              </w:rPr>
            </w:pPr>
          </w:p>
        </w:tc>
      </w:tr>
      <w:tr w:rsidR="001920A6" w:rsidRPr="001920A6" w14:paraId="4AD9CD1E" w14:textId="77777777" w:rsidTr="0040227A">
        <w:trPr>
          <w:trHeight w:val="340"/>
        </w:trPr>
        <w:tc>
          <w:tcPr>
            <w:tcW w:w="274" w:type="pct"/>
            <w:tcBorders>
              <w:top w:val="nil"/>
              <w:left w:val="single" w:sz="4" w:space="0" w:color="auto"/>
              <w:bottom w:val="single" w:sz="4" w:space="0" w:color="auto"/>
              <w:right w:val="single" w:sz="4" w:space="0" w:color="auto"/>
            </w:tcBorders>
            <w:shd w:val="clear" w:color="auto" w:fill="auto"/>
            <w:noWrap/>
            <w:vAlign w:val="center"/>
            <w:hideMark/>
          </w:tcPr>
          <w:p w14:paraId="76D42497"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1</w:t>
            </w:r>
          </w:p>
        </w:tc>
        <w:tc>
          <w:tcPr>
            <w:tcW w:w="372" w:type="pct"/>
            <w:tcBorders>
              <w:top w:val="nil"/>
              <w:left w:val="nil"/>
              <w:bottom w:val="single" w:sz="4" w:space="0" w:color="auto"/>
              <w:right w:val="single" w:sz="4" w:space="0" w:color="auto"/>
            </w:tcBorders>
            <w:shd w:val="clear" w:color="auto" w:fill="auto"/>
            <w:noWrap/>
            <w:vAlign w:val="center"/>
            <w:hideMark/>
          </w:tcPr>
          <w:p w14:paraId="438CAE17"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27/07/2017</w:t>
            </w:r>
          </w:p>
        </w:tc>
        <w:tc>
          <w:tcPr>
            <w:tcW w:w="219" w:type="pct"/>
            <w:tcBorders>
              <w:top w:val="nil"/>
              <w:left w:val="nil"/>
              <w:bottom w:val="single" w:sz="4" w:space="0" w:color="auto"/>
              <w:right w:val="single" w:sz="4" w:space="0" w:color="auto"/>
            </w:tcBorders>
            <w:shd w:val="clear" w:color="auto" w:fill="auto"/>
            <w:noWrap/>
            <w:vAlign w:val="center"/>
            <w:hideMark/>
          </w:tcPr>
          <w:p w14:paraId="06FF7E4D"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09:40</w:t>
            </w:r>
          </w:p>
        </w:tc>
        <w:tc>
          <w:tcPr>
            <w:tcW w:w="372" w:type="pct"/>
            <w:tcBorders>
              <w:top w:val="nil"/>
              <w:left w:val="nil"/>
              <w:bottom w:val="single" w:sz="4" w:space="0" w:color="auto"/>
              <w:right w:val="single" w:sz="4" w:space="0" w:color="auto"/>
            </w:tcBorders>
            <w:shd w:val="clear" w:color="auto" w:fill="auto"/>
            <w:noWrap/>
            <w:vAlign w:val="center"/>
            <w:hideMark/>
          </w:tcPr>
          <w:p w14:paraId="129D1090"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27/07/2017</w:t>
            </w:r>
          </w:p>
        </w:tc>
        <w:tc>
          <w:tcPr>
            <w:tcW w:w="219" w:type="pct"/>
            <w:tcBorders>
              <w:top w:val="nil"/>
              <w:left w:val="nil"/>
              <w:bottom w:val="single" w:sz="4" w:space="0" w:color="auto"/>
              <w:right w:val="single" w:sz="4" w:space="0" w:color="auto"/>
            </w:tcBorders>
            <w:shd w:val="clear" w:color="auto" w:fill="auto"/>
            <w:noWrap/>
            <w:vAlign w:val="center"/>
            <w:hideMark/>
          </w:tcPr>
          <w:p w14:paraId="2E912DD2"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10:23</w:t>
            </w:r>
          </w:p>
        </w:tc>
        <w:tc>
          <w:tcPr>
            <w:tcW w:w="753" w:type="pct"/>
            <w:tcBorders>
              <w:top w:val="nil"/>
              <w:left w:val="nil"/>
              <w:bottom w:val="single" w:sz="4" w:space="0" w:color="auto"/>
              <w:right w:val="single" w:sz="4" w:space="0" w:color="auto"/>
            </w:tcBorders>
            <w:shd w:val="clear" w:color="auto" w:fill="auto"/>
            <w:noWrap/>
            <w:vAlign w:val="center"/>
            <w:hideMark/>
          </w:tcPr>
          <w:p w14:paraId="12978C09"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ATEU0PRT00989</w:t>
            </w:r>
          </w:p>
        </w:tc>
        <w:tc>
          <w:tcPr>
            <w:tcW w:w="655" w:type="pct"/>
            <w:tcBorders>
              <w:top w:val="nil"/>
              <w:left w:val="nil"/>
              <w:bottom w:val="single" w:sz="4" w:space="0" w:color="auto"/>
              <w:right w:val="single" w:sz="4" w:space="0" w:color="auto"/>
            </w:tcBorders>
            <w:shd w:val="clear" w:color="auto" w:fill="auto"/>
            <w:noWrap/>
            <w:vAlign w:val="center"/>
            <w:hideMark/>
          </w:tcPr>
          <w:p w14:paraId="5AE3F854"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ARAGAO</w:t>
            </w:r>
          </w:p>
        </w:tc>
        <w:tc>
          <w:tcPr>
            <w:tcW w:w="471" w:type="pct"/>
            <w:tcBorders>
              <w:top w:val="nil"/>
              <w:left w:val="nil"/>
              <w:bottom w:val="single" w:sz="4" w:space="0" w:color="auto"/>
              <w:right w:val="single" w:sz="4" w:space="0" w:color="auto"/>
            </w:tcBorders>
            <w:shd w:val="clear" w:color="auto" w:fill="auto"/>
            <w:noWrap/>
            <w:vAlign w:val="center"/>
            <w:hideMark/>
          </w:tcPr>
          <w:p w14:paraId="76BA9E28"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PRT901</w:t>
            </w:r>
          </w:p>
        </w:tc>
        <w:tc>
          <w:tcPr>
            <w:tcW w:w="404" w:type="pct"/>
            <w:tcBorders>
              <w:top w:val="nil"/>
              <w:left w:val="nil"/>
              <w:bottom w:val="single" w:sz="4" w:space="0" w:color="auto"/>
              <w:right w:val="single" w:sz="4" w:space="0" w:color="auto"/>
            </w:tcBorders>
            <w:shd w:val="clear" w:color="auto" w:fill="auto"/>
            <w:noWrap/>
            <w:vAlign w:val="center"/>
            <w:hideMark/>
          </w:tcPr>
          <w:p w14:paraId="70525718"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PRT902</w:t>
            </w:r>
          </w:p>
        </w:tc>
        <w:tc>
          <w:tcPr>
            <w:tcW w:w="453" w:type="pct"/>
            <w:tcBorders>
              <w:top w:val="nil"/>
              <w:left w:val="nil"/>
              <w:bottom w:val="single" w:sz="4" w:space="0" w:color="auto"/>
              <w:right w:val="single" w:sz="4" w:space="0" w:color="auto"/>
            </w:tcBorders>
            <w:shd w:val="clear" w:color="auto" w:fill="auto"/>
            <w:noWrap/>
            <w:vAlign w:val="center"/>
            <w:hideMark/>
          </w:tcPr>
          <w:p w14:paraId="21E42995"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Standard</w:t>
            </w:r>
          </w:p>
        </w:tc>
        <w:tc>
          <w:tcPr>
            <w:tcW w:w="404" w:type="pct"/>
            <w:tcBorders>
              <w:top w:val="nil"/>
              <w:left w:val="nil"/>
              <w:bottom w:val="single" w:sz="4" w:space="0" w:color="auto"/>
              <w:right w:val="single" w:sz="4" w:space="0" w:color="auto"/>
            </w:tcBorders>
            <w:shd w:val="clear" w:color="auto" w:fill="auto"/>
            <w:noWrap/>
            <w:vAlign w:val="center"/>
            <w:hideMark/>
          </w:tcPr>
          <w:p w14:paraId="491C0854"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Caging</w:t>
            </w:r>
          </w:p>
        </w:tc>
        <w:tc>
          <w:tcPr>
            <w:tcW w:w="404" w:type="pct"/>
            <w:tcBorders>
              <w:top w:val="nil"/>
              <w:left w:val="nil"/>
              <w:bottom w:val="single" w:sz="4" w:space="0" w:color="auto"/>
              <w:right w:val="single" w:sz="4" w:space="0" w:color="auto"/>
            </w:tcBorders>
            <w:shd w:val="clear" w:color="auto" w:fill="auto"/>
            <w:noWrap/>
            <w:vAlign w:val="center"/>
            <w:hideMark/>
          </w:tcPr>
          <w:p w14:paraId="53785821" w14:textId="77777777" w:rsidR="001920A6" w:rsidRPr="001920A6" w:rsidRDefault="001920A6" w:rsidP="001920A6">
            <w:pPr>
              <w:jc w:val="center"/>
              <w:rPr>
                <w:rFonts w:cs="Arial"/>
                <w:color w:val="000000"/>
                <w:sz w:val="20"/>
                <w:lang w:eastAsia="en-GB"/>
              </w:rPr>
            </w:pPr>
            <w:r w:rsidRPr="001920A6">
              <w:rPr>
                <w:rFonts w:cs="Arial"/>
                <w:color w:val="000000"/>
                <w:sz w:val="20"/>
                <w:lang w:eastAsia="en-GB"/>
              </w:rPr>
              <w:t>Yes</w:t>
            </w:r>
          </w:p>
        </w:tc>
      </w:tr>
    </w:tbl>
    <w:p w14:paraId="0F45E756" w14:textId="77777777" w:rsidR="001920A6" w:rsidRDefault="001920A6" w:rsidP="00787992">
      <w:pPr>
        <w:pStyle w:val="BodyText"/>
        <w:rPr>
          <w:rFonts w:cs="Arial"/>
          <w:sz w:val="20"/>
        </w:rPr>
      </w:pPr>
    </w:p>
    <w:p w14:paraId="07C87EA6" w14:textId="0F2D8716" w:rsidR="001920A6" w:rsidRDefault="001920A6" w:rsidP="00787992">
      <w:pPr>
        <w:pStyle w:val="BodyText"/>
        <w:rPr>
          <w:rFonts w:cs="Arial"/>
          <w:sz w:val="20"/>
        </w:rPr>
      </w:pPr>
      <w:r>
        <w:rPr>
          <w:rFonts w:cs="Arial"/>
          <w:sz w:val="20"/>
        </w:rPr>
        <w:t>The towing cage PRT901 was the last pool of the trap Tunipex.</w:t>
      </w:r>
    </w:p>
    <w:p w14:paraId="4A73AD02" w14:textId="77777777" w:rsidR="00787992" w:rsidRPr="001F0C0A" w:rsidRDefault="00787992" w:rsidP="00787992">
      <w:pPr>
        <w:pStyle w:val="ListBullet2"/>
        <w:rPr>
          <w:i w:val="0"/>
        </w:rPr>
      </w:pPr>
    </w:p>
    <w:p w14:paraId="3623A7A5" w14:textId="77777777" w:rsidR="001F0C0A" w:rsidRPr="001F0C0A" w:rsidRDefault="001F0C0A" w:rsidP="00787992">
      <w:pPr>
        <w:pStyle w:val="ListBullet2"/>
        <w:rPr>
          <w:i w:val="0"/>
        </w:rPr>
      </w:pPr>
    </w:p>
    <w:p w14:paraId="52C0FD9E" w14:textId="77777777" w:rsidR="00C72CBF" w:rsidRDefault="00C72CBF" w:rsidP="001920A6">
      <w:pPr>
        <w:pStyle w:val="BodyText"/>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017"/>
        <w:gridCol w:w="1018"/>
        <w:gridCol w:w="882"/>
        <w:gridCol w:w="873"/>
        <w:gridCol w:w="873"/>
        <w:gridCol w:w="2099"/>
        <w:gridCol w:w="1445"/>
        <w:gridCol w:w="1695"/>
        <w:gridCol w:w="1695"/>
        <w:gridCol w:w="1604"/>
      </w:tblGrid>
      <w:tr w:rsidR="000666EC" w:rsidRPr="00E91F78" w14:paraId="3CDF5036" w14:textId="77777777" w:rsidTr="0073209F">
        <w:trPr>
          <w:trHeight w:val="629"/>
        </w:trPr>
        <w:tc>
          <w:tcPr>
            <w:tcW w:w="358" w:type="pct"/>
            <w:vMerge w:val="restart"/>
            <w:tcBorders>
              <w:top w:val="single" w:sz="4" w:space="0" w:color="auto"/>
            </w:tcBorders>
            <w:vAlign w:val="center"/>
          </w:tcPr>
          <w:p w14:paraId="1B138191" w14:textId="3C662F60" w:rsidR="000666EC" w:rsidRPr="001920A6" w:rsidRDefault="000666EC" w:rsidP="001920A6">
            <w:pPr>
              <w:jc w:val="center"/>
              <w:rPr>
                <w:rFonts w:cs="Arial"/>
                <w:bCs/>
                <w:color w:val="000000"/>
                <w:sz w:val="20"/>
                <w:lang w:eastAsia="en-GB"/>
              </w:rPr>
            </w:pPr>
            <w:r w:rsidRPr="001920A6">
              <w:rPr>
                <w:rFonts w:cs="Arial"/>
                <w:bCs/>
                <w:color w:val="000000"/>
                <w:sz w:val="20"/>
                <w:lang w:eastAsia="en-GB"/>
              </w:rPr>
              <w:t>Caging Op #</w:t>
            </w:r>
          </w:p>
        </w:tc>
        <w:tc>
          <w:tcPr>
            <w:tcW w:w="358" w:type="pct"/>
            <w:vMerge w:val="restart"/>
            <w:tcBorders>
              <w:top w:val="single" w:sz="4" w:space="0" w:color="auto"/>
            </w:tcBorders>
            <w:shd w:val="clear" w:color="auto" w:fill="auto"/>
            <w:vAlign w:val="center"/>
          </w:tcPr>
          <w:p w14:paraId="565E5C29" w14:textId="77777777" w:rsidR="000666EC" w:rsidRDefault="000666EC" w:rsidP="00A8659D">
            <w:pPr>
              <w:keepNext/>
              <w:keepLines/>
              <w:ind w:left="142" w:hanging="142"/>
              <w:jc w:val="center"/>
              <w:rPr>
                <w:rFonts w:cs="Arial"/>
                <w:sz w:val="20"/>
              </w:rPr>
            </w:pPr>
            <w:r>
              <w:rPr>
                <w:rFonts w:cs="Arial"/>
                <w:sz w:val="20"/>
              </w:rPr>
              <w:t>Control</w:t>
            </w:r>
          </w:p>
          <w:p w14:paraId="7D026B7B" w14:textId="4A5F3C03" w:rsidR="000666EC" w:rsidRPr="00E91F78" w:rsidRDefault="000666EC" w:rsidP="00A8659D">
            <w:pPr>
              <w:keepNext/>
              <w:keepLines/>
              <w:ind w:left="142" w:hanging="142"/>
              <w:jc w:val="center"/>
              <w:rPr>
                <w:rFonts w:cs="Arial"/>
                <w:sz w:val="20"/>
              </w:rPr>
            </w:pPr>
            <w:r w:rsidRPr="00E91F78">
              <w:rPr>
                <w:rFonts w:cs="Arial"/>
                <w:sz w:val="20"/>
              </w:rPr>
              <w:t>Op #</w:t>
            </w:r>
          </w:p>
        </w:tc>
        <w:tc>
          <w:tcPr>
            <w:tcW w:w="668" w:type="pct"/>
            <w:gridSpan w:val="2"/>
            <w:tcBorders>
              <w:top w:val="single" w:sz="4" w:space="0" w:color="auto"/>
              <w:bottom w:val="single" w:sz="2" w:space="0" w:color="auto"/>
            </w:tcBorders>
            <w:vAlign w:val="center"/>
          </w:tcPr>
          <w:p w14:paraId="60E23EAC" w14:textId="77777777" w:rsidR="000666EC" w:rsidRDefault="000666EC" w:rsidP="00A8659D">
            <w:pPr>
              <w:keepNext/>
              <w:keepLines/>
              <w:jc w:val="center"/>
              <w:rPr>
                <w:rFonts w:cs="Arial"/>
                <w:color w:val="000000" w:themeColor="text1"/>
                <w:sz w:val="20"/>
              </w:rPr>
            </w:pPr>
            <w:r>
              <w:rPr>
                <w:rFonts w:cs="Arial"/>
                <w:color w:val="000000" w:themeColor="text1"/>
                <w:sz w:val="20"/>
              </w:rPr>
              <w:t>Start</w:t>
            </w:r>
          </w:p>
        </w:tc>
        <w:tc>
          <w:tcPr>
            <w:tcW w:w="614" w:type="pct"/>
            <w:gridSpan w:val="2"/>
            <w:tcBorders>
              <w:top w:val="single" w:sz="4" w:space="0" w:color="auto"/>
              <w:bottom w:val="single" w:sz="2" w:space="0" w:color="auto"/>
            </w:tcBorders>
            <w:vAlign w:val="center"/>
          </w:tcPr>
          <w:p w14:paraId="628B4963" w14:textId="77777777" w:rsidR="000666EC" w:rsidRPr="00E91F78" w:rsidRDefault="000666EC" w:rsidP="00A8659D">
            <w:pPr>
              <w:keepNext/>
              <w:keepLines/>
              <w:jc w:val="center"/>
              <w:rPr>
                <w:rFonts w:cs="Arial"/>
                <w:sz w:val="20"/>
              </w:rPr>
            </w:pPr>
            <w:r>
              <w:rPr>
                <w:rFonts w:cs="Arial"/>
                <w:color w:val="000000" w:themeColor="text1"/>
                <w:sz w:val="20"/>
              </w:rPr>
              <w:t>End</w:t>
            </w:r>
          </w:p>
        </w:tc>
        <w:tc>
          <w:tcPr>
            <w:tcW w:w="738" w:type="pct"/>
            <w:vMerge w:val="restart"/>
            <w:tcBorders>
              <w:top w:val="single" w:sz="4" w:space="0" w:color="auto"/>
            </w:tcBorders>
            <w:vAlign w:val="center"/>
          </w:tcPr>
          <w:p w14:paraId="148B534D" w14:textId="3399260A" w:rsidR="000666EC" w:rsidRPr="00E91F78" w:rsidRDefault="000666EC">
            <w:pPr>
              <w:keepNext/>
              <w:keepLines/>
              <w:jc w:val="center"/>
              <w:rPr>
                <w:rFonts w:cs="Arial"/>
                <w:sz w:val="20"/>
              </w:rPr>
            </w:pPr>
            <w:r>
              <w:rPr>
                <w:rFonts w:cs="Arial"/>
                <w:sz w:val="20"/>
              </w:rPr>
              <w:t>Farm</w:t>
            </w:r>
            <w:r w:rsidRPr="00E91F78">
              <w:rPr>
                <w:rFonts w:cs="Arial"/>
                <w:sz w:val="20"/>
              </w:rPr>
              <w:t xml:space="preserve"> ICCAT </w:t>
            </w:r>
            <w:r>
              <w:rPr>
                <w:rFonts w:cs="Arial"/>
                <w:sz w:val="20"/>
              </w:rPr>
              <w:t>#</w:t>
            </w:r>
          </w:p>
        </w:tc>
        <w:tc>
          <w:tcPr>
            <w:tcW w:w="508" w:type="pct"/>
            <w:vMerge w:val="restart"/>
            <w:tcBorders>
              <w:top w:val="single" w:sz="4" w:space="0" w:color="auto"/>
            </w:tcBorders>
            <w:vAlign w:val="center"/>
          </w:tcPr>
          <w:p w14:paraId="7AC1721D" w14:textId="137B4F66" w:rsidR="000666EC" w:rsidRPr="00E91F78" w:rsidRDefault="000666EC" w:rsidP="00A8659D">
            <w:pPr>
              <w:keepNext/>
              <w:keepLines/>
              <w:jc w:val="center"/>
              <w:rPr>
                <w:rFonts w:cs="Arial"/>
                <w:sz w:val="20"/>
              </w:rPr>
            </w:pPr>
            <w:r>
              <w:rPr>
                <w:rFonts w:cs="Arial"/>
                <w:sz w:val="20"/>
              </w:rPr>
              <w:t>Donor</w:t>
            </w:r>
            <w:r w:rsidRPr="00E91F78">
              <w:rPr>
                <w:rFonts w:cs="Arial"/>
                <w:sz w:val="20"/>
              </w:rPr>
              <w:t xml:space="preserve"> </w:t>
            </w:r>
            <w:r>
              <w:rPr>
                <w:rFonts w:cs="Arial"/>
                <w:sz w:val="20"/>
              </w:rPr>
              <w:t>C</w:t>
            </w:r>
            <w:r w:rsidRPr="00E91F78">
              <w:rPr>
                <w:rFonts w:cs="Arial"/>
                <w:sz w:val="20"/>
              </w:rPr>
              <w:t xml:space="preserve">age </w:t>
            </w:r>
            <w:r>
              <w:rPr>
                <w:rFonts w:cs="Arial"/>
                <w:sz w:val="20"/>
              </w:rPr>
              <w:t>#</w:t>
            </w:r>
          </w:p>
        </w:tc>
        <w:tc>
          <w:tcPr>
            <w:tcW w:w="596" w:type="pct"/>
            <w:vMerge w:val="restart"/>
            <w:tcBorders>
              <w:top w:val="single" w:sz="4" w:space="0" w:color="auto"/>
            </w:tcBorders>
            <w:vAlign w:val="center"/>
          </w:tcPr>
          <w:p w14:paraId="6A43B626" w14:textId="7BECC040" w:rsidR="000666EC" w:rsidRPr="00E91F78" w:rsidRDefault="00886D2C" w:rsidP="00886D2C">
            <w:pPr>
              <w:keepNext/>
              <w:keepLines/>
              <w:jc w:val="center"/>
              <w:rPr>
                <w:rFonts w:cs="Arial"/>
                <w:sz w:val="20"/>
              </w:rPr>
            </w:pPr>
            <w:r>
              <w:rPr>
                <w:rFonts w:cs="Arial"/>
                <w:sz w:val="20"/>
              </w:rPr>
              <w:t>Receiving Cage</w:t>
            </w:r>
            <w:r w:rsidR="000666EC" w:rsidRPr="00E91F78">
              <w:rPr>
                <w:rFonts w:cs="Arial"/>
                <w:sz w:val="20"/>
              </w:rPr>
              <w:t xml:space="preserve"> </w:t>
            </w:r>
            <w:r w:rsidR="000666EC">
              <w:rPr>
                <w:rFonts w:cs="Arial"/>
                <w:sz w:val="20"/>
              </w:rPr>
              <w:t>#</w:t>
            </w:r>
          </w:p>
        </w:tc>
        <w:tc>
          <w:tcPr>
            <w:tcW w:w="596" w:type="pct"/>
            <w:vMerge w:val="restart"/>
            <w:tcBorders>
              <w:top w:val="single" w:sz="4" w:space="0" w:color="auto"/>
            </w:tcBorders>
            <w:vAlign w:val="center"/>
          </w:tcPr>
          <w:p w14:paraId="42AFB422" w14:textId="4498544E" w:rsidR="000666EC" w:rsidRDefault="000666EC">
            <w:pPr>
              <w:keepNext/>
              <w:keepLines/>
              <w:jc w:val="center"/>
              <w:rPr>
                <w:rFonts w:cs="Arial"/>
                <w:sz w:val="20"/>
              </w:rPr>
            </w:pPr>
            <w:r>
              <w:rPr>
                <w:rFonts w:cs="Arial"/>
                <w:sz w:val="20"/>
              </w:rPr>
              <w:t>ITD/ICD Signed by Obs. (Y/N)</w:t>
            </w:r>
          </w:p>
        </w:tc>
        <w:tc>
          <w:tcPr>
            <w:tcW w:w="564" w:type="pct"/>
            <w:vMerge w:val="restart"/>
            <w:tcBorders>
              <w:top w:val="single" w:sz="4" w:space="0" w:color="auto"/>
            </w:tcBorders>
            <w:vAlign w:val="center"/>
          </w:tcPr>
          <w:p w14:paraId="7B9C791D" w14:textId="77777777" w:rsidR="000666EC" w:rsidRDefault="000666EC" w:rsidP="00A8659D">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0666EC" w:rsidRPr="00E91F78" w14:paraId="04DAB333" w14:textId="77777777" w:rsidTr="0073209F">
        <w:trPr>
          <w:trHeight w:val="426"/>
        </w:trPr>
        <w:tc>
          <w:tcPr>
            <w:tcW w:w="358" w:type="pct"/>
            <w:vMerge/>
            <w:tcBorders>
              <w:bottom w:val="single" w:sz="2" w:space="0" w:color="auto"/>
            </w:tcBorders>
          </w:tcPr>
          <w:p w14:paraId="5E14F910" w14:textId="77777777" w:rsidR="000666EC" w:rsidRPr="00E91F78" w:rsidRDefault="000666EC" w:rsidP="00A8659D">
            <w:pPr>
              <w:keepNext/>
              <w:keepLines/>
              <w:jc w:val="center"/>
              <w:rPr>
                <w:rFonts w:cs="Arial"/>
                <w:sz w:val="20"/>
              </w:rPr>
            </w:pPr>
          </w:p>
        </w:tc>
        <w:tc>
          <w:tcPr>
            <w:tcW w:w="358" w:type="pct"/>
            <w:vMerge/>
            <w:tcBorders>
              <w:bottom w:val="single" w:sz="2" w:space="0" w:color="auto"/>
            </w:tcBorders>
            <w:vAlign w:val="center"/>
          </w:tcPr>
          <w:p w14:paraId="65A3C5A9" w14:textId="77777777" w:rsidR="000666EC" w:rsidRPr="00E91F78" w:rsidRDefault="000666EC" w:rsidP="00A8659D">
            <w:pPr>
              <w:keepNext/>
              <w:keepLines/>
              <w:jc w:val="center"/>
              <w:rPr>
                <w:rFonts w:cs="Arial"/>
                <w:sz w:val="20"/>
              </w:rPr>
            </w:pPr>
          </w:p>
        </w:tc>
        <w:tc>
          <w:tcPr>
            <w:tcW w:w="358" w:type="pct"/>
            <w:tcBorders>
              <w:top w:val="single" w:sz="2" w:space="0" w:color="auto"/>
              <w:bottom w:val="single" w:sz="2" w:space="0" w:color="auto"/>
              <w:right w:val="single" w:sz="2" w:space="0" w:color="auto"/>
            </w:tcBorders>
            <w:vAlign w:val="center"/>
          </w:tcPr>
          <w:p w14:paraId="56E2BEFB" w14:textId="77777777" w:rsidR="000666EC" w:rsidRDefault="000666EC" w:rsidP="00A8659D">
            <w:pPr>
              <w:keepNext/>
              <w:keepLines/>
              <w:jc w:val="center"/>
              <w:rPr>
                <w:rFonts w:cs="Arial"/>
                <w:color w:val="000000" w:themeColor="text1"/>
                <w:sz w:val="20"/>
              </w:rPr>
            </w:pPr>
            <w:r>
              <w:rPr>
                <w:rFonts w:cs="Arial"/>
                <w:color w:val="000000" w:themeColor="text1"/>
                <w:sz w:val="20"/>
              </w:rPr>
              <w:t>Date</w:t>
            </w:r>
          </w:p>
        </w:tc>
        <w:tc>
          <w:tcPr>
            <w:tcW w:w="310" w:type="pct"/>
            <w:tcBorders>
              <w:top w:val="single" w:sz="2" w:space="0" w:color="auto"/>
              <w:left w:val="single" w:sz="2" w:space="0" w:color="auto"/>
              <w:bottom w:val="single" w:sz="2" w:space="0" w:color="auto"/>
              <w:right w:val="single" w:sz="2" w:space="0" w:color="auto"/>
            </w:tcBorders>
            <w:vAlign w:val="center"/>
          </w:tcPr>
          <w:p w14:paraId="53C5942D" w14:textId="77777777" w:rsidR="000666EC" w:rsidRDefault="000666EC" w:rsidP="00A8659D">
            <w:pPr>
              <w:keepNext/>
              <w:keepLines/>
              <w:jc w:val="center"/>
              <w:rPr>
                <w:rFonts w:cs="Arial"/>
                <w:color w:val="000000" w:themeColor="text1"/>
                <w:sz w:val="20"/>
              </w:rPr>
            </w:pPr>
            <w:r>
              <w:rPr>
                <w:rFonts w:cs="Arial"/>
                <w:color w:val="000000" w:themeColor="text1"/>
                <w:sz w:val="20"/>
              </w:rPr>
              <w:t>Time</w:t>
            </w:r>
          </w:p>
        </w:tc>
        <w:tc>
          <w:tcPr>
            <w:tcW w:w="307" w:type="pct"/>
            <w:tcBorders>
              <w:top w:val="single" w:sz="2" w:space="0" w:color="auto"/>
              <w:left w:val="single" w:sz="2" w:space="0" w:color="auto"/>
              <w:bottom w:val="single" w:sz="2" w:space="0" w:color="auto"/>
              <w:right w:val="single" w:sz="2" w:space="0" w:color="auto"/>
            </w:tcBorders>
            <w:vAlign w:val="center"/>
          </w:tcPr>
          <w:p w14:paraId="5DD258E3" w14:textId="77777777" w:rsidR="000666EC" w:rsidRDefault="000666EC" w:rsidP="00A8659D">
            <w:pPr>
              <w:keepNext/>
              <w:keepLines/>
              <w:jc w:val="center"/>
              <w:rPr>
                <w:rFonts w:cs="Arial"/>
                <w:color w:val="000000" w:themeColor="text1"/>
                <w:sz w:val="20"/>
              </w:rPr>
            </w:pPr>
            <w:r>
              <w:rPr>
                <w:rFonts w:cs="Arial"/>
                <w:color w:val="000000" w:themeColor="text1"/>
                <w:sz w:val="20"/>
              </w:rPr>
              <w:t>Date</w:t>
            </w:r>
          </w:p>
        </w:tc>
        <w:tc>
          <w:tcPr>
            <w:tcW w:w="307" w:type="pct"/>
            <w:tcBorders>
              <w:top w:val="single" w:sz="2" w:space="0" w:color="auto"/>
              <w:left w:val="single" w:sz="2" w:space="0" w:color="auto"/>
              <w:bottom w:val="single" w:sz="2" w:space="0" w:color="auto"/>
            </w:tcBorders>
            <w:vAlign w:val="center"/>
          </w:tcPr>
          <w:p w14:paraId="69A8F4CC" w14:textId="77777777" w:rsidR="000666EC" w:rsidRDefault="000666EC" w:rsidP="00A8659D">
            <w:pPr>
              <w:keepNext/>
              <w:keepLines/>
              <w:jc w:val="center"/>
              <w:rPr>
                <w:rFonts w:cs="Arial"/>
                <w:color w:val="000000" w:themeColor="text1"/>
                <w:sz w:val="20"/>
              </w:rPr>
            </w:pPr>
            <w:r>
              <w:rPr>
                <w:rFonts w:cs="Arial"/>
                <w:color w:val="000000" w:themeColor="text1"/>
                <w:sz w:val="20"/>
              </w:rPr>
              <w:t>Time</w:t>
            </w:r>
          </w:p>
        </w:tc>
        <w:tc>
          <w:tcPr>
            <w:tcW w:w="738" w:type="pct"/>
            <w:vMerge/>
            <w:tcBorders>
              <w:bottom w:val="single" w:sz="2" w:space="0" w:color="auto"/>
            </w:tcBorders>
            <w:vAlign w:val="center"/>
          </w:tcPr>
          <w:p w14:paraId="11C42B60" w14:textId="77777777" w:rsidR="000666EC" w:rsidRPr="00E91F78" w:rsidRDefault="000666EC" w:rsidP="00A8659D">
            <w:pPr>
              <w:keepNext/>
              <w:keepLines/>
              <w:jc w:val="center"/>
              <w:rPr>
                <w:rFonts w:cs="Arial"/>
                <w:sz w:val="20"/>
              </w:rPr>
            </w:pPr>
          </w:p>
        </w:tc>
        <w:tc>
          <w:tcPr>
            <w:tcW w:w="508" w:type="pct"/>
            <w:vMerge/>
            <w:tcBorders>
              <w:bottom w:val="single" w:sz="2" w:space="0" w:color="auto"/>
            </w:tcBorders>
            <w:vAlign w:val="center"/>
          </w:tcPr>
          <w:p w14:paraId="5683DDA6" w14:textId="77777777" w:rsidR="000666EC" w:rsidRPr="00E91F78" w:rsidRDefault="000666EC" w:rsidP="00A8659D">
            <w:pPr>
              <w:keepNext/>
              <w:keepLines/>
              <w:jc w:val="center"/>
              <w:rPr>
                <w:rFonts w:cs="Arial"/>
                <w:sz w:val="20"/>
              </w:rPr>
            </w:pPr>
          </w:p>
        </w:tc>
        <w:tc>
          <w:tcPr>
            <w:tcW w:w="596" w:type="pct"/>
            <w:vMerge/>
            <w:tcBorders>
              <w:bottom w:val="single" w:sz="2" w:space="0" w:color="auto"/>
            </w:tcBorders>
          </w:tcPr>
          <w:p w14:paraId="1BDB0D90" w14:textId="77777777" w:rsidR="000666EC" w:rsidRDefault="000666EC" w:rsidP="00A8659D">
            <w:pPr>
              <w:keepNext/>
              <w:keepLines/>
              <w:jc w:val="center"/>
              <w:rPr>
                <w:color w:val="000000" w:themeColor="text1"/>
                <w:sz w:val="20"/>
              </w:rPr>
            </w:pPr>
          </w:p>
        </w:tc>
        <w:tc>
          <w:tcPr>
            <w:tcW w:w="596" w:type="pct"/>
            <w:vMerge/>
            <w:tcBorders>
              <w:bottom w:val="single" w:sz="2" w:space="0" w:color="auto"/>
            </w:tcBorders>
          </w:tcPr>
          <w:p w14:paraId="3DA40223" w14:textId="77777777" w:rsidR="000666EC" w:rsidRPr="00E91F78" w:rsidRDefault="000666EC" w:rsidP="00A8659D">
            <w:pPr>
              <w:keepNext/>
              <w:keepLines/>
              <w:jc w:val="center"/>
              <w:rPr>
                <w:rFonts w:cs="Arial"/>
                <w:sz w:val="20"/>
              </w:rPr>
            </w:pPr>
          </w:p>
        </w:tc>
        <w:tc>
          <w:tcPr>
            <w:tcW w:w="564" w:type="pct"/>
            <w:vMerge/>
            <w:tcBorders>
              <w:bottom w:val="single" w:sz="2" w:space="0" w:color="auto"/>
            </w:tcBorders>
          </w:tcPr>
          <w:p w14:paraId="19D7BF83" w14:textId="77777777" w:rsidR="000666EC" w:rsidRPr="00E91F78" w:rsidRDefault="000666EC" w:rsidP="00A8659D">
            <w:pPr>
              <w:keepNext/>
              <w:keepLines/>
              <w:jc w:val="center"/>
              <w:rPr>
                <w:rFonts w:cs="Arial"/>
                <w:sz w:val="20"/>
              </w:rPr>
            </w:pPr>
          </w:p>
        </w:tc>
      </w:tr>
      <w:tr w:rsidR="000666EC" w:rsidRPr="00E91F78" w14:paraId="68C5B7F9" w14:textId="77777777" w:rsidTr="0073209F">
        <w:trPr>
          <w:trHeight w:val="349"/>
        </w:trPr>
        <w:tc>
          <w:tcPr>
            <w:tcW w:w="358" w:type="pct"/>
            <w:tcBorders>
              <w:top w:val="single" w:sz="2" w:space="0" w:color="auto"/>
              <w:left w:val="single" w:sz="2" w:space="0" w:color="auto"/>
              <w:bottom w:val="single" w:sz="2" w:space="0" w:color="auto"/>
              <w:right w:val="single" w:sz="2" w:space="0" w:color="auto"/>
            </w:tcBorders>
            <w:vAlign w:val="center"/>
          </w:tcPr>
          <w:p w14:paraId="55195E41" w14:textId="4CB0BE08" w:rsidR="000666EC" w:rsidRPr="001920A6" w:rsidRDefault="001920A6" w:rsidP="001920A6">
            <w:pPr>
              <w:jc w:val="center"/>
              <w:rPr>
                <w:rFonts w:cs="Arial"/>
                <w:color w:val="000000"/>
                <w:sz w:val="20"/>
                <w:lang w:eastAsia="en-GB"/>
              </w:rPr>
            </w:pPr>
            <w:r>
              <w:rPr>
                <w:rFonts w:cs="Arial"/>
                <w:color w:val="000000"/>
                <w:sz w:val="20"/>
                <w:lang w:eastAsia="en-GB"/>
              </w:rPr>
              <w:t>N/A</w:t>
            </w:r>
          </w:p>
        </w:tc>
        <w:tc>
          <w:tcPr>
            <w:tcW w:w="358" w:type="pct"/>
            <w:tcBorders>
              <w:top w:val="single" w:sz="2" w:space="0" w:color="auto"/>
              <w:left w:val="single" w:sz="2" w:space="0" w:color="auto"/>
              <w:bottom w:val="single" w:sz="2" w:space="0" w:color="auto"/>
              <w:right w:val="single" w:sz="2" w:space="0" w:color="auto"/>
            </w:tcBorders>
            <w:vAlign w:val="center"/>
          </w:tcPr>
          <w:p w14:paraId="4941BC54" w14:textId="77777777" w:rsidR="000666EC" w:rsidRPr="00E91F78" w:rsidRDefault="000666EC" w:rsidP="00C72CBF">
            <w:pPr>
              <w:keepNext/>
              <w:keepLines/>
              <w:jc w:val="center"/>
              <w:rPr>
                <w:rFonts w:cs="Arial"/>
                <w:sz w:val="20"/>
              </w:rPr>
            </w:pPr>
          </w:p>
        </w:tc>
        <w:tc>
          <w:tcPr>
            <w:tcW w:w="358" w:type="pct"/>
            <w:tcBorders>
              <w:top w:val="single" w:sz="2" w:space="0" w:color="auto"/>
              <w:left w:val="single" w:sz="2" w:space="0" w:color="auto"/>
              <w:bottom w:val="single" w:sz="2" w:space="0" w:color="auto"/>
              <w:right w:val="single" w:sz="2" w:space="0" w:color="auto"/>
            </w:tcBorders>
            <w:vAlign w:val="center"/>
          </w:tcPr>
          <w:p w14:paraId="79E2BEC0" w14:textId="77777777" w:rsidR="000666EC" w:rsidRDefault="000666EC" w:rsidP="00C72CBF">
            <w:pPr>
              <w:keepNext/>
              <w:keepLines/>
              <w:jc w:val="center"/>
              <w:rPr>
                <w:rFonts w:cs="Arial"/>
                <w:color w:val="000000" w:themeColor="text1"/>
                <w:sz w:val="20"/>
              </w:rPr>
            </w:pPr>
          </w:p>
        </w:tc>
        <w:tc>
          <w:tcPr>
            <w:tcW w:w="310" w:type="pct"/>
            <w:tcBorders>
              <w:top w:val="single" w:sz="2" w:space="0" w:color="auto"/>
              <w:left w:val="single" w:sz="2" w:space="0" w:color="auto"/>
              <w:bottom w:val="single" w:sz="2" w:space="0" w:color="auto"/>
              <w:right w:val="single" w:sz="2" w:space="0" w:color="auto"/>
            </w:tcBorders>
            <w:vAlign w:val="center"/>
          </w:tcPr>
          <w:p w14:paraId="0ABCBC98" w14:textId="77777777" w:rsidR="000666EC" w:rsidRDefault="000666EC" w:rsidP="00C72CBF">
            <w:pPr>
              <w:keepNext/>
              <w:keepLines/>
              <w:jc w:val="center"/>
              <w:rPr>
                <w:rFonts w:cs="Arial"/>
                <w:color w:val="000000" w:themeColor="text1"/>
                <w:sz w:val="20"/>
              </w:rPr>
            </w:pPr>
          </w:p>
        </w:tc>
        <w:tc>
          <w:tcPr>
            <w:tcW w:w="307" w:type="pct"/>
            <w:tcBorders>
              <w:top w:val="single" w:sz="2" w:space="0" w:color="auto"/>
              <w:left w:val="single" w:sz="2" w:space="0" w:color="auto"/>
              <w:bottom w:val="single" w:sz="2" w:space="0" w:color="auto"/>
              <w:right w:val="single" w:sz="2" w:space="0" w:color="auto"/>
            </w:tcBorders>
            <w:vAlign w:val="center"/>
          </w:tcPr>
          <w:p w14:paraId="059BDBFA" w14:textId="77777777" w:rsidR="000666EC" w:rsidRDefault="000666EC" w:rsidP="00C72CBF">
            <w:pPr>
              <w:keepNext/>
              <w:keepLines/>
              <w:jc w:val="center"/>
              <w:rPr>
                <w:rFonts w:cs="Arial"/>
                <w:color w:val="000000" w:themeColor="text1"/>
                <w:sz w:val="20"/>
              </w:rPr>
            </w:pPr>
          </w:p>
        </w:tc>
        <w:tc>
          <w:tcPr>
            <w:tcW w:w="307" w:type="pct"/>
            <w:tcBorders>
              <w:top w:val="single" w:sz="2" w:space="0" w:color="auto"/>
              <w:left w:val="single" w:sz="2" w:space="0" w:color="auto"/>
              <w:bottom w:val="single" w:sz="2" w:space="0" w:color="auto"/>
              <w:right w:val="single" w:sz="2" w:space="0" w:color="auto"/>
            </w:tcBorders>
            <w:vAlign w:val="center"/>
          </w:tcPr>
          <w:p w14:paraId="4752C79B" w14:textId="77777777" w:rsidR="000666EC" w:rsidRDefault="000666EC" w:rsidP="00C72CBF">
            <w:pPr>
              <w:keepNext/>
              <w:keepLines/>
              <w:jc w:val="center"/>
              <w:rPr>
                <w:rFonts w:cs="Arial"/>
                <w:color w:val="000000" w:themeColor="text1"/>
                <w:sz w:val="20"/>
              </w:rPr>
            </w:pPr>
          </w:p>
        </w:tc>
        <w:tc>
          <w:tcPr>
            <w:tcW w:w="738" w:type="pct"/>
            <w:tcBorders>
              <w:top w:val="single" w:sz="2" w:space="0" w:color="auto"/>
              <w:left w:val="single" w:sz="2" w:space="0" w:color="auto"/>
              <w:bottom w:val="single" w:sz="2" w:space="0" w:color="auto"/>
              <w:right w:val="single" w:sz="2" w:space="0" w:color="auto"/>
            </w:tcBorders>
            <w:vAlign w:val="center"/>
          </w:tcPr>
          <w:p w14:paraId="4DC07194" w14:textId="77777777" w:rsidR="000666EC" w:rsidRPr="00E91F78" w:rsidRDefault="000666EC" w:rsidP="00C72CBF">
            <w:pPr>
              <w:keepNext/>
              <w:keepLines/>
              <w:jc w:val="center"/>
              <w:rPr>
                <w:rFonts w:cs="Arial"/>
                <w:sz w:val="20"/>
              </w:rPr>
            </w:pPr>
          </w:p>
        </w:tc>
        <w:tc>
          <w:tcPr>
            <w:tcW w:w="508" w:type="pct"/>
            <w:tcBorders>
              <w:top w:val="single" w:sz="2" w:space="0" w:color="auto"/>
              <w:left w:val="single" w:sz="2" w:space="0" w:color="auto"/>
              <w:bottom w:val="single" w:sz="2" w:space="0" w:color="auto"/>
              <w:right w:val="single" w:sz="2" w:space="0" w:color="auto"/>
            </w:tcBorders>
            <w:vAlign w:val="center"/>
          </w:tcPr>
          <w:p w14:paraId="1B2210D1" w14:textId="77777777" w:rsidR="000666EC" w:rsidRPr="00E91F78" w:rsidRDefault="000666EC" w:rsidP="00C72CBF">
            <w:pPr>
              <w:keepNext/>
              <w:keepLines/>
              <w:jc w:val="center"/>
              <w:rPr>
                <w:rFonts w:cs="Arial"/>
                <w:sz w:val="20"/>
              </w:rPr>
            </w:pPr>
          </w:p>
        </w:tc>
        <w:tc>
          <w:tcPr>
            <w:tcW w:w="596" w:type="pct"/>
            <w:tcBorders>
              <w:top w:val="single" w:sz="2" w:space="0" w:color="auto"/>
              <w:left w:val="single" w:sz="2" w:space="0" w:color="auto"/>
              <w:bottom w:val="single" w:sz="2" w:space="0" w:color="auto"/>
              <w:right w:val="single" w:sz="2" w:space="0" w:color="auto"/>
            </w:tcBorders>
          </w:tcPr>
          <w:p w14:paraId="04EBD94D" w14:textId="77777777" w:rsidR="000666EC" w:rsidRDefault="000666EC" w:rsidP="00C72CBF">
            <w:pPr>
              <w:keepNext/>
              <w:keepLines/>
              <w:jc w:val="center"/>
              <w:rPr>
                <w:color w:val="000000" w:themeColor="text1"/>
                <w:sz w:val="20"/>
              </w:rPr>
            </w:pPr>
          </w:p>
        </w:tc>
        <w:tc>
          <w:tcPr>
            <w:tcW w:w="596" w:type="pct"/>
            <w:tcBorders>
              <w:top w:val="single" w:sz="2" w:space="0" w:color="auto"/>
              <w:left w:val="single" w:sz="2" w:space="0" w:color="auto"/>
              <w:bottom w:val="single" w:sz="2" w:space="0" w:color="auto"/>
              <w:right w:val="single" w:sz="2" w:space="0" w:color="auto"/>
            </w:tcBorders>
          </w:tcPr>
          <w:p w14:paraId="66FC1B5D" w14:textId="77777777" w:rsidR="000666EC" w:rsidRPr="00E91F78" w:rsidRDefault="000666EC" w:rsidP="00C72CBF">
            <w:pPr>
              <w:keepNext/>
              <w:keepLines/>
              <w:jc w:val="center"/>
              <w:rPr>
                <w:rFonts w:cs="Arial"/>
                <w:sz w:val="20"/>
              </w:rPr>
            </w:pPr>
          </w:p>
        </w:tc>
        <w:tc>
          <w:tcPr>
            <w:tcW w:w="564" w:type="pct"/>
            <w:tcBorders>
              <w:top w:val="single" w:sz="2" w:space="0" w:color="auto"/>
              <w:left w:val="single" w:sz="2" w:space="0" w:color="auto"/>
              <w:bottom w:val="single" w:sz="2" w:space="0" w:color="auto"/>
              <w:right w:val="single" w:sz="2" w:space="0" w:color="auto"/>
            </w:tcBorders>
          </w:tcPr>
          <w:p w14:paraId="10E62929" w14:textId="77777777" w:rsidR="000666EC" w:rsidRPr="00E91F78" w:rsidRDefault="000666EC" w:rsidP="00C72CBF">
            <w:pPr>
              <w:keepNext/>
              <w:keepLines/>
              <w:jc w:val="center"/>
              <w:rPr>
                <w:rFonts w:cs="Arial"/>
                <w:sz w:val="20"/>
              </w:rPr>
            </w:pPr>
          </w:p>
        </w:tc>
      </w:tr>
    </w:tbl>
    <w:p w14:paraId="6D986074" w14:textId="77777777" w:rsidR="00C72CBF" w:rsidRPr="001920A6" w:rsidRDefault="00C72CBF" w:rsidP="00787992">
      <w:pPr>
        <w:pStyle w:val="ListBullet2"/>
        <w:rPr>
          <w:i w:val="0"/>
        </w:rPr>
      </w:pPr>
    </w:p>
    <w:p w14:paraId="09B94232" w14:textId="781A31F2" w:rsidR="00787992" w:rsidRDefault="001920A6" w:rsidP="00F4023A">
      <w:pPr>
        <w:pStyle w:val="BodyText"/>
        <w:rPr>
          <w:rFonts w:cs="Arial"/>
          <w:sz w:val="20"/>
        </w:rPr>
      </w:pPr>
      <w:r>
        <w:rPr>
          <w:rFonts w:cs="Arial"/>
          <w:sz w:val="20"/>
        </w:rPr>
        <w:t>There were no control transfers carried out during the deployment period.</w:t>
      </w:r>
    </w:p>
    <w:p w14:paraId="3377057C" w14:textId="77777777" w:rsidR="001920A6" w:rsidRPr="001920A6" w:rsidRDefault="001920A6" w:rsidP="00F4023A">
      <w:pPr>
        <w:pStyle w:val="BodyText"/>
        <w:rPr>
          <w:rFonts w:cs="Arial"/>
          <w:sz w:val="20"/>
        </w:rPr>
      </w:pPr>
    </w:p>
    <w:p w14:paraId="232D3BFA" w14:textId="77777777" w:rsidR="00C60EA2" w:rsidRDefault="00C60EA2" w:rsidP="00C60EA2">
      <w:pPr>
        <w:pStyle w:val="BodyText"/>
        <w:spacing w:line="240" w:lineRule="atLeast"/>
        <w:rPr>
          <w:rFonts w:cs="Arial"/>
          <w:sz w:val="20"/>
        </w:rPr>
      </w:pPr>
    </w:p>
    <w:p w14:paraId="7DCF5D70" w14:textId="77777777" w:rsidR="001920A6" w:rsidRDefault="001920A6">
      <w:pPr>
        <w:spacing w:after="200" w:line="276" w:lineRule="auto"/>
        <w:rPr>
          <w:rFonts w:cs="Arial"/>
          <w:b/>
          <w:sz w:val="20"/>
        </w:rPr>
      </w:pPr>
      <w:r>
        <w:rPr>
          <w:rFonts w:cs="Arial"/>
          <w:b/>
          <w:sz w:val="20"/>
        </w:rPr>
        <w:br w:type="page"/>
      </w:r>
    </w:p>
    <w:p w14:paraId="503B522E" w14:textId="5DC48C2F" w:rsidR="004C5DBC" w:rsidRPr="00D302D1" w:rsidRDefault="00C60EA2" w:rsidP="0040227A">
      <w:pPr>
        <w:pStyle w:val="BodyText"/>
        <w:rPr>
          <w:rFonts w:cs="Arial"/>
          <w:i/>
          <w:sz w:val="20"/>
        </w:rPr>
      </w:pPr>
      <w:r w:rsidRPr="00D302D1">
        <w:rPr>
          <w:rFonts w:cs="Arial"/>
          <w:i/>
          <w:sz w:val="20"/>
        </w:rPr>
        <w:lastRenderedPageBreak/>
        <w:t xml:space="preserve">Table </w:t>
      </w:r>
      <w:r w:rsidR="007F1835">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5000" w:type="pct"/>
        <w:tblLook w:val="0000" w:firstRow="0" w:lastRow="0" w:firstColumn="0" w:lastColumn="0" w:noHBand="0" w:noVBand="0"/>
      </w:tblPr>
      <w:tblGrid>
        <w:gridCol w:w="2898"/>
        <w:gridCol w:w="7373"/>
        <w:gridCol w:w="2536"/>
        <w:gridCol w:w="751"/>
        <w:gridCol w:w="660"/>
      </w:tblGrid>
      <w:tr w:rsidR="00D302D1" w:rsidRPr="00D302D1" w14:paraId="661AA934" w14:textId="77777777" w:rsidTr="00B52945">
        <w:trPr>
          <w:trHeight w:val="560"/>
        </w:trPr>
        <w:tc>
          <w:tcPr>
            <w:tcW w:w="1019" w:type="pct"/>
            <w:vMerge w:val="restart"/>
            <w:tcBorders>
              <w:top w:val="single" w:sz="4" w:space="0" w:color="auto"/>
              <w:left w:val="single" w:sz="4" w:space="0" w:color="auto"/>
              <w:right w:val="single" w:sz="4" w:space="0" w:color="auto"/>
            </w:tcBorders>
            <w:noWrap/>
            <w:vAlign w:val="center"/>
          </w:tcPr>
          <w:p w14:paraId="571E00B7" w14:textId="5C446B97" w:rsidR="00D302D1" w:rsidRPr="0040227A" w:rsidRDefault="00B52945" w:rsidP="0040227A">
            <w:pPr>
              <w:jc w:val="center"/>
              <w:rPr>
                <w:rFonts w:cs="Arial"/>
                <w:bCs/>
                <w:color w:val="000000"/>
                <w:sz w:val="20"/>
                <w:lang w:eastAsia="en-GB"/>
              </w:rPr>
            </w:pPr>
            <w:r w:rsidRPr="0040227A">
              <w:rPr>
                <w:rFonts w:cs="Arial"/>
                <w:bCs/>
                <w:color w:val="000000"/>
                <w:sz w:val="20"/>
                <w:lang w:eastAsia="en-GB"/>
              </w:rPr>
              <w:t>Caging/Transfer Op #*</w:t>
            </w:r>
          </w:p>
        </w:tc>
        <w:tc>
          <w:tcPr>
            <w:tcW w:w="2593" w:type="pct"/>
            <w:tcBorders>
              <w:top w:val="single" w:sz="4" w:space="0" w:color="auto"/>
              <w:left w:val="nil"/>
              <w:right w:val="single" w:sz="4" w:space="0" w:color="auto"/>
            </w:tcBorders>
            <w:vAlign w:val="center"/>
          </w:tcPr>
          <w:p w14:paraId="350E3F81" w14:textId="77777777" w:rsidR="00D302D1" w:rsidRPr="00D302D1" w:rsidRDefault="00D302D1" w:rsidP="0073209F">
            <w:pPr>
              <w:keepNext/>
              <w:jc w:val="center"/>
              <w:rPr>
                <w:color w:val="000000" w:themeColor="text1"/>
                <w:sz w:val="20"/>
              </w:rPr>
            </w:pPr>
            <w:r w:rsidRPr="00D302D1">
              <w:rPr>
                <w:color w:val="000000" w:themeColor="text1"/>
                <w:sz w:val="20"/>
              </w:rPr>
              <w:t>Authorisation Records</w:t>
            </w:r>
          </w:p>
        </w:tc>
        <w:tc>
          <w:tcPr>
            <w:tcW w:w="1388"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D302D1" w:rsidRDefault="00D302D1" w:rsidP="0073209F">
            <w:pPr>
              <w:keepNext/>
              <w:jc w:val="center"/>
              <w:rPr>
                <w:color w:val="000000" w:themeColor="text1"/>
                <w:sz w:val="20"/>
              </w:rPr>
            </w:pPr>
            <w:r w:rsidRPr="00D302D1">
              <w:rPr>
                <w:color w:val="000000" w:themeColor="text1"/>
                <w:sz w:val="20"/>
              </w:rPr>
              <w:t>Release Order</w:t>
            </w:r>
          </w:p>
        </w:tc>
      </w:tr>
      <w:tr w:rsidR="00E470BB" w:rsidRPr="00D302D1" w14:paraId="0DE96E19" w14:textId="77777777" w:rsidTr="0040227A">
        <w:trPr>
          <w:trHeight w:val="426"/>
        </w:trPr>
        <w:tc>
          <w:tcPr>
            <w:tcW w:w="1019" w:type="pct"/>
            <w:vMerge/>
            <w:tcBorders>
              <w:left w:val="single" w:sz="4" w:space="0" w:color="auto"/>
              <w:bottom w:val="single" w:sz="4" w:space="0" w:color="auto"/>
              <w:right w:val="single" w:sz="4" w:space="0" w:color="auto"/>
            </w:tcBorders>
            <w:noWrap/>
            <w:vAlign w:val="center"/>
          </w:tcPr>
          <w:p w14:paraId="27DA28E7" w14:textId="77777777" w:rsidR="00E470BB" w:rsidRPr="0040227A" w:rsidRDefault="00E470BB" w:rsidP="0040227A">
            <w:pPr>
              <w:jc w:val="center"/>
              <w:rPr>
                <w:rFonts w:cs="Arial"/>
                <w:bCs/>
                <w:color w:val="000000"/>
                <w:sz w:val="20"/>
                <w:lang w:eastAsia="en-GB"/>
              </w:rPr>
            </w:pPr>
          </w:p>
        </w:tc>
        <w:tc>
          <w:tcPr>
            <w:tcW w:w="2593"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D302D1" w:rsidRDefault="00E470BB" w:rsidP="0073209F">
            <w:pPr>
              <w:keepNext/>
              <w:jc w:val="center"/>
              <w:rPr>
                <w:color w:val="000000" w:themeColor="text1"/>
                <w:sz w:val="20"/>
              </w:rPr>
            </w:pPr>
            <w:r w:rsidRPr="00D302D1">
              <w:rPr>
                <w:color w:val="000000" w:themeColor="text1"/>
                <w:sz w:val="20"/>
              </w:rPr>
              <w:t>Auth. #</w:t>
            </w:r>
            <w:r>
              <w:rPr>
                <w:color w:val="000000" w:themeColor="text1"/>
                <w:sz w:val="20"/>
              </w:rPr>
              <w:t xml:space="preserve"> </w:t>
            </w:r>
          </w:p>
        </w:tc>
        <w:tc>
          <w:tcPr>
            <w:tcW w:w="892"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D302D1" w:rsidRDefault="00E470BB" w:rsidP="0073209F">
            <w:pPr>
              <w:keepNext/>
              <w:jc w:val="center"/>
              <w:rPr>
                <w:color w:val="000000" w:themeColor="text1"/>
                <w:sz w:val="20"/>
              </w:rPr>
            </w:pPr>
            <w:r w:rsidRPr="00D302D1">
              <w:rPr>
                <w:color w:val="000000" w:themeColor="text1"/>
                <w:sz w:val="20"/>
              </w:rPr>
              <w:t>Order #</w:t>
            </w:r>
          </w:p>
        </w:tc>
        <w:tc>
          <w:tcPr>
            <w:tcW w:w="264"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D302D1" w:rsidRDefault="00E470BB" w:rsidP="0073209F">
            <w:pPr>
              <w:keepNext/>
              <w:jc w:val="center"/>
              <w:rPr>
                <w:color w:val="000000" w:themeColor="text1"/>
                <w:sz w:val="20"/>
              </w:rPr>
            </w:pPr>
            <w:r w:rsidRPr="00D302D1">
              <w:rPr>
                <w:color w:val="000000" w:themeColor="text1"/>
                <w:sz w:val="20"/>
              </w:rPr>
              <w:t>#</w:t>
            </w:r>
          </w:p>
        </w:tc>
        <w:tc>
          <w:tcPr>
            <w:tcW w:w="232"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D302D1" w:rsidRDefault="00E470BB" w:rsidP="0073209F">
            <w:pPr>
              <w:keepNext/>
              <w:jc w:val="center"/>
              <w:rPr>
                <w:color w:val="000000" w:themeColor="text1"/>
                <w:sz w:val="20"/>
              </w:rPr>
            </w:pPr>
            <w:r w:rsidRPr="00D302D1">
              <w:rPr>
                <w:color w:val="000000" w:themeColor="text1"/>
                <w:sz w:val="20"/>
              </w:rPr>
              <w:t>kg</w:t>
            </w:r>
          </w:p>
        </w:tc>
      </w:tr>
      <w:tr w:rsidR="00E470BB" w:rsidRPr="00D302D1" w14:paraId="168A762A" w14:textId="77777777" w:rsidTr="0040227A">
        <w:trPr>
          <w:trHeight w:val="401"/>
        </w:trPr>
        <w:tc>
          <w:tcPr>
            <w:tcW w:w="1019" w:type="pct"/>
            <w:tcBorders>
              <w:top w:val="nil"/>
              <w:left w:val="single" w:sz="4" w:space="0" w:color="auto"/>
              <w:bottom w:val="single" w:sz="4" w:space="0" w:color="auto"/>
              <w:right w:val="single" w:sz="4" w:space="0" w:color="auto"/>
            </w:tcBorders>
            <w:noWrap/>
            <w:vAlign w:val="center"/>
          </w:tcPr>
          <w:p w14:paraId="4F317BF7" w14:textId="77777777" w:rsidR="00E470BB" w:rsidRPr="0040227A" w:rsidRDefault="00E470BB" w:rsidP="0040227A">
            <w:pPr>
              <w:jc w:val="center"/>
              <w:rPr>
                <w:rFonts w:cs="Arial"/>
                <w:bCs/>
                <w:color w:val="000000"/>
                <w:sz w:val="20"/>
                <w:lang w:eastAsia="en-GB"/>
              </w:rPr>
            </w:pPr>
            <w:r w:rsidRPr="0040227A">
              <w:rPr>
                <w:rFonts w:cs="Arial"/>
                <w:bCs/>
                <w:color w:val="000000"/>
                <w:sz w:val="20"/>
                <w:lang w:eastAsia="en-GB"/>
              </w:rPr>
              <w:t>1</w:t>
            </w:r>
          </w:p>
        </w:tc>
        <w:tc>
          <w:tcPr>
            <w:tcW w:w="2593" w:type="pct"/>
            <w:tcBorders>
              <w:top w:val="nil"/>
              <w:left w:val="nil"/>
              <w:bottom w:val="single" w:sz="4" w:space="0" w:color="auto"/>
              <w:right w:val="single" w:sz="4" w:space="0" w:color="auto"/>
            </w:tcBorders>
            <w:noWrap/>
            <w:vAlign w:val="center"/>
          </w:tcPr>
          <w:p w14:paraId="386D8620" w14:textId="0869AAEA" w:rsidR="00E470BB" w:rsidRPr="00D302D1" w:rsidRDefault="004C1F5E" w:rsidP="0073209F">
            <w:pPr>
              <w:keepNext/>
              <w:jc w:val="center"/>
              <w:rPr>
                <w:color w:val="000000" w:themeColor="text1"/>
                <w:sz w:val="20"/>
              </w:rPr>
            </w:pPr>
            <w:r>
              <w:rPr>
                <w:color w:val="000000" w:themeColor="text1"/>
                <w:sz w:val="20"/>
              </w:rPr>
              <w:t>EUR-2017/AUT/001/FAR.PT11</w:t>
            </w:r>
          </w:p>
        </w:tc>
        <w:tc>
          <w:tcPr>
            <w:tcW w:w="892" w:type="pct"/>
            <w:tcBorders>
              <w:top w:val="single" w:sz="4" w:space="0" w:color="auto"/>
              <w:left w:val="nil"/>
              <w:bottom w:val="single" w:sz="4" w:space="0" w:color="auto"/>
              <w:right w:val="single" w:sz="4" w:space="0" w:color="auto"/>
            </w:tcBorders>
            <w:vAlign w:val="center"/>
          </w:tcPr>
          <w:p w14:paraId="5CBF59D5" w14:textId="77777777" w:rsidR="00E470BB" w:rsidRPr="00D302D1" w:rsidRDefault="00E470BB" w:rsidP="0073209F">
            <w:pPr>
              <w:keepNext/>
              <w:jc w:val="center"/>
              <w:rPr>
                <w:color w:val="000000" w:themeColor="text1"/>
                <w:sz w:val="20"/>
              </w:rPr>
            </w:pPr>
          </w:p>
        </w:tc>
        <w:tc>
          <w:tcPr>
            <w:tcW w:w="264" w:type="pct"/>
            <w:tcBorders>
              <w:top w:val="single" w:sz="4" w:space="0" w:color="auto"/>
              <w:left w:val="single" w:sz="4" w:space="0" w:color="auto"/>
              <w:bottom w:val="single" w:sz="4" w:space="0" w:color="auto"/>
              <w:right w:val="single" w:sz="4" w:space="0" w:color="auto"/>
            </w:tcBorders>
            <w:noWrap/>
            <w:vAlign w:val="center"/>
          </w:tcPr>
          <w:p w14:paraId="33E622E9" w14:textId="77777777" w:rsidR="00E470BB" w:rsidRPr="00D302D1" w:rsidRDefault="00E470BB" w:rsidP="0073209F">
            <w:pPr>
              <w:keepNext/>
              <w:jc w:val="center"/>
              <w:rPr>
                <w:color w:val="000000" w:themeColor="text1"/>
                <w:sz w:val="20"/>
              </w:rPr>
            </w:pPr>
          </w:p>
        </w:tc>
        <w:tc>
          <w:tcPr>
            <w:tcW w:w="232" w:type="pct"/>
            <w:tcBorders>
              <w:top w:val="single" w:sz="4" w:space="0" w:color="auto"/>
              <w:left w:val="single" w:sz="4" w:space="0" w:color="auto"/>
              <w:bottom w:val="single" w:sz="4" w:space="0" w:color="auto"/>
              <w:right w:val="single" w:sz="4" w:space="0" w:color="auto"/>
            </w:tcBorders>
            <w:noWrap/>
            <w:vAlign w:val="center"/>
          </w:tcPr>
          <w:p w14:paraId="1ED61904" w14:textId="77777777" w:rsidR="00E470BB" w:rsidRPr="00D302D1" w:rsidRDefault="00E470BB" w:rsidP="0073209F">
            <w:pPr>
              <w:keepNext/>
              <w:jc w:val="center"/>
              <w:rPr>
                <w:color w:val="000000" w:themeColor="text1"/>
                <w:sz w:val="20"/>
              </w:rPr>
            </w:pPr>
          </w:p>
        </w:tc>
      </w:tr>
    </w:tbl>
    <w:p w14:paraId="570E49B7" w14:textId="5A2ED44F" w:rsidR="00B52945" w:rsidRDefault="00B52945" w:rsidP="00B52945">
      <w:pPr>
        <w:pStyle w:val="ListParagraph"/>
        <w:snapToGrid w:val="0"/>
        <w:ind w:left="0"/>
        <w:rPr>
          <w:rFonts w:cs="Arial"/>
          <w:sz w:val="20"/>
        </w:rPr>
      </w:pPr>
      <w:r>
        <w:rPr>
          <w:rFonts w:cs="Arial"/>
          <w:sz w:val="18"/>
          <w:szCs w:val="18"/>
        </w:rPr>
        <w:t>*</w:t>
      </w:r>
      <w:r>
        <w:rPr>
          <w:rFonts w:cs="Arial"/>
          <w:sz w:val="18"/>
          <w:szCs w:val="18"/>
        </w:rPr>
        <w:tab/>
        <w:t xml:space="preserve">Caging / </w:t>
      </w:r>
      <w:r>
        <w:rPr>
          <w:rFonts w:cs="Arial"/>
          <w:sz w:val="20"/>
        </w:rPr>
        <w:t xml:space="preserve">Transfer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5070F3F6" w14:textId="77777777" w:rsidR="007F1835" w:rsidRDefault="007F1835" w:rsidP="00B52945">
      <w:pPr>
        <w:pStyle w:val="ListParagraph"/>
        <w:snapToGrid w:val="0"/>
        <w:ind w:left="0"/>
        <w:rPr>
          <w:rFonts w:cs="Arial"/>
          <w:sz w:val="20"/>
        </w:rPr>
      </w:pPr>
    </w:p>
    <w:p w14:paraId="184BF85D" w14:textId="1D430205" w:rsidR="007F1835" w:rsidRDefault="007F1835" w:rsidP="00B52945">
      <w:pPr>
        <w:pStyle w:val="ListParagraph"/>
        <w:snapToGrid w:val="0"/>
        <w:ind w:left="0"/>
        <w:rPr>
          <w:rFonts w:cs="Arial"/>
          <w:sz w:val="20"/>
        </w:rPr>
      </w:pPr>
      <w:r>
        <w:rPr>
          <w:rFonts w:cs="Arial"/>
          <w:sz w:val="20"/>
        </w:rPr>
        <w:t>The authorisation number issued by the flag state did not match the format established by Rec. 14-04.</w:t>
      </w:r>
    </w:p>
    <w:p w14:paraId="5F6A7365" w14:textId="77777777" w:rsidR="00B9238C" w:rsidRDefault="00B9238C" w:rsidP="002543B0"/>
    <w:p w14:paraId="369326EC" w14:textId="5842D55E" w:rsidR="0040227A" w:rsidRPr="007F1835" w:rsidRDefault="0040227A" w:rsidP="007F1835">
      <w:pPr>
        <w:rPr>
          <w:rFonts w:cs="Arial"/>
          <w:sz w:val="20"/>
        </w:rPr>
      </w:pPr>
    </w:p>
    <w:p w14:paraId="11D9D73D" w14:textId="1E379F7A" w:rsidR="004E3919" w:rsidRPr="0040227A" w:rsidRDefault="004E3919" w:rsidP="0040227A">
      <w:pPr>
        <w:pStyle w:val="BodyText"/>
        <w:rPr>
          <w:rFonts w:cs="Arial"/>
          <w:i/>
          <w:sz w:val="20"/>
        </w:rPr>
      </w:pPr>
      <w:r w:rsidRPr="00C70B76">
        <w:rPr>
          <w:rFonts w:cs="Arial"/>
          <w:i/>
          <w:sz w:val="20"/>
        </w:rPr>
        <w:t xml:space="preserve">Table </w:t>
      </w:r>
      <w:r w:rsidR="007F18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866"/>
        <w:gridCol w:w="820"/>
        <w:gridCol w:w="1051"/>
        <w:gridCol w:w="1298"/>
        <w:gridCol w:w="3067"/>
        <w:gridCol w:w="2336"/>
        <w:gridCol w:w="1073"/>
        <w:gridCol w:w="1076"/>
        <w:gridCol w:w="963"/>
      </w:tblGrid>
      <w:tr w:rsidR="00C72CBF" w:rsidRPr="00C341A4" w14:paraId="2F35730B" w14:textId="77777777" w:rsidTr="0040227A">
        <w:trPr>
          <w:trHeight w:val="569"/>
        </w:trPr>
        <w:tc>
          <w:tcPr>
            <w:tcW w:w="590" w:type="pct"/>
            <w:vMerge w:val="restart"/>
            <w:vAlign w:val="center"/>
          </w:tcPr>
          <w:p w14:paraId="6D230810" w14:textId="2A5AC3FF" w:rsidR="00C72CBF" w:rsidRPr="0040227A" w:rsidRDefault="00B52945" w:rsidP="0040227A">
            <w:pPr>
              <w:jc w:val="center"/>
              <w:rPr>
                <w:rFonts w:cs="Arial"/>
                <w:bCs/>
                <w:color w:val="000000"/>
                <w:sz w:val="20"/>
                <w:lang w:eastAsia="en-GB"/>
              </w:rPr>
            </w:pPr>
            <w:r w:rsidRPr="0040227A">
              <w:rPr>
                <w:rFonts w:cs="Arial"/>
                <w:bCs/>
                <w:color w:val="000000"/>
                <w:sz w:val="20"/>
                <w:lang w:eastAsia="en-GB"/>
              </w:rPr>
              <w:t>Caging</w:t>
            </w:r>
            <w:r w:rsidR="0040227A">
              <w:rPr>
                <w:rFonts w:cs="Arial"/>
                <w:bCs/>
                <w:color w:val="000000"/>
                <w:sz w:val="20"/>
                <w:lang w:eastAsia="en-GB"/>
              </w:rPr>
              <w:t xml:space="preserve"> </w:t>
            </w:r>
            <w:r w:rsidRPr="0040227A">
              <w:rPr>
                <w:rFonts w:cs="Arial"/>
                <w:bCs/>
                <w:color w:val="000000"/>
                <w:sz w:val="20"/>
                <w:lang w:eastAsia="en-GB"/>
              </w:rPr>
              <w:t>/</w:t>
            </w:r>
            <w:r w:rsidR="0040227A">
              <w:rPr>
                <w:rFonts w:cs="Arial"/>
                <w:bCs/>
                <w:color w:val="000000"/>
                <w:sz w:val="20"/>
                <w:lang w:eastAsia="en-GB"/>
              </w:rPr>
              <w:t xml:space="preserve"> </w:t>
            </w:r>
            <w:r w:rsidRPr="0040227A">
              <w:rPr>
                <w:rFonts w:cs="Arial"/>
                <w:bCs/>
                <w:color w:val="000000"/>
                <w:sz w:val="20"/>
                <w:lang w:eastAsia="en-GB"/>
              </w:rPr>
              <w:t>Transfer Op #*</w:t>
            </w:r>
          </w:p>
        </w:tc>
        <w:tc>
          <w:tcPr>
            <w:tcW w:w="308" w:type="pct"/>
            <w:vMerge w:val="restart"/>
            <w:vAlign w:val="center"/>
          </w:tcPr>
          <w:p w14:paraId="73F943E6" w14:textId="77777777" w:rsidR="00C72CBF" w:rsidRDefault="00C72CBF">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2996" w:type="pct"/>
            <w:gridSpan w:val="5"/>
            <w:vAlign w:val="center"/>
          </w:tcPr>
          <w:p w14:paraId="3CAEB296" w14:textId="77777777" w:rsidR="00C72CBF" w:rsidRDefault="00C72CBF">
            <w:pPr>
              <w:keepNext/>
              <w:keepLines/>
              <w:jc w:val="center"/>
              <w:rPr>
                <w:rFonts w:cs="Arial"/>
                <w:color w:val="000000" w:themeColor="text1"/>
                <w:sz w:val="20"/>
              </w:rPr>
            </w:pPr>
            <w:r>
              <w:rPr>
                <w:rFonts w:cs="Arial"/>
                <w:color w:val="000000" w:themeColor="text1"/>
                <w:sz w:val="20"/>
              </w:rPr>
              <w:t>Farm Estimate &amp; Control Records</w:t>
            </w:r>
          </w:p>
        </w:tc>
        <w:tc>
          <w:tcPr>
            <w:tcW w:w="763" w:type="pct"/>
            <w:gridSpan w:val="2"/>
            <w:vAlign w:val="center"/>
          </w:tcPr>
          <w:p w14:paraId="1505EADA" w14:textId="77777777" w:rsidR="00C72CBF" w:rsidRDefault="00C72CBF">
            <w:pPr>
              <w:keepNext/>
              <w:keepLines/>
              <w:jc w:val="center"/>
              <w:rPr>
                <w:rFonts w:cs="Arial"/>
                <w:color w:val="000000" w:themeColor="text1"/>
                <w:sz w:val="20"/>
              </w:rPr>
            </w:pPr>
            <w:r>
              <w:rPr>
                <w:rFonts w:cs="Arial"/>
                <w:color w:val="000000" w:themeColor="text1"/>
                <w:sz w:val="20"/>
              </w:rPr>
              <w:t>Observer Estimate</w:t>
            </w:r>
          </w:p>
        </w:tc>
        <w:tc>
          <w:tcPr>
            <w:tcW w:w="343" w:type="pct"/>
            <w:vMerge w:val="restart"/>
            <w:vAlign w:val="center"/>
          </w:tcPr>
          <w:p w14:paraId="1F0F762E" w14:textId="77777777" w:rsidR="00C72CBF" w:rsidRDefault="00C72CBF">
            <w:pPr>
              <w:keepNext/>
              <w:keepLines/>
              <w:jc w:val="center"/>
              <w:rPr>
                <w:rFonts w:cs="Arial"/>
                <w:color w:val="000000" w:themeColor="text1"/>
                <w:sz w:val="20"/>
              </w:rPr>
            </w:pPr>
            <w:r>
              <w:rPr>
                <w:rFonts w:cs="Arial"/>
                <w:color w:val="000000" w:themeColor="text1"/>
                <w:sz w:val="20"/>
              </w:rPr>
              <w:t>Number of Transfer Steps (n)</w:t>
            </w:r>
          </w:p>
        </w:tc>
      </w:tr>
      <w:tr w:rsidR="00C72CBF" w14:paraId="0A3E7856" w14:textId="77777777" w:rsidTr="0040227A">
        <w:trPr>
          <w:trHeight w:val="620"/>
        </w:trPr>
        <w:tc>
          <w:tcPr>
            <w:tcW w:w="590" w:type="pct"/>
            <w:vMerge/>
            <w:tcBorders>
              <w:bottom w:val="single" w:sz="4" w:space="0" w:color="auto"/>
            </w:tcBorders>
          </w:tcPr>
          <w:p w14:paraId="308B268B" w14:textId="77777777" w:rsidR="00C72CBF" w:rsidRPr="0040227A" w:rsidRDefault="00C72CBF" w:rsidP="0040227A">
            <w:pPr>
              <w:jc w:val="center"/>
              <w:rPr>
                <w:rFonts w:cs="Arial"/>
                <w:bCs/>
                <w:color w:val="000000"/>
                <w:sz w:val="20"/>
                <w:lang w:eastAsia="en-GB"/>
              </w:rPr>
            </w:pPr>
          </w:p>
        </w:tc>
        <w:tc>
          <w:tcPr>
            <w:tcW w:w="308" w:type="pct"/>
            <w:vMerge/>
            <w:tcBorders>
              <w:bottom w:val="single" w:sz="4" w:space="0" w:color="auto"/>
            </w:tcBorders>
            <w:vAlign w:val="center"/>
          </w:tcPr>
          <w:p w14:paraId="65526927" w14:textId="77777777" w:rsidR="00C72CBF" w:rsidRDefault="00C72CBF">
            <w:pPr>
              <w:keepNext/>
              <w:keepLines/>
              <w:jc w:val="center"/>
              <w:rPr>
                <w:rFonts w:cs="Arial"/>
                <w:color w:val="000000" w:themeColor="text1"/>
                <w:sz w:val="20"/>
              </w:rPr>
            </w:pPr>
          </w:p>
        </w:tc>
        <w:tc>
          <w:tcPr>
            <w:tcW w:w="292" w:type="pct"/>
            <w:tcBorders>
              <w:bottom w:val="single" w:sz="4" w:space="0" w:color="auto"/>
            </w:tcBorders>
            <w:vAlign w:val="center"/>
          </w:tcPr>
          <w:p w14:paraId="2598E206" w14:textId="77777777" w:rsidR="00C72CBF" w:rsidRDefault="00C72CBF">
            <w:pPr>
              <w:keepNext/>
              <w:keepLines/>
              <w:jc w:val="center"/>
              <w:rPr>
                <w:rFonts w:cs="Arial"/>
                <w:color w:val="000000" w:themeColor="text1"/>
                <w:sz w:val="20"/>
              </w:rPr>
            </w:pPr>
            <w:r>
              <w:rPr>
                <w:rFonts w:cs="Arial"/>
                <w:color w:val="000000" w:themeColor="text1"/>
                <w:sz w:val="20"/>
              </w:rPr>
              <w:t>#</w:t>
            </w:r>
          </w:p>
        </w:tc>
        <w:tc>
          <w:tcPr>
            <w:tcW w:w="338" w:type="pct"/>
            <w:tcBorders>
              <w:bottom w:val="single" w:sz="4" w:space="0" w:color="auto"/>
            </w:tcBorders>
            <w:vAlign w:val="center"/>
          </w:tcPr>
          <w:p w14:paraId="7523C662" w14:textId="77777777" w:rsidR="00C72CBF" w:rsidRDefault="00C72CBF">
            <w:pPr>
              <w:keepNext/>
              <w:keepLines/>
              <w:jc w:val="center"/>
              <w:rPr>
                <w:rFonts w:cs="Arial"/>
                <w:color w:val="000000" w:themeColor="text1"/>
                <w:sz w:val="20"/>
              </w:rPr>
            </w:pPr>
            <w:r>
              <w:rPr>
                <w:rFonts w:cs="Arial"/>
                <w:color w:val="000000" w:themeColor="text1"/>
                <w:sz w:val="20"/>
              </w:rPr>
              <w:t>kg</w:t>
            </w:r>
          </w:p>
        </w:tc>
        <w:tc>
          <w:tcPr>
            <w:tcW w:w="460" w:type="pct"/>
            <w:tcBorders>
              <w:bottom w:val="single" w:sz="4" w:space="0" w:color="auto"/>
            </w:tcBorders>
            <w:vAlign w:val="center"/>
          </w:tcPr>
          <w:p w14:paraId="787EA55E" w14:textId="77777777" w:rsidR="00C72CBF" w:rsidRDefault="00C72CBF">
            <w:pPr>
              <w:keepNext/>
              <w:keepLines/>
              <w:jc w:val="center"/>
              <w:rPr>
                <w:rFonts w:cs="Arial"/>
                <w:color w:val="000000" w:themeColor="text1"/>
                <w:sz w:val="20"/>
              </w:rPr>
            </w:pPr>
            <w:r>
              <w:rPr>
                <w:rFonts w:cs="Arial"/>
                <w:color w:val="000000" w:themeColor="text1"/>
                <w:sz w:val="20"/>
              </w:rPr>
              <w:t>ICD #</w:t>
            </w:r>
          </w:p>
        </w:tc>
        <w:tc>
          <w:tcPr>
            <w:tcW w:w="1082" w:type="pct"/>
            <w:tcBorders>
              <w:bottom w:val="single" w:sz="4" w:space="0" w:color="auto"/>
            </w:tcBorders>
            <w:vAlign w:val="center"/>
          </w:tcPr>
          <w:p w14:paraId="2D9B0C73" w14:textId="77777777" w:rsidR="00C72CBF" w:rsidRDefault="00C72CBF">
            <w:pPr>
              <w:keepNext/>
              <w:keepLines/>
              <w:jc w:val="center"/>
              <w:rPr>
                <w:rFonts w:cs="Arial"/>
                <w:color w:val="000000" w:themeColor="text1"/>
                <w:sz w:val="20"/>
              </w:rPr>
            </w:pPr>
            <w:r>
              <w:rPr>
                <w:rFonts w:cs="Arial"/>
                <w:color w:val="000000" w:themeColor="text1"/>
                <w:sz w:val="20"/>
              </w:rPr>
              <w:t>ITD #</w:t>
            </w:r>
          </w:p>
        </w:tc>
        <w:tc>
          <w:tcPr>
            <w:tcW w:w="825" w:type="pct"/>
            <w:tcBorders>
              <w:bottom w:val="single" w:sz="4" w:space="0" w:color="auto"/>
            </w:tcBorders>
            <w:vAlign w:val="center"/>
          </w:tcPr>
          <w:p w14:paraId="303950A6" w14:textId="77777777" w:rsidR="00C72CBF" w:rsidRDefault="00C72CBF">
            <w:pPr>
              <w:keepNext/>
              <w:keepLines/>
              <w:jc w:val="center"/>
              <w:rPr>
                <w:rFonts w:cs="Arial"/>
                <w:color w:val="000000" w:themeColor="text1"/>
                <w:sz w:val="20"/>
              </w:rPr>
            </w:pPr>
            <w:r>
              <w:rPr>
                <w:rFonts w:cs="Arial"/>
                <w:color w:val="000000" w:themeColor="text1"/>
                <w:sz w:val="20"/>
              </w:rPr>
              <w:t>Group BCD #</w:t>
            </w:r>
          </w:p>
        </w:tc>
        <w:tc>
          <w:tcPr>
            <w:tcW w:w="381" w:type="pct"/>
            <w:tcBorders>
              <w:bottom w:val="single" w:sz="4" w:space="0" w:color="auto"/>
            </w:tcBorders>
            <w:vAlign w:val="center"/>
          </w:tcPr>
          <w:p w14:paraId="21D7C4FA" w14:textId="77777777" w:rsidR="00C72CBF" w:rsidRDefault="00C72CBF">
            <w:pPr>
              <w:keepNext/>
              <w:keepLines/>
              <w:jc w:val="center"/>
              <w:rPr>
                <w:rFonts w:cs="Arial"/>
                <w:color w:val="000000" w:themeColor="text1"/>
                <w:sz w:val="20"/>
              </w:rPr>
            </w:pPr>
            <w:r>
              <w:rPr>
                <w:rFonts w:cs="Arial"/>
                <w:color w:val="000000" w:themeColor="text1"/>
                <w:sz w:val="20"/>
              </w:rPr>
              <w:t>#</w:t>
            </w:r>
          </w:p>
        </w:tc>
        <w:tc>
          <w:tcPr>
            <w:tcW w:w="382" w:type="pct"/>
            <w:tcBorders>
              <w:bottom w:val="single" w:sz="4" w:space="0" w:color="auto"/>
            </w:tcBorders>
            <w:vAlign w:val="center"/>
          </w:tcPr>
          <w:p w14:paraId="6DAC6809" w14:textId="77777777" w:rsidR="00C72CBF" w:rsidRDefault="00C72CBF">
            <w:pPr>
              <w:keepNext/>
              <w:keepLines/>
              <w:jc w:val="center"/>
              <w:rPr>
                <w:rFonts w:cs="Arial"/>
                <w:color w:val="000000" w:themeColor="text1"/>
                <w:sz w:val="20"/>
              </w:rPr>
            </w:pPr>
            <w:r>
              <w:rPr>
                <w:rFonts w:cs="Arial"/>
                <w:color w:val="000000" w:themeColor="text1"/>
                <w:sz w:val="20"/>
              </w:rPr>
              <w:t>kg</w:t>
            </w:r>
          </w:p>
        </w:tc>
        <w:tc>
          <w:tcPr>
            <w:tcW w:w="343" w:type="pct"/>
            <w:vMerge/>
            <w:tcBorders>
              <w:bottom w:val="single" w:sz="4" w:space="0" w:color="auto"/>
            </w:tcBorders>
            <w:vAlign w:val="center"/>
          </w:tcPr>
          <w:p w14:paraId="0A200A79" w14:textId="77777777" w:rsidR="00C72CBF" w:rsidRDefault="00C72CBF">
            <w:pPr>
              <w:keepNext/>
              <w:keepLines/>
              <w:jc w:val="center"/>
              <w:rPr>
                <w:rFonts w:cs="Arial"/>
                <w:color w:val="000000" w:themeColor="text1"/>
                <w:sz w:val="20"/>
              </w:rPr>
            </w:pPr>
          </w:p>
        </w:tc>
      </w:tr>
      <w:tr w:rsidR="0040227A" w:rsidRPr="00C341A4" w14:paraId="4973642A" w14:textId="77777777" w:rsidTr="0040227A">
        <w:trPr>
          <w:trHeight w:val="432"/>
        </w:trPr>
        <w:tc>
          <w:tcPr>
            <w:tcW w:w="590" w:type="pct"/>
            <w:vAlign w:val="center"/>
          </w:tcPr>
          <w:p w14:paraId="199B2D72" w14:textId="0CAC81B9" w:rsidR="0040227A" w:rsidRPr="0040227A" w:rsidRDefault="0040227A" w:rsidP="0040227A">
            <w:pPr>
              <w:jc w:val="center"/>
              <w:rPr>
                <w:rFonts w:cs="Arial"/>
                <w:bCs/>
                <w:color w:val="000000"/>
                <w:sz w:val="20"/>
                <w:lang w:eastAsia="en-GB"/>
              </w:rPr>
            </w:pPr>
            <w:r>
              <w:rPr>
                <w:rFonts w:cs="Arial"/>
                <w:color w:val="000000"/>
                <w:sz w:val="20"/>
              </w:rPr>
              <w:t>1</w:t>
            </w:r>
          </w:p>
        </w:tc>
        <w:tc>
          <w:tcPr>
            <w:tcW w:w="308" w:type="pct"/>
            <w:vAlign w:val="center"/>
          </w:tcPr>
          <w:p w14:paraId="712B3CB6" w14:textId="3A376498" w:rsidR="0040227A" w:rsidRDefault="0040227A" w:rsidP="0040227A">
            <w:pPr>
              <w:keepNext/>
              <w:keepLines/>
              <w:jc w:val="center"/>
              <w:rPr>
                <w:rFonts w:cs="Arial"/>
                <w:color w:val="000000" w:themeColor="text1"/>
                <w:sz w:val="20"/>
              </w:rPr>
            </w:pPr>
          </w:p>
        </w:tc>
        <w:tc>
          <w:tcPr>
            <w:tcW w:w="292" w:type="pct"/>
            <w:vAlign w:val="center"/>
          </w:tcPr>
          <w:p w14:paraId="22C50B34" w14:textId="482A5B7D" w:rsidR="0040227A" w:rsidRDefault="0040227A" w:rsidP="0040227A">
            <w:pPr>
              <w:keepNext/>
              <w:keepLines/>
              <w:jc w:val="center"/>
              <w:rPr>
                <w:rFonts w:cs="Arial"/>
                <w:color w:val="000000" w:themeColor="text1"/>
                <w:sz w:val="20"/>
              </w:rPr>
            </w:pPr>
            <w:r>
              <w:rPr>
                <w:rFonts w:cs="Arial"/>
                <w:color w:val="000000"/>
                <w:sz w:val="20"/>
              </w:rPr>
              <w:t>474</w:t>
            </w:r>
          </w:p>
        </w:tc>
        <w:tc>
          <w:tcPr>
            <w:tcW w:w="338" w:type="pct"/>
            <w:vAlign w:val="center"/>
          </w:tcPr>
          <w:p w14:paraId="7C4B91BE" w14:textId="77FBA9FB" w:rsidR="0040227A" w:rsidRDefault="0040227A" w:rsidP="0040227A">
            <w:pPr>
              <w:keepNext/>
              <w:keepLines/>
              <w:jc w:val="center"/>
              <w:rPr>
                <w:rFonts w:cs="Arial"/>
                <w:color w:val="000000" w:themeColor="text1"/>
                <w:sz w:val="20"/>
              </w:rPr>
            </w:pPr>
            <w:r>
              <w:rPr>
                <w:rFonts w:cs="Arial"/>
                <w:color w:val="000000"/>
                <w:sz w:val="20"/>
              </w:rPr>
              <w:t>64490.07</w:t>
            </w:r>
          </w:p>
        </w:tc>
        <w:tc>
          <w:tcPr>
            <w:tcW w:w="460" w:type="pct"/>
            <w:vAlign w:val="center"/>
          </w:tcPr>
          <w:p w14:paraId="7A232DA4" w14:textId="25369679" w:rsidR="0040227A" w:rsidRDefault="0040227A" w:rsidP="0040227A">
            <w:pPr>
              <w:keepNext/>
              <w:keepLines/>
              <w:jc w:val="center"/>
              <w:rPr>
                <w:rFonts w:cs="Arial"/>
                <w:color w:val="000000" w:themeColor="text1"/>
                <w:sz w:val="20"/>
              </w:rPr>
            </w:pPr>
          </w:p>
        </w:tc>
        <w:tc>
          <w:tcPr>
            <w:tcW w:w="1082" w:type="pct"/>
            <w:vAlign w:val="center"/>
          </w:tcPr>
          <w:p w14:paraId="329AE417" w14:textId="68BF2EAD" w:rsidR="0040227A" w:rsidRDefault="0040227A" w:rsidP="0040227A">
            <w:pPr>
              <w:keepNext/>
              <w:keepLines/>
              <w:jc w:val="center"/>
              <w:rPr>
                <w:rFonts w:cs="Arial"/>
                <w:color w:val="000000" w:themeColor="text1"/>
                <w:sz w:val="20"/>
              </w:rPr>
            </w:pPr>
            <w:r>
              <w:rPr>
                <w:rFonts w:cs="Arial"/>
                <w:color w:val="000000"/>
                <w:sz w:val="20"/>
              </w:rPr>
              <w:t>EUR-2017/AUT/001/ITD</w:t>
            </w:r>
          </w:p>
        </w:tc>
        <w:tc>
          <w:tcPr>
            <w:tcW w:w="825" w:type="pct"/>
            <w:vAlign w:val="center"/>
          </w:tcPr>
          <w:p w14:paraId="7B2D1567" w14:textId="73CB42E4" w:rsidR="0040227A" w:rsidRDefault="0040227A" w:rsidP="0040227A">
            <w:pPr>
              <w:keepNext/>
              <w:keepLines/>
              <w:jc w:val="center"/>
              <w:rPr>
                <w:rFonts w:cs="Arial"/>
                <w:color w:val="000000" w:themeColor="text1"/>
                <w:sz w:val="20"/>
              </w:rPr>
            </w:pPr>
            <w:r>
              <w:rPr>
                <w:rFonts w:cs="Arial"/>
                <w:color w:val="000000"/>
                <w:sz w:val="20"/>
              </w:rPr>
              <w:t>PT17900126</w:t>
            </w:r>
          </w:p>
        </w:tc>
        <w:tc>
          <w:tcPr>
            <w:tcW w:w="381" w:type="pct"/>
            <w:vAlign w:val="center"/>
          </w:tcPr>
          <w:p w14:paraId="0B9B0276" w14:textId="3525672B" w:rsidR="0040227A" w:rsidRDefault="0040227A" w:rsidP="0040227A">
            <w:pPr>
              <w:keepNext/>
              <w:keepLines/>
              <w:jc w:val="center"/>
              <w:rPr>
                <w:rFonts w:cs="Arial"/>
                <w:color w:val="000000" w:themeColor="text1"/>
                <w:sz w:val="20"/>
              </w:rPr>
            </w:pPr>
            <w:r>
              <w:rPr>
                <w:rFonts w:cs="Arial"/>
                <w:color w:val="000000"/>
                <w:sz w:val="20"/>
              </w:rPr>
              <w:t>466</w:t>
            </w:r>
          </w:p>
        </w:tc>
        <w:tc>
          <w:tcPr>
            <w:tcW w:w="382" w:type="pct"/>
            <w:vAlign w:val="center"/>
          </w:tcPr>
          <w:p w14:paraId="54BA2E06" w14:textId="2BA99E9C" w:rsidR="0040227A" w:rsidRDefault="0040227A" w:rsidP="0040227A">
            <w:pPr>
              <w:keepNext/>
              <w:keepLines/>
              <w:jc w:val="center"/>
              <w:rPr>
                <w:rFonts w:cs="Arial"/>
                <w:color w:val="000000" w:themeColor="text1"/>
                <w:sz w:val="20"/>
              </w:rPr>
            </w:pPr>
          </w:p>
        </w:tc>
        <w:tc>
          <w:tcPr>
            <w:tcW w:w="343" w:type="pct"/>
            <w:vAlign w:val="center"/>
          </w:tcPr>
          <w:p w14:paraId="05848F20" w14:textId="2E754BD6" w:rsidR="0040227A" w:rsidRDefault="0040227A" w:rsidP="0040227A">
            <w:pPr>
              <w:keepNext/>
              <w:keepLines/>
              <w:jc w:val="center"/>
              <w:rPr>
                <w:rFonts w:cs="Arial"/>
                <w:color w:val="000000" w:themeColor="text1"/>
                <w:sz w:val="20"/>
              </w:rPr>
            </w:pPr>
            <w:r>
              <w:rPr>
                <w:rFonts w:cs="Arial"/>
                <w:color w:val="000000"/>
                <w:sz w:val="20"/>
              </w:rPr>
              <w:t>1</w:t>
            </w:r>
          </w:p>
        </w:tc>
      </w:tr>
    </w:tbl>
    <w:p w14:paraId="2FBD6B40" w14:textId="5A76CD7F" w:rsidR="004E3919" w:rsidRDefault="004E3919" w:rsidP="0040227A">
      <w:pPr>
        <w:pStyle w:val="ListParagraph"/>
        <w:snapToGrid w:val="0"/>
        <w:ind w:left="0"/>
        <w:rPr>
          <w:rFonts w:cs="Arial"/>
          <w:sz w:val="18"/>
          <w:szCs w:val="18"/>
        </w:rPr>
      </w:pPr>
      <w:r>
        <w:rPr>
          <w:rFonts w:cs="Arial"/>
          <w:sz w:val="18"/>
          <w:szCs w:val="18"/>
        </w:rPr>
        <w:t>*</w:t>
      </w:r>
      <w:r>
        <w:rPr>
          <w:rFonts w:cs="Arial"/>
          <w:sz w:val="18"/>
          <w:szCs w:val="18"/>
        </w:rPr>
        <w:tab/>
      </w:r>
      <w:r w:rsidR="00B52945">
        <w:rPr>
          <w:rFonts w:cs="Arial"/>
          <w:sz w:val="18"/>
          <w:szCs w:val="18"/>
        </w:rPr>
        <w:t>O</w:t>
      </w:r>
      <w:r>
        <w:rPr>
          <w:rFonts w:cs="Arial"/>
          <w:sz w:val="18"/>
          <w:szCs w:val="18"/>
        </w:rPr>
        <w:t>peration</w:t>
      </w:r>
      <w:r w:rsidR="00B52945">
        <w:rPr>
          <w:rFonts w:cs="Arial"/>
          <w:sz w:val="18"/>
          <w:szCs w:val="18"/>
        </w:rPr>
        <w:t xml:space="preserve"> number</w:t>
      </w:r>
      <w:r>
        <w:rPr>
          <w:rFonts w:cs="Arial"/>
          <w:sz w:val="18"/>
          <w:szCs w:val="18"/>
        </w:rPr>
        <w:t xml:space="preserve"> as per Table </w:t>
      </w:r>
      <w:r w:rsidR="00B52945">
        <w:rPr>
          <w:rFonts w:cs="Arial"/>
          <w:sz w:val="18"/>
          <w:szCs w:val="18"/>
        </w:rPr>
        <w:t>4</w:t>
      </w:r>
      <w:r>
        <w:rPr>
          <w:rFonts w:cs="Arial"/>
          <w:sz w:val="18"/>
          <w:szCs w:val="18"/>
        </w:rPr>
        <w:t>.</w:t>
      </w:r>
    </w:p>
    <w:p w14:paraId="10C847C6" w14:textId="77777777" w:rsidR="004E3919" w:rsidRDefault="004E3919" w:rsidP="009C74E3">
      <w:pPr>
        <w:pStyle w:val="ListBullet2"/>
      </w:pPr>
    </w:p>
    <w:p w14:paraId="0E46AAC9" w14:textId="604B7345" w:rsidR="001F0C0A" w:rsidRDefault="001F0C0A" w:rsidP="001F0C0A">
      <w:pPr>
        <w:pStyle w:val="ListParagraph"/>
        <w:snapToGrid w:val="0"/>
        <w:ind w:left="0"/>
        <w:rPr>
          <w:rFonts w:cs="Arial"/>
          <w:sz w:val="20"/>
        </w:rPr>
      </w:pPr>
      <w:r>
        <w:rPr>
          <w:rFonts w:cs="Arial"/>
          <w:sz w:val="20"/>
        </w:rPr>
        <w:t>The ITD number issued by the flag state did not match the format established by Rec. 14-04.</w:t>
      </w:r>
    </w:p>
    <w:p w14:paraId="6F904F7F" w14:textId="77777777" w:rsidR="001F0C0A" w:rsidRPr="001F0C0A" w:rsidRDefault="001F0C0A" w:rsidP="009C74E3">
      <w:pPr>
        <w:pStyle w:val="ListBullet2"/>
        <w:rPr>
          <w:i w:val="0"/>
        </w:rPr>
      </w:pPr>
    </w:p>
    <w:p w14:paraId="6E764261" w14:textId="77777777" w:rsidR="00213129" w:rsidRDefault="00213129" w:rsidP="009C74E3">
      <w:pPr>
        <w:pStyle w:val="ListBullet2"/>
      </w:pPr>
    </w:p>
    <w:p w14:paraId="49DD8012" w14:textId="79C8E943" w:rsidR="00213129" w:rsidRDefault="00213129" w:rsidP="00175E99">
      <w:pPr>
        <w:widowControl w:val="0"/>
        <w:jc w:val="both"/>
        <w:rPr>
          <w:bCs/>
          <w:i/>
          <w:iCs/>
          <w:sz w:val="20"/>
        </w:rPr>
      </w:pPr>
      <w:r w:rsidRPr="00C341A4">
        <w:rPr>
          <w:bCs/>
          <w:i/>
          <w:iCs/>
          <w:sz w:val="20"/>
        </w:rPr>
        <w:t xml:space="preserve">Table </w:t>
      </w:r>
      <w:r w:rsidR="007F1835">
        <w:rPr>
          <w:bCs/>
          <w:i/>
          <w:iCs/>
          <w:sz w:val="20"/>
        </w:rPr>
        <w:t>5</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533"/>
        <w:gridCol w:w="1573"/>
        <w:gridCol w:w="2198"/>
        <w:gridCol w:w="1726"/>
        <w:gridCol w:w="2201"/>
        <w:gridCol w:w="1413"/>
        <w:gridCol w:w="2042"/>
      </w:tblGrid>
      <w:tr w:rsidR="00C72CBF" w:rsidRPr="00175E99" w14:paraId="211C6D25" w14:textId="77777777" w:rsidTr="007F1835">
        <w:trPr>
          <w:trHeight w:val="578"/>
        </w:trPr>
        <w:tc>
          <w:tcPr>
            <w:tcW w:w="539" w:type="pct"/>
            <w:vMerge w:val="restart"/>
            <w:vAlign w:val="center"/>
          </w:tcPr>
          <w:p w14:paraId="5186FDB1" w14:textId="71046C7D" w:rsidR="00C72CBF" w:rsidRPr="00175E99" w:rsidDel="00C72CBF" w:rsidRDefault="00B52945" w:rsidP="00C72CBF">
            <w:pPr>
              <w:widowControl w:val="0"/>
              <w:jc w:val="center"/>
              <w:rPr>
                <w:rFonts w:cs="Arial"/>
                <w:color w:val="000000" w:themeColor="text1"/>
                <w:sz w:val="20"/>
              </w:rPr>
            </w:pPr>
            <w:r>
              <w:rPr>
                <w:rFonts w:cs="Arial"/>
                <w:sz w:val="20"/>
              </w:rPr>
              <w:t>Caging / Transfer Op #*</w:t>
            </w:r>
          </w:p>
        </w:tc>
        <w:tc>
          <w:tcPr>
            <w:tcW w:w="539" w:type="pct"/>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1381" w:type="pct"/>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1215" w:type="pct"/>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7F1835">
        <w:trPr>
          <w:trHeight w:val="577"/>
        </w:trPr>
        <w:tc>
          <w:tcPr>
            <w:tcW w:w="539" w:type="pct"/>
            <w:vMerge/>
          </w:tcPr>
          <w:p w14:paraId="5A93EF71" w14:textId="77777777" w:rsidR="00C72CBF" w:rsidRPr="00175E99" w:rsidRDefault="00C72CBF" w:rsidP="00C72CBF">
            <w:pPr>
              <w:widowControl w:val="0"/>
              <w:rPr>
                <w:sz w:val="20"/>
              </w:rPr>
            </w:pPr>
          </w:p>
        </w:tc>
        <w:tc>
          <w:tcPr>
            <w:tcW w:w="539" w:type="pct"/>
            <w:vMerge/>
            <w:vAlign w:val="center"/>
          </w:tcPr>
          <w:p w14:paraId="7855BB6E" w14:textId="77777777" w:rsidR="00C72CBF" w:rsidRPr="00175E99" w:rsidRDefault="00C72CBF" w:rsidP="00C72CBF">
            <w:pPr>
              <w:widowControl w:val="0"/>
              <w:rPr>
                <w:sz w:val="20"/>
              </w:rPr>
            </w:pPr>
          </w:p>
        </w:tc>
        <w:tc>
          <w:tcPr>
            <w:tcW w:w="553" w:type="pct"/>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773" w:type="pct"/>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607" w:type="pct"/>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773" w:type="pct"/>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497" w:type="pct"/>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718" w:type="pct"/>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14:paraId="07CC5596" w14:textId="77777777" w:rsidTr="007F1835">
        <w:trPr>
          <w:trHeight w:val="360"/>
        </w:trPr>
        <w:tc>
          <w:tcPr>
            <w:tcW w:w="539" w:type="pct"/>
            <w:vAlign w:val="center"/>
          </w:tcPr>
          <w:p w14:paraId="7D71CE59" w14:textId="33FDFF8C" w:rsidR="00C72CBF" w:rsidRPr="00175E99" w:rsidRDefault="004C1F5E" w:rsidP="00C72CBF">
            <w:pPr>
              <w:widowControl w:val="0"/>
              <w:jc w:val="center"/>
              <w:rPr>
                <w:rFonts w:cs="Arial"/>
                <w:color w:val="000000" w:themeColor="text1"/>
                <w:sz w:val="20"/>
              </w:rPr>
            </w:pPr>
            <w:r>
              <w:rPr>
                <w:rFonts w:cs="Arial"/>
                <w:color w:val="000000" w:themeColor="text1"/>
                <w:sz w:val="20"/>
              </w:rPr>
              <w:t>1</w:t>
            </w:r>
          </w:p>
        </w:tc>
        <w:tc>
          <w:tcPr>
            <w:tcW w:w="539" w:type="pct"/>
            <w:vAlign w:val="center"/>
          </w:tcPr>
          <w:p w14:paraId="1206154F" w14:textId="51C2DDE9" w:rsidR="00C72CBF" w:rsidRPr="00175E99" w:rsidRDefault="00C72CBF" w:rsidP="00C72CBF">
            <w:pPr>
              <w:widowControl w:val="0"/>
              <w:jc w:val="center"/>
              <w:rPr>
                <w:rFonts w:cs="Arial"/>
                <w:color w:val="000000" w:themeColor="text1"/>
                <w:sz w:val="20"/>
              </w:rPr>
            </w:pPr>
          </w:p>
        </w:tc>
        <w:tc>
          <w:tcPr>
            <w:tcW w:w="553" w:type="pct"/>
            <w:vAlign w:val="center"/>
          </w:tcPr>
          <w:p w14:paraId="0E6C3D9C" w14:textId="77777777" w:rsidR="00C72CBF" w:rsidRPr="00175E99" w:rsidRDefault="00C72CBF" w:rsidP="00C72CBF">
            <w:pPr>
              <w:widowControl w:val="0"/>
              <w:jc w:val="center"/>
              <w:rPr>
                <w:rFonts w:cs="Arial"/>
                <w:color w:val="000000" w:themeColor="text1"/>
                <w:sz w:val="20"/>
              </w:rPr>
            </w:pPr>
          </w:p>
        </w:tc>
        <w:tc>
          <w:tcPr>
            <w:tcW w:w="773" w:type="pct"/>
            <w:vAlign w:val="center"/>
          </w:tcPr>
          <w:p w14:paraId="69844F34" w14:textId="77777777" w:rsidR="00C72CBF" w:rsidRPr="00175E99" w:rsidRDefault="00C72CBF" w:rsidP="00C72CBF">
            <w:pPr>
              <w:widowControl w:val="0"/>
              <w:jc w:val="center"/>
              <w:rPr>
                <w:rFonts w:cs="Arial"/>
                <w:color w:val="000000" w:themeColor="text1"/>
                <w:sz w:val="20"/>
              </w:rPr>
            </w:pPr>
          </w:p>
        </w:tc>
        <w:tc>
          <w:tcPr>
            <w:tcW w:w="607" w:type="pct"/>
            <w:vAlign w:val="center"/>
          </w:tcPr>
          <w:p w14:paraId="13DF6D50" w14:textId="77777777" w:rsidR="00C72CBF" w:rsidRPr="00175E99" w:rsidRDefault="00C72CBF" w:rsidP="00C72CBF">
            <w:pPr>
              <w:widowControl w:val="0"/>
              <w:jc w:val="center"/>
              <w:rPr>
                <w:rFonts w:cs="Arial"/>
                <w:color w:val="000000" w:themeColor="text1"/>
                <w:sz w:val="20"/>
              </w:rPr>
            </w:pPr>
          </w:p>
        </w:tc>
        <w:tc>
          <w:tcPr>
            <w:tcW w:w="773" w:type="pct"/>
            <w:vAlign w:val="center"/>
          </w:tcPr>
          <w:p w14:paraId="7D714D5B" w14:textId="77777777" w:rsidR="00C72CBF" w:rsidRPr="00175E99" w:rsidRDefault="00C72CBF" w:rsidP="00C72CBF">
            <w:pPr>
              <w:widowControl w:val="0"/>
              <w:jc w:val="center"/>
              <w:rPr>
                <w:rFonts w:cs="Arial"/>
                <w:color w:val="000000" w:themeColor="text1"/>
                <w:sz w:val="20"/>
              </w:rPr>
            </w:pPr>
          </w:p>
        </w:tc>
        <w:tc>
          <w:tcPr>
            <w:tcW w:w="497" w:type="pct"/>
            <w:vAlign w:val="center"/>
          </w:tcPr>
          <w:p w14:paraId="7EB19E35" w14:textId="771DD0B2" w:rsidR="00C72CBF" w:rsidRPr="00175E99" w:rsidRDefault="00C72CBF" w:rsidP="00C72CBF">
            <w:pPr>
              <w:widowControl w:val="0"/>
              <w:jc w:val="center"/>
              <w:rPr>
                <w:rFonts w:cs="Arial"/>
                <w:color w:val="000000" w:themeColor="text1"/>
                <w:sz w:val="20"/>
              </w:rPr>
            </w:pPr>
          </w:p>
        </w:tc>
        <w:tc>
          <w:tcPr>
            <w:tcW w:w="718" w:type="pct"/>
            <w:vAlign w:val="center"/>
          </w:tcPr>
          <w:p w14:paraId="7F0F44B8" w14:textId="4DDC2C4F" w:rsidR="00C72CBF" w:rsidRPr="00175E99" w:rsidRDefault="00C72CBF" w:rsidP="00C72CBF">
            <w:pPr>
              <w:widowControl w:val="0"/>
              <w:jc w:val="center"/>
              <w:rPr>
                <w:rFonts w:cs="Arial"/>
                <w:color w:val="000000" w:themeColor="text1"/>
                <w:sz w:val="20"/>
              </w:rPr>
            </w:pPr>
          </w:p>
        </w:tc>
      </w:tr>
    </w:tbl>
    <w:p w14:paraId="0D4234FF" w14:textId="77777777" w:rsidR="00B52945" w:rsidRDefault="00B52945" w:rsidP="0040227A">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32BCBA42" w14:textId="77777777" w:rsidR="00B52945" w:rsidRDefault="00B52945" w:rsidP="00175E99">
      <w:pPr>
        <w:pStyle w:val="BodyText"/>
        <w:rPr>
          <w:rFonts w:cs="Arial"/>
          <w:sz w:val="20"/>
        </w:rPr>
      </w:pPr>
    </w:p>
    <w:p w14:paraId="27D9D9C0" w14:textId="17C58BFB" w:rsidR="00175E99" w:rsidRDefault="0040227A" w:rsidP="00175E99">
      <w:pPr>
        <w:pStyle w:val="BodyText"/>
        <w:rPr>
          <w:rFonts w:cs="Arial"/>
          <w:sz w:val="20"/>
        </w:rPr>
      </w:pPr>
      <w:r>
        <w:rPr>
          <w:rFonts w:cs="Arial"/>
          <w:sz w:val="20"/>
        </w:rPr>
        <w:t xml:space="preserve">It was not </w:t>
      </w:r>
      <w:r w:rsidR="00175E99">
        <w:rPr>
          <w:rFonts w:cs="Arial"/>
          <w:sz w:val="20"/>
        </w:rPr>
        <w:t xml:space="preserve">possible </w:t>
      </w:r>
      <w:r>
        <w:rPr>
          <w:rFonts w:cs="Arial"/>
          <w:sz w:val="20"/>
        </w:rPr>
        <w:t xml:space="preserve">for the observer </w:t>
      </w:r>
      <w:r w:rsidR="00175E99">
        <w:rPr>
          <w:rFonts w:cs="Arial"/>
          <w:sz w:val="20"/>
        </w:rPr>
        <w:t>to estimate the weight categories of transferred tuna</w:t>
      </w:r>
    </w:p>
    <w:p w14:paraId="44DA54BF" w14:textId="162154F9" w:rsidR="0040227A" w:rsidRDefault="0040227A" w:rsidP="00175E99">
      <w:pPr>
        <w:pStyle w:val="BodyText"/>
        <w:rPr>
          <w:rFonts w:cs="Arial"/>
          <w:sz w:val="20"/>
        </w:rPr>
      </w:pPr>
    </w:p>
    <w:p w14:paraId="06F1F9EF" w14:textId="77777777" w:rsidR="0040227A" w:rsidRDefault="0040227A" w:rsidP="00175E99">
      <w:pPr>
        <w:pStyle w:val="BodyText"/>
        <w:rPr>
          <w:rFonts w:cs="Arial"/>
          <w:sz w:val="20"/>
        </w:rPr>
      </w:pPr>
    </w:p>
    <w:p w14:paraId="7F8734F5" w14:textId="77777777" w:rsidR="001F0C0A" w:rsidRDefault="001F0C0A">
      <w:pPr>
        <w:spacing w:after="200" w:line="276" w:lineRule="auto"/>
        <w:rPr>
          <w:bCs/>
          <w:i/>
          <w:iCs/>
          <w:sz w:val="20"/>
        </w:rPr>
      </w:pPr>
      <w:r>
        <w:rPr>
          <w:bCs/>
          <w:i/>
          <w:iCs/>
          <w:sz w:val="20"/>
        </w:rPr>
        <w:br w:type="page"/>
      </w:r>
    </w:p>
    <w:p w14:paraId="6B837410" w14:textId="4991F595" w:rsidR="002A05B7" w:rsidRDefault="002A05B7" w:rsidP="0040227A">
      <w:pPr>
        <w:widowControl w:val="0"/>
        <w:jc w:val="both"/>
        <w:rPr>
          <w:bCs/>
          <w:i/>
          <w:iCs/>
          <w:sz w:val="20"/>
        </w:rPr>
      </w:pPr>
      <w:r w:rsidRPr="00C341A4">
        <w:rPr>
          <w:bCs/>
          <w:i/>
          <w:iCs/>
          <w:sz w:val="20"/>
        </w:rPr>
        <w:lastRenderedPageBreak/>
        <w:t xml:space="preserve">Table </w:t>
      </w:r>
      <w:r w:rsidR="007F1835">
        <w:rPr>
          <w:bCs/>
          <w:i/>
          <w:iCs/>
          <w:sz w:val="20"/>
        </w:rPr>
        <w:t>6</w:t>
      </w:r>
      <w:r>
        <w:rPr>
          <w:bCs/>
          <w:i/>
          <w:iCs/>
          <w:sz w:val="20"/>
        </w:rPr>
        <w:t>:</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2215"/>
        <w:gridCol w:w="2215"/>
        <w:gridCol w:w="2215"/>
        <w:gridCol w:w="2215"/>
        <w:gridCol w:w="3324"/>
      </w:tblGrid>
      <w:tr w:rsidR="00410C6E" w:rsidRPr="006F3142" w14:paraId="56E9AF52" w14:textId="77777777" w:rsidTr="00410C6E">
        <w:trPr>
          <w:trHeight w:val="1175"/>
        </w:trPr>
        <w:tc>
          <w:tcPr>
            <w:tcW w:w="715" w:type="pct"/>
            <w:vAlign w:val="center"/>
          </w:tcPr>
          <w:p w14:paraId="38DAAD46" w14:textId="68D05199" w:rsidR="00410C6E" w:rsidRPr="0040227A" w:rsidRDefault="00B52945" w:rsidP="0040227A">
            <w:pPr>
              <w:widowControl w:val="0"/>
              <w:jc w:val="center"/>
              <w:rPr>
                <w:rFonts w:cs="Arial"/>
                <w:sz w:val="20"/>
              </w:rPr>
            </w:pPr>
            <w:r>
              <w:rPr>
                <w:rFonts w:cs="Arial"/>
                <w:sz w:val="20"/>
              </w:rPr>
              <w:t>Caging/Transfer 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777777" w:rsidR="00410C6E" w:rsidRPr="00150DEA" w:rsidRDefault="00410C6E"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40227A" w:rsidRPr="006F3142" w14:paraId="58EB1C04" w14:textId="77777777" w:rsidTr="002B3B69">
        <w:trPr>
          <w:trHeight w:val="360"/>
        </w:trPr>
        <w:tc>
          <w:tcPr>
            <w:tcW w:w="715" w:type="pct"/>
            <w:vAlign w:val="center"/>
          </w:tcPr>
          <w:p w14:paraId="5DF7B487" w14:textId="76F4AF89" w:rsidR="0040227A" w:rsidRPr="0040227A" w:rsidRDefault="0040227A" w:rsidP="0040227A">
            <w:pPr>
              <w:widowControl w:val="0"/>
              <w:jc w:val="center"/>
              <w:rPr>
                <w:rFonts w:cs="Arial"/>
                <w:sz w:val="20"/>
              </w:rPr>
            </w:pPr>
            <w:r>
              <w:rPr>
                <w:rFonts w:cs="Arial"/>
                <w:color w:val="000000"/>
                <w:sz w:val="20"/>
              </w:rPr>
              <w:t>1</w:t>
            </w:r>
          </w:p>
        </w:tc>
        <w:tc>
          <w:tcPr>
            <w:tcW w:w="779" w:type="pct"/>
            <w:vAlign w:val="center"/>
          </w:tcPr>
          <w:p w14:paraId="02D593C9" w14:textId="2C6D861D" w:rsidR="0040227A" w:rsidRPr="00150DEA" w:rsidRDefault="0040227A" w:rsidP="0040227A">
            <w:pPr>
              <w:keepNext/>
              <w:keepLines/>
              <w:jc w:val="center"/>
              <w:rPr>
                <w:rFonts w:cs="Arial"/>
                <w:color w:val="000000" w:themeColor="text1"/>
                <w:sz w:val="20"/>
              </w:rPr>
            </w:pPr>
          </w:p>
        </w:tc>
        <w:tc>
          <w:tcPr>
            <w:tcW w:w="779" w:type="pct"/>
            <w:vAlign w:val="center"/>
          </w:tcPr>
          <w:p w14:paraId="56933958" w14:textId="2093E212" w:rsidR="0040227A" w:rsidRPr="00150DEA" w:rsidRDefault="0040227A" w:rsidP="0040227A">
            <w:pPr>
              <w:keepNext/>
              <w:keepLines/>
              <w:jc w:val="center"/>
              <w:rPr>
                <w:rFonts w:cs="Arial"/>
                <w:color w:val="000000" w:themeColor="text1"/>
                <w:sz w:val="20"/>
              </w:rPr>
            </w:pPr>
            <w:r>
              <w:rPr>
                <w:rFonts w:cs="Arial"/>
                <w:color w:val="000000"/>
                <w:sz w:val="20"/>
              </w:rPr>
              <w:t>Yes</w:t>
            </w:r>
          </w:p>
        </w:tc>
        <w:tc>
          <w:tcPr>
            <w:tcW w:w="779" w:type="pct"/>
            <w:vAlign w:val="center"/>
          </w:tcPr>
          <w:p w14:paraId="690BCF11" w14:textId="1D37F7A8" w:rsidR="0040227A" w:rsidRPr="00150DEA" w:rsidRDefault="0040227A" w:rsidP="0040227A">
            <w:pPr>
              <w:keepNext/>
              <w:keepLines/>
              <w:jc w:val="center"/>
              <w:rPr>
                <w:rFonts w:cs="Arial"/>
                <w:color w:val="000000" w:themeColor="text1"/>
                <w:sz w:val="20"/>
              </w:rPr>
            </w:pPr>
            <w:r>
              <w:rPr>
                <w:rFonts w:cs="Arial"/>
                <w:color w:val="000000"/>
                <w:sz w:val="20"/>
              </w:rPr>
              <w:t>4</w:t>
            </w:r>
          </w:p>
        </w:tc>
        <w:tc>
          <w:tcPr>
            <w:tcW w:w="779" w:type="pct"/>
            <w:vAlign w:val="center"/>
          </w:tcPr>
          <w:p w14:paraId="0513B7D0" w14:textId="4B47A9EE" w:rsidR="0040227A" w:rsidRPr="00150DEA" w:rsidRDefault="00D11C48" w:rsidP="0040227A">
            <w:pPr>
              <w:keepNext/>
              <w:keepLines/>
              <w:jc w:val="center"/>
              <w:rPr>
                <w:rFonts w:cs="Arial"/>
                <w:color w:val="000000" w:themeColor="text1"/>
                <w:sz w:val="20"/>
              </w:rPr>
            </w:pPr>
            <w:r>
              <w:rPr>
                <w:rFonts w:cs="Arial"/>
                <w:color w:val="000000"/>
                <w:sz w:val="20"/>
              </w:rPr>
              <w:t>3</w:t>
            </w:r>
          </w:p>
        </w:tc>
        <w:tc>
          <w:tcPr>
            <w:tcW w:w="1169" w:type="pct"/>
            <w:vAlign w:val="center"/>
          </w:tcPr>
          <w:p w14:paraId="607F6AF8" w14:textId="634D6D78" w:rsidR="0040227A" w:rsidRPr="00150DEA" w:rsidRDefault="0040227A" w:rsidP="0040227A">
            <w:pPr>
              <w:keepNext/>
              <w:keepLines/>
              <w:jc w:val="center"/>
              <w:rPr>
                <w:rFonts w:cs="Arial"/>
                <w:color w:val="000000" w:themeColor="text1"/>
                <w:sz w:val="20"/>
              </w:rPr>
            </w:pPr>
            <w:r>
              <w:rPr>
                <w:rFonts w:cs="Arial"/>
                <w:color w:val="000000"/>
                <w:sz w:val="20"/>
              </w:rPr>
              <w:t>Yes</w:t>
            </w:r>
          </w:p>
        </w:tc>
      </w:tr>
    </w:tbl>
    <w:p w14:paraId="34D6F33E" w14:textId="77777777" w:rsidR="00B52945" w:rsidRDefault="00B52945" w:rsidP="0040227A">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524A2F4A" w14:textId="77777777" w:rsidR="002A05B7" w:rsidRPr="0040227A" w:rsidRDefault="002A05B7" w:rsidP="0040227A">
      <w:pPr>
        <w:pStyle w:val="ListParagraph"/>
        <w:snapToGrid w:val="0"/>
        <w:ind w:left="0"/>
        <w:rPr>
          <w:rFonts w:cs="Arial"/>
          <w:sz w:val="18"/>
          <w:szCs w:val="18"/>
        </w:rPr>
      </w:pPr>
      <w:r w:rsidRPr="0040227A">
        <w:rPr>
          <w:rFonts w:cs="Arial"/>
          <w:sz w:val="18"/>
          <w:szCs w:val="18"/>
        </w:rPr>
        <w:t>**</w:t>
      </w:r>
      <w:r w:rsidRPr="0040227A">
        <w:rPr>
          <w:rFonts w:cs="Arial"/>
          <w:sz w:val="18"/>
          <w:szCs w:val="18"/>
        </w:rPr>
        <w:tab/>
        <w:t>Rate from 1 to 5 (1 = very poor; 2 = poor, 3 = average; 4= good 5 = excellent)</w:t>
      </w:r>
    </w:p>
    <w:p w14:paraId="62A662D0" w14:textId="1E31535B" w:rsidR="0040227A" w:rsidRPr="007F1835" w:rsidRDefault="0040227A" w:rsidP="007F1835">
      <w:pPr>
        <w:pStyle w:val="ListParagraph"/>
        <w:snapToGrid w:val="0"/>
        <w:ind w:left="0"/>
        <w:rPr>
          <w:rFonts w:cs="Arial"/>
          <w:sz w:val="18"/>
          <w:szCs w:val="18"/>
        </w:rPr>
      </w:pPr>
    </w:p>
    <w:p w14:paraId="65577CA2" w14:textId="77777777" w:rsidR="007F1835" w:rsidRDefault="007F1835" w:rsidP="007F1835">
      <w:pPr>
        <w:pStyle w:val="ListParagraph"/>
        <w:snapToGrid w:val="0"/>
        <w:ind w:left="0"/>
        <w:rPr>
          <w:rFonts w:cs="Arial"/>
          <w:sz w:val="18"/>
          <w:szCs w:val="18"/>
        </w:rPr>
      </w:pPr>
    </w:p>
    <w:p w14:paraId="674CF4D7" w14:textId="77777777" w:rsidR="007F1835" w:rsidRPr="007F1835" w:rsidRDefault="007F1835" w:rsidP="007F1835">
      <w:pPr>
        <w:pStyle w:val="ListParagraph"/>
        <w:snapToGrid w:val="0"/>
        <w:ind w:left="0"/>
        <w:rPr>
          <w:rFonts w:cs="Arial"/>
          <w:sz w:val="18"/>
          <w:szCs w:val="18"/>
        </w:rPr>
      </w:pPr>
    </w:p>
    <w:p w14:paraId="28C7651C" w14:textId="26DEA5F6"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w:t>
      </w:r>
      <w:r w:rsidR="007F1835">
        <w:rPr>
          <w:rFonts w:cs="Arial"/>
          <w:i/>
          <w:sz w:val="20"/>
        </w:rPr>
        <w:t>7</w:t>
      </w:r>
      <w:r w:rsidRPr="00973879">
        <w:rPr>
          <w:rFonts w:cs="Arial"/>
          <w:i/>
          <w:sz w:val="20"/>
        </w:rPr>
        <w:t xml:space="preserve">: </w:t>
      </w:r>
      <w:r>
        <w:rPr>
          <w:rFonts w:cs="Arial"/>
          <w:i/>
          <w:sz w:val="20"/>
        </w:rPr>
        <w:t>Farm and Observer records for Total quantity of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81"/>
        <w:gridCol w:w="2077"/>
        <w:gridCol w:w="1917"/>
        <w:gridCol w:w="2076"/>
        <w:gridCol w:w="1757"/>
        <w:gridCol w:w="1917"/>
        <w:gridCol w:w="3193"/>
      </w:tblGrid>
      <w:tr w:rsidR="0045084D" w:rsidRPr="00D95B6B" w14:paraId="1B2FE032" w14:textId="77777777" w:rsidTr="0073209F">
        <w:trPr>
          <w:trHeight w:val="475"/>
        </w:trPr>
        <w:tc>
          <w:tcPr>
            <w:tcW w:w="450" w:type="pct"/>
            <w:vMerge w:val="restart"/>
            <w:tcBorders>
              <w:top w:val="single" w:sz="4" w:space="0" w:color="auto"/>
            </w:tcBorders>
            <w:vAlign w:val="center"/>
          </w:tcPr>
          <w:p w14:paraId="047E9A40" w14:textId="73F420BA" w:rsidR="0045084D" w:rsidRPr="00D95B6B" w:rsidRDefault="00B52945" w:rsidP="0073209F">
            <w:pPr>
              <w:snapToGrid w:val="0"/>
              <w:jc w:val="center"/>
              <w:rPr>
                <w:rFonts w:cs="Arial"/>
                <w:sz w:val="18"/>
                <w:szCs w:val="18"/>
              </w:rPr>
            </w:pPr>
            <w:r>
              <w:rPr>
                <w:rFonts w:cs="Arial"/>
                <w:sz w:val="20"/>
              </w:rPr>
              <w:t>Caging/Transfer Op #*</w:t>
            </w:r>
          </w:p>
        </w:tc>
        <w:tc>
          <w:tcPr>
            <w:tcW w:w="730" w:type="pct"/>
            <w:vMerge w:val="restart"/>
            <w:tcBorders>
              <w:top w:val="single" w:sz="4" w:space="0" w:color="auto"/>
            </w:tcBorders>
            <w:shd w:val="clear" w:color="auto" w:fill="auto"/>
            <w:vAlign w:val="center"/>
          </w:tcPr>
          <w:p w14:paraId="07F029C6" w14:textId="77777777" w:rsidR="0045084D" w:rsidRPr="00D95B6B" w:rsidRDefault="0045084D" w:rsidP="002A05B7">
            <w:pPr>
              <w:snapToGrid w:val="0"/>
              <w:jc w:val="center"/>
              <w:rPr>
                <w:rFonts w:cs="Arial"/>
                <w:sz w:val="18"/>
                <w:szCs w:val="18"/>
              </w:rPr>
            </w:pPr>
            <w:r w:rsidRPr="00D95B6B">
              <w:rPr>
                <w:rFonts w:cs="Arial"/>
                <w:sz w:val="18"/>
                <w:szCs w:val="18"/>
              </w:rPr>
              <w:t>BFT</w:t>
            </w:r>
          </w:p>
        </w:tc>
        <w:tc>
          <w:tcPr>
            <w:tcW w:w="1404" w:type="pct"/>
            <w:gridSpan w:val="2"/>
            <w:tcBorders>
              <w:top w:val="single" w:sz="4" w:space="0" w:color="auto"/>
            </w:tcBorders>
            <w:shd w:val="clear" w:color="auto" w:fill="auto"/>
            <w:vAlign w:val="center"/>
          </w:tcPr>
          <w:p w14:paraId="237F3DF7" w14:textId="77777777" w:rsidR="0045084D" w:rsidRPr="00D95B6B" w:rsidRDefault="0045084D" w:rsidP="0045084D">
            <w:pPr>
              <w:snapToGrid w:val="0"/>
              <w:jc w:val="center"/>
              <w:rPr>
                <w:rFonts w:cs="Arial"/>
                <w:sz w:val="18"/>
                <w:szCs w:val="18"/>
              </w:rPr>
            </w:pPr>
            <w:r>
              <w:rPr>
                <w:rFonts w:cs="Arial"/>
                <w:sz w:val="18"/>
                <w:szCs w:val="18"/>
              </w:rPr>
              <w:t>Farm Estimate</w:t>
            </w:r>
          </w:p>
        </w:tc>
        <w:tc>
          <w:tcPr>
            <w:tcW w:w="1292" w:type="pct"/>
            <w:gridSpan w:val="2"/>
            <w:tcBorders>
              <w:top w:val="single" w:sz="4" w:space="0" w:color="auto"/>
            </w:tcBorders>
            <w:shd w:val="clear" w:color="auto" w:fill="auto"/>
            <w:vAlign w:val="center"/>
          </w:tcPr>
          <w:p w14:paraId="6378E693" w14:textId="77777777"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1123" w:type="pct"/>
            <w:vMerge w:val="restart"/>
            <w:tcBorders>
              <w:top w:val="single" w:sz="4" w:space="0" w:color="auto"/>
            </w:tcBorders>
            <w:vAlign w:val="center"/>
          </w:tcPr>
          <w:p w14:paraId="303277EF" w14:textId="77777777"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14:paraId="62C1BADD" w14:textId="77777777" w:rsidTr="0073209F">
        <w:trPr>
          <w:trHeight w:val="510"/>
        </w:trPr>
        <w:tc>
          <w:tcPr>
            <w:tcW w:w="450" w:type="pct"/>
            <w:vMerge/>
          </w:tcPr>
          <w:p w14:paraId="16B8A5E0" w14:textId="77777777" w:rsidR="0045084D" w:rsidRPr="00D95B6B" w:rsidRDefault="0045084D" w:rsidP="002A05B7">
            <w:pPr>
              <w:snapToGrid w:val="0"/>
              <w:jc w:val="center"/>
              <w:rPr>
                <w:rFonts w:cs="Arial"/>
                <w:b/>
                <w:sz w:val="18"/>
                <w:szCs w:val="18"/>
              </w:rPr>
            </w:pPr>
          </w:p>
        </w:tc>
        <w:tc>
          <w:tcPr>
            <w:tcW w:w="730" w:type="pct"/>
            <w:vMerge/>
            <w:shd w:val="clear" w:color="auto" w:fill="auto"/>
            <w:vAlign w:val="center"/>
          </w:tcPr>
          <w:p w14:paraId="44C02F55" w14:textId="77777777" w:rsidR="0045084D" w:rsidRPr="00D95B6B" w:rsidRDefault="0045084D" w:rsidP="002A05B7">
            <w:pPr>
              <w:snapToGrid w:val="0"/>
              <w:jc w:val="center"/>
              <w:rPr>
                <w:rFonts w:cs="Arial"/>
                <w:b/>
                <w:sz w:val="18"/>
                <w:szCs w:val="18"/>
              </w:rPr>
            </w:pPr>
          </w:p>
        </w:tc>
        <w:tc>
          <w:tcPr>
            <w:tcW w:w="674" w:type="pct"/>
            <w:shd w:val="clear" w:color="auto" w:fill="auto"/>
            <w:vAlign w:val="center"/>
          </w:tcPr>
          <w:p w14:paraId="1BE4A91F" w14:textId="77777777" w:rsidR="0045084D" w:rsidRDefault="0045084D" w:rsidP="002A05B7">
            <w:pPr>
              <w:snapToGrid w:val="0"/>
              <w:jc w:val="center"/>
              <w:rPr>
                <w:rFonts w:cs="Arial"/>
                <w:sz w:val="18"/>
                <w:szCs w:val="18"/>
              </w:rPr>
            </w:pPr>
            <w:r>
              <w:rPr>
                <w:rFonts w:cs="Arial"/>
                <w:sz w:val="18"/>
                <w:szCs w:val="18"/>
              </w:rPr>
              <w:t>#</w:t>
            </w:r>
          </w:p>
          <w:p w14:paraId="2E38CA8D"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730" w:type="pct"/>
            <w:shd w:val="clear" w:color="auto" w:fill="auto"/>
            <w:vAlign w:val="center"/>
          </w:tcPr>
          <w:p w14:paraId="53BF5737" w14:textId="77777777"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14:paraId="6E81CA92"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618" w:type="pct"/>
            <w:vAlign w:val="center"/>
          </w:tcPr>
          <w:p w14:paraId="04452AF8" w14:textId="77777777" w:rsidR="0045084D" w:rsidRDefault="0045084D" w:rsidP="002A05B7">
            <w:pPr>
              <w:snapToGrid w:val="0"/>
              <w:jc w:val="center"/>
              <w:rPr>
                <w:rFonts w:cs="Arial"/>
                <w:sz w:val="18"/>
                <w:szCs w:val="18"/>
              </w:rPr>
            </w:pPr>
            <w:r>
              <w:rPr>
                <w:rFonts w:cs="Arial"/>
                <w:sz w:val="18"/>
                <w:szCs w:val="18"/>
              </w:rPr>
              <w:t>#</w:t>
            </w:r>
          </w:p>
          <w:p w14:paraId="6C8E1D2B"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674" w:type="pct"/>
            <w:vAlign w:val="center"/>
          </w:tcPr>
          <w:p w14:paraId="2301F9DA" w14:textId="77777777"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14:paraId="1DDAE428"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1123" w:type="pct"/>
            <w:vMerge/>
            <w:shd w:val="clear" w:color="auto" w:fill="auto"/>
            <w:vAlign w:val="center"/>
          </w:tcPr>
          <w:p w14:paraId="716FA2B4" w14:textId="77777777" w:rsidR="0045084D" w:rsidRPr="00D95B6B" w:rsidRDefault="0045084D" w:rsidP="002A05B7">
            <w:pPr>
              <w:snapToGrid w:val="0"/>
              <w:jc w:val="center"/>
              <w:rPr>
                <w:rFonts w:cs="Arial"/>
                <w:sz w:val="18"/>
                <w:szCs w:val="18"/>
              </w:rPr>
            </w:pPr>
          </w:p>
        </w:tc>
      </w:tr>
      <w:tr w:rsidR="00D11C48" w:rsidRPr="00D95B6B" w14:paraId="6FA08ABB" w14:textId="77777777" w:rsidTr="00F156B1">
        <w:trPr>
          <w:trHeight w:val="510"/>
        </w:trPr>
        <w:tc>
          <w:tcPr>
            <w:tcW w:w="450" w:type="pct"/>
            <w:vMerge w:val="restart"/>
            <w:vAlign w:val="center"/>
          </w:tcPr>
          <w:p w14:paraId="3D2AAAA5" w14:textId="77777777" w:rsidR="00D11C48" w:rsidRPr="00D95B6B" w:rsidRDefault="00D11C48" w:rsidP="00D11C48">
            <w:pPr>
              <w:snapToGrid w:val="0"/>
              <w:jc w:val="center"/>
              <w:rPr>
                <w:rFonts w:cs="Arial"/>
                <w:sz w:val="18"/>
                <w:szCs w:val="18"/>
              </w:rPr>
            </w:pPr>
            <w:r>
              <w:rPr>
                <w:rFonts w:cs="Arial"/>
                <w:sz w:val="18"/>
                <w:szCs w:val="18"/>
              </w:rPr>
              <w:t>1</w:t>
            </w:r>
          </w:p>
        </w:tc>
        <w:tc>
          <w:tcPr>
            <w:tcW w:w="730" w:type="pct"/>
            <w:shd w:val="clear" w:color="auto" w:fill="auto"/>
            <w:vAlign w:val="center"/>
          </w:tcPr>
          <w:p w14:paraId="28E1472C" w14:textId="77777777" w:rsidR="00D11C48" w:rsidRPr="00D95B6B" w:rsidRDefault="00D11C48" w:rsidP="00D11C48">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6574248B" w14:textId="2A780433" w:rsidR="00D11C48" w:rsidRPr="00D95B6B" w:rsidRDefault="00D11C48" w:rsidP="00D11C48">
            <w:pPr>
              <w:snapToGrid w:val="0"/>
              <w:jc w:val="center"/>
              <w:rPr>
                <w:rFonts w:cs="Arial"/>
                <w:sz w:val="18"/>
                <w:szCs w:val="18"/>
              </w:rPr>
            </w:pPr>
            <w:r>
              <w:rPr>
                <w:rFonts w:cs="Arial"/>
                <w:color w:val="000000"/>
                <w:sz w:val="20"/>
              </w:rPr>
              <w:t>474</w:t>
            </w:r>
          </w:p>
        </w:tc>
        <w:tc>
          <w:tcPr>
            <w:tcW w:w="730" w:type="pct"/>
            <w:shd w:val="clear" w:color="auto" w:fill="auto"/>
            <w:vAlign w:val="center"/>
          </w:tcPr>
          <w:p w14:paraId="33AAE63A" w14:textId="69B25CDE" w:rsidR="00D11C48" w:rsidRPr="00D95B6B" w:rsidRDefault="00D11C48" w:rsidP="00D11C48">
            <w:pPr>
              <w:snapToGrid w:val="0"/>
              <w:jc w:val="center"/>
              <w:rPr>
                <w:rFonts w:cs="Arial"/>
                <w:sz w:val="18"/>
                <w:szCs w:val="18"/>
              </w:rPr>
            </w:pPr>
            <w:r>
              <w:rPr>
                <w:rFonts w:cs="Arial"/>
                <w:color w:val="000000"/>
                <w:sz w:val="20"/>
              </w:rPr>
              <w:t>64490.07</w:t>
            </w:r>
          </w:p>
        </w:tc>
        <w:tc>
          <w:tcPr>
            <w:tcW w:w="618" w:type="pct"/>
            <w:vAlign w:val="center"/>
          </w:tcPr>
          <w:p w14:paraId="3E4F10F8" w14:textId="249AD471" w:rsidR="00D11C48" w:rsidRPr="00D95B6B" w:rsidRDefault="00D11C48" w:rsidP="00D11C48">
            <w:pPr>
              <w:snapToGrid w:val="0"/>
              <w:jc w:val="center"/>
              <w:rPr>
                <w:rFonts w:cs="Arial"/>
                <w:sz w:val="18"/>
                <w:szCs w:val="18"/>
              </w:rPr>
            </w:pPr>
            <w:r>
              <w:rPr>
                <w:rFonts w:cs="Arial"/>
                <w:color w:val="000000"/>
                <w:sz w:val="20"/>
              </w:rPr>
              <w:t>466</w:t>
            </w:r>
          </w:p>
        </w:tc>
        <w:tc>
          <w:tcPr>
            <w:tcW w:w="674" w:type="pct"/>
            <w:vAlign w:val="center"/>
          </w:tcPr>
          <w:p w14:paraId="7A4AC206" w14:textId="7C731205" w:rsidR="00D11C48" w:rsidRPr="00D95B6B" w:rsidRDefault="00D11C48" w:rsidP="00D11C48">
            <w:pPr>
              <w:snapToGrid w:val="0"/>
              <w:jc w:val="center"/>
              <w:rPr>
                <w:rFonts w:cs="Arial"/>
                <w:sz w:val="18"/>
                <w:szCs w:val="18"/>
              </w:rPr>
            </w:pPr>
          </w:p>
        </w:tc>
        <w:tc>
          <w:tcPr>
            <w:tcW w:w="1123" w:type="pct"/>
            <w:shd w:val="clear" w:color="auto" w:fill="auto"/>
            <w:vAlign w:val="center"/>
          </w:tcPr>
          <w:p w14:paraId="21024868" w14:textId="587BF7C3" w:rsidR="00D11C48" w:rsidRPr="00D95B6B" w:rsidRDefault="00D11C48" w:rsidP="00D11C48">
            <w:pPr>
              <w:snapToGrid w:val="0"/>
              <w:jc w:val="center"/>
              <w:rPr>
                <w:rFonts w:cs="Arial"/>
                <w:sz w:val="18"/>
                <w:szCs w:val="18"/>
              </w:rPr>
            </w:pPr>
            <w:r>
              <w:rPr>
                <w:rFonts w:cs="Arial"/>
                <w:color w:val="000000"/>
                <w:sz w:val="20"/>
              </w:rPr>
              <w:t>PT17900126</w:t>
            </w:r>
          </w:p>
        </w:tc>
      </w:tr>
      <w:tr w:rsidR="00D11C48" w:rsidRPr="00D95B6B" w14:paraId="67AB0F4C" w14:textId="77777777" w:rsidTr="00F156B1">
        <w:tblPrEx>
          <w:tblCellMar>
            <w:left w:w="0" w:type="dxa"/>
            <w:right w:w="0" w:type="dxa"/>
          </w:tblCellMar>
        </w:tblPrEx>
        <w:trPr>
          <w:trHeight w:val="510"/>
        </w:trPr>
        <w:tc>
          <w:tcPr>
            <w:tcW w:w="450" w:type="pct"/>
            <w:vMerge/>
            <w:tcBorders>
              <w:bottom w:val="single" w:sz="4" w:space="0" w:color="auto"/>
            </w:tcBorders>
          </w:tcPr>
          <w:p w14:paraId="7CF716AD" w14:textId="77777777" w:rsidR="00D11C48" w:rsidRPr="00D95B6B" w:rsidRDefault="00D11C48" w:rsidP="00D11C48">
            <w:pPr>
              <w:snapToGrid w:val="0"/>
              <w:jc w:val="center"/>
              <w:rPr>
                <w:rFonts w:cs="Arial"/>
                <w:sz w:val="18"/>
                <w:szCs w:val="18"/>
              </w:rPr>
            </w:pPr>
          </w:p>
        </w:tc>
        <w:tc>
          <w:tcPr>
            <w:tcW w:w="730" w:type="pct"/>
            <w:tcBorders>
              <w:bottom w:val="single" w:sz="4" w:space="0" w:color="auto"/>
            </w:tcBorders>
            <w:shd w:val="clear" w:color="auto" w:fill="auto"/>
            <w:vAlign w:val="center"/>
          </w:tcPr>
          <w:p w14:paraId="2E2DD6AC" w14:textId="77777777" w:rsidR="00D11C48" w:rsidRPr="00D95B6B" w:rsidRDefault="00D11C48" w:rsidP="00D11C48">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2F9146A6" w14:textId="26DCCD75" w:rsidR="00D11C48" w:rsidRPr="00D95B6B" w:rsidRDefault="00D11C48" w:rsidP="00D11C48">
            <w:pPr>
              <w:snapToGrid w:val="0"/>
              <w:jc w:val="center"/>
              <w:rPr>
                <w:rFonts w:cs="Arial"/>
                <w:sz w:val="18"/>
                <w:szCs w:val="18"/>
              </w:rPr>
            </w:pPr>
            <w:r>
              <w:rPr>
                <w:rFonts w:cs="Arial"/>
                <w:color w:val="000000"/>
                <w:sz w:val="20"/>
              </w:rPr>
              <w:t>0</w:t>
            </w:r>
          </w:p>
        </w:tc>
        <w:tc>
          <w:tcPr>
            <w:tcW w:w="730" w:type="pct"/>
            <w:tcBorders>
              <w:bottom w:val="single" w:sz="4" w:space="0" w:color="auto"/>
            </w:tcBorders>
            <w:shd w:val="clear" w:color="auto" w:fill="auto"/>
            <w:vAlign w:val="center"/>
          </w:tcPr>
          <w:p w14:paraId="735010B0" w14:textId="7FC2BE44" w:rsidR="00D11C48" w:rsidRPr="00D95B6B" w:rsidRDefault="00D11C48" w:rsidP="00D11C48">
            <w:pPr>
              <w:snapToGrid w:val="0"/>
              <w:jc w:val="center"/>
              <w:rPr>
                <w:rFonts w:cs="Arial"/>
                <w:sz w:val="18"/>
                <w:szCs w:val="18"/>
              </w:rPr>
            </w:pPr>
            <w:r>
              <w:rPr>
                <w:rFonts w:cs="Arial"/>
                <w:color w:val="000000"/>
                <w:sz w:val="20"/>
              </w:rPr>
              <w:t>0</w:t>
            </w:r>
          </w:p>
        </w:tc>
        <w:tc>
          <w:tcPr>
            <w:tcW w:w="618" w:type="pct"/>
            <w:tcBorders>
              <w:bottom w:val="single" w:sz="4" w:space="0" w:color="auto"/>
            </w:tcBorders>
            <w:vAlign w:val="center"/>
          </w:tcPr>
          <w:p w14:paraId="619D2D97" w14:textId="6D0A42D1" w:rsidR="00D11C48" w:rsidRPr="00D95B6B" w:rsidRDefault="00D11C48" w:rsidP="00D11C48">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65EAEB38" w14:textId="3DB23F8A" w:rsidR="00D11C48" w:rsidRPr="00D95B6B" w:rsidRDefault="00D11C48" w:rsidP="00D11C48">
            <w:pPr>
              <w:snapToGrid w:val="0"/>
              <w:jc w:val="center"/>
              <w:rPr>
                <w:rFonts w:cs="Arial"/>
                <w:sz w:val="18"/>
                <w:szCs w:val="18"/>
              </w:rPr>
            </w:pPr>
            <w:r>
              <w:rPr>
                <w:rFonts w:cs="Arial"/>
                <w:color w:val="000000"/>
                <w:sz w:val="20"/>
              </w:rPr>
              <w:t>0</w:t>
            </w:r>
          </w:p>
        </w:tc>
        <w:tc>
          <w:tcPr>
            <w:tcW w:w="1123" w:type="pct"/>
            <w:tcBorders>
              <w:bottom w:val="single" w:sz="4" w:space="0" w:color="auto"/>
            </w:tcBorders>
            <w:shd w:val="clear" w:color="auto" w:fill="auto"/>
            <w:vAlign w:val="center"/>
          </w:tcPr>
          <w:p w14:paraId="004EBCBB" w14:textId="7A3C7575" w:rsidR="00D11C48" w:rsidRPr="00D95B6B" w:rsidRDefault="00D11C48" w:rsidP="00D11C48">
            <w:pPr>
              <w:snapToGrid w:val="0"/>
              <w:jc w:val="center"/>
              <w:rPr>
                <w:rFonts w:cs="Arial"/>
                <w:sz w:val="18"/>
                <w:szCs w:val="18"/>
              </w:rPr>
            </w:pPr>
            <w:r>
              <w:rPr>
                <w:rFonts w:cs="Arial"/>
                <w:color w:val="000000"/>
                <w:sz w:val="20"/>
              </w:rPr>
              <w:t>PT17900126</w:t>
            </w:r>
          </w:p>
        </w:tc>
      </w:tr>
    </w:tbl>
    <w:p w14:paraId="656B2284" w14:textId="77777777" w:rsidR="00B52945" w:rsidRDefault="00B52945" w:rsidP="00D11C48">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3B837AE6" w14:textId="77777777" w:rsidR="002A05B7" w:rsidRDefault="002A05B7" w:rsidP="009C74E3">
      <w:pPr>
        <w:pStyle w:val="ListBullet2"/>
      </w:pPr>
    </w:p>
    <w:p w14:paraId="11E7DF34" w14:textId="77777777" w:rsidR="00D11C48" w:rsidRDefault="00D11C48">
      <w:pPr>
        <w:spacing w:after="200" w:line="276" w:lineRule="auto"/>
        <w:rPr>
          <w:rFonts w:cs="Arial"/>
          <w:b/>
          <w:sz w:val="20"/>
        </w:rPr>
      </w:pPr>
      <w:r>
        <w:rPr>
          <w:rFonts w:cs="Arial"/>
          <w:b/>
          <w:sz w:val="20"/>
        </w:rPr>
        <w:br w:type="page"/>
      </w:r>
    </w:p>
    <w:p w14:paraId="5484F582" w14:textId="60E37AB8" w:rsidR="0070507D" w:rsidRPr="004C5DBC" w:rsidRDefault="00050935" w:rsidP="0045084D">
      <w:pPr>
        <w:pStyle w:val="BodyText"/>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BodyText"/>
        <w:widowControl w:val="0"/>
      </w:pPr>
    </w:p>
    <w:p w14:paraId="11BD46D8" w14:textId="5A9EA591" w:rsidR="00050935" w:rsidRDefault="00050935" w:rsidP="0045084D">
      <w:pPr>
        <w:pStyle w:val="BodyText"/>
        <w:widowControl w:val="0"/>
        <w:rPr>
          <w:rFonts w:cs="Arial"/>
          <w:i/>
          <w:sz w:val="20"/>
        </w:rPr>
      </w:pPr>
      <w:r w:rsidRPr="005B002F">
        <w:rPr>
          <w:rFonts w:cs="Arial"/>
          <w:i/>
          <w:sz w:val="20"/>
        </w:rPr>
        <w:t xml:space="preserve">Table </w:t>
      </w:r>
      <w:r w:rsidR="007F1835">
        <w:rPr>
          <w:rFonts w:cs="Arial"/>
          <w:i/>
          <w:sz w:val="20"/>
        </w:rPr>
        <w:t>8</w:t>
      </w:r>
      <w:r w:rsidRPr="005B002F">
        <w:rPr>
          <w:rFonts w:cs="Arial"/>
          <w:i/>
          <w:sz w:val="20"/>
        </w:rPr>
        <w:t xml:space="preserve">: </w:t>
      </w:r>
      <w:r>
        <w:rPr>
          <w:rFonts w:cs="Arial"/>
          <w:i/>
          <w:sz w:val="20"/>
        </w:rPr>
        <w:t>Summary of Tuna Releases</w:t>
      </w:r>
    </w:p>
    <w:tbl>
      <w:tblPr>
        <w:tblW w:w="5000" w:type="pct"/>
        <w:tblLook w:val="0000" w:firstRow="0" w:lastRow="0" w:firstColumn="0" w:lastColumn="0" w:noHBand="0" w:noVBand="0"/>
      </w:tblPr>
      <w:tblGrid>
        <w:gridCol w:w="1209"/>
        <w:gridCol w:w="1897"/>
        <w:gridCol w:w="1544"/>
        <w:gridCol w:w="1339"/>
        <w:gridCol w:w="1376"/>
        <w:gridCol w:w="2033"/>
        <w:gridCol w:w="2241"/>
        <w:gridCol w:w="1211"/>
        <w:gridCol w:w="1368"/>
      </w:tblGrid>
      <w:tr w:rsidR="001F1025" w:rsidRPr="00C341A4" w14:paraId="610D972D" w14:textId="77777777" w:rsidTr="00D11C48">
        <w:trPr>
          <w:trHeight w:val="560"/>
        </w:trPr>
        <w:tc>
          <w:tcPr>
            <w:tcW w:w="425" w:type="pct"/>
            <w:vMerge w:val="restart"/>
            <w:tcBorders>
              <w:top w:val="single" w:sz="4" w:space="0" w:color="auto"/>
              <w:left w:val="single" w:sz="4" w:space="0" w:color="auto"/>
              <w:right w:val="single" w:sz="4" w:space="0" w:color="auto"/>
            </w:tcBorders>
            <w:vAlign w:val="center"/>
          </w:tcPr>
          <w:p w14:paraId="25538484" w14:textId="77777777" w:rsidR="001F1025" w:rsidRDefault="001F1025" w:rsidP="009924F9">
            <w:pPr>
              <w:widowControl w:val="0"/>
              <w:jc w:val="center"/>
              <w:rPr>
                <w:rFonts w:cs="Arial"/>
                <w:sz w:val="20"/>
              </w:rPr>
            </w:pPr>
            <w:r>
              <w:rPr>
                <w:rFonts w:cs="Arial"/>
                <w:sz w:val="20"/>
              </w:rPr>
              <w:t>Release Op #</w:t>
            </w:r>
          </w:p>
        </w:tc>
        <w:tc>
          <w:tcPr>
            <w:tcW w:w="667" w:type="pct"/>
            <w:vMerge w:val="restart"/>
            <w:tcBorders>
              <w:top w:val="single" w:sz="4" w:space="0" w:color="auto"/>
              <w:left w:val="single" w:sz="4" w:space="0" w:color="auto"/>
              <w:bottom w:val="single" w:sz="4" w:space="0" w:color="auto"/>
              <w:right w:val="single" w:sz="4" w:space="0" w:color="auto"/>
            </w:tcBorders>
            <w:vAlign w:val="center"/>
          </w:tcPr>
          <w:p w14:paraId="100F90B3" w14:textId="3AC01750" w:rsidR="001F1025" w:rsidRDefault="001F1025" w:rsidP="0045084D">
            <w:pPr>
              <w:widowControl w:val="0"/>
              <w:jc w:val="center"/>
              <w:rPr>
                <w:color w:val="000000" w:themeColor="text1"/>
                <w:sz w:val="20"/>
              </w:rPr>
            </w:pPr>
            <w:r>
              <w:rPr>
                <w:rFonts w:cs="Arial"/>
                <w:sz w:val="20"/>
              </w:rPr>
              <w:t>Caging/Transfer Op #*</w:t>
            </w:r>
          </w:p>
        </w:tc>
        <w:tc>
          <w:tcPr>
            <w:tcW w:w="543" w:type="pct"/>
            <w:vMerge w:val="restart"/>
            <w:tcBorders>
              <w:top w:val="single" w:sz="4" w:space="0" w:color="auto"/>
              <w:left w:val="single" w:sz="4" w:space="0" w:color="auto"/>
              <w:right w:val="single" w:sz="4" w:space="0" w:color="auto"/>
            </w:tcBorders>
            <w:vAlign w:val="center"/>
          </w:tcPr>
          <w:p w14:paraId="402EE736" w14:textId="77777777" w:rsidR="001F1025" w:rsidRDefault="001F1025" w:rsidP="0045084D">
            <w:pPr>
              <w:widowControl w:val="0"/>
              <w:jc w:val="center"/>
              <w:rPr>
                <w:color w:val="000000" w:themeColor="text1"/>
                <w:sz w:val="20"/>
              </w:rPr>
            </w:pPr>
            <w:r>
              <w:rPr>
                <w:color w:val="000000" w:themeColor="text1"/>
                <w:sz w:val="20"/>
              </w:rPr>
              <w:t>Date</w:t>
            </w:r>
          </w:p>
        </w:tc>
        <w:tc>
          <w:tcPr>
            <w:tcW w:w="471" w:type="pct"/>
            <w:vMerge w:val="restart"/>
            <w:tcBorders>
              <w:top w:val="single" w:sz="4" w:space="0" w:color="auto"/>
              <w:left w:val="single" w:sz="4" w:space="0" w:color="auto"/>
              <w:right w:val="single" w:sz="4" w:space="0" w:color="auto"/>
            </w:tcBorders>
            <w:vAlign w:val="center"/>
          </w:tcPr>
          <w:p w14:paraId="6268E7B2" w14:textId="77777777" w:rsidR="001F1025" w:rsidRDefault="001F1025" w:rsidP="0045084D">
            <w:pPr>
              <w:widowControl w:val="0"/>
              <w:jc w:val="center"/>
              <w:rPr>
                <w:color w:val="000000" w:themeColor="text1"/>
                <w:sz w:val="20"/>
              </w:rPr>
            </w:pPr>
            <w:r>
              <w:rPr>
                <w:color w:val="000000" w:themeColor="text1"/>
                <w:sz w:val="20"/>
              </w:rPr>
              <w:t>Time Start</w:t>
            </w:r>
          </w:p>
        </w:tc>
        <w:tc>
          <w:tcPr>
            <w:tcW w:w="484" w:type="pct"/>
            <w:vMerge w:val="restart"/>
            <w:tcBorders>
              <w:top w:val="single" w:sz="4" w:space="0" w:color="auto"/>
              <w:left w:val="single" w:sz="4" w:space="0" w:color="auto"/>
              <w:right w:val="single" w:sz="4" w:space="0" w:color="auto"/>
            </w:tcBorders>
            <w:vAlign w:val="center"/>
          </w:tcPr>
          <w:p w14:paraId="6D8D72C6" w14:textId="77777777" w:rsidR="001F1025" w:rsidRDefault="001F1025" w:rsidP="0045084D">
            <w:pPr>
              <w:widowControl w:val="0"/>
              <w:jc w:val="center"/>
              <w:rPr>
                <w:color w:val="000000" w:themeColor="text1"/>
                <w:sz w:val="20"/>
              </w:rPr>
            </w:pPr>
            <w:r>
              <w:rPr>
                <w:color w:val="000000" w:themeColor="text1"/>
                <w:sz w:val="20"/>
              </w:rPr>
              <w:t>Time End</w:t>
            </w:r>
          </w:p>
        </w:tc>
        <w:tc>
          <w:tcPr>
            <w:tcW w:w="715" w:type="pct"/>
            <w:vMerge w:val="restart"/>
            <w:tcBorders>
              <w:top w:val="single" w:sz="4" w:space="0" w:color="auto"/>
              <w:left w:val="single" w:sz="4" w:space="0" w:color="auto"/>
              <w:right w:val="single" w:sz="4" w:space="0" w:color="auto"/>
            </w:tcBorders>
            <w:vAlign w:val="center"/>
          </w:tcPr>
          <w:p w14:paraId="66791156" w14:textId="7E708BAB" w:rsidR="001F1025" w:rsidRDefault="001F1025" w:rsidP="001F1025">
            <w:pPr>
              <w:widowControl w:val="0"/>
              <w:jc w:val="center"/>
              <w:rPr>
                <w:color w:val="000000" w:themeColor="text1"/>
                <w:sz w:val="20"/>
              </w:rPr>
            </w:pPr>
            <w:r>
              <w:rPr>
                <w:color w:val="000000" w:themeColor="text1"/>
                <w:sz w:val="20"/>
              </w:rPr>
              <w:t>Released From</w:t>
            </w:r>
          </w:p>
        </w:tc>
        <w:tc>
          <w:tcPr>
            <w:tcW w:w="1696" w:type="pct"/>
            <w:gridSpan w:val="3"/>
            <w:tcBorders>
              <w:top w:val="single" w:sz="4" w:space="0" w:color="auto"/>
              <w:left w:val="nil"/>
              <w:bottom w:val="single" w:sz="4" w:space="0" w:color="auto"/>
              <w:right w:val="single" w:sz="4" w:space="0" w:color="000000"/>
            </w:tcBorders>
            <w:vAlign w:val="center"/>
          </w:tcPr>
          <w:p w14:paraId="4C046E70" w14:textId="77777777" w:rsidR="001F1025" w:rsidRDefault="001F1025" w:rsidP="0045084D">
            <w:pPr>
              <w:widowControl w:val="0"/>
              <w:jc w:val="center"/>
              <w:rPr>
                <w:color w:val="000000" w:themeColor="text1"/>
                <w:sz w:val="20"/>
              </w:rPr>
            </w:pPr>
            <w:r>
              <w:rPr>
                <w:color w:val="000000" w:themeColor="text1"/>
                <w:sz w:val="20"/>
              </w:rPr>
              <w:t>Release Order</w:t>
            </w:r>
          </w:p>
        </w:tc>
      </w:tr>
      <w:tr w:rsidR="001F1025" w:rsidRPr="00C341A4" w14:paraId="7F853C26" w14:textId="77777777" w:rsidTr="00D11C48">
        <w:trPr>
          <w:trHeight w:val="426"/>
        </w:trPr>
        <w:tc>
          <w:tcPr>
            <w:tcW w:w="425" w:type="pct"/>
            <w:vMerge/>
            <w:tcBorders>
              <w:left w:val="single" w:sz="4" w:space="0" w:color="auto"/>
              <w:bottom w:val="single" w:sz="4" w:space="0" w:color="auto"/>
              <w:right w:val="single" w:sz="4" w:space="0" w:color="auto"/>
            </w:tcBorders>
            <w:vAlign w:val="center"/>
          </w:tcPr>
          <w:p w14:paraId="616D870A" w14:textId="77777777" w:rsidR="001F1025" w:rsidRDefault="001F1025" w:rsidP="009924F9">
            <w:pPr>
              <w:widowControl w:val="0"/>
              <w:jc w:val="center"/>
              <w:rPr>
                <w:color w:val="000000" w:themeColor="text1"/>
                <w:sz w:val="20"/>
              </w:rPr>
            </w:pPr>
          </w:p>
        </w:tc>
        <w:tc>
          <w:tcPr>
            <w:tcW w:w="667" w:type="pct"/>
            <w:vMerge/>
            <w:tcBorders>
              <w:top w:val="single" w:sz="4" w:space="0" w:color="auto"/>
              <w:left w:val="single" w:sz="4" w:space="0" w:color="auto"/>
              <w:bottom w:val="single" w:sz="4" w:space="0" w:color="auto"/>
              <w:right w:val="single" w:sz="4" w:space="0" w:color="auto"/>
            </w:tcBorders>
            <w:vAlign w:val="center"/>
          </w:tcPr>
          <w:p w14:paraId="41E287D7" w14:textId="77777777" w:rsidR="001F1025" w:rsidRDefault="001F1025" w:rsidP="0045084D">
            <w:pPr>
              <w:widowControl w:val="0"/>
              <w:jc w:val="center"/>
              <w:rPr>
                <w:color w:val="000000" w:themeColor="text1"/>
                <w:sz w:val="20"/>
              </w:rPr>
            </w:pPr>
          </w:p>
        </w:tc>
        <w:tc>
          <w:tcPr>
            <w:tcW w:w="543" w:type="pct"/>
            <w:vMerge/>
            <w:tcBorders>
              <w:left w:val="single" w:sz="4" w:space="0" w:color="auto"/>
              <w:bottom w:val="single" w:sz="4" w:space="0" w:color="auto"/>
              <w:right w:val="single" w:sz="4" w:space="0" w:color="auto"/>
            </w:tcBorders>
            <w:vAlign w:val="center"/>
          </w:tcPr>
          <w:p w14:paraId="2A820A97" w14:textId="77777777" w:rsidR="001F1025" w:rsidRDefault="001F1025" w:rsidP="0045084D">
            <w:pPr>
              <w:widowControl w:val="0"/>
              <w:jc w:val="center"/>
              <w:rPr>
                <w:color w:val="000000" w:themeColor="text1"/>
                <w:sz w:val="20"/>
              </w:rPr>
            </w:pPr>
          </w:p>
        </w:tc>
        <w:tc>
          <w:tcPr>
            <w:tcW w:w="471" w:type="pct"/>
            <w:vMerge/>
            <w:tcBorders>
              <w:left w:val="single" w:sz="4" w:space="0" w:color="auto"/>
              <w:bottom w:val="single" w:sz="4" w:space="0" w:color="auto"/>
              <w:right w:val="single" w:sz="4" w:space="0" w:color="auto"/>
            </w:tcBorders>
            <w:vAlign w:val="center"/>
          </w:tcPr>
          <w:p w14:paraId="59DD0145" w14:textId="77777777" w:rsidR="001F1025" w:rsidRDefault="001F1025" w:rsidP="0045084D">
            <w:pPr>
              <w:widowControl w:val="0"/>
              <w:jc w:val="center"/>
              <w:rPr>
                <w:color w:val="000000" w:themeColor="text1"/>
                <w:sz w:val="20"/>
              </w:rPr>
            </w:pPr>
          </w:p>
        </w:tc>
        <w:tc>
          <w:tcPr>
            <w:tcW w:w="484" w:type="pct"/>
            <w:vMerge/>
            <w:tcBorders>
              <w:left w:val="single" w:sz="4" w:space="0" w:color="auto"/>
              <w:bottom w:val="single" w:sz="4" w:space="0" w:color="auto"/>
              <w:right w:val="single" w:sz="4" w:space="0" w:color="auto"/>
            </w:tcBorders>
            <w:vAlign w:val="center"/>
          </w:tcPr>
          <w:p w14:paraId="0E8699AC" w14:textId="77777777" w:rsidR="001F1025" w:rsidRDefault="001F1025" w:rsidP="0045084D">
            <w:pPr>
              <w:widowControl w:val="0"/>
              <w:jc w:val="center"/>
              <w:rPr>
                <w:color w:val="000000" w:themeColor="text1"/>
                <w:sz w:val="20"/>
              </w:rPr>
            </w:pPr>
          </w:p>
        </w:tc>
        <w:tc>
          <w:tcPr>
            <w:tcW w:w="715" w:type="pct"/>
            <w:vMerge/>
            <w:tcBorders>
              <w:left w:val="single" w:sz="4" w:space="0" w:color="auto"/>
              <w:bottom w:val="single" w:sz="4" w:space="0" w:color="auto"/>
              <w:right w:val="single" w:sz="4" w:space="0" w:color="auto"/>
            </w:tcBorders>
          </w:tcPr>
          <w:p w14:paraId="5CC21AA6" w14:textId="77777777" w:rsidR="001F1025" w:rsidRDefault="001F1025" w:rsidP="00C1397C">
            <w:pPr>
              <w:widowControl w:val="0"/>
              <w:rPr>
                <w:color w:val="000000" w:themeColor="text1"/>
                <w:sz w:val="20"/>
              </w:rPr>
            </w:pPr>
          </w:p>
        </w:tc>
        <w:tc>
          <w:tcPr>
            <w:tcW w:w="788" w:type="pct"/>
            <w:tcBorders>
              <w:top w:val="single" w:sz="4" w:space="0" w:color="auto"/>
              <w:left w:val="single" w:sz="4" w:space="0" w:color="auto"/>
              <w:bottom w:val="single" w:sz="4" w:space="0" w:color="auto"/>
              <w:right w:val="single" w:sz="4" w:space="0" w:color="000000"/>
            </w:tcBorders>
            <w:noWrap/>
            <w:vAlign w:val="center"/>
          </w:tcPr>
          <w:p w14:paraId="19B070F8" w14:textId="77777777" w:rsidR="001F1025" w:rsidRDefault="001F1025"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426" w:type="pct"/>
            <w:tcBorders>
              <w:top w:val="single" w:sz="4" w:space="0" w:color="auto"/>
              <w:left w:val="single" w:sz="4" w:space="0" w:color="000000"/>
              <w:bottom w:val="single" w:sz="4" w:space="0" w:color="auto"/>
              <w:right w:val="single" w:sz="4" w:space="0" w:color="auto"/>
            </w:tcBorders>
            <w:noWrap/>
            <w:vAlign w:val="center"/>
          </w:tcPr>
          <w:p w14:paraId="20EA960A" w14:textId="77777777" w:rsidR="001F1025" w:rsidRDefault="001F1025" w:rsidP="0045084D">
            <w:pPr>
              <w:widowControl w:val="0"/>
              <w:jc w:val="center"/>
              <w:rPr>
                <w:color w:val="000000" w:themeColor="text1"/>
                <w:sz w:val="20"/>
              </w:rPr>
            </w:pPr>
            <w:r w:rsidRPr="00C341A4">
              <w:rPr>
                <w:color w:val="000000" w:themeColor="text1"/>
                <w:sz w:val="20"/>
              </w:rPr>
              <w:t>#</w:t>
            </w:r>
          </w:p>
        </w:tc>
        <w:tc>
          <w:tcPr>
            <w:tcW w:w="482" w:type="pct"/>
            <w:tcBorders>
              <w:top w:val="single" w:sz="4" w:space="0" w:color="auto"/>
              <w:left w:val="single" w:sz="4" w:space="0" w:color="auto"/>
              <w:bottom w:val="single" w:sz="4" w:space="0" w:color="auto"/>
              <w:right w:val="single" w:sz="4" w:space="0" w:color="auto"/>
            </w:tcBorders>
            <w:noWrap/>
            <w:vAlign w:val="center"/>
          </w:tcPr>
          <w:p w14:paraId="628ABD18" w14:textId="77777777" w:rsidR="001F1025" w:rsidRDefault="001F1025" w:rsidP="0045084D">
            <w:pPr>
              <w:widowControl w:val="0"/>
              <w:jc w:val="center"/>
              <w:rPr>
                <w:color w:val="000000" w:themeColor="text1"/>
                <w:sz w:val="20"/>
              </w:rPr>
            </w:pPr>
            <w:r>
              <w:rPr>
                <w:color w:val="000000" w:themeColor="text1"/>
                <w:sz w:val="20"/>
              </w:rPr>
              <w:t>kg</w:t>
            </w:r>
          </w:p>
        </w:tc>
      </w:tr>
      <w:tr w:rsidR="001F1025" w:rsidRPr="00C341A4" w14:paraId="2E3746B8" w14:textId="77777777" w:rsidTr="00D11C48">
        <w:trPr>
          <w:trHeight w:val="401"/>
        </w:trPr>
        <w:tc>
          <w:tcPr>
            <w:tcW w:w="425" w:type="pct"/>
            <w:tcBorders>
              <w:top w:val="single" w:sz="4" w:space="0" w:color="auto"/>
              <w:left w:val="single" w:sz="4" w:space="0" w:color="auto"/>
              <w:bottom w:val="single" w:sz="4" w:space="0" w:color="auto"/>
              <w:right w:val="single" w:sz="4" w:space="0" w:color="auto"/>
            </w:tcBorders>
            <w:vAlign w:val="center"/>
          </w:tcPr>
          <w:p w14:paraId="37857400" w14:textId="647B9A5E" w:rsidR="001F1025" w:rsidRDefault="00D11C48" w:rsidP="0045084D">
            <w:pPr>
              <w:widowControl w:val="0"/>
              <w:jc w:val="center"/>
              <w:rPr>
                <w:color w:val="000000" w:themeColor="text1"/>
                <w:sz w:val="20"/>
              </w:rPr>
            </w:pPr>
            <w:r>
              <w:rPr>
                <w:color w:val="000000" w:themeColor="text1"/>
                <w:sz w:val="20"/>
              </w:rPr>
              <w:t>N/A</w:t>
            </w:r>
          </w:p>
        </w:tc>
        <w:tc>
          <w:tcPr>
            <w:tcW w:w="667" w:type="pct"/>
            <w:tcBorders>
              <w:top w:val="single" w:sz="4" w:space="0" w:color="auto"/>
              <w:left w:val="single" w:sz="4" w:space="0" w:color="auto"/>
              <w:bottom w:val="single" w:sz="4" w:space="0" w:color="auto"/>
              <w:right w:val="single" w:sz="4" w:space="0" w:color="auto"/>
            </w:tcBorders>
            <w:vAlign w:val="center"/>
          </w:tcPr>
          <w:p w14:paraId="15BFFAB2" w14:textId="77777777" w:rsidR="001F1025" w:rsidRDefault="001F1025" w:rsidP="0045084D">
            <w:pPr>
              <w:widowControl w:val="0"/>
              <w:jc w:val="center"/>
              <w:rPr>
                <w:color w:val="000000" w:themeColor="text1"/>
                <w:sz w:val="20"/>
              </w:rPr>
            </w:pPr>
          </w:p>
        </w:tc>
        <w:tc>
          <w:tcPr>
            <w:tcW w:w="543" w:type="pct"/>
            <w:tcBorders>
              <w:top w:val="single" w:sz="4" w:space="0" w:color="auto"/>
              <w:left w:val="single" w:sz="4" w:space="0" w:color="auto"/>
              <w:bottom w:val="single" w:sz="4" w:space="0" w:color="auto"/>
              <w:right w:val="single" w:sz="4" w:space="0" w:color="auto"/>
            </w:tcBorders>
            <w:vAlign w:val="center"/>
          </w:tcPr>
          <w:p w14:paraId="01013837" w14:textId="77777777" w:rsidR="001F1025" w:rsidRDefault="001F1025" w:rsidP="0045084D">
            <w:pPr>
              <w:widowControl w:val="0"/>
              <w:jc w:val="center"/>
              <w:rPr>
                <w:color w:val="000000" w:themeColor="text1"/>
                <w:sz w:val="20"/>
              </w:rPr>
            </w:pPr>
          </w:p>
        </w:tc>
        <w:tc>
          <w:tcPr>
            <w:tcW w:w="471" w:type="pct"/>
            <w:tcBorders>
              <w:top w:val="single" w:sz="4" w:space="0" w:color="auto"/>
              <w:left w:val="single" w:sz="4" w:space="0" w:color="auto"/>
              <w:bottom w:val="single" w:sz="4" w:space="0" w:color="auto"/>
              <w:right w:val="single" w:sz="4" w:space="0" w:color="auto"/>
            </w:tcBorders>
            <w:vAlign w:val="center"/>
          </w:tcPr>
          <w:p w14:paraId="26D63647" w14:textId="77777777" w:rsidR="001F1025" w:rsidRDefault="001F1025" w:rsidP="0045084D">
            <w:pPr>
              <w:widowControl w:val="0"/>
              <w:jc w:val="center"/>
              <w:rPr>
                <w:color w:val="000000" w:themeColor="text1"/>
                <w:sz w:val="20"/>
              </w:rPr>
            </w:pPr>
          </w:p>
        </w:tc>
        <w:tc>
          <w:tcPr>
            <w:tcW w:w="484" w:type="pct"/>
            <w:tcBorders>
              <w:top w:val="single" w:sz="4" w:space="0" w:color="auto"/>
              <w:left w:val="single" w:sz="4" w:space="0" w:color="auto"/>
              <w:bottom w:val="single" w:sz="4" w:space="0" w:color="auto"/>
              <w:right w:val="single" w:sz="4" w:space="0" w:color="auto"/>
            </w:tcBorders>
            <w:vAlign w:val="center"/>
          </w:tcPr>
          <w:p w14:paraId="02ED004A" w14:textId="77777777" w:rsidR="001F1025" w:rsidRDefault="001F1025" w:rsidP="0045084D">
            <w:pPr>
              <w:widowControl w:val="0"/>
              <w:jc w:val="center"/>
              <w:rPr>
                <w:color w:val="000000" w:themeColor="text1"/>
                <w:sz w:val="20"/>
              </w:rPr>
            </w:pPr>
          </w:p>
        </w:tc>
        <w:tc>
          <w:tcPr>
            <w:tcW w:w="715" w:type="pct"/>
            <w:tcBorders>
              <w:top w:val="nil"/>
              <w:left w:val="single" w:sz="4" w:space="0" w:color="auto"/>
              <w:bottom w:val="single" w:sz="4" w:space="0" w:color="auto"/>
              <w:right w:val="single" w:sz="4" w:space="0" w:color="auto"/>
            </w:tcBorders>
            <w:vAlign w:val="center"/>
          </w:tcPr>
          <w:p w14:paraId="5930C23A" w14:textId="77777777" w:rsidR="001F1025" w:rsidRDefault="001F1025" w:rsidP="0045084D">
            <w:pPr>
              <w:widowControl w:val="0"/>
              <w:jc w:val="center"/>
              <w:rPr>
                <w:color w:val="000000" w:themeColor="text1"/>
                <w:sz w:val="20"/>
              </w:rPr>
            </w:pPr>
          </w:p>
        </w:tc>
        <w:tc>
          <w:tcPr>
            <w:tcW w:w="788" w:type="pct"/>
            <w:tcBorders>
              <w:top w:val="nil"/>
              <w:left w:val="nil"/>
              <w:bottom w:val="single" w:sz="4" w:space="0" w:color="auto"/>
              <w:right w:val="single" w:sz="4" w:space="0" w:color="auto"/>
            </w:tcBorders>
            <w:noWrap/>
            <w:vAlign w:val="center"/>
          </w:tcPr>
          <w:p w14:paraId="6C5590EF" w14:textId="77777777" w:rsidR="001F1025" w:rsidRDefault="001F1025" w:rsidP="0045084D">
            <w:pPr>
              <w:widowControl w:val="0"/>
              <w:jc w:val="center"/>
              <w:rPr>
                <w:color w:val="000000" w:themeColor="text1"/>
                <w:sz w:val="20"/>
              </w:rPr>
            </w:pPr>
          </w:p>
        </w:tc>
        <w:tc>
          <w:tcPr>
            <w:tcW w:w="426" w:type="pct"/>
            <w:tcBorders>
              <w:top w:val="nil"/>
              <w:left w:val="nil"/>
              <w:bottom w:val="single" w:sz="4" w:space="0" w:color="auto"/>
              <w:right w:val="single" w:sz="4" w:space="0" w:color="auto"/>
            </w:tcBorders>
            <w:noWrap/>
            <w:vAlign w:val="center"/>
          </w:tcPr>
          <w:p w14:paraId="29A619C3" w14:textId="77777777" w:rsidR="001F1025" w:rsidRDefault="001F1025" w:rsidP="0045084D">
            <w:pPr>
              <w:widowControl w:val="0"/>
              <w:jc w:val="center"/>
              <w:rPr>
                <w:color w:val="000000" w:themeColor="text1"/>
                <w:sz w:val="20"/>
              </w:rPr>
            </w:pPr>
          </w:p>
        </w:tc>
        <w:tc>
          <w:tcPr>
            <w:tcW w:w="482" w:type="pct"/>
            <w:tcBorders>
              <w:top w:val="nil"/>
              <w:left w:val="nil"/>
              <w:bottom w:val="single" w:sz="4" w:space="0" w:color="auto"/>
              <w:right w:val="single" w:sz="4" w:space="0" w:color="auto"/>
            </w:tcBorders>
            <w:noWrap/>
            <w:vAlign w:val="center"/>
          </w:tcPr>
          <w:p w14:paraId="643707E8" w14:textId="77777777" w:rsidR="001F1025" w:rsidRDefault="001F1025" w:rsidP="0045084D">
            <w:pPr>
              <w:widowControl w:val="0"/>
              <w:jc w:val="center"/>
              <w:rPr>
                <w:color w:val="000000" w:themeColor="text1"/>
                <w:sz w:val="20"/>
              </w:rPr>
            </w:pPr>
          </w:p>
        </w:tc>
      </w:tr>
    </w:tbl>
    <w:p w14:paraId="59AD08E8" w14:textId="77777777" w:rsidR="00B52945" w:rsidRDefault="00B52945" w:rsidP="00D11C48">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3249A505" w14:textId="77777777" w:rsidR="00D11C48" w:rsidRDefault="00D11C48" w:rsidP="00D11C48">
      <w:pPr>
        <w:pStyle w:val="ListParagraph"/>
        <w:snapToGrid w:val="0"/>
        <w:ind w:left="0"/>
        <w:rPr>
          <w:rFonts w:cs="Arial"/>
          <w:sz w:val="18"/>
          <w:szCs w:val="18"/>
        </w:rPr>
      </w:pPr>
    </w:p>
    <w:p w14:paraId="4E4C82B6" w14:textId="581D00FF" w:rsidR="00D11C48" w:rsidRDefault="00D11C48" w:rsidP="00D11C48">
      <w:pPr>
        <w:pStyle w:val="ListParagraph"/>
        <w:snapToGrid w:val="0"/>
        <w:ind w:left="0"/>
        <w:rPr>
          <w:rFonts w:cs="Arial"/>
          <w:sz w:val="18"/>
          <w:szCs w:val="18"/>
        </w:rPr>
      </w:pPr>
      <w:r>
        <w:rPr>
          <w:rFonts w:cs="Arial"/>
          <w:sz w:val="18"/>
          <w:szCs w:val="18"/>
        </w:rPr>
        <w:t>There were no release operations carried out during the deployment period. However, on the 26/07, one fish was voluntarily released from the farm cage PRT092.</w:t>
      </w:r>
    </w:p>
    <w:p w14:paraId="0E863095" w14:textId="77777777" w:rsidR="00D11C48" w:rsidRDefault="00D11C48" w:rsidP="00D11C48">
      <w:pPr>
        <w:pStyle w:val="ListParagraph"/>
        <w:snapToGrid w:val="0"/>
        <w:ind w:left="0"/>
        <w:rPr>
          <w:rFonts w:cs="Arial"/>
          <w:sz w:val="18"/>
          <w:szCs w:val="18"/>
        </w:rPr>
      </w:pPr>
    </w:p>
    <w:p w14:paraId="48461C07" w14:textId="77777777" w:rsidR="00050935" w:rsidRDefault="00050935" w:rsidP="00050935"/>
    <w:p w14:paraId="44AE014C" w14:textId="7AB562DD" w:rsidR="009924F9" w:rsidRDefault="009924F9" w:rsidP="009924F9">
      <w:pPr>
        <w:widowControl w:val="0"/>
        <w:jc w:val="both"/>
        <w:rPr>
          <w:bCs/>
          <w:i/>
          <w:iCs/>
          <w:sz w:val="20"/>
        </w:rPr>
      </w:pPr>
      <w:r w:rsidRPr="00515BF1">
        <w:rPr>
          <w:bCs/>
          <w:i/>
          <w:iCs/>
          <w:sz w:val="20"/>
        </w:rPr>
        <w:t xml:space="preserve">Table </w:t>
      </w:r>
      <w:r w:rsidR="007F1835">
        <w:rPr>
          <w:bCs/>
          <w:i/>
          <w:iCs/>
          <w:sz w:val="20"/>
        </w:rPr>
        <w:t>9</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678"/>
        <w:gridCol w:w="2818"/>
        <w:gridCol w:w="2346"/>
        <w:gridCol w:w="2346"/>
        <w:gridCol w:w="3515"/>
      </w:tblGrid>
      <w:tr w:rsidR="006B6A1C" w:rsidRPr="006F3142" w14:paraId="151B22A8" w14:textId="77777777" w:rsidTr="0073209F">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590" w:type="pct"/>
            <w:vAlign w:val="center"/>
          </w:tcPr>
          <w:p w14:paraId="307B06C0" w14:textId="7AB6C9F7" w:rsidR="006B6A1C" w:rsidRDefault="00B52945" w:rsidP="00090ED6">
            <w:pPr>
              <w:widowControl w:val="0"/>
              <w:jc w:val="center"/>
              <w:rPr>
                <w:color w:val="000000" w:themeColor="text1"/>
                <w:sz w:val="20"/>
              </w:rPr>
            </w:pPr>
            <w:r>
              <w:rPr>
                <w:rFonts w:cs="Arial"/>
                <w:sz w:val="20"/>
              </w:rPr>
              <w:t>Caging/Transfer Op #*</w:t>
            </w:r>
          </w:p>
        </w:tc>
        <w:tc>
          <w:tcPr>
            <w:tcW w:w="991"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77777777"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6"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14:paraId="1B3F9586" w14:textId="77777777" w:rsidTr="0073209F">
        <w:trPr>
          <w:trHeight w:val="360"/>
        </w:trPr>
        <w:tc>
          <w:tcPr>
            <w:tcW w:w="533" w:type="pct"/>
            <w:vAlign w:val="center"/>
          </w:tcPr>
          <w:p w14:paraId="4D0D35F0" w14:textId="1D6CB5EA" w:rsidR="006B6A1C" w:rsidRPr="00D11C48" w:rsidRDefault="00D11C48" w:rsidP="00D11C48">
            <w:pPr>
              <w:widowControl w:val="0"/>
              <w:jc w:val="center"/>
              <w:rPr>
                <w:color w:val="000000" w:themeColor="text1"/>
                <w:sz w:val="20"/>
              </w:rPr>
            </w:pPr>
            <w:r>
              <w:rPr>
                <w:color w:val="000000" w:themeColor="text1"/>
                <w:sz w:val="20"/>
              </w:rPr>
              <w:t>N/A</w:t>
            </w:r>
          </w:p>
        </w:tc>
        <w:tc>
          <w:tcPr>
            <w:tcW w:w="590" w:type="pct"/>
            <w:vAlign w:val="center"/>
          </w:tcPr>
          <w:p w14:paraId="0EDB06CA" w14:textId="77777777" w:rsidR="006B6A1C" w:rsidRPr="00150DEA" w:rsidRDefault="006B6A1C" w:rsidP="00090ED6">
            <w:pPr>
              <w:keepNext/>
              <w:keepLines/>
              <w:jc w:val="center"/>
              <w:rPr>
                <w:rFonts w:cs="Arial"/>
                <w:color w:val="000000" w:themeColor="text1"/>
                <w:sz w:val="20"/>
              </w:rPr>
            </w:pPr>
          </w:p>
        </w:tc>
        <w:tc>
          <w:tcPr>
            <w:tcW w:w="991" w:type="pct"/>
          </w:tcPr>
          <w:p w14:paraId="03A03B9E"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351BD3C5"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7980F53" w14:textId="77777777" w:rsidR="006B6A1C" w:rsidRPr="00150DEA" w:rsidRDefault="006B6A1C" w:rsidP="00090ED6">
            <w:pPr>
              <w:keepNext/>
              <w:keepLines/>
              <w:jc w:val="center"/>
              <w:rPr>
                <w:rFonts w:cs="Arial"/>
                <w:color w:val="000000" w:themeColor="text1"/>
                <w:sz w:val="20"/>
              </w:rPr>
            </w:pPr>
          </w:p>
        </w:tc>
        <w:tc>
          <w:tcPr>
            <w:tcW w:w="1236" w:type="pct"/>
            <w:vAlign w:val="center"/>
          </w:tcPr>
          <w:p w14:paraId="6F90A610" w14:textId="77777777" w:rsidR="006B6A1C" w:rsidRPr="00150DEA" w:rsidRDefault="006B6A1C" w:rsidP="00090ED6">
            <w:pPr>
              <w:keepNext/>
              <w:keepLines/>
              <w:jc w:val="center"/>
              <w:rPr>
                <w:rFonts w:cs="Arial"/>
                <w:color w:val="000000" w:themeColor="text1"/>
                <w:sz w:val="20"/>
              </w:rPr>
            </w:pPr>
          </w:p>
        </w:tc>
      </w:tr>
    </w:tbl>
    <w:p w14:paraId="33E1AF68" w14:textId="77777777" w:rsidR="00B52945" w:rsidRDefault="00B52945" w:rsidP="00D11C48">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381E0A0D" w14:textId="77777777" w:rsidR="009924F9" w:rsidRDefault="009924F9" w:rsidP="00050935"/>
    <w:p w14:paraId="73747228" w14:textId="77777777" w:rsidR="009924F9" w:rsidRDefault="009924F9" w:rsidP="00050935"/>
    <w:p w14:paraId="554C55C7" w14:textId="3077C36C" w:rsidR="00050935" w:rsidRPr="00D11C48" w:rsidRDefault="00050935" w:rsidP="00D11C48">
      <w:pPr>
        <w:widowControl w:val="0"/>
        <w:jc w:val="both"/>
        <w:rPr>
          <w:bCs/>
          <w:i/>
          <w:iCs/>
          <w:sz w:val="20"/>
        </w:rPr>
      </w:pPr>
      <w:r w:rsidRPr="00D11C48">
        <w:rPr>
          <w:bCs/>
          <w:i/>
          <w:iCs/>
          <w:sz w:val="20"/>
        </w:rPr>
        <w:t xml:space="preserve">Table </w:t>
      </w:r>
      <w:r w:rsidR="00CA4E69" w:rsidRPr="00D11C48">
        <w:rPr>
          <w:bCs/>
          <w:i/>
          <w:iCs/>
          <w:sz w:val="20"/>
        </w:rPr>
        <w:t>1</w:t>
      </w:r>
      <w:r w:rsidR="007F1835">
        <w:rPr>
          <w:bCs/>
          <w:i/>
          <w:iCs/>
          <w:sz w:val="20"/>
        </w:rPr>
        <w:t>0</w:t>
      </w:r>
      <w:r w:rsidRPr="00D11C48">
        <w:rPr>
          <w:bCs/>
          <w:i/>
          <w:iCs/>
          <w:sz w:val="20"/>
        </w:rPr>
        <w:t xml:space="preserve">: </w:t>
      </w:r>
      <w:r w:rsidR="009924F9" w:rsidRPr="00D11C48">
        <w:rPr>
          <w:bCs/>
          <w:i/>
          <w:iCs/>
          <w:sz w:val="20"/>
        </w:rPr>
        <w:t>Farm and Observer e</w:t>
      </w:r>
      <w:r w:rsidRPr="00D11C48">
        <w:rPr>
          <w:bCs/>
          <w:i/>
          <w:iCs/>
          <w:sz w:val="20"/>
        </w:rPr>
        <w:t>stimate</w:t>
      </w:r>
      <w:r w:rsidR="009924F9" w:rsidRPr="00D11C48">
        <w:rPr>
          <w:bCs/>
          <w:i/>
          <w:iCs/>
          <w:sz w:val="20"/>
        </w:rPr>
        <w:t>s for released bluefin tuna</w:t>
      </w:r>
      <w:r w:rsidRPr="00D11C48">
        <w:rPr>
          <w:bCs/>
          <w:i/>
          <w:iCs/>
          <w:sz w:val="20"/>
        </w:rPr>
        <w:t xml:space="preserve"> </w:t>
      </w:r>
    </w:p>
    <w:tbl>
      <w:tblPr>
        <w:tblW w:w="5000" w:type="pct"/>
        <w:tblLayout w:type="fixed"/>
        <w:tblLook w:val="0000" w:firstRow="0" w:lastRow="0" w:firstColumn="0" w:lastColumn="0" w:noHBand="0" w:noVBand="0"/>
      </w:tblPr>
      <w:tblGrid>
        <w:gridCol w:w="1868"/>
        <w:gridCol w:w="2283"/>
        <w:gridCol w:w="1681"/>
        <w:gridCol w:w="1271"/>
        <w:gridCol w:w="2019"/>
        <w:gridCol w:w="1197"/>
        <w:gridCol w:w="1203"/>
        <w:gridCol w:w="1345"/>
        <w:gridCol w:w="1351"/>
      </w:tblGrid>
      <w:tr w:rsidR="00CA0AFB" w:rsidRPr="00C341A4" w14:paraId="42F7017D" w14:textId="77777777" w:rsidTr="0073209F">
        <w:trPr>
          <w:trHeight w:val="676"/>
        </w:trPr>
        <w:tc>
          <w:tcPr>
            <w:tcW w:w="657"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D11C48">
            <w:pPr>
              <w:widowControl w:val="0"/>
              <w:jc w:val="center"/>
              <w:rPr>
                <w:rFonts w:cs="Arial"/>
                <w:sz w:val="20"/>
              </w:rPr>
            </w:pPr>
            <w:r>
              <w:rPr>
                <w:rFonts w:cs="Arial"/>
                <w:sz w:val="20"/>
              </w:rPr>
              <w:t>Release Op #</w:t>
            </w:r>
          </w:p>
        </w:tc>
        <w:tc>
          <w:tcPr>
            <w:tcW w:w="803" w:type="pct"/>
            <w:vMerge w:val="restart"/>
            <w:tcBorders>
              <w:top w:val="single" w:sz="4" w:space="0" w:color="auto"/>
              <w:left w:val="single" w:sz="4" w:space="0" w:color="auto"/>
              <w:right w:val="single" w:sz="4" w:space="0" w:color="auto"/>
            </w:tcBorders>
            <w:noWrap/>
            <w:vAlign w:val="center"/>
          </w:tcPr>
          <w:p w14:paraId="6F93B7E7" w14:textId="3A7BDEBC" w:rsidR="00CA0AFB" w:rsidRDefault="00B52945" w:rsidP="00374F59">
            <w:pPr>
              <w:keepNext/>
              <w:keepLines/>
              <w:jc w:val="center"/>
              <w:rPr>
                <w:color w:val="000000" w:themeColor="text1"/>
                <w:sz w:val="20"/>
              </w:rPr>
            </w:pPr>
            <w:r>
              <w:rPr>
                <w:rFonts w:cs="Arial"/>
                <w:sz w:val="20"/>
              </w:rPr>
              <w:t>Caging/Transfer Op #*</w:t>
            </w:r>
          </w:p>
        </w:tc>
        <w:tc>
          <w:tcPr>
            <w:tcW w:w="2592" w:type="pct"/>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948"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D11C48">
        <w:trPr>
          <w:trHeight w:val="637"/>
        </w:trPr>
        <w:tc>
          <w:tcPr>
            <w:tcW w:w="657" w:type="pct"/>
            <w:vMerge/>
            <w:tcBorders>
              <w:left w:val="single" w:sz="4" w:space="0" w:color="auto"/>
              <w:bottom w:val="single" w:sz="4" w:space="0" w:color="auto"/>
              <w:right w:val="single" w:sz="4" w:space="0" w:color="auto"/>
            </w:tcBorders>
          </w:tcPr>
          <w:p w14:paraId="1900E61D" w14:textId="77777777" w:rsidR="00D27DE4" w:rsidRPr="00D11C48" w:rsidRDefault="00D27DE4" w:rsidP="00D11C48">
            <w:pPr>
              <w:widowControl w:val="0"/>
              <w:jc w:val="center"/>
              <w:rPr>
                <w:rFonts w:cs="Arial"/>
                <w:sz w:val="20"/>
              </w:rPr>
            </w:pPr>
          </w:p>
        </w:tc>
        <w:tc>
          <w:tcPr>
            <w:tcW w:w="803"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591"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447"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10"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421"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423"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473"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475"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D11C48">
        <w:trPr>
          <w:trHeight w:val="322"/>
        </w:trPr>
        <w:tc>
          <w:tcPr>
            <w:tcW w:w="657" w:type="pct"/>
            <w:tcBorders>
              <w:top w:val="nil"/>
              <w:left w:val="single" w:sz="4" w:space="0" w:color="auto"/>
              <w:bottom w:val="single" w:sz="4" w:space="0" w:color="auto"/>
              <w:right w:val="single" w:sz="4" w:space="0" w:color="auto"/>
            </w:tcBorders>
            <w:vAlign w:val="center"/>
          </w:tcPr>
          <w:p w14:paraId="1B1338E9" w14:textId="60EF5AB9" w:rsidR="00D27DE4" w:rsidRPr="00D11C48" w:rsidRDefault="00D11C48" w:rsidP="00D11C48">
            <w:pPr>
              <w:widowControl w:val="0"/>
              <w:jc w:val="center"/>
              <w:rPr>
                <w:rFonts w:cs="Arial"/>
                <w:sz w:val="20"/>
              </w:rPr>
            </w:pPr>
            <w:r>
              <w:rPr>
                <w:rFonts w:cs="Arial"/>
                <w:sz w:val="20"/>
              </w:rPr>
              <w:t>N/A</w:t>
            </w:r>
          </w:p>
        </w:tc>
        <w:tc>
          <w:tcPr>
            <w:tcW w:w="803" w:type="pct"/>
            <w:tcBorders>
              <w:top w:val="nil"/>
              <w:left w:val="single" w:sz="4" w:space="0" w:color="auto"/>
              <w:bottom w:val="single" w:sz="4" w:space="0" w:color="auto"/>
              <w:right w:val="single" w:sz="4" w:space="0" w:color="auto"/>
            </w:tcBorders>
            <w:noWrap/>
            <w:vAlign w:val="center"/>
          </w:tcPr>
          <w:p w14:paraId="4B7B1418" w14:textId="77777777" w:rsidR="00D27DE4" w:rsidRDefault="00D27DE4" w:rsidP="00E552F7">
            <w:pPr>
              <w:keepNext/>
              <w:keepLines/>
              <w:jc w:val="center"/>
              <w:rPr>
                <w:color w:val="000000" w:themeColor="text1"/>
                <w:sz w:val="20"/>
              </w:rPr>
            </w:pPr>
          </w:p>
        </w:tc>
        <w:tc>
          <w:tcPr>
            <w:tcW w:w="591" w:type="pct"/>
            <w:tcBorders>
              <w:top w:val="nil"/>
              <w:left w:val="nil"/>
              <w:bottom w:val="single" w:sz="4" w:space="0" w:color="auto"/>
              <w:right w:val="single" w:sz="4" w:space="0" w:color="auto"/>
            </w:tcBorders>
            <w:vAlign w:val="center"/>
          </w:tcPr>
          <w:p w14:paraId="4BBEACB4" w14:textId="597860FE" w:rsidR="00D27DE4" w:rsidRDefault="00D27DE4" w:rsidP="00E552F7">
            <w:pPr>
              <w:keepNext/>
              <w:keepLines/>
              <w:jc w:val="center"/>
              <w:rPr>
                <w:color w:val="000000" w:themeColor="text1"/>
                <w:sz w:val="20"/>
              </w:rPr>
            </w:pPr>
          </w:p>
        </w:tc>
        <w:tc>
          <w:tcPr>
            <w:tcW w:w="447" w:type="pct"/>
            <w:tcBorders>
              <w:top w:val="nil"/>
              <w:left w:val="nil"/>
              <w:bottom w:val="single" w:sz="4" w:space="0" w:color="auto"/>
              <w:right w:val="single" w:sz="4" w:space="0" w:color="auto"/>
            </w:tcBorders>
            <w:vAlign w:val="center"/>
          </w:tcPr>
          <w:p w14:paraId="6CF45E96" w14:textId="7A2DDECA" w:rsidR="00D27DE4" w:rsidRDefault="00D27DE4" w:rsidP="00E552F7">
            <w:pPr>
              <w:keepNext/>
              <w:keepLines/>
              <w:jc w:val="center"/>
              <w:rPr>
                <w:color w:val="000000" w:themeColor="text1"/>
                <w:sz w:val="20"/>
              </w:rPr>
            </w:pPr>
          </w:p>
        </w:tc>
        <w:tc>
          <w:tcPr>
            <w:tcW w:w="710" w:type="pct"/>
            <w:tcBorders>
              <w:top w:val="single" w:sz="4" w:space="0" w:color="auto"/>
              <w:left w:val="nil"/>
              <w:bottom w:val="single" w:sz="4" w:space="0" w:color="auto"/>
              <w:right w:val="single" w:sz="4" w:space="0" w:color="auto"/>
            </w:tcBorders>
            <w:vAlign w:val="center"/>
          </w:tcPr>
          <w:p w14:paraId="75DDA197" w14:textId="77777777" w:rsidR="00D27DE4" w:rsidRDefault="00D27DE4" w:rsidP="00E552F7">
            <w:pPr>
              <w:keepNext/>
              <w:keepLines/>
              <w:jc w:val="center"/>
              <w:rPr>
                <w:color w:val="000000" w:themeColor="text1"/>
                <w:sz w:val="20"/>
              </w:rPr>
            </w:pPr>
          </w:p>
        </w:tc>
        <w:tc>
          <w:tcPr>
            <w:tcW w:w="421" w:type="pct"/>
            <w:tcBorders>
              <w:top w:val="single" w:sz="4" w:space="0" w:color="auto"/>
              <w:left w:val="single" w:sz="4" w:space="0" w:color="auto"/>
              <w:bottom w:val="single" w:sz="4" w:space="0" w:color="auto"/>
              <w:right w:val="single" w:sz="4" w:space="0" w:color="auto"/>
            </w:tcBorders>
            <w:vAlign w:val="center"/>
          </w:tcPr>
          <w:p w14:paraId="47F0928F" w14:textId="77777777" w:rsidR="00D27DE4" w:rsidRDefault="00D27DE4" w:rsidP="00E552F7">
            <w:pPr>
              <w:keepNext/>
              <w:keepLines/>
              <w:jc w:val="center"/>
              <w:rPr>
                <w:color w:val="000000" w:themeColor="text1"/>
                <w:sz w:val="20"/>
              </w:rPr>
            </w:pPr>
          </w:p>
        </w:tc>
        <w:tc>
          <w:tcPr>
            <w:tcW w:w="423" w:type="pct"/>
            <w:tcBorders>
              <w:top w:val="single" w:sz="4" w:space="0" w:color="auto"/>
              <w:left w:val="single" w:sz="4" w:space="0" w:color="auto"/>
              <w:bottom w:val="single" w:sz="4" w:space="0" w:color="auto"/>
              <w:right w:val="single" w:sz="4" w:space="0" w:color="auto"/>
            </w:tcBorders>
            <w:vAlign w:val="center"/>
          </w:tcPr>
          <w:p w14:paraId="528D1CDC" w14:textId="25CD16CE" w:rsidR="00D27DE4" w:rsidRDefault="00D27DE4" w:rsidP="00E552F7">
            <w:pPr>
              <w:keepNext/>
              <w:keepLines/>
              <w:jc w:val="center"/>
              <w:rPr>
                <w:color w:val="000000" w:themeColor="text1"/>
                <w:sz w:val="20"/>
              </w:rPr>
            </w:pPr>
          </w:p>
        </w:tc>
        <w:tc>
          <w:tcPr>
            <w:tcW w:w="473" w:type="pct"/>
            <w:tcBorders>
              <w:top w:val="nil"/>
              <w:left w:val="single" w:sz="4" w:space="0" w:color="auto"/>
              <w:bottom w:val="single" w:sz="4" w:space="0" w:color="auto"/>
              <w:right w:val="single" w:sz="4" w:space="0" w:color="auto"/>
            </w:tcBorders>
            <w:vAlign w:val="center"/>
          </w:tcPr>
          <w:p w14:paraId="0A98F945" w14:textId="670702D3" w:rsidR="00D27DE4" w:rsidRDefault="00935E97" w:rsidP="00E552F7">
            <w:pPr>
              <w:keepNext/>
              <w:keepLines/>
              <w:jc w:val="center"/>
              <w:rPr>
                <w:color w:val="000000" w:themeColor="text1"/>
                <w:sz w:val="20"/>
              </w:rPr>
            </w:pPr>
            <w:r>
              <w:rPr>
                <w:color w:val="000000" w:themeColor="text1"/>
                <w:sz w:val="20"/>
              </w:rPr>
              <w:t>1</w:t>
            </w:r>
          </w:p>
        </w:tc>
        <w:tc>
          <w:tcPr>
            <w:tcW w:w="475" w:type="pct"/>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732F5F83" w14:textId="77777777" w:rsidR="00B52945" w:rsidRDefault="00B52945" w:rsidP="00D11C48">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318BFFB5" w14:textId="77777777" w:rsidR="00050935" w:rsidRPr="00D11C48" w:rsidRDefault="00050935" w:rsidP="00D11C48">
      <w:pPr>
        <w:pStyle w:val="ListParagraph"/>
        <w:snapToGrid w:val="0"/>
        <w:ind w:left="0"/>
        <w:rPr>
          <w:rFonts w:cs="Arial"/>
          <w:sz w:val="18"/>
          <w:szCs w:val="18"/>
        </w:rPr>
      </w:pPr>
    </w:p>
    <w:p w14:paraId="2E2104D6" w14:textId="77777777" w:rsidR="00050935" w:rsidRPr="0070507D" w:rsidRDefault="00050935" w:rsidP="00050935">
      <w:pPr>
        <w:pStyle w:val="BodyText"/>
        <w:rPr>
          <w:rFonts w:cs="Arial"/>
          <w:sz w:val="20"/>
        </w:rPr>
      </w:pPr>
    </w:p>
    <w:p w14:paraId="43C35E02" w14:textId="77777777" w:rsidR="00050935" w:rsidRDefault="00050935" w:rsidP="00050935">
      <w:pPr>
        <w:pStyle w:val="BodyText"/>
        <w:rPr>
          <w:rFonts w:cs="Arial"/>
          <w:sz w:val="18"/>
          <w:szCs w:val="18"/>
        </w:rPr>
      </w:pP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6E735F">
      <w:pPr>
        <w:pStyle w:val="BodyText"/>
        <w:keepNext/>
        <w:keepLines/>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4A36ED40" w14:textId="77777777" w:rsidR="0045219C" w:rsidRPr="00D11C48" w:rsidRDefault="0045219C" w:rsidP="00D11C48">
      <w:pPr>
        <w:widowControl w:val="0"/>
        <w:jc w:val="both"/>
        <w:rPr>
          <w:bCs/>
          <w:iCs/>
          <w:sz w:val="20"/>
        </w:rPr>
      </w:pPr>
    </w:p>
    <w:p w14:paraId="38389FAB" w14:textId="35F4987C" w:rsidR="00B45933" w:rsidRPr="00D11C48" w:rsidRDefault="00B45933" w:rsidP="00D11C48">
      <w:pPr>
        <w:widowControl w:val="0"/>
        <w:jc w:val="both"/>
        <w:rPr>
          <w:bCs/>
          <w:i/>
          <w:iCs/>
          <w:sz w:val="20"/>
        </w:rPr>
      </w:pPr>
      <w:r w:rsidRPr="00D11C48">
        <w:rPr>
          <w:bCs/>
          <w:i/>
          <w:iCs/>
          <w:sz w:val="20"/>
        </w:rPr>
        <w:t xml:space="preserve">Table </w:t>
      </w:r>
      <w:r w:rsidR="00735C83" w:rsidRPr="00D11C48">
        <w:rPr>
          <w:bCs/>
          <w:i/>
          <w:iCs/>
          <w:sz w:val="20"/>
        </w:rPr>
        <w:t>1</w:t>
      </w:r>
      <w:r w:rsidR="007F1835">
        <w:rPr>
          <w:bCs/>
          <w:i/>
          <w:iCs/>
          <w:sz w:val="20"/>
        </w:rPr>
        <w:t>1</w:t>
      </w:r>
      <w:r w:rsidR="00EE4793" w:rsidRPr="00D11C48">
        <w:rPr>
          <w:bCs/>
          <w:i/>
          <w:iCs/>
          <w:sz w:val="20"/>
        </w:rPr>
        <w:t>:</w:t>
      </w:r>
      <w:r w:rsidRPr="00D11C48">
        <w:rPr>
          <w:bCs/>
          <w:i/>
          <w:iCs/>
          <w:sz w:val="20"/>
        </w:rPr>
        <w:t xml:space="preserve"> Transfer activities between cages</w:t>
      </w:r>
      <w:r w:rsidR="00615DBE" w:rsidRPr="00D11C48">
        <w:rPr>
          <w:bCs/>
          <w:i/>
          <w:iCs/>
          <w:sz w:val="20"/>
        </w:rPr>
        <w:t xml:space="preserve"> for intra-farm transfers</w:t>
      </w:r>
    </w:p>
    <w:tbl>
      <w:tblPr>
        <w:tblStyle w:val="TableGrid"/>
        <w:tblW w:w="5000" w:type="pct"/>
        <w:tblLook w:val="04A0" w:firstRow="1" w:lastRow="0" w:firstColumn="1" w:lastColumn="0" w:noHBand="0" w:noVBand="1"/>
      </w:tblPr>
      <w:tblGrid>
        <w:gridCol w:w="2132"/>
        <w:gridCol w:w="2858"/>
        <w:gridCol w:w="1456"/>
        <w:gridCol w:w="1402"/>
        <w:gridCol w:w="1638"/>
        <w:gridCol w:w="1456"/>
        <w:gridCol w:w="1638"/>
        <w:gridCol w:w="1638"/>
      </w:tblGrid>
      <w:tr w:rsidR="002A6152" w:rsidRPr="00685698" w14:paraId="03105F3F" w14:textId="77777777" w:rsidTr="00D11C48">
        <w:trPr>
          <w:trHeight w:val="434"/>
        </w:trPr>
        <w:tc>
          <w:tcPr>
            <w:tcW w:w="750" w:type="pct"/>
            <w:vMerge w:val="restart"/>
            <w:vAlign w:val="center"/>
          </w:tcPr>
          <w:p w14:paraId="6F5240C7" w14:textId="3BBDC31C" w:rsidR="002A6152" w:rsidRPr="00D11C48" w:rsidRDefault="002A6152" w:rsidP="00D11C48">
            <w:pPr>
              <w:widowControl w:val="0"/>
              <w:jc w:val="center"/>
              <w:rPr>
                <w:rFonts w:cs="Arial"/>
                <w:sz w:val="20"/>
              </w:rPr>
            </w:pPr>
            <w:r w:rsidRPr="00D11C48">
              <w:rPr>
                <w:rFonts w:cs="Arial"/>
                <w:sz w:val="20"/>
              </w:rPr>
              <w:t>Op #</w:t>
            </w:r>
          </w:p>
        </w:tc>
        <w:tc>
          <w:tcPr>
            <w:tcW w:w="1005" w:type="pct"/>
            <w:vMerge w:val="restart"/>
            <w:vAlign w:val="center"/>
          </w:tcPr>
          <w:p w14:paraId="590D9C6B" w14:textId="42E3093A" w:rsidR="002A6152" w:rsidRPr="002A6152" w:rsidRDefault="002A6152">
            <w:pPr>
              <w:pStyle w:val="BodyText"/>
              <w:keepNext/>
              <w:keepLines/>
              <w:jc w:val="center"/>
              <w:rPr>
                <w:rFonts w:cs="Arial"/>
                <w:bCs/>
                <w:sz w:val="20"/>
              </w:rPr>
            </w:pPr>
            <w:r w:rsidRPr="002A6152">
              <w:rPr>
                <w:rFonts w:cs="Arial"/>
                <w:bCs/>
                <w:sz w:val="20"/>
              </w:rPr>
              <w:t>Start Date</w:t>
            </w:r>
          </w:p>
        </w:tc>
        <w:tc>
          <w:tcPr>
            <w:tcW w:w="1005" w:type="pct"/>
            <w:gridSpan w:val="2"/>
            <w:vAlign w:val="center"/>
          </w:tcPr>
          <w:p w14:paraId="418C1472" w14:textId="623652A6" w:rsidR="002A6152" w:rsidRPr="00685698" w:rsidRDefault="002A6152" w:rsidP="00EE4793">
            <w:pPr>
              <w:pStyle w:val="BodyText"/>
              <w:keepNext/>
              <w:keepLines/>
              <w:jc w:val="center"/>
              <w:rPr>
                <w:rFonts w:cs="Arial"/>
                <w:bCs/>
                <w:sz w:val="20"/>
              </w:rPr>
            </w:pPr>
            <w:r>
              <w:rPr>
                <w:rFonts w:cs="Arial"/>
                <w:bCs/>
                <w:sz w:val="20"/>
              </w:rPr>
              <w:t>Cage #</w:t>
            </w:r>
          </w:p>
        </w:tc>
        <w:tc>
          <w:tcPr>
            <w:tcW w:w="1088" w:type="pct"/>
            <w:gridSpan w:val="2"/>
            <w:vAlign w:val="center"/>
          </w:tcPr>
          <w:p w14:paraId="35F92086" w14:textId="77777777" w:rsidR="002A6152" w:rsidRDefault="002A6152" w:rsidP="00EE4793">
            <w:pPr>
              <w:keepNext/>
              <w:keepLines/>
              <w:jc w:val="center"/>
              <w:rPr>
                <w:rFonts w:cs="Arial"/>
                <w:color w:val="000000" w:themeColor="text1"/>
                <w:sz w:val="20"/>
              </w:rPr>
            </w:pPr>
            <w:r>
              <w:rPr>
                <w:rFonts w:cs="Arial"/>
                <w:color w:val="000000" w:themeColor="text1"/>
                <w:sz w:val="20"/>
              </w:rPr>
              <w:t>Start</w:t>
            </w:r>
          </w:p>
        </w:tc>
        <w:tc>
          <w:tcPr>
            <w:tcW w:w="1152" w:type="pct"/>
            <w:gridSpan w:val="2"/>
            <w:vAlign w:val="center"/>
          </w:tcPr>
          <w:p w14:paraId="3161769E" w14:textId="77777777" w:rsidR="002A6152" w:rsidRPr="00685698" w:rsidRDefault="002A6152" w:rsidP="00685698">
            <w:pPr>
              <w:pStyle w:val="BodyText"/>
              <w:keepNext/>
              <w:keepLines/>
              <w:jc w:val="center"/>
              <w:rPr>
                <w:rFonts w:cs="Arial"/>
                <w:bCs/>
                <w:sz w:val="20"/>
              </w:rPr>
            </w:pPr>
            <w:r>
              <w:rPr>
                <w:rFonts w:cs="Arial"/>
                <w:color w:val="000000" w:themeColor="text1"/>
                <w:sz w:val="20"/>
              </w:rPr>
              <w:t>End</w:t>
            </w:r>
          </w:p>
        </w:tc>
      </w:tr>
      <w:tr w:rsidR="002A6152" w:rsidRPr="00685698" w14:paraId="022DF4B9" w14:textId="77777777" w:rsidTr="00D11C48">
        <w:trPr>
          <w:trHeight w:val="367"/>
        </w:trPr>
        <w:tc>
          <w:tcPr>
            <w:tcW w:w="750" w:type="pct"/>
            <w:vMerge/>
          </w:tcPr>
          <w:p w14:paraId="2622B12E" w14:textId="77777777" w:rsidR="002A6152" w:rsidRDefault="002A6152" w:rsidP="00D11C48">
            <w:pPr>
              <w:widowControl w:val="0"/>
              <w:jc w:val="center"/>
              <w:rPr>
                <w:rFonts w:cs="Arial"/>
                <w:sz w:val="20"/>
              </w:rPr>
            </w:pPr>
          </w:p>
        </w:tc>
        <w:tc>
          <w:tcPr>
            <w:tcW w:w="1005" w:type="pct"/>
            <w:vMerge/>
          </w:tcPr>
          <w:p w14:paraId="1DB9A380" w14:textId="77777777" w:rsidR="002A6152" w:rsidRDefault="002A6152" w:rsidP="00685698">
            <w:pPr>
              <w:pStyle w:val="BodyText"/>
              <w:keepNext/>
              <w:keepLines/>
              <w:jc w:val="center"/>
              <w:rPr>
                <w:rFonts w:cs="Arial"/>
                <w:sz w:val="20"/>
              </w:rPr>
            </w:pPr>
          </w:p>
        </w:tc>
        <w:tc>
          <w:tcPr>
            <w:tcW w:w="512" w:type="pct"/>
            <w:vAlign w:val="center"/>
          </w:tcPr>
          <w:p w14:paraId="1BF3FB85" w14:textId="7A36A735" w:rsidR="002A6152" w:rsidRPr="00685698" w:rsidRDefault="002A6152" w:rsidP="00685698">
            <w:pPr>
              <w:pStyle w:val="BodyText"/>
              <w:keepNext/>
              <w:keepLines/>
              <w:jc w:val="center"/>
              <w:rPr>
                <w:rFonts w:cs="Arial"/>
                <w:sz w:val="20"/>
              </w:rPr>
            </w:pPr>
            <w:r>
              <w:rPr>
                <w:rFonts w:cs="Arial"/>
                <w:sz w:val="20"/>
              </w:rPr>
              <w:t>From</w:t>
            </w:r>
          </w:p>
        </w:tc>
        <w:tc>
          <w:tcPr>
            <w:tcW w:w="493" w:type="pct"/>
            <w:vAlign w:val="center"/>
          </w:tcPr>
          <w:p w14:paraId="7A04E492" w14:textId="77777777" w:rsidR="002A6152" w:rsidRDefault="002A6152" w:rsidP="00EE4793">
            <w:pPr>
              <w:keepNext/>
              <w:keepLines/>
              <w:jc w:val="center"/>
              <w:rPr>
                <w:rFonts w:cs="Arial"/>
                <w:color w:val="000000" w:themeColor="text1"/>
                <w:sz w:val="20"/>
              </w:rPr>
            </w:pPr>
            <w:r>
              <w:rPr>
                <w:rFonts w:cs="Arial"/>
                <w:color w:val="000000" w:themeColor="text1"/>
                <w:sz w:val="20"/>
              </w:rPr>
              <w:t>To</w:t>
            </w:r>
          </w:p>
        </w:tc>
        <w:tc>
          <w:tcPr>
            <w:tcW w:w="576" w:type="pct"/>
            <w:vAlign w:val="center"/>
          </w:tcPr>
          <w:p w14:paraId="28C1AB47"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512" w:type="pct"/>
            <w:vAlign w:val="center"/>
          </w:tcPr>
          <w:p w14:paraId="28D48E8C"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c>
          <w:tcPr>
            <w:tcW w:w="576" w:type="pct"/>
            <w:vAlign w:val="center"/>
          </w:tcPr>
          <w:p w14:paraId="7D6D5CD5"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576" w:type="pct"/>
            <w:vAlign w:val="center"/>
          </w:tcPr>
          <w:p w14:paraId="678F5E9F"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r>
      <w:tr w:rsidR="002A6152" w:rsidRPr="00685698" w14:paraId="654D792F" w14:textId="77777777" w:rsidTr="00D11C48">
        <w:trPr>
          <w:trHeight w:val="316"/>
        </w:trPr>
        <w:tc>
          <w:tcPr>
            <w:tcW w:w="750" w:type="pct"/>
            <w:vAlign w:val="center"/>
          </w:tcPr>
          <w:p w14:paraId="38121375" w14:textId="1F6E5CD8" w:rsidR="002A6152" w:rsidRPr="00685698" w:rsidRDefault="00D11C48" w:rsidP="00D11C48">
            <w:pPr>
              <w:widowControl w:val="0"/>
              <w:jc w:val="center"/>
              <w:rPr>
                <w:rFonts w:cs="Arial"/>
                <w:sz w:val="20"/>
              </w:rPr>
            </w:pPr>
            <w:r>
              <w:rPr>
                <w:rFonts w:cs="Arial"/>
                <w:sz w:val="20"/>
              </w:rPr>
              <w:t>N/A</w:t>
            </w:r>
          </w:p>
        </w:tc>
        <w:tc>
          <w:tcPr>
            <w:tcW w:w="1005" w:type="pct"/>
          </w:tcPr>
          <w:p w14:paraId="373B8755" w14:textId="77777777" w:rsidR="002A6152" w:rsidRPr="00685698" w:rsidRDefault="002A6152" w:rsidP="0045219C">
            <w:pPr>
              <w:pStyle w:val="BodyText"/>
              <w:keepNext/>
              <w:keepLines/>
              <w:jc w:val="center"/>
              <w:rPr>
                <w:rFonts w:cs="Arial"/>
                <w:sz w:val="20"/>
              </w:rPr>
            </w:pPr>
          </w:p>
        </w:tc>
        <w:tc>
          <w:tcPr>
            <w:tcW w:w="512" w:type="pct"/>
            <w:vAlign w:val="center"/>
          </w:tcPr>
          <w:p w14:paraId="28813677" w14:textId="75C23A17" w:rsidR="002A6152" w:rsidRPr="00685698" w:rsidRDefault="002A6152" w:rsidP="0045219C">
            <w:pPr>
              <w:pStyle w:val="BodyText"/>
              <w:keepNext/>
              <w:keepLines/>
              <w:jc w:val="center"/>
              <w:rPr>
                <w:rFonts w:cs="Arial"/>
                <w:sz w:val="20"/>
              </w:rPr>
            </w:pPr>
          </w:p>
        </w:tc>
        <w:tc>
          <w:tcPr>
            <w:tcW w:w="493" w:type="pct"/>
            <w:vAlign w:val="center"/>
          </w:tcPr>
          <w:p w14:paraId="00133E3D" w14:textId="77777777" w:rsidR="002A6152" w:rsidRDefault="002A6152" w:rsidP="0045219C">
            <w:pPr>
              <w:keepNext/>
              <w:keepLines/>
              <w:jc w:val="center"/>
              <w:rPr>
                <w:rFonts w:cs="Arial"/>
                <w:color w:val="000000" w:themeColor="text1"/>
                <w:sz w:val="20"/>
              </w:rPr>
            </w:pPr>
          </w:p>
        </w:tc>
        <w:tc>
          <w:tcPr>
            <w:tcW w:w="576" w:type="pct"/>
            <w:vAlign w:val="center"/>
          </w:tcPr>
          <w:p w14:paraId="7D4756D0" w14:textId="77777777" w:rsidR="002A6152" w:rsidRDefault="002A6152" w:rsidP="0045219C">
            <w:pPr>
              <w:keepNext/>
              <w:keepLines/>
              <w:jc w:val="center"/>
              <w:rPr>
                <w:rFonts w:cs="Arial"/>
                <w:color w:val="000000" w:themeColor="text1"/>
                <w:sz w:val="20"/>
              </w:rPr>
            </w:pPr>
          </w:p>
        </w:tc>
        <w:tc>
          <w:tcPr>
            <w:tcW w:w="512" w:type="pct"/>
            <w:vAlign w:val="center"/>
          </w:tcPr>
          <w:p w14:paraId="34DA73A8" w14:textId="77777777" w:rsidR="002A6152" w:rsidRDefault="002A6152" w:rsidP="0045219C">
            <w:pPr>
              <w:keepNext/>
              <w:keepLines/>
              <w:jc w:val="center"/>
              <w:rPr>
                <w:rFonts w:cs="Arial"/>
                <w:color w:val="000000" w:themeColor="text1"/>
                <w:sz w:val="20"/>
              </w:rPr>
            </w:pPr>
          </w:p>
        </w:tc>
        <w:tc>
          <w:tcPr>
            <w:tcW w:w="576" w:type="pct"/>
            <w:vAlign w:val="center"/>
          </w:tcPr>
          <w:p w14:paraId="3B93D284" w14:textId="77777777" w:rsidR="002A6152" w:rsidRDefault="002A6152" w:rsidP="0045219C">
            <w:pPr>
              <w:keepNext/>
              <w:keepLines/>
              <w:jc w:val="center"/>
              <w:rPr>
                <w:rFonts w:cs="Arial"/>
                <w:color w:val="000000" w:themeColor="text1"/>
                <w:sz w:val="20"/>
              </w:rPr>
            </w:pPr>
          </w:p>
        </w:tc>
        <w:tc>
          <w:tcPr>
            <w:tcW w:w="576" w:type="pct"/>
            <w:vAlign w:val="center"/>
          </w:tcPr>
          <w:p w14:paraId="30FFEDAB" w14:textId="77777777" w:rsidR="002A6152" w:rsidRPr="00685698" w:rsidRDefault="002A6152" w:rsidP="0045219C">
            <w:pPr>
              <w:pStyle w:val="BodyText"/>
              <w:keepNext/>
              <w:keepLines/>
              <w:jc w:val="center"/>
              <w:rPr>
                <w:rFonts w:cs="Arial"/>
                <w:sz w:val="20"/>
              </w:rPr>
            </w:pPr>
          </w:p>
        </w:tc>
      </w:tr>
    </w:tbl>
    <w:p w14:paraId="2AE0B7AB" w14:textId="77777777" w:rsidR="00685698" w:rsidRDefault="00685698" w:rsidP="0035249A">
      <w:pPr>
        <w:rPr>
          <w:bCs/>
          <w:sz w:val="20"/>
          <w:highlight w:val="yellow"/>
        </w:rPr>
      </w:pPr>
    </w:p>
    <w:p w14:paraId="67EC867C" w14:textId="1183D6C4" w:rsidR="00D11C48" w:rsidRDefault="00D11C48" w:rsidP="0035249A">
      <w:pPr>
        <w:rPr>
          <w:bCs/>
          <w:sz w:val="20"/>
        </w:rPr>
      </w:pPr>
      <w:r w:rsidRPr="00D11C48">
        <w:rPr>
          <w:bCs/>
          <w:sz w:val="20"/>
        </w:rPr>
        <w:t>There were no intra farm transfers carried out during the deployment period.</w:t>
      </w:r>
    </w:p>
    <w:p w14:paraId="0E10F709" w14:textId="77777777" w:rsidR="00D11C48" w:rsidRPr="00D11C48" w:rsidRDefault="00D11C48" w:rsidP="0035249A">
      <w:pPr>
        <w:rPr>
          <w:bCs/>
          <w:sz w:val="20"/>
        </w:rPr>
      </w:pPr>
    </w:p>
    <w:p w14:paraId="09F2F27E" w14:textId="77777777" w:rsidR="00D814C8" w:rsidRDefault="00D814C8" w:rsidP="00D11C48">
      <w:pPr>
        <w:rPr>
          <w:bCs/>
          <w:sz w:val="20"/>
          <w:highlight w:val="yellow"/>
        </w:rPr>
      </w:pPr>
    </w:p>
    <w:p w14:paraId="484D774E" w14:textId="3E70E316" w:rsidR="00D814C8" w:rsidRDefault="00D814C8" w:rsidP="00D11C48">
      <w:pPr>
        <w:widowControl w:val="0"/>
        <w:jc w:val="both"/>
        <w:rPr>
          <w:bCs/>
          <w:i/>
          <w:iCs/>
          <w:sz w:val="20"/>
        </w:rPr>
      </w:pPr>
      <w:r w:rsidRPr="00C341A4">
        <w:rPr>
          <w:bCs/>
          <w:i/>
          <w:iCs/>
          <w:sz w:val="20"/>
        </w:rPr>
        <w:t xml:space="preserve">Table </w:t>
      </w:r>
      <w:r>
        <w:rPr>
          <w:bCs/>
          <w:i/>
          <w:iCs/>
          <w:sz w:val="20"/>
        </w:rPr>
        <w:t>1</w:t>
      </w:r>
      <w:r w:rsidR="007F1835">
        <w:rPr>
          <w:bCs/>
          <w:i/>
          <w:iCs/>
          <w:sz w:val="20"/>
        </w:rPr>
        <w:t>2</w:t>
      </w:r>
      <w:r>
        <w:rPr>
          <w:bCs/>
          <w:i/>
          <w:iCs/>
          <w:sz w:val="20"/>
        </w:rPr>
        <w:t>:</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1760"/>
        <w:gridCol w:w="1760"/>
        <w:gridCol w:w="1760"/>
        <w:gridCol w:w="1760"/>
        <w:gridCol w:w="2639"/>
        <w:gridCol w:w="2926"/>
      </w:tblGrid>
      <w:tr w:rsidR="002A6152" w:rsidRPr="006F3142" w14:paraId="2A457162" w14:textId="77777777" w:rsidTr="00D11C48">
        <w:trPr>
          <w:trHeight w:val="1175"/>
        </w:trPr>
        <w:tc>
          <w:tcPr>
            <w:tcW w:w="567" w:type="pct"/>
            <w:vAlign w:val="center"/>
          </w:tcPr>
          <w:p w14:paraId="5EE6D9A1" w14:textId="68E0F714" w:rsidR="002A6152" w:rsidRPr="00D11C48" w:rsidRDefault="002A6152" w:rsidP="00D11C48">
            <w:pPr>
              <w:widowControl w:val="0"/>
              <w:jc w:val="center"/>
              <w:rPr>
                <w:rFonts w:cs="Arial"/>
                <w:sz w:val="20"/>
              </w:rPr>
            </w:pPr>
            <w:r w:rsidRPr="00D11C48">
              <w:rPr>
                <w:rFonts w:cs="Arial"/>
                <w:sz w:val="20"/>
              </w:rPr>
              <w:t>Op #*</w:t>
            </w:r>
          </w:p>
        </w:tc>
        <w:tc>
          <w:tcPr>
            <w:tcW w:w="619" w:type="pct"/>
          </w:tcPr>
          <w:p w14:paraId="1DB20D42" w14:textId="77777777" w:rsidR="002A6152" w:rsidRDefault="002A6152" w:rsidP="00D814C8">
            <w:pPr>
              <w:keepNext/>
              <w:keepLines/>
              <w:jc w:val="center"/>
              <w:rPr>
                <w:color w:val="000000" w:themeColor="text1"/>
                <w:sz w:val="20"/>
              </w:rPr>
            </w:pPr>
          </w:p>
          <w:p w14:paraId="52B35206" w14:textId="77777777" w:rsidR="002A6152" w:rsidRDefault="002A6152" w:rsidP="00D814C8">
            <w:pPr>
              <w:keepNext/>
              <w:keepLines/>
              <w:jc w:val="center"/>
              <w:rPr>
                <w:color w:val="000000" w:themeColor="text1"/>
                <w:sz w:val="20"/>
              </w:rPr>
            </w:pPr>
          </w:p>
          <w:p w14:paraId="62907901" w14:textId="445EA119" w:rsidR="002A6152" w:rsidRDefault="002A6152" w:rsidP="00D814C8">
            <w:pPr>
              <w:keepNext/>
              <w:keepLines/>
              <w:jc w:val="center"/>
              <w:rPr>
                <w:color w:val="000000" w:themeColor="text1"/>
                <w:sz w:val="20"/>
              </w:rPr>
            </w:pPr>
            <w:r>
              <w:rPr>
                <w:color w:val="000000" w:themeColor="text1"/>
                <w:sz w:val="20"/>
              </w:rPr>
              <w:t>Start Date</w:t>
            </w:r>
          </w:p>
        </w:tc>
        <w:tc>
          <w:tcPr>
            <w:tcW w:w="619" w:type="pct"/>
            <w:vAlign w:val="center"/>
          </w:tcPr>
          <w:p w14:paraId="5937DDB6" w14:textId="365B2B14" w:rsidR="002A6152" w:rsidRPr="006E3390" w:rsidRDefault="002A6152"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4F41825B" w14:textId="77777777" w:rsidR="002A6152" w:rsidRPr="00150DEA" w:rsidRDefault="002A6152"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619" w:type="pct"/>
            <w:vAlign w:val="center"/>
          </w:tcPr>
          <w:p w14:paraId="1F32C4D6" w14:textId="77777777" w:rsidR="002A6152" w:rsidRPr="00150DEA" w:rsidRDefault="002A6152" w:rsidP="00D814C8">
            <w:pPr>
              <w:keepNext/>
              <w:keepLines/>
              <w:jc w:val="center"/>
              <w:rPr>
                <w:rFonts w:cs="Arial"/>
                <w:sz w:val="20"/>
              </w:rPr>
            </w:pPr>
            <w:r w:rsidRPr="00150DEA">
              <w:rPr>
                <w:rFonts w:cs="Arial"/>
                <w:sz w:val="20"/>
              </w:rPr>
              <w:t>Video Quality**</w:t>
            </w:r>
          </w:p>
        </w:tc>
        <w:tc>
          <w:tcPr>
            <w:tcW w:w="619" w:type="pct"/>
            <w:vAlign w:val="center"/>
          </w:tcPr>
          <w:p w14:paraId="79B60F2B" w14:textId="77777777" w:rsidR="002A6152" w:rsidRPr="00150DEA" w:rsidRDefault="002A6152" w:rsidP="00D814C8">
            <w:pPr>
              <w:keepNext/>
              <w:keepLines/>
              <w:jc w:val="center"/>
              <w:rPr>
                <w:rFonts w:cs="Arial"/>
                <w:sz w:val="20"/>
              </w:rPr>
            </w:pPr>
            <w:r w:rsidRPr="00150DEA">
              <w:rPr>
                <w:rFonts w:cs="Arial"/>
                <w:sz w:val="20"/>
              </w:rPr>
              <w:t>Times Viewed</w:t>
            </w:r>
          </w:p>
        </w:tc>
        <w:tc>
          <w:tcPr>
            <w:tcW w:w="928" w:type="pct"/>
            <w:vAlign w:val="center"/>
          </w:tcPr>
          <w:p w14:paraId="5870E51F" w14:textId="77777777" w:rsidR="002A6152" w:rsidRDefault="002A6152" w:rsidP="00D814C8">
            <w:pPr>
              <w:keepNext/>
              <w:keepLines/>
              <w:jc w:val="center"/>
              <w:rPr>
                <w:bCs/>
                <w:sz w:val="20"/>
              </w:rPr>
            </w:pPr>
            <w:r w:rsidRPr="00150DEA">
              <w:rPr>
                <w:bCs/>
                <w:sz w:val="20"/>
              </w:rPr>
              <w:t>Estimate of amount of BFT based on video</w:t>
            </w:r>
          </w:p>
          <w:p w14:paraId="7E12C3E1" w14:textId="77777777" w:rsidR="002A6152" w:rsidRPr="00150DEA" w:rsidDel="00FE2849" w:rsidRDefault="002A6152" w:rsidP="00D814C8">
            <w:pPr>
              <w:keepNext/>
              <w:keepLines/>
              <w:jc w:val="center"/>
              <w:rPr>
                <w:rFonts w:cs="Arial"/>
                <w:sz w:val="20"/>
              </w:rPr>
            </w:pPr>
            <w:r>
              <w:rPr>
                <w:bCs/>
                <w:sz w:val="20"/>
              </w:rPr>
              <w:t>(Y/N)</w:t>
            </w:r>
          </w:p>
        </w:tc>
        <w:tc>
          <w:tcPr>
            <w:tcW w:w="1031" w:type="pct"/>
            <w:vAlign w:val="center"/>
          </w:tcPr>
          <w:p w14:paraId="30F184FA" w14:textId="77777777" w:rsidR="002A6152" w:rsidRDefault="002A6152" w:rsidP="00D814C8">
            <w:pPr>
              <w:keepNext/>
              <w:keepLines/>
              <w:jc w:val="center"/>
              <w:rPr>
                <w:bCs/>
                <w:sz w:val="20"/>
              </w:rPr>
            </w:pPr>
            <w:r w:rsidRPr="00150DEA">
              <w:rPr>
                <w:bCs/>
                <w:sz w:val="20"/>
              </w:rPr>
              <w:t>Estimate of amount of BFT based on alternative method</w:t>
            </w:r>
          </w:p>
          <w:p w14:paraId="3C873693" w14:textId="77777777" w:rsidR="002A6152" w:rsidRPr="00150DEA" w:rsidDel="00FE2849" w:rsidRDefault="002A6152" w:rsidP="00D814C8">
            <w:pPr>
              <w:keepNext/>
              <w:keepLines/>
              <w:jc w:val="center"/>
              <w:rPr>
                <w:rFonts w:cs="Arial"/>
                <w:sz w:val="20"/>
              </w:rPr>
            </w:pPr>
          </w:p>
        </w:tc>
      </w:tr>
      <w:tr w:rsidR="002A6152" w:rsidRPr="006F3142" w14:paraId="1293C8B9" w14:textId="77777777" w:rsidTr="00D11C48">
        <w:trPr>
          <w:trHeight w:val="360"/>
        </w:trPr>
        <w:tc>
          <w:tcPr>
            <w:tcW w:w="567" w:type="pct"/>
            <w:vAlign w:val="center"/>
          </w:tcPr>
          <w:p w14:paraId="451B771F" w14:textId="3BE1BDC8" w:rsidR="002A6152" w:rsidRPr="00D11C48" w:rsidRDefault="00D11C48" w:rsidP="00D11C48">
            <w:pPr>
              <w:widowControl w:val="0"/>
              <w:jc w:val="center"/>
              <w:rPr>
                <w:rFonts w:cs="Arial"/>
                <w:sz w:val="20"/>
              </w:rPr>
            </w:pPr>
            <w:r>
              <w:rPr>
                <w:rFonts w:cs="Arial"/>
                <w:sz w:val="20"/>
              </w:rPr>
              <w:t>N/A</w:t>
            </w:r>
          </w:p>
        </w:tc>
        <w:tc>
          <w:tcPr>
            <w:tcW w:w="619" w:type="pct"/>
          </w:tcPr>
          <w:p w14:paraId="3060BFC3" w14:textId="77777777" w:rsidR="002A6152" w:rsidRPr="00150DEA" w:rsidRDefault="002A6152" w:rsidP="00D814C8">
            <w:pPr>
              <w:keepNext/>
              <w:keepLines/>
              <w:jc w:val="center"/>
              <w:rPr>
                <w:rFonts w:cs="Arial"/>
                <w:color w:val="000000" w:themeColor="text1"/>
                <w:sz w:val="20"/>
              </w:rPr>
            </w:pPr>
          </w:p>
        </w:tc>
        <w:tc>
          <w:tcPr>
            <w:tcW w:w="619" w:type="pct"/>
          </w:tcPr>
          <w:p w14:paraId="49B5B4C8" w14:textId="5B7EF3ED" w:rsidR="002A6152" w:rsidRPr="00150DEA" w:rsidRDefault="002A6152" w:rsidP="00D814C8">
            <w:pPr>
              <w:keepNext/>
              <w:keepLines/>
              <w:jc w:val="center"/>
              <w:rPr>
                <w:rFonts w:cs="Arial"/>
                <w:color w:val="000000" w:themeColor="text1"/>
                <w:sz w:val="20"/>
              </w:rPr>
            </w:pPr>
          </w:p>
        </w:tc>
        <w:tc>
          <w:tcPr>
            <w:tcW w:w="619" w:type="pct"/>
            <w:vAlign w:val="center"/>
          </w:tcPr>
          <w:p w14:paraId="5AE5324C" w14:textId="77777777" w:rsidR="002A6152" w:rsidRPr="00150DEA" w:rsidRDefault="002A6152" w:rsidP="00D814C8">
            <w:pPr>
              <w:keepNext/>
              <w:keepLines/>
              <w:jc w:val="center"/>
              <w:rPr>
                <w:rFonts w:cs="Arial"/>
                <w:color w:val="000000" w:themeColor="text1"/>
                <w:sz w:val="20"/>
              </w:rPr>
            </w:pPr>
          </w:p>
        </w:tc>
        <w:tc>
          <w:tcPr>
            <w:tcW w:w="619" w:type="pct"/>
            <w:vAlign w:val="center"/>
          </w:tcPr>
          <w:p w14:paraId="25C77F0D" w14:textId="77777777" w:rsidR="002A6152" w:rsidRPr="00150DEA" w:rsidRDefault="002A6152" w:rsidP="00D814C8">
            <w:pPr>
              <w:keepNext/>
              <w:keepLines/>
              <w:jc w:val="center"/>
              <w:rPr>
                <w:rFonts w:cs="Arial"/>
                <w:color w:val="000000" w:themeColor="text1"/>
                <w:sz w:val="20"/>
              </w:rPr>
            </w:pPr>
          </w:p>
        </w:tc>
        <w:tc>
          <w:tcPr>
            <w:tcW w:w="928" w:type="pct"/>
            <w:vAlign w:val="center"/>
          </w:tcPr>
          <w:p w14:paraId="7161EFB5" w14:textId="77777777" w:rsidR="002A6152" w:rsidRPr="00150DEA" w:rsidRDefault="002A6152" w:rsidP="00D814C8">
            <w:pPr>
              <w:keepNext/>
              <w:keepLines/>
              <w:jc w:val="center"/>
              <w:rPr>
                <w:rFonts w:cs="Arial"/>
                <w:color w:val="000000" w:themeColor="text1"/>
                <w:sz w:val="20"/>
              </w:rPr>
            </w:pPr>
          </w:p>
        </w:tc>
        <w:tc>
          <w:tcPr>
            <w:tcW w:w="1031" w:type="pct"/>
            <w:vAlign w:val="center"/>
          </w:tcPr>
          <w:p w14:paraId="5535F8BA" w14:textId="77777777" w:rsidR="002A6152" w:rsidRPr="00150DEA" w:rsidRDefault="002A6152" w:rsidP="00D814C8">
            <w:pPr>
              <w:keepNext/>
              <w:keepLines/>
              <w:jc w:val="center"/>
              <w:rPr>
                <w:rFonts w:cs="Arial"/>
                <w:color w:val="000000" w:themeColor="text1"/>
                <w:sz w:val="20"/>
              </w:rPr>
            </w:pPr>
          </w:p>
        </w:tc>
      </w:tr>
    </w:tbl>
    <w:p w14:paraId="1D753D13" w14:textId="7E913B9B" w:rsidR="00D814C8" w:rsidRPr="00D11C48" w:rsidRDefault="00D814C8" w:rsidP="00D11C48">
      <w:pPr>
        <w:pStyle w:val="ListParagraph"/>
        <w:snapToGrid w:val="0"/>
        <w:ind w:left="0"/>
        <w:rPr>
          <w:rFonts w:cs="Arial"/>
          <w:sz w:val="18"/>
          <w:szCs w:val="18"/>
        </w:rPr>
      </w:pPr>
      <w:r w:rsidRPr="00D11C48">
        <w:rPr>
          <w:rFonts w:cs="Arial"/>
          <w:sz w:val="18"/>
          <w:szCs w:val="18"/>
        </w:rPr>
        <w:t>*</w:t>
      </w:r>
      <w:r w:rsidRPr="00D11C48">
        <w:rPr>
          <w:rFonts w:cs="Arial"/>
          <w:sz w:val="18"/>
          <w:szCs w:val="18"/>
        </w:rPr>
        <w:tab/>
      </w:r>
      <w:r w:rsidR="002D28AC" w:rsidRPr="00D11C48">
        <w:rPr>
          <w:rFonts w:cs="Arial"/>
          <w:sz w:val="18"/>
          <w:szCs w:val="18"/>
        </w:rPr>
        <w:t xml:space="preserve">Transfer </w:t>
      </w:r>
      <w:r w:rsidRPr="00D11C48">
        <w:rPr>
          <w:rFonts w:cs="Arial"/>
          <w:sz w:val="18"/>
          <w:szCs w:val="18"/>
        </w:rPr>
        <w:t>operations as per Table 1</w:t>
      </w:r>
      <w:r w:rsidR="00B52945" w:rsidRPr="00D11C48">
        <w:rPr>
          <w:rFonts w:cs="Arial"/>
          <w:sz w:val="18"/>
          <w:szCs w:val="18"/>
        </w:rPr>
        <w:t>2</w:t>
      </w:r>
      <w:r w:rsidRPr="00D11C48">
        <w:rPr>
          <w:rFonts w:cs="Arial"/>
          <w:sz w:val="18"/>
          <w:szCs w:val="18"/>
        </w:rPr>
        <w:t>.</w:t>
      </w:r>
    </w:p>
    <w:p w14:paraId="35B4BB60" w14:textId="77777777" w:rsidR="00D814C8" w:rsidRPr="00D11C48" w:rsidRDefault="00D814C8" w:rsidP="00D11C48">
      <w:pPr>
        <w:pStyle w:val="ListParagraph"/>
        <w:snapToGrid w:val="0"/>
        <w:ind w:left="0"/>
        <w:rPr>
          <w:rFonts w:cs="Arial"/>
          <w:sz w:val="18"/>
          <w:szCs w:val="18"/>
        </w:rPr>
      </w:pPr>
      <w:r w:rsidRPr="00D11C48">
        <w:rPr>
          <w:rFonts w:cs="Arial"/>
          <w:sz w:val="18"/>
          <w:szCs w:val="18"/>
        </w:rPr>
        <w:t>**</w:t>
      </w:r>
      <w:r w:rsidRPr="00D11C48">
        <w:rPr>
          <w:rFonts w:cs="Arial"/>
          <w:sz w:val="18"/>
          <w:szCs w:val="18"/>
        </w:rPr>
        <w:tab/>
        <w:t>Rate from 1 to 5 (1 = very poor; 2 = poor, 3 = average; 4= good 5 = excellent)</w:t>
      </w:r>
    </w:p>
    <w:p w14:paraId="71851190" w14:textId="77777777" w:rsidR="00D814C8" w:rsidRDefault="00D814C8" w:rsidP="00D814C8">
      <w:pPr>
        <w:pStyle w:val="ListBullet2"/>
      </w:pPr>
    </w:p>
    <w:p w14:paraId="23F23F2D" w14:textId="0D38CEAD" w:rsidR="00D11C48" w:rsidRDefault="00D11C48" w:rsidP="007F1835">
      <w:pPr>
        <w:pStyle w:val="ListBullet2"/>
        <w:rPr>
          <w:bCs/>
          <w:i w:val="0"/>
          <w:iCs w:val="0"/>
        </w:rPr>
      </w:pPr>
    </w:p>
    <w:p w14:paraId="3FB92297" w14:textId="77777777" w:rsidR="007F1835" w:rsidRDefault="007F1835" w:rsidP="007F1835">
      <w:pPr>
        <w:pStyle w:val="ListBullet2"/>
        <w:rPr>
          <w:bCs/>
          <w:i w:val="0"/>
          <w:iCs w:val="0"/>
        </w:rPr>
      </w:pPr>
    </w:p>
    <w:p w14:paraId="1EE03E97" w14:textId="08284DAE" w:rsidR="00D814C8" w:rsidRPr="00D11C48" w:rsidRDefault="00D814C8" w:rsidP="00D11C48">
      <w:pPr>
        <w:widowControl w:val="0"/>
        <w:jc w:val="both"/>
        <w:rPr>
          <w:bCs/>
          <w:i/>
          <w:iCs/>
          <w:sz w:val="20"/>
        </w:rPr>
      </w:pPr>
      <w:r w:rsidRPr="00D11C48">
        <w:rPr>
          <w:bCs/>
          <w:i/>
          <w:iCs/>
          <w:sz w:val="20"/>
        </w:rPr>
        <w:t>Table 1</w:t>
      </w:r>
      <w:r w:rsidR="007F1835">
        <w:rPr>
          <w:bCs/>
          <w:i/>
          <w:iCs/>
          <w:sz w:val="20"/>
        </w:rPr>
        <w:t>3</w:t>
      </w:r>
      <w:r w:rsidRPr="00D11C48">
        <w:rPr>
          <w:bCs/>
          <w:i/>
          <w:iCs/>
          <w:sz w:val="20"/>
        </w:rPr>
        <w:t>: 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3"/>
        <w:gridCol w:w="1760"/>
        <w:gridCol w:w="1490"/>
        <w:gridCol w:w="1490"/>
        <w:gridCol w:w="3114"/>
        <w:gridCol w:w="2576"/>
        <w:gridCol w:w="1354"/>
        <w:gridCol w:w="1351"/>
      </w:tblGrid>
      <w:tr w:rsidR="00D814C8" w:rsidRPr="00D95B6B" w14:paraId="1205F5F5" w14:textId="77777777" w:rsidTr="00D11C48">
        <w:trPr>
          <w:trHeight w:val="475"/>
        </w:trPr>
        <w:tc>
          <w:tcPr>
            <w:tcW w:w="381" w:type="pct"/>
            <w:vMerge w:val="restart"/>
            <w:tcBorders>
              <w:top w:val="single" w:sz="4" w:space="0" w:color="auto"/>
            </w:tcBorders>
            <w:vAlign w:val="center"/>
          </w:tcPr>
          <w:p w14:paraId="1BCDDD55" w14:textId="77777777" w:rsidR="00D814C8" w:rsidRPr="00D11C48" w:rsidRDefault="00D814C8" w:rsidP="00D11C48">
            <w:pPr>
              <w:widowControl w:val="0"/>
              <w:jc w:val="center"/>
              <w:rPr>
                <w:rFonts w:cs="Arial"/>
                <w:sz w:val="20"/>
              </w:rPr>
            </w:pPr>
            <w:r w:rsidRPr="00A63ECB">
              <w:rPr>
                <w:rFonts w:cs="Arial"/>
                <w:sz w:val="20"/>
              </w:rPr>
              <w:t>Op #*</w:t>
            </w:r>
          </w:p>
        </w:tc>
        <w:tc>
          <w:tcPr>
            <w:tcW w:w="619" w:type="pct"/>
            <w:vMerge w:val="restart"/>
            <w:tcBorders>
              <w:top w:val="single" w:sz="4" w:space="0" w:color="auto"/>
            </w:tcBorders>
            <w:shd w:val="clear" w:color="auto" w:fill="auto"/>
            <w:vAlign w:val="center"/>
          </w:tcPr>
          <w:p w14:paraId="43B0BB61" w14:textId="77777777" w:rsidR="00D814C8" w:rsidRPr="00D95B6B" w:rsidRDefault="00D814C8" w:rsidP="0073209F">
            <w:pPr>
              <w:keepNext/>
              <w:keepLines/>
              <w:snapToGrid w:val="0"/>
              <w:jc w:val="center"/>
              <w:rPr>
                <w:rFonts w:cs="Arial"/>
                <w:sz w:val="18"/>
                <w:szCs w:val="18"/>
              </w:rPr>
            </w:pPr>
            <w:r w:rsidRPr="00D95B6B">
              <w:rPr>
                <w:rFonts w:cs="Arial"/>
                <w:sz w:val="18"/>
                <w:szCs w:val="18"/>
              </w:rPr>
              <w:t>BFT</w:t>
            </w:r>
          </w:p>
        </w:tc>
        <w:tc>
          <w:tcPr>
            <w:tcW w:w="1048" w:type="pct"/>
            <w:gridSpan w:val="2"/>
            <w:tcBorders>
              <w:top w:val="single" w:sz="4" w:space="0" w:color="auto"/>
            </w:tcBorders>
            <w:shd w:val="clear" w:color="auto" w:fill="auto"/>
            <w:vAlign w:val="center"/>
          </w:tcPr>
          <w:p w14:paraId="6E11463C" w14:textId="77777777" w:rsidR="00D814C8" w:rsidRPr="00D95B6B" w:rsidRDefault="00D814C8" w:rsidP="0073209F">
            <w:pPr>
              <w:keepNext/>
              <w:keepLines/>
              <w:snapToGrid w:val="0"/>
              <w:jc w:val="center"/>
              <w:rPr>
                <w:rFonts w:cs="Arial"/>
                <w:sz w:val="18"/>
                <w:szCs w:val="18"/>
              </w:rPr>
            </w:pPr>
            <w:r>
              <w:rPr>
                <w:rFonts w:cs="Arial"/>
                <w:sz w:val="18"/>
                <w:szCs w:val="18"/>
              </w:rPr>
              <w:t>Farm Estimate</w:t>
            </w:r>
          </w:p>
        </w:tc>
        <w:tc>
          <w:tcPr>
            <w:tcW w:w="2001" w:type="pct"/>
            <w:gridSpan w:val="2"/>
            <w:tcBorders>
              <w:top w:val="single" w:sz="4" w:space="0" w:color="auto"/>
            </w:tcBorders>
            <w:vAlign w:val="center"/>
          </w:tcPr>
          <w:p w14:paraId="27C06F5F" w14:textId="77777777" w:rsidR="00D814C8" w:rsidRPr="00D95B6B" w:rsidRDefault="00D814C8" w:rsidP="0073209F">
            <w:pPr>
              <w:keepNext/>
              <w:keepLines/>
              <w:snapToGrid w:val="0"/>
              <w:jc w:val="center"/>
              <w:rPr>
                <w:rFonts w:cs="Arial"/>
                <w:sz w:val="18"/>
                <w:szCs w:val="18"/>
              </w:rPr>
            </w:pPr>
            <w:r>
              <w:rPr>
                <w:rFonts w:cs="Arial"/>
                <w:sz w:val="18"/>
                <w:szCs w:val="18"/>
              </w:rPr>
              <w:t>Farm Records</w:t>
            </w:r>
          </w:p>
        </w:tc>
        <w:tc>
          <w:tcPr>
            <w:tcW w:w="951" w:type="pct"/>
            <w:gridSpan w:val="2"/>
            <w:tcBorders>
              <w:top w:val="single" w:sz="4" w:space="0" w:color="auto"/>
            </w:tcBorders>
            <w:vAlign w:val="center"/>
          </w:tcPr>
          <w:p w14:paraId="1C7D67DB" w14:textId="77777777" w:rsidR="00D814C8" w:rsidRPr="00D95B6B" w:rsidRDefault="00D814C8" w:rsidP="0073209F">
            <w:pPr>
              <w:keepNext/>
              <w:keepLines/>
              <w:snapToGrid w:val="0"/>
              <w:jc w:val="center"/>
              <w:rPr>
                <w:rFonts w:cs="Arial"/>
                <w:sz w:val="18"/>
                <w:szCs w:val="18"/>
              </w:rPr>
            </w:pPr>
            <w:r>
              <w:rPr>
                <w:rFonts w:cs="Arial"/>
                <w:sz w:val="18"/>
                <w:szCs w:val="18"/>
              </w:rPr>
              <w:t>Observer Estimate</w:t>
            </w:r>
          </w:p>
        </w:tc>
      </w:tr>
      <w:tr w:rsidR="00103C70" w:rsidRPr="00D95B6B" w14:paraId="2A956A7F" w14:textId="77777777" w:rsidTr="00D11C48">
        <w:trPr>
          <w:trHeight w:val="510"/>
        </w:trPr>
        <w:tc>
          <w:tcPr>
            <w:tcW w:w="381" w:type="pct"/>
            <w:vMerge/>
          </w:tcPr>
          <w:p w14:paraId="09B970BA" w14:textId="77777777" w:rsidR="00103C70" w:rsidRPr="00D11C48" w:rsidRDefault="00103C70" w:rsidP="00D11C48">
            <w:pPr>
              <w:widowControl w:val="0"/>
              <w:jc w:val="center"/>
              <w:rPr>
                <w:rFonts w:cs="Arial"/>
                <w:sz w:val="20"/>
              </w:rPr>
            </w:pPr>
          </w:p>
        </w:tc>
        <w:tc>
          <w:tcPr>
            <w:tcW w:w="619" w:type="pct"/>
            <w:vMerge/>
            <w:shd w:val="clear" w:color="auto" w:fill="auto"/>
            <w:vAlign w:val="center"/>
          </w:tcPr>
          <w:p w14:paraId="2A26564E" w14:textId="77777777" w:rsidR="00103C70" w:rsidRPr="00D95B6B" w:rsidRDefault="00103C70" w:rsidP="0073209F">
            <w:pPr>
              <w:keepNext/>
              <w:keepLines/>
              <w:snapToGrid w:val="0"/>
              <w:jc w:val="center"/>
              <w:rPr>
                <w:rFonts w:cs="Arial"/>
                <w:b/>
                <w:sz w:val="18"/>
                <w:szCs w:val="18"/>
              </w:rPr>
            </w:pPr>
          </w:p>
        </w:tc>
        <w:tc>
          <w:tcPr>
            <w:tcW w:w="524" w:type="pct"/>
            <w:shd w:val="clear" w:color="auto" w:fill="auto"/>
            <w:vAlign w:val="center"/>
          </w:tcPr>
          <w:p w14:paraId="1BC9B3CC" w14:textId="77777777" w:rsidR="00103C70" w:rsidRDefault="00103C70" w:rsidP="0073209F">
            <w:pPr>
              <w:keepNext/>
              <w:keepLines/>
              <w:snapToGrid w:val="0"/>
              <w:jc w:val="center"/>
              <w:rPr>
                <w:rFonts w:cs="Arial"/>
                <w:sz w:val="18"/>
                <w:szCs w:val="18"/>
              </w:rPr>
            </w:pPr>
            <w:r>
              <w:rPr>
                <w:rFonts w:cs="Arial"/>
                <w:sz w:val="18"/>
                <w:szCs w:val="18"/>
              </w:rPr>
              <w:t>#</w:t>
            </w:r>
          </w:p>
          <w:p w14:paraId="24035B33" w14:textId="77777777" w:rsidR="00103C70" w:rsidRPr="00D95B6B" w:rsidRDefault="00103C70" w:rsidP="0073209F">
            <w:pPr>
              <w:keepNext/>
              <w:keepLines/>
              <w:snapToGrid w:val="0"/>
              <w:jc w:val="center"/>
              <w:rPr>
                <w:rFonts w:cs="Arial"/>
                <w:sz w:val="18"/>
                <w:szCs w:val="18"/>
              </w:rPr>
            </w:pPr>
            <w:r w:rsidRPr="00D95B6B">
              <w:rPr>
                <w:rFonts w:cs="Arial"/>
                <w:sz w:val="18"/>
                <w:szCs w:val="18"/>
              </w:rPr>
              <w:t>(n)</w:t>
            </w:r>
          </w:p>
        </w:tc>
        <w:tc>
          <w:tcPr>
            <w:tcW w:w="524" w:type="pct"/>
            <w:shd w:val="clear" w:color="auto" w:fill="auto"/>
            <w:vAlign w:val="center"/>
          </w:tcPr>
          <w:p w14:paraId="2FCE6EF2" w14:textId="77777777" w:rsidR="00103C70" w:rsidRDefault="00103C70" w:rsidP="0073209F">
            <w:pPr>
              <w:keepNext/>
              <w:keepLines/>
              <w:snapToGrid w:val="0"/>
              <w:jc w:val="center"/>
              <w:rPr>
                <w:rFonts w:cs="Arial"/>
                <w:sz w:val="18"/>
                <w:szCs w:val="18"/>
              </w:rPr>
            </w:pPr>
            <w:r w:rsidRPr="00D95B6B">
              <w:rPr>
                <w:rFonts w:cs="Arial"/>
                <w:sz w:val="18"/>
                <w:szCs w:val="18"/>
              </w:rPr>
              <w:t>W</w:t>
            </w:r>
            <w:r>
              <w:rPr>
                <w:rFonts w:cs="Arial"/>
                <w:sz w:val="18"/>
                <w:szCs w:val="18"/>
              </w:rPr>
              <w:t xml:space="preserve">t </w:t>
            </w:r>
          </w:p>
          <w:p w14:paraId="1D831554" w14:textId="77777777" w:rsidR="00103C70" w:rsidRPr="00D95B6B" w:rsidRDefault="00103C70" w:rsidP="0073209F">
            <w:pPr>
              <w:keepNext/>
              <w:keepLines/>
              <w:snapToGrid w:val="0"/>
              <w:jc w:val="center"/>
              <w:rPr>
                <w:rFonts w:cs="Arial"/>
                <w:sz w:val="18"/>
                <w:szCs w:val="18"/>
              </w:rPr>
            </w:pPr>
            <w:r w:rsidRPr="00D95B6B">
              <w:rPr>
                <w:rFonts w:cs="Arial"/>
                <w:sz w:val="18"/>
                <w:szCs w:val="18"/>
              </w:rPr>
              <w:t>(kg)</w:t>
            </w:r>
          </w:p>
        </w:tc>
        <w:tc>
          <w:tcPr>
            <w:tcW w:w="1095" w:type="pct"/>
            <w:vAlign w:val="center"/>
          </w:tcPr>
          <w:p w14:paraId="48D60212" w14:textId="77777777" w:rsidR="00103C70" w:rsidRPr="00D95B6B" w:rsidRDefault="00103C70" w:rsidP="0073209F">
            <w:pPr>
              <w:keepNext/>
              <w:keepLines/>
              <w:snapToGrid w:val="0"/>
              <w:jc w:val="center"/>
              <w:rPr>
                <w:rFonts w:cs="Arial"/>
                <w:sz w:val="18"/>
                <w:szCs w:val="18"/>
              </w:rPr>
            </w:pPr>
            <w:r>
              <w:rPr>
                <w:rFonts w:cs="Arial"/>
                <w:sz w:val="18"/>
                <w:szCs w:val="18"/>
              </w:rPr>
              <w:t>ICD #</w:t>
            </w:r>
          </w:p>
        </w:tc>
        <w:tc>
          <w:tcPr>
            <w:tcW w:w="906" w:type="pct"/>
            <w:vAlign w:val="center"/>
          </w:tcPr>
          <w:p w14:paraId="551A3C1D" w14:textId="77777777" w:rsidR="00103C70" w:rsidRPr="00D95B6B" w:rsidRDefault="00103C70" w:rsidP="0073209F">
            <w:pPr>
              <w:keepNext/>
              <w:keepLines/>
              <w:snapToGrid w:val="0"/>
              <w:jc w:val="center"/>
              <w:rPr>
                <w:rFonts w:cs="Arial"/>
                <w:sz w:val="18"/>
                <w:szCs w:val="18"/>
              </w:rPr>
            </w:pPr>
            <w:r>
              <w:rPr>
                <w:rFonts w:cs="Arial"/>
                <w:sz w:val="18"/>
                <w:szCs w:val="18"/>
              </w:rPr>
              <w:t>Other</w:t>
            </w:r>
          </w:p>
        </w:tc>
        <w:tc>
          <w:tcPr>
            <w:tcW w:w="476" w:type="pct"/>
            <w:vAlign w:val="center"/>
          </w:tcPr>
          <w:p w14:paraId="6A80FAA0" w14:textId="77777777" w:rsidR="00103C70" w:rsidRDefault="00103C70" w:rsidP="0073209F">
            <w:pPr>
              <w:keepNext/>
              <w:keepLines/>
              <w:snapToGrid w:val="0"/>
              <w:jc w:val="center"/>
              <w:rPr>
                <w:rFonts w:cs="Arial"/>
                <w:sz w:val="18"/>
                <w:szCs w:val="18"/>
              </w:rPr>
            </w:pPr>
            <w:r>
              <w:rPr>
                <w:rFonts w:cs="Arial"/>
                <w:sz w:val="18"/>
                <w:szCs w:val="18"/>
              </w:rPr>
              <w:t>#</w:t>
            </w:r>
          </w:p>
          <w:p w14:paraId="711BC103" w14:textId="77777777" w:rsidR="00103C70" w:rsidRPr="00D95B6B" w:rsidRDefault="00103C70" w:rsidP="0073209F">
            <w:pPr>
              <w:keepNext/>
              <w:keepLines/>
              <w:snapToGrid w:val="0"/>
              <w:jc w:val="center"/>
              <w:rPr>
                <w:rFonts w:cs="Arial"/>
                <w:sz w:val="18"/>
                <w:szCs w:val="18"/>
              </w:rPr>
            </w:pPr>
            <w:r w:rsidRPr="00D95B6B">
              <w:rPr>
                <w:rFonts w:cs="Arial"/>
                <w:sz w:val="18"/>
                <w:szCs w:val="18"/>
              </w:rPr>
              <w:t>(n)</w:t>
            </w:r>
          </w:p>
        </w:tc>
        <w:tc>
          <w:tcPr>
            <w:tcW w:w="475" w:type="pct"/>
            <w:vAlign w:val="center"/>
          </w:tcPr>
          <w:p w14:paraId="50C877B7" w14:textId="77777777" w:rsidR="00103C70" w:rsidRDefault="00103C70" w:rsidP="0073209F">
            <w:pPr>
              <w:keepNext/>
              <w:keepLines/>
              <w:snapToGrid w:val="0"/>
              <w:jc w:val="center"/>
              <w:rPr>
                <w:rFonts w:cs="Arial"/>
                <w:sz w:val="18"/>
                <w:szCs w:val="18"/>
              </w:rPr>
            </w:pPr>
            <w:r w:rsidRPr="00D95B6B">
              <w:rPr>
                <w:rFonts w:cs="Arial"/>
                <w:sz w:val="18"/>
                <w:szCs w:val="18"/>
              </w:rPr>
              <w:t>W</w:t>
            </w:r>
            <w:r>
              <w:rPr>
                <w:rFonts w:cs="Arial"/>
                <w:sz w:val="18"/>
                <w:szCs w:val="18"/>
              </w:rPr>
              <w:t xml:space="preserve">t </w:t>
            </w:r>
          </w:p>
          <w:p w14:paraId="35A5896A" w14:textId="77777777" w:rsidR="00103C70" w:rsidRPr="00D95B6B" w:rsidRDefault="00103C70" w:rsidP="0073209F">
            <w:pPr>
              <w:keepNext/>
              <w:keepLines/>
              <w:snapToGrid w:val="0"/>
              <w:jc w:val="center"/>
              <w:rPr>
                <w:rFonts w:cs="Arial"/>
                <w:sz w:val="18"/>
                <w:szCs w:val="18"/>
              </w:rPr>
            </w:pPr>
            <w:r w:rsidRPr="00D95B6B">
              <w:rPr>
                <w:rFonts w:cs="Arial"/>
                <w:sz w:val="18"/>
                <w:szCs w:val="18"/>
              </w:rPr>
              <w:t>(kg)</w:t>
            </w:r>
          </w:p>
        </w:tc>
      </w:tr>
      <w:tr w:rsidR="00103C70" w:rsidRPr="00D95B6B" w14:paraId="5A81FE6A" w14:textId="77777777" w:rsidTr="00F61161">
        <w:trPr>
          <w:trHeight w:val="510"/>
        </w:trPr>
        <w:tc>
          <w:tcPr>
            <w:tcW w:w="381" w:type="pct"/>
            <w:vMerge w:val="restart"/>
            <w:vAlign w:val="center"/>
          </w:tcPr>
          <w:p w14:paraId="41234C73" w14:textId="03105DA8" w:rsidR="00103C70" w:rsidRPr="00D11C48" w:rsidRDefault="00D11C48" w:rsidP="00D11C48">
            <w:pPr>
              <w:widowControl w:val="0"/>
              <w:jc w:val="center"/>
              <w:rPr>
                <w:rFonts w:cs="Arial"/>
                <w:sz w:val="20"/>
              </w:rPr>
            </w:pPr>
            <w:r>
              <w:rPr>
                <w:rFonts w:cs="Arial"/>
                <w:sz w:val="20"/>
              </w:rPr>
              <w:t>N/A</w:t>
            </w:r>
          </w:p>
        </w:tc>
        <w:tc>
          <w:tcPr>
            <w:tcW w:w="619" w:type="pct"/>
            <w:shd w:val="clear" w:color="auto" w:fill="auto"/>
            <w:vAlign w:val="center"/>
          </w:tcPr>
          <w:p w14:paraId="0238A81B" w14:textId="77777777" w:rsidR="00103C70" w:rsidRPr="00D95B6B" w:rsidRDefault="00103C70" w:rsidP="0073209F">
            <w:pPr>
              <w:keepNext/>
              <w:keepLines/>
              <w:snapToGrid w:val="0"/>
              <w:jc w:val="center"/>
              <w:rPr>
                <w:rFonts w:cs="Arial"/>
                <w:sz w:val="18"/>
                <w:szCs w:val="18"/>
              </w:rPr>
            </w:pPr>
            <w:r w:rsidRPr="00D95B6B">
              <w:rPr>
                <w:rFonts w:cs="Arial"/>
                <w:sz w:val="18"/>
                <w:szCs w:val="18"/>
              </w:rPr>
              <w:t>Live fish</w:t>
            </w:r>
          </w:p>
        </w:tc>
        <w:tc>
          <w:tcPr>
            <w:tcW w:w="524" w:type="pct"/>
            <w:shd w:val="clear" w:color="auto" w:fill="auto"/>
            <w:vAlign w:val="center"/>
          </w:tcPr>
          <w:p w14:paraId="5295BC7E" w14:textId="77777777" w:rsidR="00103C70" w:rsidRPr="00D95B6B" w:rsidRDefault="00103C70" w:rsidP="0073209F">
            <w:pPr>
              <w:keepNext/>
              <w:keepLines/>
              <w:snapToGrid w:val="0"/>
              <w:jc w:val="center"/>
              <w:rPr>
                <w:rFonts w:cs="Arial"/>
                <w:sz w:val="18"/>
                <w:szCs w:val="18"/>
              </w:rPr>
            </w:pPr>
          </w:p>
        </w:tc>
        <w:tc>
          <w:tcPr>
            <w:tcW w:w="524" w:type="pct"/>
            <w:shd w:val="clear" w:color="auto" w:fill="auto"/>
            <w:vAlign w:val="center"/>
          </w:tcPr>
          <w:p w14:paraId="556D1FD1" w14:textId="77777777" w:rsidR="00103C70" w:rsidRPr="00D95B6B" w:rsidRDefault="00103C70" w:rsidP="0073209F">
            <w:pPr>
              <w:keepNext/>
              <w:keepLines/>
              <w:snapToGrid w:val="0"/>
              <w:jc w:val="center"/>
              <w:rPr>
                <w:rFonts w:cs="Arial"/>
                <w:sz w:val="18"/>
                <w:szCs w:val="18"/>
              </w:rPr>
            </w:pPr>
          </w:p>
        </w:tc>
        <w:tc>
          <w:tcPr>
            <w:tcW w:w="1095" w:type="pct"/>
            <w:shd w:val="clear" w:color="auto" w:fill="auto"/>
            <w:vAlign w:val="center"/>
          </w:tcPr>
          <w:p w14:paraId="566A70F0" w14:textId="77777777" w:rsidR="00103C70" w:rsidRPr="00D95B6B" w:rsidRDefault="00103C70" w:rsidP="0073209F">
            <w:pPr>
              <w:keepNext/>
              <w:keepLines/>
              <w:snapToGrid w:val="0"/>
              <w:jc w:val="center"/>
              <w:rPr>
                <w:rFonts w:cs="Arial"/>
                <w:sz w:val="18"/>
                <w:szCs w:val="18"/>
              </w:rPr>
            </w:pPr>
          </w:p>
        </w:tc>
        <w:tc>
          <w:tcPr>
            <w:tcW w:w="906" w:type="pct"/>
            <w:vAlign w:val="center"/>
          </w:tcPr>
          <w:p w14:paraId="4C7B8320" w14:textId="77777777" w:rsidR="00103C70" w:rsidRPr="00D95B6B" w:rsidRDefault="00103C70" w:rsidP="0073209F">
            <w:pPr>
              <w:keepNext/>
              <w:keepLines/>
              <w:snapToGrid w:val="0"/>
              <w:jc w:val="center"/>
              <w:rPr>
                <w:rFonts w:cs="Arial"/>
                <w:sz w:val="18"/>
                <w:szCs w:val="18"/>
              </w:rPr>
            </w:pPr>
          </w:p>
        </w:tc>
        <w:tc>
          <w:tcPr>
            <w:tcW w:w="476" w:type="pct"/>
            <w:vAlign w:val="center"/>
          </w:tcPr>
          <w:p w14:paraId="39623798" w14:textId="77777777" w:rsidR="00103C70" w:rsidRPr="00D95B6B" w:rsidRDefault="00103C70" w:rsidP="0073209F">
            <w:pPr>
              <w:keepNext/>
              <w:keepLines/>
              <w:snapToGrid w:val="0"/>
              <w:jc w:val="center"/>
              <w:rPr>
                <w:rFonts w:cs="Arial"/>
                <w:sz w:val="18"/>
                <w:szCs w:val="18"/>
              </w:rPr>
            </w:pPr>
          </w:p>
        </w:tc>
        <w:tc>
          <w:tcPr>
            <w:tcW w:w="475" w:type="pct"/>
            <w:vAlign w:val="center"/>
          </w:tcPr>
          <w:p w14:paraId="07FB9B50" w14:textId="77777777" w:rsidR="00103C70" w:rsidRPr="00D95B6B" w:rsidRDefault="00103C70" w:rsidP="0073209F">
            <w:pPr>
              <w:keepNext/>
              <w:keepLines/>
              <w:snapToGrid w:val="0"/>
              <w:jc w:val="center"/>
              <w:rPr>
                <w:rFonts w:cs="Arial"/>
                <w:sz w:val="18"/>
                <w:szCs w:val="18"/>
              </w:rPr>
            </w:pPr>
          </w:p>
        </w:tc>
      </w:tr>
      <w:tr w:rsidR="00103C70" w:rsidRPr="00D95B6B" w14:paraId="51DF0FED" w14:textId="77777777" w:rsidTr="00F61161">
        <w:tblPrEx>
          <w:tblCellMar>
            <w:left w:w="0" w:type="dxa"/>
            <w:right w:w="0" w:type="dxa"/>
          </w:tblCellMar>
        </w:tblPrEx>
        <w:trPr>
          <w:trHeight w:val="510"/>
        </w:trPr>
        <w:tc>
          <w:tcPr>
            <w:tcW w:w="381" w:type="pct"/>
            <w:vMerge/>
            <w:tcBorders>
              <w:bottom w:val="single" w:sz="4" w:space="0" w:color="auto"/>
            </w:tcBorders>
          </w:tcPr>
          <w:p w14:paraId="480A04BF" w14:textId="77777777" w:rsidR="00103C70" w:rsidRPr="00D11C48" w:rsidRDefault="00103C70" w:rsidP="00D11C48">
            <w:pPr>
              <w:widowControl w:val="0"/>
              <w:jc w:val="center"/>
              <w:rPr>
                <w:rFonts w:cs="Arial"/>
                <w:sz w:val="20"/>
              </w:rPr>
            </w:pPr>
          </w:p>
        </w:tc>
        <w:tc>
          <w:tcPr>
            <w:tcW w:w="619" w:type="pct"/>
            <w:tcBorders>
              <w:bottom w:val="single" w:sz="4" w:space="0" w:color="auto"/>
            </w:tcBorders>
            <w:shd w:val="clear" w:color="auto" w:fill="auto"/>
            <w:vAlign w:val="center"/>
          </w:tcPr>
          <w:p w14:paraId="4364DDDE" w14:textId="77777777" w:rsidR="00103C70" w:rsidRPr="00D95B6B" w:rsidRDefault="00103C70" w:rsidP="0073209F">
            <w:pPr>
              <w:keepNext/>
              <w:keepLines/>
              <w:snapToGrid w:val="0"/>
              <w:jc w:val="center"/>
              <w:rPr>
                <w:rFonts w:cs="Arial"/>
                <w:sz w:val="18"/>
                <w:szCs w:val="18"/>
              </w:rPr>
            </w:pPr>
            <w:r w:rsidRPr="00D95B6B">
              <w:rPr>
                <w:rFonts w:cs="Arial"/>
                <w:sz w:val="18"/>
                <w:szCs w:val="18"/>
              </w:rPr>
              <w:t>Dead fish</w:t>
            </w:r>
          </w:p>
        </w:tc>
        <w:tc>
          <w:tcPr>
            <w:tcW w:w="524" w:type="pct"/>
            <w:tcBorders>
              <w:bottom w:val="single" w:sz="4" w:space="0" w:color="auto"/>
            </w:tcBorders>
            <w:shd w:val="clear" w:color="auto" w:fill="auto"/>
            <w:vAlign w:val="center"/>
          </w:tcPr>
          <w:p w14:paraId="0FA05642" w14:textId="77777777" w:rsidR="00103C70" w:rsidRPr="00D95B6B" w:rsidRDefault="00103C70" w:rsidP="0073209F">
            <w:pPr>
              <w:keepNext/>
              <w:keepLines/>
              <w:snapToGrid w:val="0"/>
              <w:jc w:val="center"/>
              <w:rPr>
                <w:rFonts w:cs="Arial"/>
                <w:sz w:val="18"/>
                <w:szCs w:val="18"/>
              </w:rPr>
            </w:pPr>
          </w:p>
        </w:tc>
        <w:tc>
          <w:tcPr>
            <w:tcW w:w="524" w:type="pct"/>
            <w:tcBorders>
              <w:bottom w:val="single" w:sz="4" w:space="0" w:color="auto"/>
            </w:tcBorders>
            <w:shd w:val="clear" w:color="auto" w:fill="auto"/>
            <w:vAlign w:val="center"/>
          </w:tcPr>
          <w:p w14:paraId="1519D5D4" w14:textId="77777777" w:rsidR="00103C70" w:rsidRPr="00D95B6B" w:rsidRDefault="00103C70" w:rsidP="0073209F">
            <w:pPr>
              <w:keepNext/>
              <w:keepLines/>
              <w:snapToGrid w:val="0"/>
              <w:jc w:val="center"/>
              <w:rPr>
                <w:rFonts w:cs="Arial"/>
                <w:sz w:val="18"/>
                <w:szCs w:val="18"/>
              </w:rPr>
            </w:pPr>
          </w:p>
        </w:tc>
        <w:tc>
          <w:tcPr>
            <w:tcW w:w="1095" w:type="pct"/>
            <w:tcBorders>
              <w:bottom w:val="single" w:sz="4" w:space="0" w:color="auto"/>
            </w:tcBorders>
            <w:shd w:val="clear" w:color="auto" w:fill="auto"/>
            <w:vAlign w:val="center"/>
          </w:tcPr>
          <w:p w14:paraId="1B2CF42B" w14:textId="77777777" w:rsidR="00103C70" w:rsidRPr="00D95B6B" w:rsidRDefault="00103C70" w:rsidP="0073209F">
            <w:pPr>
              <w:keepNext/>
              <w:keepLines/>
              <w:snapToGrid w:val="0"/>
              <w:jc w:val="center"/>
              <w:rPr>
                <w:rFonts w:cs="Arial"/>
                <w:sz w:val="18"/>
                <w:szCs w:val="18"/>
              </w:rPr>
            </w:pPr>
          </w:p>
        </w:tc>
        <w:tc>
          <w:tcPr>
            <w:tcW w:w="906" w:type="pct"/>
            <w:tcBorders>
              <w:bottom w:val="single" w:sz="4" w:space="0" w:color="auto"/>
            </w:tcBorders>
            <w:vAlign w:val="center"/>
          </w:tcPr>
          <w:p w14:paraId="269FDA68" w14:textId="77777777" w:rsidR="00103C70" w:rsidRPr="00D95B6B" w:rsidRDefault="00103C70" w:rsidP="0073209F">
            <w:pPr>
              <w:keepNext/>
              <w:keepLines/>
              <w:snapToGrid w:val="0"/>
              <w:jc w:val="center"/>
              <w:rPr>
                <w:rFonts w:cs="Arial"/>
                <w:sz w:val="18"/>
                <w:szCs w:val="18"/>
              </w:rPr>
            </w:pPr>
          </w:p>
        </w:tc>
        <w:tc>
          <w:tcPr>
            <w:tcW w:w="476" w:type="pct"/>
            <w:tcBorders>
              <w:bottom w:val="single" w:sz="4" w:space="0" w:color="auto"/>
            </w:tcBorders>
            <w:vAlign w:val="center"/>
          </w:tcPr>
          <w:p w14:paraId="5D8A97E1" w14:textId="77777777" w:rsidR="00103C70" w:rsidRPr="00D95B6B" w:rsidRDefault="00103C70" w:rsidP="0073209F">
            <w:pPr>
              <w:keepNext/>
              <w:keepLines/>
              <w:snapToGrid w:val="0"/>
              <w:jc w:val="center"/>
              <w:rPr>
                <w:rFonts w:cs="Arial"/>
                <w:sz w:val="18"/>
                <w:szCs w:val="18"/>
              </w:rPr>
            </w:pPr>
          </w:p>
        </w:tc>
        <w:tc>
          <w:tcPr>
            <w:tcW w:w="475" w:type="pct"/>
            <w:tcBorders>
              <w:bottom w:val="single" w:sz="4" w:space="0" w:color="auto"/>
            </w:tcBorders>
            <w:vAlign w:val="center"/>
          </w:tcPr>
          <w:p w14:paraId="28F1733F" w14:textId="77777777" w:rsidR="00103C70" w:rsidRPr="00D95B6B" w:rsidRDefault="00103C70" w:rsidP="0073209F">
            <w:pPr>
              <w:keepNext/>
              <w:keepLines/>
              <w:snapToGrid w:val="0"/>
              <w:jc w:val="center"/>
              <w:rPr>
                <w:rFonts w:cs="Arial"/>
                <w:sz w:val="18"/>
                <w:szCs w:val="18"/>
              </w:rPr>
            </w:pPr>
          </w:p>
        </w:tc>
      </w:tr>
    </w:tbl>
    <w:p w14:paraId="4FBB8BC4" w14:textId="76BDC9D9" w:rsidR="00D814C8" w:rsidRPr="008F3FCA"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w:t>
      </w:r>
      <w:r w:rsidR="00B52945">
        <w:rPr>
          <w:rFonts w:cs="Arial"/>
          <w:sz w:val="20"/>
        </w:rPr>
        <w:t>2</w:t>
      </w:r>
      <w:r w:rsidRPr="008F3FCA">
        <w:rPr>
          <w:rFonts w:cs="Arial"/>
          <w:sz w:val="20"/>
        </w:rPr>
        <w:t>.</w:t>
      </w:r>
    </w:p>
    <w:p w14:paraId="68EDB50B" w14:textId="77777777" w:rsidR="001D7C00" w:rsidRDefault="001D7C00" w:rsidP="009C74E3">
      <w:pPr>
        <w:pStyle w:val="ListBullet2"/>
        <w:rPr>
          <w:i w:val="0"/>
        </w:rPr>
      </w:pPr>
    </w:p>
    <w:p w14:paraId="512EF03B" w14:textId="77777777" w:rsidR="007F1835" w:rsidRDefault="007F1835">
      <w:pPr>
        <w:spacing w:after="200" w:line="276" w:lineRule="auto"/>
        <w:rPr>
          <w:rFonts w:cs="Arial"/>
          <w:b/>
          <w:sz w:val="20"/>
        </w:rPr>
      </w:pPr>
      <w:r>
        <w:rPr>
          <w:rFonts w:cs="Arial"/>
          <w:b/>
          <w:sz w:val="20"/>
        </w:rPr>
        <w:br w:type="page"/>
      </w:r>
    </w:p>
    <w:p w14:paraId="024754D8" w14:textId="3C70DF2F" w:rsidR="0045219C" w:rsidRDefault="004C5DBC" w:rsidP="0045219C">
      <w:pPr>
        <w:pStyle w:val="BodyText"/>
        <w:keepNext/>
        <w:keepLines/>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14:paraId="371C66FE" w14:textId="77777777" w:rsidR="00D11C48" w:rsidRDefault="00D11C48" w:rsidP="0035249A">
      <w:pPr>
        <w:rPr>
          <w:i/>
          <w:iCs/>
          <w:sz w:val="20"/>
        </w:rPr>
      </w:pPr>
    </w:p>
    <w:p w14:paraId="058EA0E3" w14:textId="08671F3F" w:rsidR="0035249A" w:rsidRPr="0045219C" w:rsidRDefault="0035249A" w:rsidP="0035249A">
      <w:pPr>
        <w:rPr>
          <w:i/>
          <w:iCs/>
          <w:sz w:val="20"/>
        </w:rPr>
      </w:pPr>
      <w:r w:rsidRPr="0045219C">
        <w:rPr>
          <w:i/>
          <w:iCs/>
          <w:sz w:val="20"/>
        </w:rPr>
        <w:t>Table</w:t>
      </w:r>
      <w:r w:rsidR="0045219C" w:rsidRPr="0045219C">
        <w:rPr>
          <w:i/>
          <w:iCs/>
          <w:sz w:val="20"/>
        </w:rPr>
        <w:t xml:space="preserve"> 1</w:t>
      </w:r>
      <w:r w:rsidR="007F1835">
        <w:rPr>
          <w:i/>
          <w:iCs/>
          <w:sz w:val="20"/>
        </w:rPr>
        <w:t>4</w:t>
      </w:r>
      <w:r w:rsidR="0045219C" w:rsidRPr="0045219C">
        <w:rPr>
          <w:i/>
          <w:iCs/>
          <w:sz w:val="20"/>
        </w:rPr>
        <w:t xml:space="preserve">: </w:t>
      </w:r>
      <w:r w:rsidRPr="0045219C">
        <w:rPr>
          <w:i/>
          <w:iCs/>
          <w:sz w:val="20"/>
        </w:rPr>
        <w:t>Feeding activities (observed where possible)</w:t>
      </w:r>
    </w:p>
    <w:tbl>
      <w:tblPr>
        <w:tblStyle w:val="TableGrid"/>
        <w:tblW w:w="5000" w:type="pct"/>
        <w:tblLook w:val="04A0" w:firstRow="1" w:lastRow="0" w:firstColumn="1" w:lastColumn="0" w:noHBand="0" w:noVBand="1"/>
      </w:tblPr>
      <w:tblGrid>
        <w:gridCol w:w="2744"/>
        <w:gridCol w:w="2804"/>
        <w:gridCol w:w="4845"/>
        <w:gridCol w:w="3825"/>
      </w:tblGrid>
      <w:tr w:rsidR="00D814C8" w:rsidRPr="0045219C" w14:paraId="103BDA9C" w14:textId="77777777" w:rsidTr="00D11C48">
        <w:trPr>
          <w:trHeight w:val="532"/>
        </w:trPr>
        <w:tc>
          <w:tcPr>
            <w:tcW w:w="965" w:type="pct"/>
            <w:vAlign w:val="center"/>
          </w:tcPr>
          <w:p w14:paraId="4BBEE3B5" w14:textId="77777777"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986" w:type="pct"/>
            <w:vAlign w:val="center"/>
          </w:tcPr>
          <w:p w14:paraId="75326CE9" w14:textId="77777777" w:rsidR="00D814C8" w:rsidRPr="0045219C" w:rsidRDefault="00D814C8" w:rsidP="0045219C">
            <w:pPr>
              <w:pStyle w:val="BodyText"/>
              <w:jc w:val="center"/>
              <w:rPr>
                <w:rFonts w:cs="Arial"/>
                <w:bCs/>
                <w:sz w:val="20"/>
              </w:rPr>
            </w:pPr>
            <w:r w:rsidRPr="0045219C">
              <w:rPr>
                <w:rFonts w:cs="Arial"/>
                <w:bCs/>
                <w:sz w:val="20"/>
              </w:rPr>
              <w:t>Date</w:t>
            </w:r>
          </w:p>
        </w:tc>
        <w:tc>
          <w:tcPr>
            <w:tcW w:w="1704" w:type="pct"/>
            <w:vAlign w:val="center"/>
          </w:tcPr>
          <w:p w14:paraId="2A891338" w14:textId="77777777" w:rsidR="00D814C8" w:rsidRPr="0045219C" w:rsidRDefault="00D814C8" w:rsidP="0045219C">
            <w:pPr>
              <w:pStyle w:val="BodyText"/>
              <w:jc w:val="center"/>
              <w:rPr>
                <w:rFonts w:cs="Arial"/>
                <w:bCs/>
                <w:sz w:val="20"/>
              </w:rPr>
            </w:pPr>
            <w:r>
              <w:rPr>
                <w:rFonts w:cs="Arial"/>
                <w:bCs/>
                <w:sz w:val="20"/>
              </w:rPr>
              <w:t>Feed Species*</w:t>
            </w:r>
          </w:p>
        </w:tc>
        <w:tc>
          <w:tcPr>
            <w:tcW w:w="1345" w:type="pct"/>
            <w:vAlign w:val="center"/>
          </w:tcPr>
          <w:p w14:paraId="67B30676" w14:textId="77777777" w:rsidR="00D814C8" w:rsidRDefault="00D814C8" w:rsidP="0045219C">
            <w:pPr>
              <w:pStyle w:val="BodyText"/>
              <w:jc w:val="center"/>
              <w:rPr>
                <w:rFonts w:cs="Arial"/>
                <w:bCs/>
                <w:sz w:val="20"/>
              </w:rPr>
            </w:pPr>
            <w:r w:rsidRPr="0045219C">
              <w:rPr>
                <w:rFonts w:cs="Arial"/>
                <w:bCs/>
                <w:sz w:val="20"/>
              </w:rPr>
              <w:t>Quantity</w:t>
            </w:r>
          </w:p>
          <w:p w14:paraId="5A0BC2C5" w14:textId="77777777" w:rsidR="00D814C8" w:rsidRPr="0045219C" w:rsidRDefault="00D814C8" w:rsidP="0045219C">
            <w:pPr>
              <w:pStyle w:val="BodyText"/>
              <w:jc w:val="center"/>
              <w:rPr>
                <w:rFonts w:cs="Arial"/>
                <w:bCs/>
                <w:sz w:val="20"/>
              </w:rPr>
            </w:pPr>
            <w:r>
              <w:rPr>
                <w:rFonts w:cs="Arial"/>
                <w:bCs/>
                <w:sz w:val="20"/>
              </w:rPr>
              <w:t>(kg)</w:t>
            </w:r>
          </w:p>
        </w:tc>
      </w:tr>
      <w:tr w:rsidR="00D11C48" w14:paraId="38A1A0C5" w14:textId="77777777" w:rsidTr="00D11C48">
        <w:trPr>
          <w:trHeight w:val="323"/>
        </w:trPr>
        <w:tc>
          <w:tcPr>
            <w:tcW w:w="965" w:type="pct"/>
            <w:vAlign w:val="center"/>
          </w:tcPr>
          <w:p w14:paraId="66A3C5DF" w14:textId="39FBEB54" w:rsidR="00D11C48" w:rsidRDefault="00D11C48" w:rsidP="00D11C48">
            <w:pPr>
              <w:pStyle w:val="BodyText"/>
              <w:jc w:val="center"/>
              <w:rPr>
                <w:rFonts w:cs="Arial"/>
                <w:sz w:val="20"/>
              </w:rPr>
            </w:pPr>
            <w:r>
              <w:rPr>
                <w:rFonts w:cs="Arial"/>
                <w:sz w:val="20"/>
              </w:rPr>
              <w:t>PRT902</w:t>
            </w:r>
          </w:p>
        </w:tc>
        <w:tc>
          <w:tcPr>
            <w:tcW w:w="986" w:type="pct"/>
            <w:vAlign w:val="center"/>
          </w:tcPr>
          <w:p w14:paraId="33EAF536" w14:textId="107FD5CD" w:rsidR="00D11C48" w:rsidRDefault="00D11C48" w:rsidP="00D11C48">
            <w:pPr>
              <w:pStyle w:val="BodyText"/>
              <w:jc w:val="center"/>
              <w:rPr>
                <w:rFonts w:cs="Arial"/>
                <w:sz w:val="20"/>
              </w:rPr>
            </w:pPr>
            <w:r>
              <w:rPr>
                <w:rFonts w:cs="Arial"/>
                <w:sz w:val="20"/>
              </w:rPr>
              <w:t>27/07/2017</w:t>
            </w:r>
          </w:p>
        </w:tc>
        <w:tc>
          <w:tcPr>
            <w:tcW w:w="1704" w:type="pct"/>
            <w:vAlign w:val="center"/>
          </w:tcPr>
          <w:p w14:paraId="57CDD7B5" w14:textId="4DACDBA3" w:rsidR="00D11C48" w:rsidRDefault="00D11C48" w:rsidP="00D11C48">
            <w:pPr>
              <w:pStyle w:val="BodyText"/>
              <w:jc w:val="center"/>
              <w:rPr>
                <w:rFonts w:cs="Arial"/>
                <w:sz w:val="20"/>
              </w:rPr>
            </w:pPr>
            <w:r>
              <w:rPr>
                <w:rFonts w:cs="Arial"/>
                <w:color w:val="000000"/>
                <w:sz w:val="20"/>
              </w:rPr>
              <w:t>MAZ</w:t>
            </w:r>
          </w:p>
        </w:tc>
        <w:tc>
          <w:tcPr>
            <w:tcW w:w="1345" w:type="pct"/>
            <w:vAlign w:val="center"/>
          </w:tcPr>
          <w:p w14:paraId="0ED91259" w14:textId="2DD11CEC" w:rsidR="00D11C48" w:rsidRDefault="00D11C48" w:rsidP="00D11C48">
            <w:pPr>
              <w:pStyle w:val="BodyText"/>
              <w:jc w:val="center"/>
              <w:rPr>
                <w:rFonts w:cs="Arial"/>
                <w:sz w:val="20"/>
              </w:rPr>
            </w:pPr>
            <w:r>
              <w:rPr>
                <w:rFonts w:cs="Arial"/>
                <w:sz w:val="20"/>
              </w:rPr>
              <w:t>3857</w:t>
            </w:r>
          </w:p>
        </w:tc>
      </w:tr>
      <w:tr w:rsidR="00D11C48" w14:paraId="664DE666" w14:textId="77777777" w:rsidTr="00D11C48">
        <w:trPr>
          <w:trHeight w:val="323"/>
        </w:trPr>
        <w:tc>
          <w:tcPr>
            <w:tcW w:w="965" w:type="pct"/>
            <w:vAlign w:val="center"/>
          </w:tcPr>
          <w:p w14:paraId="2BA18780" w14:textId="4A4F51D1" w:rsidR="00D11C48" w:rsidRDefault="00D11C48" w:rsidP="00D11C48">
            <w:pPr>
              <w:pStyle w:val="BodyText"/>
              <w:jc w:val="center"/>
              <w:rPr>
                <w:rFonts w:cs="Arial"/>
                <w:sz w:val="20"/>
              </w:rPr>
            </w:pPr>
            <w:r>
              <w:rPr>
                <w:rFonts w:cs="Arial"/>
                <w:sz w:val="20"/>
              </w:rPr>
              <w:t>PRT902</w:t>
            </w:r>
          </w:p>
        </w:tc>
        <w:tc>
          <w:tcPr>
            <w:tcW w:w="986" w:type="pct"/>
            <w:vAlign w:val="center"/>
          </w:tcPr>
          <w:p w14:paraId="6ED7FC7C" w14:textId="60028EB9" w:rsidR="00D11C48" w:rsidRDefault="00D11C48" w:rsidP="00D11C48">
            <w:pPr>
              <w:pStyle w:val="BodyText"/>
              <w:jc w:val="center"/>
              <w:rPr>
                <w:rFonts w:cs="Arial"/>
                <w:sz w:val="20"/>
              </w:rPr>
            </w:pPr>
            <w:r>
              <w:rPr>
                <w:rFonts w:cs="Arial"/>
                <w:sz w:val="20"/>
              </w:rPr>
              <w:t>28/07/2017</w:t>
            </w:r>
          </w:p>
        </w:tc>
        <w:tc>
          <w:tcPr>
            <w:tcW w:w="1704" w:type="pct"/>
            <w:vAlign w:val="center"/>
          </w:tcPr>
          <w:p w14:paraId="6EFE09B8" w14:textId="00EC38DB" w:rsidR="00D11C48" w:rsidRDefault="00D11C48" w:rsidP="00D11C48">
            <w:pPr>
              <w:pStyle w:val="BodyText"/>
              <w:jc w:val="center"/>
              <w:rPr>
                <w:rFonts w:cs="Arial"/>
                <w:sz w:val="20"/>
              </w:rPr>
            </w:pPr>
            <w:r>
              <w:rPr>
                <w:rFonts w:cs="Arial"/>
                <w:color w:val="000000"/>
                <w:sz w:val="20"/>
              </w:rPr>
              <w:t>MAZ</w:t>
            </w:r>
          </w:p>
        </w:tc>
        <w:tc>
          <w:tcPr>
            <w:tcW w:w="1345" w:type="pct"/>
            <w:vAlign w:val="center"/>
          </w:tcPr>
          <w:p w14:paraId="22C7CE9B" w14:textId="3807C56B" w:rsidR="00D11C48" w:rsidRDefault="00D11C48" w:rsidP="00D11C48">
            <w:pPr>
              <w:pStyle w:val="BodyText"/>
              <w:jc w:val="center"/>
              <w:rPr>
                <w:rFonts w:cs="Arial"/>
                <w:sz w:val="20"/>
              </w:rPr>
            </w:pPr>
            <w:r>
              <w:rPr>
                <w:rFonts w:cs="Arial"/>
                <w:sz w:val="20"/>
              </w:rPr>
              <w:t>3857</w:t>
            </w:r>
          </w:p>
        </w:tc>
      </w:tr>
      <w:tr w:rsidR="00D11C48" w14:paraId="734C90DC" w14:textId="77777777" w:rsidTr="00D11C48">
        <w:trPr>
          <w:trHeight w:val="323"/>
        </w:trPr>
        <w:tc>
          <w:tcPr>
            <w:tcW w:w="965" w:type="pct"/>
            <w:vAlign w:val="center"/>
          </w:tcPr>
          <w:p w14:paraId="558CCBF1" w14:textId="1D2D5C43" w:rsidR="00D11C48" w:rsidRDefault="00D11C48" w:rsidP="00D11C48">
            <w:pPr>
              <w:pStyle w:val="BodyText"/>
              <w:jc w:val="center"/>
              <w:rPr>
                <w:rFonts w:cs="Arial"/>
                <w:sz w:val="20"/>
              </w:rPr>
            </w:pPr>
            <w:r>
              <w:rPr>
                <w:rFonts w:cs="Arial"/>
                <w:sz w:val="20"/>
              </w:rPr>
              <w:t>PRT902</w:t>
            </w:r>
          </w:p>
        </w:tc>
        <w:tc>
          <w:tcPr>
            <w:tcW w:w="986" w:type="pct"/>
            <w:vAlign w:val="center"/>
          </w:tcPr>
          <w:p w14:paraId="1578C42E" w14:textId="70392744" w:rsidR="00D11C48" w:rsidRDefault="00D11C48" w:rsidP="00D11C48">
            <w:pPr>
              <w:pStyle w:val="BodyText"/>
              <w:jc w:val="center"/>
              <w:rPr>
                <w:rFonts w:cs="Arial"/>
                <w:sz w:val="20"/>
              </w:rPr>
            </w:pPr>
            <w:r>
              <w:rPr>
                <w:rFonts w:cs="Arial"/>
                <w:sz w:val="20"/>
              </w:rPr>
              <w:t>29/07/2017</w:t>
            </w:r>
          </w:p>
        </w:tc>
        <w:tc>
          <w:tcPr>
            <w:tcW w:w="1704" w:type="pct"/>
            <w:vAlign w:val="center"/>
          </w:tcPr>
          <w:p w14:paraId="550AD434" w14:textId="21DDC2B0" w:rsidR="00D11C48" w:rsidRDefault="00D11C48" w:rsidP="00D11C48">
            <w:pPr>
              <w:pStyle w:val="BodyText"/>
              <w:jc w:val="center"/>
              <w:rPr>
                <w:rFonts w:cs="Arial"/>
                <w:sz w:val="20"/>
              </w:rPr>
            </w:pPr>
            <w:r>
              <w:rPr>
                <w:rFonts w:cs="Arial"/>
                <w:color w:val="000000"/>
                <w:sz w:val="20"/>
              </w:rPr>
              <w:t>MAZ</w:t>
            </w:r>
          </w:p>
        </w:tc>
        <w:tc>
          <w:tcPr>
            <w:tcW w:w="1345" w:type="pct"/>
            <w:vAlign w:val="center"/>
          </w:tcPr>
          <w:p w14:paraId="1B7BB146" w14:textId="492A9EB0" w:rsidR="00D11C48" w:rsidRDefault="00D11C48" w:rsidP="00D11C48">
            <w:pPr>
              <w:pStyle w:val="BodyText"/>
              <w:jc w:val="center"/>
              <w:rPr>
                <w:rFonts w:cs="Arial"/>
                <w:sz w:val="20"/>
              </w:rPr>
            </w:pPr>
            <w:r>
              <w:rPr>
                <w:rFonts w:cs="Arial"/>
                <w:sz w:val="20"/>
              </w:rPr>
              <w:t>3857</w:t>
            </w:r>
          </w:p>
        </w:tc>
      </w:tr>
    </w:tbl>
    <w:p w14:paraId="5B5E3E3B" w14:textId="77777777" w:rsidR="00B45933" w:rsidRDefault="0045219C" w:rsidP="00A01C54">
      <w:pPr>
        <w:pStyle w:val="BodyText"/>
        <w:rPr>
          <w:rFonts w:cs="Arial"/>
          <w:sz w:val="20"/>
        </w:rPr>
      </w:pPr>
      <w:r>
        <w:rPr>
          <w:rFonts w:cs="Arial"/>
          <w:sz w:val="20"/>
        </w:rPr>
        <w:t>*</w:t>
      </w:r>
      <w:r>
        <w:rPr>
          <w:rFonts w:cs="Arial"/>
          <w:sz w:val="20"/>
        </w:rPr>
        <w:tab/>
        <w:t>FAO species codes</w:t>
      </w:r>
    </w:p>
    <w:p w14:paraId="49865671" w14:textId="77777777" w:rsidR="009C74E3" w:rsidRDefault="009C74E3" w:rsidP="00A01C54">
      <w:pPr>
        <w:pStyle w:val="BodyText"/>
        <w:rPr>
          <w:rFonts w:cs="Arial"/>
          <w:sz w:val="20"/>
        </w:rPr>
      </w:pPr>
    </w:p>
    <w:p w14:paraId="41AF144D" w14:textId="627BBB7B" w:rsidR="009C74E3" w:rsidRDefault="00D11C48" w:rsidP="00A01C54">
      <w:pPr>
        <w:pStyle w:val="BodyText"/>
        <w:rPr>
          <w:rFonts w:cs="Arial"/>
          <w:sz w:val="20"/>
        </w:rPr>
      </w:pPr>
      <w:r>
        <w:rPr>
          <w:rFonts w:cs="Arial"/>
          <w:sz w:val="20"/>
        </w:rPr>
        <w:t>The towing cage PRT901 also had 3857 MAZ feed to it on the 26/07/2017.</w:t>
      </w:r>
    </w:p>
    <w:p w14:paraId="74AAB359" w14:textId="77777777" w:rsidR="009C74E3" w:rsidRDefault="009C74E3" w:rsidP="009C74E3">
      <w:pPr>
        <w:spacing w:line="240" w:lineRule="atLeast"/>
        <w:rPr>
          <w:rFonts w:cs="Arial"/>
          <w:sz w:val="20"/>
        </w:rPr>
      </w:pP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Default="009C74E3" w:rsidP="009C74E3">
      <w:pPr>
        <w:pStyle w:val="BodyText"/>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14:paraId="7CF541E3" w14:textId="77777777" w:rsidR="009C74E3" w:rsidRPr="00F61161" w:rsidRDefault="009C74E3" w:rsidP="00F61161">
      <w:pPr>
        <w:autoSpaceDE w:val="0"/>
        <w:autoSpaceDN w:val="0"/>
        <w:adjustRightInd w:val="0"/>
        <w:rPr>
          <w:rFonts w:cs="Arial"/>
          <w:sz w:val="20"/>
        </w:rPr>
      </w:pPr>
    </w:p>
    <w:p w14:paraId="67ED8E55" w14:textId="08EC2CB3" w:rsidR="009C74E3" w:rsidRPr="00F61161" w:rsidRDefault="009C74E3" w:rsidP="00F61161">
      <w:pPr>
        <w:rPr>
          <w:i/>
          <w:iCs/>
          <w:sz w:val="20"/>
        </w:rPr>
      </w:pPr>
      <w:r w:rsidRPr="00F61161">
        <w:rPr>
          <w:i/>
          <w:iCs/>
          <w:sz w:val="20"/>
        </w:rPr>
        <w:t>Table 1</w:t>
      </w:r>
      <w:r w:rsidR="007F1835">
        <w:rPr>
          <w:i/>
          <w:iCs/>
          <w:sz w:val="20"/>
        </w:rPr>
        <w:t>5</w:t>
      </w:r>
      <w:r w:rsidRPr="00F61161">
        <w:rPr>
          <w:i/>
          <w:iCs/>
          <w:sz w:val="20"/>
        </w:rPr>
        <w:t xml:space="preserve">. Summary of observed farms compliance </w:t>
      </w:r>
    </w:p>
    <w:p w14:paraId="2966F59B" w14:textId="3BCDEB16" w:rsidR="000B013C" w:rsidRPr="00F61161" w:rsidRDefault="000B013C" w:rsidP="00F61161">
      <w:pPr>
        <w:autoSpaceDE w:val="0"/>
        <w:autoSpaceDN w:val="0"/>
        <w:adjustRightInd w:val="0"/>
        <w:rPr>
          <w:rFonts w:cs="Arial"/>
          <w:sz w:val="20"/>
        </w:rPr>
      </w:pPr>
      <w:r w:rsidRPr="00F61161">
        <w:rPr>
          <w:rFonts w:cs="Arial"/>
          <w:sz w:val="20"/>
        </w:rPr>
        <w:t>*</w:t>
      </w:r>
      <w:r w:rsidRPr="00F61161">
        <w:rPr>
          <w:rFonts w:cs="Arial"/>
          <w:sz w:val="20"/>
        </w:rPr>
        <w:tab/>
        <w:t xml:space="preserve">Caging operation as per Table </w:t>
      </w:r>
      <w:r w:rsidR="00F61161">
        <w:rPr>
          <w:rFonts w:cs="Arial"/>
          <w:sz w:val="20"/>
        </w:rPr>
        <w:t>2</w:t>
      </w:r>
      <w:r w:rsidRPr="00F61161">
        <w:rPr>
          <w:rFonts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8"/>
        <w:gridCol w:w="2067"/>
        <w:gridCol w:w="2067"/>
        <w:gridCol w:w="6"/>
      </w:tblGrid>
      <w:tr w:rsidR="006262C3" w14:paraId="20BFA83F" w14:textId="77777777" w:rsidTr="006262C3">
        <w:trPr>
          <w:gridAfter w:val="1"/>
          <w:wAfter w:w="2" w:type="pct"/>
          <w:cantSplit/>
          <w:trHeight w:val="355"/>
          <w:tblHeader/>
        </w:trPr>
        <w:tc>
          <w:tcPr>
            <w:tcW w:w="354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6262C3" w:rsidRDefault="006262C3" w:rsidP="00A8659D">
            <w:pPr>
              <w:rPr>
                <w:rFonts w:cs="Arial"/>
                <w:color w:val="000000"/>
                <w:sz w:val="20"/>
              </w:rPr>
            </w:pPr>
            <w:r>
              <w:rPr>
                <w:rFonts w:cs="Arial"/>
                <w:color w:val="000000"/>
                <w:sz w:val="20"/>
              </w:rPr>
              <w:t>Potential Non-compliance Event</w:t>
            </w:r>
          </w:p>
        </w:tc>
        <w:tc>
          <w:tcPr>
            <w:tcW w:w="1454" w:type="pct"/>
            <w:gridSpan w:val="2"/>
            <w:tcBorders>
              <w:top w:val="single" w:sz="4" w:space="0" w:color="auto"/>
              <w:left w:val="single" w:sz="4" w:space="0" w:color="auto"/>
              <w:right w:val="single" w:sz="4" w:space="0" w:color="auto"/>
            </w:tcBorders>
          </w:tcPr>
          <w:p w14:paraId="0E94BBA7" w14:textId="2689BC94" w:rsidR="006262C3" w:rsidRDefault="006262C3" w:rsidP="00410C6E">
            <w:pPr>
              <w:jc w:val="center"/>
              <w:rPr>
                <w:rFonts w:cs="Arial"/>
                <w:color w:val="000000"/>
                <w:sz w:val="20"/>
              </w:rPr>
            </w:pPr>
            <w:r>
              <w:rPr>
                <w:rFonts w:cs="Arial"/>
                <w:color w:val="000000"/>
                <w:sz w:val="20"/>
              </w:rPr>
              <w:t>Operation Number</w:t>
            </w:r>
          </w:p>
        </w:tc>
      </w:tr>
      <w:tr w:rsidR="006262C3" w14:paraId="76B7C613" w14:textId="77777777" w:rsidTr="00D4016C">
        <w:trPr>
          <w:cantSplit/>
          <w:trHeight w:val="355"/>
          <w:tblHeader/>
        </w:trPr>
        <w:tc>
          <w:tcPr>
            <w:tcW w:w="3544" w:type="pct"/>
            <w:vMerge/>
            <w:tcBorders>
              <w:left w:val="single" w:sz="4" w:space="0" w:color="auto"/>
              <w:bottom w:val="single" w:sz="4" w:space="0" w:color="auto"/>
              <w:right w:val="single" w:sz="4" w:space="0" w:color="auto"/>
            </w:tcBorders>
            <w:shd w:val="clear" w:color="auto" w:fill="auto"/>
            <w:vAlign w:val="center"/>
          </w:tcPr>
          <w:p w14:paraId="73A640BD" w14:textId="77777777" w:rsidR="006262C3" w:rsidRDefault="006262C3" w:rsidP="006262C3">
            <w:pPr>
              <w:rPr>
                <w:rFonts w:cs="Arial"/>
                <w:color w:val="000000"/>
                <w:sz w:val="20"/>
              </w:rPr>
            </w:pPr>
          </w:p>
        </w:tc>
        <w:tc>
          <w:tcPr>
            <w:tcW w:w="727" w:type="pct"/>
            <w:tcBorders>
              <w:left w:val="single" w:sz="4" w:space="0" w:color="auto"/>
              <w:bottom w:val="single" w:sz="4" w:space="0" w:color="auto"/>
              <w:right w:val="single" w:sz="4" w:space="0" w:color="auto"/>
            </w:tcBorders>
            <w:vAlign w:val="center"/>
          </w:tcPr>
          <w:p w14:paraId="4F1AFB5A" w14:textId="4D0CB689" w:rsidR="006262C3" w:rsidRDefault="006262C3" w:rsidP="006262C3">
            <w:pPr>
              <w:jc w:val="center"/>
              <w:rPr>
                <w:rFonts w:cs="Arial"/>
                <w:color w:val="000000"/>
                <w:sz w:val="20"/>
              </w:rPr>
            </w:pPr>
            <w:r>
              <w:rPr>
                <w:rFonts w:cs="Arial"/>
                <w:color w:val="000000"/>
                <w:sz w:val="20"/>
              </w:rPr>
              <w:t>COP1*</w:t>
            </w:r>
          </w:p>
        </w:tc>
        <w:tc>
          <w:tcPr>
            <w:tcW w:w="72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0E9A48" w14:textId="3912F3F4" w:rsidR="006262C3" w:rsidRDefault="006262C3" w:rsidP="006262C3">
            <w:pPr>
              <w:jc w:val="center"/>
              <w:rPr>
                <w:rFonts w:cs="Arial"/>
                <w:color w:val="000000"/>
                <w:sz w:val="20"/>
              </w:rPr>
            </w:pPr>
            <w:r>
              <w:rPr>
                <w:rFonts w:cs="Arial"/>
                <w:color w:val="000000"/>
                <w:sz w:val="20"/>
              </w:rPr>
              <w:t>OTH1*</w:t>
            </w:r>
            <w:r w:rsidR="00F822C4">
              <w:rPr>
                <w:rFonts w:cs="Arial"/>
                <w:color w:val="000000"/>
                <w:sz w:val="20"/>
              </w:rPr>
              <w:t>*</w:t>
            </w:r>
          </w:p>
        </w:tc>
      </w:tr>
      <w:tr w:rsidR="006262C3" w:rsidRPr="00C92E2B" w14:paraId="5D73F65E" w14:textId="77777777" w:rsidTr="00D4016C">
        <w:trPr>
          <w:trHeight w:val="355"/>
        </w:trPr>
        <w:tc>
          <w:tcPr>
            <w:tcW w:w="3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E0FFE" w14:textId="77777777" w:rsidR="006262C3" w:rsidRPr="00C92E2B" w:rsidRDefault="006262C3" w:rsidP="006262C3">
            <w:pPr>
              <w:rPr>
                <w:rFonts w:cs="Arial"/>
                <w:color w:val="000000"/>
                <w:sz w:val="20"/>
              </w:rPr>
            </w:pPr>
            <w:r w:rsidRPr="00C92E2B">
              <w:rPr>
                <w:rFonts w:cs="Arial"/>
                <w:color w:val="000000"/>
                <w:sz w:val="20"/>
              </w:rPr>
              <w:t>Tuna caged before Authorisation</w:t>
            </w:r>
          </w:p>
        </w:tc>
        <w:tc>
          <w:tcPr>
            <w:tcW w:w="727" w:type="pct"/>
            <w:tcBorders>
              <w:top w:val="single" w:sz="4" w:space="0" w:color="auto"/>
              <w:left w:val="single" w:sz="4" w:space="0" w:color="auto"/>
              <w:bottom w:val="single" w:sz="4" w:space="0" w:color="auto"/>
              <w:right w:val="single" w:sz="4" w:space="0" w:color="auto"/>
            </w:tcBorders>
            <w:vAlign w:val="center"/>
          </w:tcPr>
          <w:p w14:paraId="297BC45D" w14:textId="7BC38F7E" w:rsidR="006262C3" w:rsidRDefault="006262C3" w:rsidP="006262C3">
            <w:pPr>
              <w:jc w:val="center"/>
              <w:rPr>
                <w:rFonts w:cs="Arial"/>
                <w:color w:val="000000"/>
                <w:sz w:val="20"/>
              </w:rPr>
            </w:pPr>
            <w:r>
              <w:rPr>
                <w:rFonts w:cs="Arial"/>
                <w:color w:val="000000"/>
                <w:sz w:val="20"/>
              </w:rPr>
              <w:t>X</w:t>
            </w:r>
          </w:p>
        </w:tc>
        <w:tc>
          <w:tcPr>
            <w:tcW w:w="72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83241" w14:textId="163ABA7B" w:rsidR="006262C3" w:rsidRPr="00C92E2B" w:rsidRDefault="006262C3" w:rsidP="006262C3">
            <w:pPr>
              <w:jc w:val="center"/>
              <w:rPr>
                <w:rFonts w:cs="Arial"/>
                <w:color w:val="000000"/>
                <w:sz w:val="20"/>
              </w:rPr>
            </w:pPr>
          </w:p>
        </w:tc>
      </w:tr>
      <w:tr w:rsidR="006262C3" w:rsidRPr="00C92E2B" w14:paraId="108FAC2C" w14:textId="77777777" w:rsidTr="00D4016C">
        <w:trPr>
          <w:trHeight w:val="355"/>
        </w:trPr>
        <w:tc>
          <w:tcPr>
            <w:tcW w:w="3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EC7035" w14:textId="00930AAE" w:rsidR="006262C3" w:rsidRPr="00C92E2B" w:rsidRDefault="006262C3" w:rsidP="006262C3">
            <w:pPr>
              <w:rPr>
                <w:rFonts w:cs="Arial"/>
                <w:color w:val="000000"/>
                <w:sz w:val="20"/>
              </w:rPr>
            </w:pPr>
            <w:r w:rsidRPr="00543F46">
              <w:rPr>
                <w:rFonts w:cs="Arial"/>
                <w:bCs/>
                <w:color w:val="000000"/>
                <w:sz w:val="20"/>
              </w:rPr>
              <w:t xml:space="preserve">Caging </w:t>
            </w:r>
            <w:r>
              <w:rPr>
                <w:rFonts w:cs="Arial"/>
                <w:bCs/>
                <w:color w:val="000000"/>
                <w:sz w:val="20"/>
              </w:rPr>
              <w:t xml:space="preserve">/ Transfer </w:t>
            </w:r>
            <w:r w:rsidRPr="00543F46">
              <w:rPr>
                <w:rFonts w:cs="Arial"/>
                <w:bCs/>
                <w:color w:val="000000"/>
                <w:sz w:val="20"/>
              </w:rPr>
              <w:t>Declaration (</w:t>
            </w:r>
            <w:r w:rsidRPr="002335D7">
              <w:rPr>
                <w:rFonts w:cs="Arial"/>
                <w:b/>
                <w:bCs/>
                <w:color w:val="000000"/>
                <w:sz w:val="20"/>
              </w:rPr>
              <w:t>ICD / ITD</w:t>
            </w:r>
            <w:r w:rsidRPr="00543F46">
              <w:rPr>
                <w:rFonts w:cs="Arial"/>
                <w:bCs/>
                <w:color w:val="000000"/>
                <w:sz w:val="20"/>
              </w:rPr>
              <w:t>) not completed</w:t>
            </w:r>
          </w:p>
        </w:tc>
        <w:tc>
          <w:tcPr>
            <w:tcW w:w="727" w:type="pct"/>
            <w:tcBorders>
              <w:top w:val="single" w:sz="4" w:space="0" w:color="auto"/>
              <w:left w:val="single" w:sz="4" w:space="0" w:color="auto"/>
              <w:bottom w:val="single" w:sz="4" w:space="0" w:color="auto"/>
              <w:right w:val="single" w:sz="4" w:space="0" w:color="auto"/>
            </w:tcBorders>
            <w:vAlign w:val="center"/>
          </w:tcPr>
          <w:p w14:paraId="1B3D98CF" w14:textId="1864C565" w:rsidR="006262C3" w:rsidRDefault="006262C3" w:rsidP="006262C3">
            <w:pPr>
              <w:jc w:val="center"/>
              <w:rPr>
                <w:rFonts w:cs="Arial"/>
                <w:color w:val="000000"/>
                <w:sz w:val="20"/>
              </w:rPr>
            </w:pPr>
            <w:r>
              <w:rPr>
                <w:rFonts w:cs="Arial"/>
                <w:color w:val="000000"/>
                <w:sz w:val="20"/>
              </w:rPr>
              <w:t>X</w:t>
            </w:r>
          </w:p>
        </w:tc>
        <w:tc>
          <w:tcPr>
            <w:tcW w:w="72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99965E" w14:textId="6D25521A" w:rsidR="006262C3" w:rsidRPr="00C92E2B" w:rsidRDefault="006262C3" w:rsidP="006262C3">
            <w:pPr>
              <w:jc w:val="center"/>
              <w:rPr>
                <w:rFonts w:cs="Arial"/>
                <w:color w:val="000000"/>
                <w:sz w:val="20"/>
              </w:rPr>
            </w:pPr>
            <w:r>
              <w:rPr>
                <w:rFonts w:cs="Arial"/>
                <w:color w:val="000000"/>
                <w:sz w:val="20"/>
              </w:rPr>
              <w:t>X</w:t>
            </w:r>
          </w:p>
        </w:tc>
      </w:tr>
      <w:tr w:rsidR="006262C3" w14:paraId="4A3EE8F9" w14:textId="77777777" w:rsidTr="006262C3">
        <w:trPr>
          <w:trHeight w:val="355"/>
        </w:trPr>
        <w:tc>
          <w:tcPr>
            <w:tcW w:w="3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DCB22A" w14:textId="77777777" w:rsidR="006262C3" w:rsidRPr="006262C3" w:rsidRDefault="006262C3" w:rsidP="006262C3">
            <w:pPr>
              <w:rPr>
                <w:rFonts w:cs="Arial"/>
                <w:color w:val="000000"/>
                <w:sz w:val="20"/>
              </w:rPr>
            </w:pPr>
            <w:r w:rsidRPr="006262C3">
              <w:rPr>
                <w:rFonts w:cs="Arial"/>
                <w:color w:val="000000"/>
                <w:sz w:val="20"/>
              </w:rPr>
              <w:t>Video record of transfer not transmitted to the observer on the farm</w:t>
            </w:r>
          </w:p>
        </w:tc>
        <w:tc>
          <w:tcPr>
            <w:tcW w:w="727" w:type="pct"/>
            <w:tcBorders>
              <w:top w:val="single" w:sz="4" w:space="0" w:color="auto"/>
              <w:left w:val="single" w:sz="4" w:space="0" w:color="auto"/>
              <w:bottom w:val="single" w:sz="4" w:space="0" w:color="auto"/>
              <w:right w:val="single" w:sz="4" w:space="0" w:color="auto"/>
            </w:tcBorders>
          </w:tcPr>
          <w:p w14:paraId="77EE2807" w14:textId="26BBB7D9" w:rsidR="006262C3" w:rsidRDefault="006262C3" w:rsidP="006262C3">
            <w:pPr>
              <w:jc w:val="center"/>
              <w:rPr>
                <w:rFonts w:cs="Arial"/>
                <w:color w:val="000000"/>
                <w:sz w:val="20"/>
              </w:rPr>
            </w:pPr>
            <w:r>
              <w:rPr>
                <w:rFonts w:cs="Arial"/>
                <w:color w:val="000000"/>
                <w:sz w:val="20"/>
              </w:rPr>
              <w:t>X</w:t>
            </w:r>
          </w:p>
        </w:tc>
        <w:tc>
          <w:tcPr>
            <w:tcW w:w="72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BBA6A" w14:textId="1EDAC86C" w:rsidR="006262C3" w:rsidRDefault="006262C3" w:rsidP="006262C3">
            <w:pPr>
              <w:jc w:val="center"/>
              <w:rPr>
                <w:rFonts w:cs="Arial"/>
                <w:color w:val="000000"/>
                <w:sz w:val="20"/>
              </w:rPr>
            </w:pPr>
            <w:r>
              <w:rPr>
                <w:rFonts w:cs="Arial"/>
                <w:color w:val="000000"/>
                <w:sz w:val="20"/>
              </w:rPr>
              <w:t>X</w:t>
            </w:r>
          </w:p>
        </w:tc>
      </w:tr>
    </w:tbl>
    <w:p w14:paraId="5C01BADF" w14:textId="77777777" w:rsidR="00D35269" w:rsidRPr="00F61161" w:rsidRDefault="00D35269" w:rsidP="009C74E3">
      <w:pPr>
        <w:autoSpaceDE w:val="0"/>
        <w:autoSpaceDN w:val="0"/>
        <w:adjustRightInd w:val="0"/>
        <w:rPr>
          <w:rFonts w:cs="Arial"/>
          <w:sz w:val="20"/>
        </w:rPr>
      </w:pPr>
    </w:p>
    <w:p w14:paraId="33F58489" w14:textId="6652D815" w:rsidR="00F822C4" w:rsidRDefault="00F61161" w:rsidP="00F822C4">
      <w:pPr>
        <w:autoSpaceDE w:val="0"/>
        <w:autoSpaceDN w:val="0"/>
        <w:adjustRightInd w:val="0"/>
        <w:ind w:left="709" w:hanging="709"/>
        <w:rPr>
          <w:rFonts w:cs="Arial"/>
          <w:sz w:val="20"/>
        </w:rPr>
      </w:pPr>
      <w:r w:rsidRPr="00F61161">
        <w:rPr>
          <w:rFonts w:cs="Arial"/>
          <w:sz w:val="20"/>
        </w:rPr>
        <w:t>*</w:t>
      </w:r>
      <w:r w:rsidR="006262C3" w:rsidRPr="006262C3">
        <w:t xml:space="preserve"> </w:t>
      </w:r>
      <w:r w:rsidR="006262C3">
        <w:tab/>
      </w:r>
      <w:r w:rsidR="00F822C4" w:rsidRPr="006262C3">
        <w:rPr>
          <w:rFonts w:cs="Arial"/>
          <w:sz w:val="20"/>
        </w:rPr>
        <w:t xml:space="preserve">The transfer authorisation issued by the flag state did not follow the format established by Rec. 14-04. </w:t>
      </w:r>
    </w:p>
    <w:p w14:paraId="56B9B449" w14:textId="1338845C" w:rsidR="006262C3" w:rsidRPr="006262C3" w:rsidRDefault="006262C3" w:rsidP="00F822C4">
      <w:pPr>
        <w:autoSpaceDE w:val="0"/>
        <w:autoSpaceDN w:val="0"/>
        <w:adjustRightInd w:val="0"/>
        <w:ind w:firstLine="708"/>
        <w:rPr>
          <w:rFonts w:cs="Arial"/>
          <w:sz w:val="20"/>
        </w:rPr>
      </w:pPr>
      <w:r w:rsidRPr="006262C3">
        <w:rPr>
          <w:rFonts w:cs="Arial"/>
          <w:sz w:val="20"/>
        </w:rPr>
        <w:t xml:space="preserve">The ITD number did not follow the format established by Rec. 14-04. </w:t>
      </w:r>
    </w:p>
    <w:p w14:paraId="79385288" w14:textId="7A3A7205" w:rsidR="006262C3" w:rsidRDefault="006262C3" w:rsidP="00F822C4">
      <w:pPr>
        <w:autoSpaceDE w:val="0"/>
        <w:autoSpaceDN w:val="0"/>
        <w:adjustRightInd w:val="0"/>
        <w:ind w:left="709" w:hanging="709"/>
        <w:rPr>
          <w:rFonts w:cs="Arial"/>
          <w:sz w:val="20"/>
        </w:rPr>
      </w:pPr>
      <w:r w:rsidRPr="006262C3">
        <w:rPr>
          <w:rFonts w:cs="Arial"/>
          <w:sz w:val="20"/>
        </w:rPr>
        <w:tab/>
        <w:t>Following the caging operation carried out on 27/07/2017, the observer was not provided with a copy of the video record, as required by Rec. 14-04, para 81, and Annex 8, Caging Operations, para, iii. The observer was able to review the stereoscopical video record, and able to estimate the number (but not the weight) of tuna transferred, with this video record also complying with all other requirements of Annex 8. A copy of the stereoscopical video record was also provided to the observer. The observer signed the eBCD.</w:t>
      </w:r>
    </w:p>
    <w:p w14:paraId="12DC3F02" w14:textId="7C4E9133" w:rsidR="006262C3" w:rsidRPr="006262C3" w:rsidRDefault="006262C3" w:rsidP="006262C3">
      <w:pPr>
        <w:autoSpaceDE w:val="0"/>
        <w:autoSpaceDN w:val="0"/>
        <w:adjustRightInd w:val="0"/>
        <w:ind w:left="709" w:hanging="709"/>
        <w:rPr>
          <w:rFonts w:cs="Arial"/>
          <w:sz w:val="20"/>
        </w:rPr>
      </w:pPr>
      <w:r>
        <w:rPr>
          <w:rFonts w:cs="Arial"/>
          <w:sz w:val="20"/>
        </w:rPr>
        <w:t>**</w:t>
      </w:r>
      <w:r>
        <w:rPr>
          <w:rFonts w:cs="Arial"/>
          <w:sz w:val="20"/>
        </w:rPr>
        <w:tab/>
      </w:r>
      <w:r w:rsidRPr="006262C3">
        <w:rPr>
          <w:rFonts w:cs="Arial"/>
          <w:sz w:val="20"/>
        </w:rPr>
        <w:t>For the transfer conducted from the trap Tunipex (ATEU2PRT00001), to a transport cage (PRT901), no video record was produced and provided to the observer. The tuna had already been transferred to the transport cage prior to the arr</w:t>
      </w:r>
      <w:r>
        <w:rPr>
          <w:rFonts w:cs="Arial"/>
          <w:sz w:val="20"/>
        </w:rPr>
        <w:t>ival of the observer (on the 26/</w:t>
      </w:r>
      <w:r w:rsidRPr="006262C3">
        <w:rPr>
          <w:rFonts w:cs="Arial"/>
          <w:sz w:val="20"/>
        </w:rPr>
        <w:t>08/2017), although the date of the transfer listed on the ITD was 27/07/2017.</w:t>
      </w:r>
    </w:p>
    <w:p w14:paraId="5A0B15D1" w14:textId="2F35174A" w:rsidR="006262C3" w:rsidRDefault="00F822C4" w:rsidP="006262C3">
      <w:pPr>
        <w:autoSpaceDE w:val="0"/>
        <w:autoSpaceDN w:val="0"/>
        <w:adjustRightInd w:val="0"/>
        <w:ind w:left="709" w:hanging="1"/>
        <w:rPr>
          <w:rFonts w:cs="Arial"/>
          <w:sz w:val="20"/>
        </w:rPr>
      </w:pPr>
      <w:r w:rsidRPr="006262C3">
        <w:rPr>
          <w:rFonts w:cs="Arial"/>
          <w:sz w:val="20"/>
        </w:rPr>
        <w:t>The ITD number did not follow the format established by Rec. 14-04. The ITD number was: EUR2017/AUT/053/ITD.PT11</w:t>
      </w:r>
      <w:r>
        <w:rPr>
          <w:rFonts w:cs="Arial"/>
          <w:sz w:val="20"/>
        </w:rPr>
        <w:t xml:space="preserve">. </w:t>
      </w:r>
      <w:r w:rsidR="006262C3" w:rsidRPr="006262C3">
        <w:rPr>
          <w:rFonts w:cs="Arial"/>
          <w:sz w:val="20"/>
        </w:rPr>
        <w:t>The ITD was signed by the observer.</w:t>
      </w:r>
    </w:p>
    <w:p w14:paraId="3B790054" w14:textId="00C32911" w:rsidR="0094066E" w:rsidRPr="006262C3" w:rsidRDefault="006262C3" w:rsidP="006262C3">
      <w:pPr>
        <w:autoSpaceDE w:val="0"/>
        <w:autoSpaceDN w:val="0"/>
        <w:adjustRightInd w:val="0"/>
        <w:ind w:left="709" w:hanging="709"/>
        <w:rPr>
          <w:rFonts w:cs="Arial"/>
          <w:sz w:val="20"/>
        </w:rPr>
      </w:pPr>
      <w:r w:rsidRPr="006262C3">
        <w:rPr>
          <w:rFonts w:cs="Arial"/>
          <w:sz w:val="20"/>
        </w:rPr>
        <w:t xml:space="preserve"> </w:t>
      </w:r>
      <w:r w:rsidR="0094066E" w:rsidRPr="006262C3">
        <w:rPr>
          <w:rFonts w:cs="Arial"/>
          <w:sz w:val="20"/>
        </w:rPr>
        <w:br w:type="page"/>
      </w:r>
    </w:p>
    <w:p w14:paraId="2C0E7168" w14:textId="77777777" w:rsidR="0045219C" w:rsidRDefault="000B3CF7" w:rsidP="0045219C">
      <w:pPr>
        <w:pStyle w:val="BodyText"/>
        <w:keepNext/>
        <w:keepLines/>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38DCBDCB" w14:textId="1EFE4F77" w:rsidR="009C74E3" w:rsidRDefault="009C74E3" w:rsidP="009C74E3">
      <w:pPr>
        <w:pStyle w:val="ListBullet2"/>
      </w:pPr>
      <w:r w:rsidRPr="009C74E3">
        <w:t>Table 1</w:t>
      </w:r>
      <w:r w:rsidR="007F1835">
        <w:t>6</w:t>
      </w:r>
      <w:r w:rsidRPr="009C74E3">
        <w:t>. Summary of sampling performed</w:t>
      </w:r>
    </w:p>
    <w:p w14:paraId="0769E838" w14:textId="77777777" w:rsidR="006348F6" w:rsidRDefault="006348F6" w:rsidP="009C74E3">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14:paraId="0B0C9F40" w14:textId="77777777" w:rsidTr="00F61161">
        <w:trPr>
          <w:trHeight w:val="515"/>
        </w:trPr>
        <w:tc>
          <w:tcPr>
            <w:tcW w:w="515" w:type="pct"/>
            <w:vAlign w:val="center"/>
          </w:tcPr>
          <w:p w14:paraId="04FE6D29" w14:textId="6727FAA6" w:rsidR="00C72CBF" w:rsidRDefault="00C72CBF" w:rsidP="008B6C47">
            <w:pPr>
              <w:jc w:val="center"/>
              <w:rPr>
                <w:sz w:val="20"/>
              </w:rPr>
            </w:pPr>
            <w:r>
              <w:rPr>
                <w:sz w:val="20"/>
              </w:rPr>
              <w:t>Op #</w:t>
            </w:r>
          </w:p>
        </w:tc>
        <w:tc>
          <w:tcPr>
            <w:tcW w:w="1154" w:type="pct"/>
            <w:vAlign w:val="center"/>
          </w:tcPr>
          <w:p w14:paraId="2FAE75F1" w14:textId="77777777" w:rsidR="00C72CBF" w:rsidRDefault="00C72CBF" w:rsidP="008B6C47">
            <w:pPr>
              <w:jc w:val="center"/>
              <w:rPr>
                <w:sz w:val="20"/>
              </w:rPr>
            </w:pPr>
            <w:r>
              <w:rPr>
                <w:sz w:val="20"/>
              </w:rPr>
              <w:t>Incidental Mortalities</w:t>
            </w:r>
          </w:p>
        </w:tc>
        <w:tc>
          <w:tcPr>
            <w:tcW w:w="833" w:type="pct"/>
            <w:vAlign w:val="center"/>
          </w:tcPr>
          <w:p w14:paraId="52EF734B" w14:textId="77777777" w:rsidR="00C72CBF" w:rsidRPr="00A84B26" w:rsidRDefault="00C72CBF" w:rsidP="008B6C47">
            <w:pPr>
              <w:jc w:val="center"/>
              <w:rPr>
                <w:sz w:val="20"/>
              </w:rPr>
            </w:pPr>
            <w:r>
              <w:rPr>
                <w:sz w:val="20"/>
              </w:rPr>
              <w:t>Number of fish  measured for Length</w:t>
            </w:r>
          </w:p>
        </w:tc>
        <w:tc>
          <w:tcPr>
            <w:tcW w:w="833" w:type="pct"/>
            <w:vAlign w:val="center"/>
          </w:tcPr>
          <w:p w14:paraId="4726EECB" w14:textId="77777777" w:rsidR="00C72CBF" w:rsidRPr="00A84B26" w:rsidRDefault="00C72CBF" w:rsidP="008B6C47">
            <w:pPr>
              <w:jc w:val="center"/>
              <w:rPr>
                <w:sz w:val="20"/>
              </w:rPr>
            </w:pPr>
            <w:r>
              <w:rPr>
                <w:sz w:val="20"/>
              </w:rPr>
              <w:t>Number of fish measured for Weight</w:t>
            </w:r>
          </w:p>
        </w:tc>
        <w:tc>
          <w:tcPr>
            <w:tcW w:w="833" w:type="pct"/>
            <w:vAlign w:val="center"/>
          </w:tcPr>
          <w:p w14:paraId="3BA3C6D3" w14:textId="77777777" w:rsidR="00C72CBF" w:rsidRPr="00A84B26" w:rsidRDefault="00C72CBF" w:rsidP="008B6C47">
            <w:pPr>
              <w:jc w:val="center"/>
              <w:rPr>
                <w:sz w:val="20"/>
              </w:rPr>
            </w:pPr>
            <w:r>
              <w:rPr>
                <w:sz w:val="20"/>
              </w:rPr>
              <w:t>Hard Part Collected</w:t>
            </w:r>
          </w:p>
        </w:tc>
        <w:tc>
          <w:tcPr>
            <w:tcW w:w="832" w:type="pct"/>
            <w:vAlign w:val="center"/>
          </w:tcPr>
          <w:p w14:paraId="150F67C5" w14:textId="77777777" w:rsidR="00C72CBF" w:rsidRPr="00A84B26" w:rsidRDefault="00C72CBF" w:rsidP="008B6C47">
            <w:pPr>
              <w:jc w:val="center"/>
              <w:rPr>
                <w:sz w:val="20"/>
              </w:rPr>
            </w:pPr>
            <w:r>
              <w:rPr>
                <w:sz w:val="20"/>
              </w:rPr>
              <w:t>Tagged BFT</w:t>
            </w:r>
          </w:p>
        </w:tc>
      </w:tr>
      <w:tr w:rsidR="00C72CBF" w14:paraId="33CEA3C0" w14:textId="77777777" w:rsidTr="00F61161">
        <w:trPr>
          <w:trHeight w:val="340"/>
        </w:trPr>
        <w:tc>
          <w:tcPr>
            <w:tcW w:w="515" w:type="pct"/>
            <w:vAlign w:val="center"/>
          </w:tcPr>
          <w:p w14:paraId="7E4613F1" w14:textId="0D5D91A0" w:rsidR="00C72CBF" w:rsidRPr="00D52FB0" w:rsidRDefault="00F61161" w:rsidP="008B6C47">
            <w:pPr>
              <w:jc w:val="center"/>
              <w:rPr>
                <w:sz w:val="20"/>
              </w:rPr>
            </w:pPr>
            <w:r>
              <w:rPr>
                <w:sz w:val="20"/>
              </w:rPr>
              <w:t>N/A</w:t>
            </w:r>
          </w:p>
        </w:tc>
        <w:tc>
          <w:tcPr>
            <w:tcW w:w="1154" w:type="pct"/>
            <w:vAlign w:val="center"/>
          </w:tcPr>
          <w:p w14:paraId="6177FF82" w14:textId="77777777" w:rsidR="00C72CBF" w:rsidRPr="00D52FB0" w:rsidRDefault="00C72CBF" w:rsidP="008B6C47">
            <w:pPr>
              <w:jc w:val="center"/>
              <w:rPr>
                <w:sz w:val="20"/>
              </w:rPr>
            </w:pPr>
          </w:p>
        </w:tc>
        <w:tc>
          <w:tcPr>
            <w:tcW w:w="833" w:type="pct"/>
            <w:vAlign w:val="center"/>
          </w:tcPr>
          <w:p w14:paraId="5391FAE9" w14:textId="77777777" w:rsidR="00C72CBF" w:rsidRPr="00D52FB0" w:rsidRDefault="00C72CBF" w:rsidP="008B6C47">
            <w:pPr>
              <w:jc w:val="center"/>
              <w:rPr>
                <w:sz w:val="20"/>
              </w:rPr>
            </w:pPr>
          </w:p>
        </w:tc>
        <w:tc>
          <w:tcPr>
            <w:tcW w:w="833" w:type="pct"/>
            <w:vAlign w:val="center"/>
          </w:tcPr>
          <w:p w14:paraId="2253B0EF" w14:textId="77777777" w:rsidR="00C72CBF" w:rsidRPr="00D52FB0" w:rsidRDefault="00C72CBF" w:rsidP="008B6C47">
            <w:pPr>
              <w:jc w:val="center"/>
              <w:rPr>
                <w:sz w:val="20"/>
              </w:rPr>
            </w:pPr>
          </w:p>
        </w:tc>
        <w:tc>
          <w:tcPr>
            <w:tcW w:w="833" w:type="pct"/>
            <w:vAlign w:val="center"/>
          </w:tcPr>
          <w:p w14:paraId="7FB79710" w14:textId="77777777" w:rsidR="00C72CBF" w:rsidRPr="00D52FB0" w:rsidRDefault="00C72CBF" w:rsidP="008B6C47">
            <w:pPr>
              <w:jc w:val="center"/>
              <w:rPr>
                <w:sz w:val="20"/>
              </w:rPr>
            </w:pPr>
          </w:p>
        </w:tc>
        <w:tc>
          <w:tcPr>
            <w:tcW w:w="832" w:type="pct"/>
            <w:vAlign w:val="center"/>
          </w:tcPr>
          <w:p w14:paraId="412B43A3" w14:textId="77777777" w:rsidR="00C72CBF" w:rsidRPr="00D52FB0" w:rsidRDefault="00C72CBF" w:rsidP="008B6C47">
            <w:pPr>
              <w:jc w:val="center"/>
              <w:rPr>
                <w:sz w:val="20"/>
              </w:rPr>
            </w:pPr>
          </w:p>
        </w:tc>
      </w:tr>
    </w:tbl>
    <w:p w14:paraId="3EAC5CAB" w14:textId="77777777" w:rsidR="006348F6" w:rsidRPr="00F61161" w:rsidRDefault="006348F6" w:rsidP="00F61161">
      <w:pPr>
        <w:autoSpaceDE w:val="0"/>
        <w:autoSpaceDN w:val="0"/>
        <w:adjustRightInd w:val="0"/>
        <w:rPr>
          <w:rFonts w:cs="Arial"/>
          <w:sz w:val="20"/>
        </w:rPr>
      </w:pPr>
    </w:p>
    <w:p w14:paraId="59A86324" w14:textId="2BF048E0" w:rsidR="00F61161" w:rsidRPr="00F61161" w:rsidRDefault="00F61161" w:rsidP="00F61161">
      <w:pPr>
        <w:autoSpaceDE w:val="0"/>
        <w:autoSpaceDN w:val="0"/>
        <w:adjustRightInd w:val="0"/>
        <w:rPr>
          <w:rFonts w:cs="Arial"/>
          <w:sz w:val="20"/>
        </w:rPr>
      </w:pPr>
      <w:r w:rsidRPr="00F61161">
        <w:rPr>
          <w:rFonts w:cs="Arial"/>
          <w:sz w:val="20"/>
        </w:rPr>
        <w:t>No sampling was carried out during the deployment period.</w:t>
      </w:r>
    </w:p>
    <w:p w14:paraId="756BD7B9" w14:textId="77777777" w:rsidR="00021B1B" w:rsidRDefault="00021B1B">
      <w:pPr>
        <w:spacing w:after="200" w:line="276" w:lineRule="auto"/>
        <w:rPr>
          <w:b/>
          <w:bCs/>
          <w:sz w:val="20"/>
        </w:rPr>
      </w:pPr>
      <w:r>
        <w:rPr>
          <w:b/>
          <w:bCs/>
          <w:sz w:val="20"/>
        </w:rPr>
        <w:br w:type="page"/>
      </w:r>
    </w:p>
    <w:p w14:paraId="453FB89C" w14:textId="77777777" w:rsidR="00021B1B" w:rsidRDefault="00021B1B" w:rsidP="00021B1B">
      <w:pPr>
        <w:rPr>
          <w:b/>
          <w:bCs/>
          <w:sz w:val="20"/>
        </w:rPr>
      </w:pPr>
      <w:r>
        <w:rPr>
          <w:b/>
          <w:bCs/>
          <w:sz w:val="20"/>
        </w:rPr>
        <w:lastRenderedPageBreak/>
        <w:t>Appendix 1: Farm Cage Plan</w:t>
      </w:r>
    </w:p>
    <w:p w14:paraId="45512E6D" w14:textId="22CB33E6" w:rsidR="00021B1B" w:rsidRDefault="00021B1B" w:rsidP="00021B1B">
      <w:pPr>
        <w:rPr>
          <w:bCs/>
          <w:sz w:val="20"/>
        </w:rPr>
      </w:pPr>
    </w:p>
    <w:p w14:paraId="566ED986" w14:textId="77777777" w:rsidR="00021B1B" w:rsidRDefault="00021B1B" w:rsidP="00021B1B">
      <w:pPr>
        <w:rPr>
          <w:bCs/>
          <w:sz w:val="20"/>
        </w:rPr>
      </w:pPr>
    </w:p>
    <w:p w14:paraId="759BBFEB" w14:textId="77777777" w:rsidR="00021B1B" w:rsidRDefault="00021B1B" w:rsidP="00021B1B">
      <w:pPr>
        <w:rPr>
          <w:bCs/>
          <w:sz w:val="20"/>
        </w:rPr>
      </w:pPr>
    </w:p>
    <w:p w14:paraId="2D88E46E" w14:textId="77777777" w:rsidR="00021B1B" w:rsidRDefault="00021B1B" w:rsidP="00021B1B">
      <w:pPr>
        <w:rPr>
          <w:b/>
          <w:bCs/>
          <w:sz w:val="20"/>
        </w:rPr>
      </w:pPr>
      <w:r>
        <w:rPr>
          <w:b/>
          <w:bCs/>
          <w:sz w:val="20"/>
        </w:rPr>
        <w:t>Appendix 2: Details of sampling performed on fish</w:t>
      </w:r>
    </w:p>
    <w:p w14:paraId="77B02CCC" w14:textId="77777777" w:rsidR="004D23D7" w:rsidRDefault="004D23D7" w:rsidP="004D23D7">
      <w:pPr>
        <w:rPr>
          <w:b/>
          <w:bCs/>
          <w:sz w:val="20"/>
        </w:rPr>
      </w:pPr>
    </w:p>
    <w:p w14:paraId="4BAE7FA5" w14:textId="326E707A" w:rsidR="004D23D7" w:rsidRDefault="00F61161" w:rsidP="004D23D7">
      <w:pPr>
        <w:spacing w:after="200" w:line="276" w:lineRule="auto"/>
        <w:rPr>
          <w:sz w:val="20"/>
        </w:rPr>
      </w:pPr>
      <w:r>
        <w:rPr>
          <w:sz w:val="20"/>
        </w:rPr>
        <w:t>N/A</w:t>
      </w:r>
    </w:p>
    <w:p w14:paraId="0A9EDCE5" w14:textId="77777777" w:rsidR="00212180" w:rsidRDefault="00212180" w:rsidP="00E91F78">
      <w:pPr>
        <w:pStyle w:val="BodyText"/>
        <w:rPr>
          <w:rFonts w:cs="Arial"/>
          <w:sz w:val="20"/>
        </w:rPr>
      </w:pPr>
    </w:p>
    <w:p w14:paraId="0B8CF34B" w14:textId="77777777" w:rsidR="006348F6" w:rsidRPr="00A66865" w:rsidRDefault="006348F6" w:rsidP="006348F6">
      <w:pPr>
        <w:rPr>
          <w:b/>
          <w:sz w:val="20"/>
        </w:rPr>
      </w:pPr>
      <w:r w:rsidRPr="0098376F">
        <w:rPr>
          <w:b/>
          <w:sz w:val="20"/>
        </w:rPr>
        <w:t>Appendix</w:t>
      </w:r>
      <w:r>
        <w:rPr>
          <w:b/>
          <w:sz w:val="20"/>
        </w:rPr>
        <w:t xml:space="preserve"> </w:t>
      </w:r>
      <w:r w:rsidR="00C36E24">
        <w:rPr>
          <w:b/>
          <w:sz w:val="20"/>
        </w:rPr>
        <w:t>3</w:t>
      </w:r>
      <w:r w:rsidRPr="0098376F">
        <w:rPr>
          <w:b/>
          <w:sz w:val="20"/>
        </w:rPr>
        <w:t>: Details of vessels involved in catching/ towing/ supporting/other operations</w:t>
      </w:r>
    </w:p>
    <w:p w14:paraId="395E4BA5" w14:textId="77777777" w:rsidR="006348F6" w:rsidRPr="00A66865" w:rsidRDefault="006348F6" w:rsidP="006348F6">
      <w:pPr>
        <w:rPr>
          <w:b/>
          <w:sz w:val="20"/>
        </w:rPr>
      </w:pPr>
    </w:p>
    <w:tbl>
      <w:tblPr>
        <w:tblW w:w="5000" w:type="pct"/>
        <w:tblLook w:val="0000" w:firstRow="0" w:lastRow="0" w:firstColumn="0" w:lastColumn="0" w:noHBand="0" w:noVBand="0"/>
      </w:tblPr>
      <w:tblGrid>
        <w:gridCol w:w="2189"/>
        <w:gridCol w:w="2264"/>
        <w:gridCol w:w="1339"/>
        <w:gridCol w:w="1260"/>
        <w:gridCol w:w="2872"/>
        <w:gridCol w:w="4294"/>
      </w:tblGrid>
      <w:tr w:rsidR="00B10F25" w:rsidRPr="00A66865" w14:paraId="5A93059D" w14:textId="77777777" w:rsidTr="00F61161">
        <w:trPr>
          <w:trHeight w:val="431"/>
        </w:trPr>
        <w:tc>
          <w:tcPr>
            <w:tcW w:w="770" w:type="pct"/>
            <w:tcBorders>
              <w:top w:val="single" w:sz="4" w:space="0" w:color="auto"/>
              <w:left w:val="single" w:sz="4" w:space="0" w:color="auto"/>
              <w:bottom w:val="single" w:sz="8" w:space="0" w:color="auto"/>
              <w:right w:val="single" w:sz="4" w:space="0" w:color="auto"/>
            </w:tcBorders>
            <w:vAlign w:val="center"/>
          </w:tcPr>
          <w:p w14:paraId="7188C77E" w14:textId="77777777" w:rsidR="00B10F25" w:rsidRDefault="00B10F25" w:rsidP="008B6C47">
            <w:pPr>
              <w:jc w:val="center"/>
              <w:rPr>
                <w:sz w:val="20"/>
              </w:rPr>
            </w:pPr>
            <w:r w:rsidRPr="0098376F">
              <w:rPr>
                <w:sz w:val="20"/>
              </w:rPr>
              <w:t>Vessel Name</w:t>
            </w:r>
          </w:p>
        </w:tc>
        <w:tc>
          <w:tcPr>
            <w:tcW w:w="796" w:type="pct"/>
            <w:tcBorders>
              <w:top w:val="single" w:sz="4" w:space="0" w:color="auto"/>
              <w:left w:val="single" w:sz="4" w:space="0" w:color="auto"/>
              <w:bottom w:val="single" w:sz="8" w:space="0" w:color="auto"/>
              <w:right w:val="single" w:sz="4" w:space="0" w:color="auto"/>
            </w:tcBorders>
            <w:noWrap/>
            <w:vAlign w:val="center"/>
          </w:tcPr>
          <w:p w14:paraId="275A1BD2" w14:textId="77777777" w:rsidR="00B10F25" w:rsidRDefault="00B10F25" w:rsidP="008B6C47">
            <w:pPr>
              <w:jc w:val="center"/>
              <w:rPr>
                <w:sz w:val="20"/>
              </w:rPr>
            </w:pPr>
            <w:r w:rsidRPr="0098376F">
              <w:rPr>
                <w:sz w:val="20"/>
              </w:rPr>
              <w:t>ICCAT #</w:t>
            </w:r>
          </w:p>
        </w:tc>
        <w:tc>
          <w:tcPr>
            <w:tcW w:w="471" w:type="pct"/>
            <w:tcBorders>
              <w:top w:val="single" w:sz="4" w:space="0" w:color="auto"/>
              <w:left w:val="nil"/>
              <w:bottom w:val="single" w:sz="8" w:space="0" w:color="auto"/>
              <w:right w:val="single" w:sz="4" w:space="0" w:color="auto"/>
            </w:tcBorders>
            <w:noWrap/>
            <w:vAlign w:val="center"/>
          </w:tcPr>
          <w:p w14:paraId="46EA0242" w14:textId="77777777" w:rsidR="00B10F25" w:rsidRDefault="00B10F25" w:rsidP="008B6C47">
            <w:pPr>
              <w:jc w:val="center"/>
              <w:rPr>
                <w:sz w:val="20"/>
              </w:rPr>
            </w:pPr>
            <w:r w:rsidRPr="0098376F">
              <w:rPr>
                <w:sz w:val="20"/>
              </w:rPr>
              <w:t>Flag</w:t>
            </w:r>
          </w:p>
        </w:tc>
        <w:tc>
          <w:tcPr>
            <w:tcW w:w="443" w:type="pct"/>
            <w:tcBorders>
              <w:top w:val="single" w:sz="4" w:space="0" w:color="auto"/>
              <w:left w:val="nil"/>
              <w:bottom w:val="single" w:sz="8" w:space="0" w:color="auto"/>
              <w:right w:val="single" w:sz="4" w:space="0" w:color="auto"/>
            </w:tcBorders>
            <w:noWrap/>
            <w:vAlign w:val="center"/>
          </w:tcPr>
          <w:p w14:paraId="1A6575F2" w14:textId="77777777" w:rsidR="00B10F25" w:rsidRDefault="00B10F25" w:rsidP="008B6C47">
            <w:pPr>
              <w:jc w:val="center"/>
              <w:rPr>
                <w:sz w:val="20"/>
              </w:rPr>
            </w:pPr>
            <w:r>
              <w:rPr>
                <w:sz w:val="20"/>
              </w:rPr>
              <w:t>IRCS</w:t>
            </w:r>
            <w:r w:rsidRPr="0098376F">
              <w:rPr>
                <w:sz w:val="20"/>
              </w:rPr>
              <w:t>.</w:t>
            </w:r>
          </w:p>
        </w:tc>
        <w:tc>
          <w:tcPr>
            <w:tcW w:w="1010" w:type="pct"/>
            <w:tcBorders>
              <w:top w:val="single" w:sz="4" w:space="0" w:color="auto"/>
              <w:left w:val="nil"/>
              <w:bottom w:val="single" w:sz="8" w:space="0" w:color="auto"/>
              <w:right w:val="single" w:sz="4" w:space="0" w:color="auto"/>
            </w:tcBorders>
            <w:noWrap/>
            <w:vAlign w:val="center"/>
          </w:tcPr>
          <w:p w14:paraId="416A81D5" w14:textId="77777777" w:rsidR="00B10F25" w:rsidRDefault="00B10F25" w:rsidP="008B6C47">
            <w:pPr>
              <w:jc w:val="center"/>
              <w:rPr>
                <w:sz w:val="20"/>
              </w:rPr>
            </w:pPr>
            <w:r w:rsidRPr="0098376F">
              <w:rPr>
                <w:sz w:val="20"/>
              </w:rPr>
              <w:t>Role</w:t>
            </w:r>
            <w:r>
              <w:rPr>
                <w:sz w:val="20"/>
              </w:rPr>
              <w:t>*</w:t>
            </w:r>
          </w:p>
        </w:tc>
        <w:tc>
          <w:tcPr>
            <w:tcW w:w="1510" w:type="pct"/>
            <w:tcBorders>
              <w:top w:val="single" w:sz="4" w:space="0" w:color="auto"/>
              <w:left w:val="nil"/>
              <w:bottom w:val="single" w:sz="8" w:space="0" w:color="auto"/>
              <w:right w:val="single" w:sz="4" w:space="0" w:color="auto"/>
            </w:tcBorders>
            <w:noWrap/>
            <w:vAlign w:val="center"/>
          </w:tcPr>
          <w:p w14:paraId="2E0395B5" w14:textId="77777777" w:rsidR="00B10F25" w:rsidRDefault="00B10F25" w:rsidP="008B6C47">
            <w:pPr>
              <w:jc w:val="center"/>
              <w:rPr>
                <w:sz w:val="20"/>
              </w:rPr>
            </w:pPr>
            <w:r w:rsidRPr="0098376F">
              <w:rPr>
                <w:sz w:val="20"/>
              </w:rPr>
              <w:t>Notes</w:t>
            </w:r>
          </w:p>
        </w:tc>
      </w:tr>
      <w:tr w:rsidR="00F61161" w:rsidRPr="00F61161" w14:paraId="26578B4C" w14:textId="77777777" w:rsidTr="00F61161">
        <w:trPr>
          <w:trHeight w:val="255"/>
        </w:trPr>
        <w:tc>
          <w:tcPr>
            <w:tcW w:w="770" w:type="pct"/>
            <w:tcBorders>
              <w:top w:val="single" w:sz="8" w:space="0" w:color="auto"/>
              <w:left w:val="single" w:sz="4" w:space="0" w:color="auto"/>
              <w:bottom w:val="single" w:sz="4" w:space="0" w:color="auto"/>
              <w:right w:val="single" w:sz="4" w:space="0" w:color="auto"/>
            </w:tcBorders>
            <w:vAlign w:val="center"/>
          </w:tcPr>
          <w:p w14:paraId="554B2F1A" w14:textId="2EB735B2" w:rsidR="00F61161" w:rsidRPr="00F61161" w:rsidRDefault="00F61161" w:rsidP="00F61161">
            <w:pPr>
              <w:jc w:val="center"/>
              <w:rPr>
                <w:sz w:val="20"/>
              </w:rPr>
            </w:pPr>
            <w:r>
              <w:rPr>
                <w:rFonts w:cs="Arial"/>
                <w:color w:val="000000"/>
                <w:sz w:val="20"/>
              </w:rPr>
              <w:t>ARAGAO</w:t>
            </w:r>
          </w:p>
        </w:tc>
        <w:tc>
          <w:tcPr>
            <w:tcW w:w="796" w:type="pct"/>
            <w:tcBorders>
              <w:top w:val="single" w:sz="8" w:space="0" w:color="auto"/>
              <w:left w:val="single" w:sz="4" w:space="0" w:color="auto"/>
              <w:bottom w:val="single" w:sz="4" w:space="0" w:color="auto"/>
              <w:right w:val="single" w:sz="4" w:space="0" w:color="auto"/>
            </w:tcBorders>
            <w:noWrap/>
            <w:vAlign w:val="center"/>
          </w:tcPr>
          <w:p w14:paraId="405AD4D5" w14:textId="282D7286" w:rsidR="00F61161" w:rsidRPr="00F61161" w:rsidRDefault="00F61161" w:rsidP="00F61161">
            <w:pPr>
              <w:jc w:val="center"/>
              <w:rPr>
                <w:sz w:val="20"/>
              </w:rPr>
            </w:pPr>
            <w:r>
              <w:rPr>
                <w:rFonts w:cs="Arial"/>
                <w:color w:val="000000"/>
                <w:sz w:val="20"/>
              </w:rPr>
              <w:t>ATEU0PRT00989</w:t>
            </w:r>
          </w:p>
        </w:tc>
        <w:tc>
          <w:tcPr>
            <w:tcW w:w="471" w:type="pct"/>
            <w:tcBorders>
              <w:top w:val="single" w:sz="8" w:space="0" w:color="auto"/>
              <w:left w:val="nil"/>
              <w:bottom w:val="single" w:sz="4" w:space="0" w:color="auto"/>
              <w:right w:val="single" w:sz="4" w:space="0" w:color="auto"/>
            </w:tcBorders>
            <w:noWrap/>
            <w:vAlign w:val="center"/>
          </w:tcPr>
          <w:p w14:paraId="77A3C7CB" w14:textId="625099F0" w:rsidR="00F61161" w:rsidRPr="00F61161" w:rsidRDefault="00F61161" w:rsidP="00F61161">
            <w:pPr>
              <w:jc w:val="center"/>
              <w:rPr>
                <w:sz w:val="20"/>
              </w:rPr>
            </w:pPr>
            <w:r>
              <w:rPr>
                <w:rFonts w:cs="Arial"/>
                <w:color w:val="000000"/>
                <w:sz w:val="20"/>
              </w:rPr>
              <w:t>EU.Portugal</w:t>
            </w:r>
          </w:p>
        </w:tc>
        <w:tc>
          <w:tcPr>
            <w:tcW w:w="443" w:type="pct"/>
            <w:tcBorders>
              <w:top w:val="single" w:sz="8" w:space="0" w:color="auto"/>
              <w:left w:val="nil"/>
              <w:bottom w:val="single" w:sz="4" w:space="0" w:color="auto"/>
              <w:right w:val="single" w:sz="4" w:space="0" w:color="auto"/>
            </w:tcBorders>
            <w:noWrap/>
            <w:vAlign w:val="center"/>
          </w:tcPr>
          <w:p w14:paraId="61349D79" w14:textId="6474700C" w:rsidR="00F61161" w:rsidRPr="00F61161" w:rsidRDefault="00F61161" w:rsidP="00F61161">
            <w:pPr>
              <w:jc w:val="center"/>
              <w:rPr>
                <w:sz w:val="20"/>
              </w:rPr>
            </w:pPr>
            <w:r>
              <w:rPr>
                <w:rFonts w:cs="Arial"/>
                <w:color w:val="000000"/>
                <w:sz w:val="20"/>
              </w:rPr>
              <w:t>CSXL7</w:t>
            </w:r>
          </w:p>
        </w:tc>
        <w:tc>
          <w:tcPr>
            <w:tcW w:w="1010" w:type="pct"/>
            <w:tcBorders>
              <w:top w:val="single" w:sz="8" w:space="0" w:color="auto"/>
              <w:left w:val="nil"/>
              <w:bottom w:val="single" w:sz="4" w:space="0" w:color="auto"/>
              <w:right w:val="single" w:sz="4" w:space="0" w:color="auto"/>
            </w:tcBorders>
            <w:noWrap/>
            <w:vAlign w:val="center"/>
          </w:tcPr>
          <w:p w14:paraId="3A8A05FF" w14:textId="0260319E" w:rsidR="00F61161" w:rsidRPr="00F61161" w:rsidRDefault="00F61161" w:rsidP="00F61161">
            <w:pPr>
              <w:jc w:val="center"/>
              <w:rPr>
                <w:sz w:val="20"/>
              </w:rPr>
            </w:pPr>
            <w:r>
              <w:rPr>
                <w:sz w:val="20"/>
              </w:rPr>
              <w:t>Farm</w:t>
            </w:r>
          </w:p>
        </w:tc>
        <w:tc>
          <w:tcPr>
            <w:tcW w:w="1510" w:type="pct"/>
            <w:tcBorders>
              <w:top w:val="single" w:sz="8" w:space="0" w:color="auto"/>
              <w:left w:val="nil"/>
              <w:bottom w:val="single" w:sz="4" w:space="0" w:color="auto"/>
              <w:right w:val="single" w:sz="4" w:space="0" w:color="auto"/>
            </w:tcBorders>
            <w:noWrap/>
            <w:vAlign w:val="center"/>
          </w:tcPr>
          <w:p w14:paraId="5C14D5B6" w14:textId="77777777" w:rsidR="00F61161" w:rsidRPr="00F61161" w:rsidRDefault="00F61161" w:rsidP="00F61161">
            <w:pPr>
              <w:jc w:val="center"/>
              <w:rPr>
                <w:sz w:val="20"/>
              </w:rPr>
            </w:pPr>
          </w:p>
        </w:tc>
      </w:tr>
      <w:tr w:rsidR="00F61161" w:rsidRPr="00A66865" w14:paraId="22BB9E31" w14:textId="77777777" w:rsidTr="00F61161">
        <w:trPr>
          <w:trHeight w:val="255"/>
        </w:trPr>
        <w:tc>
          <w:tcPr>
            <w:tcW w:w="770" w:type="pct"/>
            <w:tcBorders>
              <w:top w:val="single" w:sz="4" w:space="0" w:color="auto"/>
              <w:left w:val="single" w:sz="4" w:space="0" w:color="auto"/>
              <w:bottom w:val="single" w:sz="4" w:space="0" w:color="auto"/>
              <w:right w:val="single" w:sz="4" w:space="0" w:color="auto"/>
            </w:tcBorders>
            <w:vAlign w:val="center"/>
          </w:tcPr>
          <w:p w14:paraId="0787B6D5" w14:textId="4DA7BC15" w:rsidR="00F61161" w:rsidRPr="00F61161" w:rsidRDefault="00F61161" w:rsidP="00F61161">
            <w:pPr>
              <w:jc w:val="center"/>
              <w:rPr>
                <w:sz w:val="20"/>
              </w:rPr>
            </w:pPr>
            <w:r>
              <w:rPr>
                <w:rFonts w:cs="Arial"/>
                <w:color w:val="000000"/>
                <w:sz w:val="20"/>
              </w:rPr>
              <w:t>GUENTARO MARU</w:t>
            </w:r>
          </w:p>
        </w:tc>
        <w:tc>
          <w:tcPr>
            <w:tcW w:w="796" w:type="pct"/>
            <w:tcBorders>
              <w:top w:val="single" w:sz="4" w:space="0" w:color="auto"/>
              <w:left w:val="single" w:sz="4" w:space="0" w:color="auto"/>
              <w:bottom w:val="single" w:sz="4" w:space="0" w:color="auto"/>
              <w:right w:val="single" w:sz="4" w:space="0" w:color="auto"/>
            </w:tcBorders>
            <w:noWrap/>
            <w:vAlign w:val="center"/>
          </w:tcPr>
          <w:p w14:paraId="7C7DC325" w14:textId="7C27A751" w:rsidR="00F61161" w:rsidRPr="00F61161" w:rsidRDefault="00F61161" w:rsidP="00F61161">
            <w:pPr>
              <w:jc w:val="center"/>
              <w:rPr>
                <w:sz w:val="20"/>
              </w:rPr>
            </w:pPr>
            <w:r>
              <w:rPr>
                <w:rFonts w:cs="Arial"/>
                <w:color w:val="000000"/>
                <w:sz w:val="20"/>
              </w:rPr>
              <w:t>ATEU0PRT00980</w:t>
            </w:r>
          </w:p>
        </w:tc>
        <w:tc>
          <w:tcPr>
            <w:tcW w:w="471" w:type="pct"/>
            <w:tcBorders>
              <w:top w:val="single" w:sz="4" w:space="0" w:color="auto"/>
              <w:left w:val="nil"/>
              <w:bottom w:val="single" w:sz="4" w:space="0" w:color="auto"/>
              <w:right w:val="single" w:sz="4" w:space="0" w:color="auto"/>
            </w:tcBorders>
            <w:noWrap/>
            <w:vAlign w:val="center"/>
          </w:tcPr>
          <w:p w14:paraId="7FB4645D" w14:textId="173D477D" w:rsidR="00F61161" w:rsidRDefault="00F61161" w:rsidP="00F61161">
            <w:pPr>
              <w:jc w:val="center"/>
              <w:rPr>
                <w:sz w:val="20"/>
              </w:rPr>
            </w:pPr>
            <w:r>
              <w:rPr>
                <w:rFonts w:cs="Arial"/>
                <w:color w:val="000000"/>
                <w:sz w:val="20"/>
              </w:rPr>
              <w:t>EU.Portugal</w:t>
            </w:r>
          </w:p>
        </w:tc>
        <w:tc>
          <w:tcPr>
            <w:tcW w:w="443" w:type="pct"/>
            <w:tcBorders>
              <w:top w:val="single" w:sz="4" w:space="0" w:color="auto"/>
              <w:left w:val="nil"/>
              <w:bottom w:val="single" w:sz="4" w:space="0" w:color="auto"/>
              <w:right w:val="single" w:sz="4" w:space="0" w:color="auto"/>
            </w:tcBorders>
            <w:noWrap/>
            <w:vAlign w:val="center"/>
          </w:tcPr>
          <w:p w14:paraId="467B42CA" w14:textId="61FB57B2" w:rsidR="00F61161" w:rsidRDefault="00F61161" w:rsidP="00F61161">
            <w:pPr>
              <w:jc w:val="center"/>
              <w:rPr>
                <w:sz w:val="20"/>
              </w:rPr>
            </w:pPr>
            <w:r>
              <w:rPr>
                <w:rFonts w:cs="Arial"/>
                <w:color w:val="000000"/>
                <w:sz w:val="20"/>
              </w:rPr>
              <w:t>CUQV5</w:t>
            </w:r>
          </w:p>
        </w:tc>
        <w:tc>
          <w:tcPr>
            <w:tcW w:w="1010" w:type="pct"/>
            <w:tcBorders>
              <w:top w:val="single" w:sz="4" w:space="0" w:color="auto"/>
              <w:left w:val="nil"/>
              <w:bottom w:val="single" w:sz="4" w:space="0" w:color="auto"/>
              <w:right w:val="single" w:sz="4" w:space="0" w:color="auto"/>
            </w:tcBorders>
            <w:noWrap/>
            <w:vAlign w:val="center"/>
          </w:tcPr>
          <w:p w14:paraId="01BE14BB" w14:textId="3F5C27BB" w:rsidR="00F61161" w:rsidRDefault="00F61161" w:rsidP="00F61161">
            <w:pPr>
              <w:jc w:val="center"/>
              <w:rPr>
                <w:sz w:val="20"/>
              </w:rPr>
            </w:pPr>
            <w:r>
              <w:rPr>
                <w:sz w:val="20"/>
              </w:rPr>
              <w:t>Farm</w:t>
            </w:r>
          </w:p>
        </w:tc>
        <w:tc>
          <w:tcPr>
            <w:tcW w:w="1510" w:type="pct"/>
            <w:tcBorders>
              <w:top w:val="single" w:sz="4" w:space="0" w:color="auto"/>
              <w:left w:val="nil"/>
              <w:bottom w:val="single" w:sz="4" w:space="0" w:color="auto"/>
              <w:right w:val="single" w:sz="4" w:space="0" w:color="auto"/>
            </w:tcBorders>
            <w:noWrap/>
            <w:vAlign w:val="center"/>
          </w:tcPr>
          <w:p w14:paraId="742DF923" w14:textId="77777777" w:rsidR="00F61161" w:rsidRDefault="00F61161" w:rsidP="00F61161">
            <w:pPr>
              <w:jc w:val="center"/>
              <w:rPr>
                <w:sz w:val="20"/>
              </w:rPr>
            </w:pPr>
          </w:p>
        </w:tc>
      </w:tr>
    </w:tbl>
    <w:p w14:paraId="4A97EC4B" w14:textId="77777777" w:rsidR="00212180" w:rsidRPr="00F61161" w:rsidRDefault="00212180" w:rsidP="00E91F78">
      <w:pPr>
        <w:pStyle w:val="BodyText"/>
        <w:rPr>
          <w:rFonts w:cs="Arial"/>
          <w:sz w:val="20"/>
        </w:rPr>
      </w:pPr>
    </w:p>
    <w:sectPr w:rsidR="00212180" w:rsidRPr="00F61161"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6B96B" w14:textId="77777777" w:rsidR="00980F10" w:rsidRPr="00064508" w:rsidRDefault="00980F10" w:rsidP="00064508">
      <w:r>
        <w:separator/>
      </w:r>
    </w:p>
  </w:endnote>
  <w:endnote w:type="continuationSeparator" w:id="0">
    <w:p w14:paraId="45614842" w14:textId="77777777" w:rsidR="00980F10" w:rsidRPr="00064508" w:rsidRDefault="00980F1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C44BC" w14:textId="77777777" w:rsidR="00980F10" w:rsidRPr="00064508" w:rsidRDefault="00980F10" w:rsidP="00064508">
      <w:r>
        <w:separator/>
      </w:r>
    </w:p>
  </w:footnote>
  <w:footnote w:type="continuationSeparator" w:id="0">
    <w:p w14:paraId="18CE1D9F" w14:textId="77777777" w:rsidR="00980F10" w:rsidRPr="00064508" w:rsidRDefault="00980F10"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1518A"/>
    <w:rsid w:val="00021B1B"/>
    <w:rsid w:val="00027B1A"/>
    <w:rsid w:val="0003791E"/>
    <w:rsid w:val="00050935"/>
    <w:rsid w:val="000615D4"/>
    <w:rsid w:val="00064508"/>
    <w:rsid w:val="000666EC"/>
    <w:rsid w:val="000671B4"/>
    <w:rsid w:val="0007461B"/>
    <w:rsid w:val="000777CA"/>
    <w:rsid w:val="00084CE4"/>
    <w:rsid w:val="00090ED6"/>
    <w:rsid w:val="000946DA"/>
    <w:rsid w:val="000A2B4D"/>
    <w:rsid w:val="000A2C5F"/>
    <w:rsid w:val="000A3AD3"/>
    <w:rsid w:val="000B013C"/>
    <w:rsid w:val="000B0877"/>
    <w:rsid w:val="000B3CF7"/>
    <w:rsid w:val="000C3B34"/>
    <w:rsid w:val="000D54F2"/>
    <w:rsid w:val="00103C70"/>
    <w:rsid w:val="0010434D"/>
    <w:rsid w:val="00122D5F"/>
    <w:rsid w:val="00127FCA"/>
    <w:rsid w:val="001317E5"/>
    <w:rsid w:val="001422EF"/>
    <w:rsid w:val="00150E54"/>
    <w:rsid w:val="00161815"/>
    <w:rsid w:val="00164E87"/>
    <w:rsid w:val="001703C8"/>
    <w:rsid w:val="00175E99"/>
    <w:rsid w:val="00181320"/>
    <w:rsid w:val="001920A6"/>
    <w:rsid w:val="00192DD5"/>
    <w:rsid w:val="00197F4A"/>
    <w:rsid w:val="001A20AD"/>
    <w:rsid w:val="001B38D5"/>
    <w:rsid w:val="001D7C00"/>
    <w:rsid w:val="001E41EA"/>
    <w:rsid w:val="001F0C0A"/>
    <w:rsid w:val="001F1025"/>
    <w:rsid w:val="00206FC0"/>
    <w:rsid w:val="00212180"/>
    <w:rsid w:val="0021274E"/>
    <w:rsid w:val="00213129"/>
    <w:rsid w:val="002200B2"/>
    <w:rsid w:val="0022165B"/>
    <w:rsid w:val="0022429F"/>
    <w:rsid w:val="002263A1"/>
    <w:rsid w:val="00245420"/>
    <w:rsid w:val="0025150E"/>
    <w:rsid w:val="002519A7"/>
    <w:rsid w:val="002543B0"/>
    <w:rsid w:val="00270555"/>
    <w:rsid w:val="00286F6C"/>
    <w:rsid w:val="00291D0F"/>
    <w:rsid w:val="002A05B7"/>
    <w:rsid w:val="002A6152"/>
    <w:rsid w:val="002C232C"/>
    <w:rsid w:val="002D28AC"/>
    <w:rsid w:val="002D70FA"/>
    <w:rsid w:val="002E4871"/>
    <w:rsid w:val="002F2FC8"/>
    <w:rsid w:val="002F6D74"/>
    <w:rsid w:val="003011CC"/>
    <w:rsid w:val="00305162"/>
    <w:rsid w:val="00312461"/>
    <w:rsid w:val="0032711E"/>
    <w:rsid w:val="003302FF"/>
    <w:rsid w:val="00336228"/>
    <w:rsid w:val="0034713E"/>
    <w:rsid w:val="0035249A"/>
    <w:rsid w:val="003546F8"/>
    <w:rsid w:val="00374F59"/>
    <w:rsid w:val="0038135F"/>
    <w:rsid w:val="00387BA9"/>
    <w:rsid w:val="00390DD4"/>
    <w:rsid w:val="003958F1"/>
    <w:rsid w:val="003A48FE"/>
    <w:rsid w:val="003A762F"/>
    <w:rsid w:val="003B2BB1"/>
    <w:rsid w:val="003C1058"/>
    <w:rsid w:val="003C784E"/>
    <w:rsid w:val="003E344E"/>
    <w:rsid w:val="003E50F0"/>
    <w:rsid w:val="003F464E"/>
    <w:rsid w:val="0040227A"/>
    <w:rsid w:val="00410C6E"/>
    <w:rsid w:val="004333E0"/>
    <w:rsid w:val="00435A90"/>
    <w:rsid w:val="004438A4"/>
    <w:rsid w:val="0044677D"/>
    <w:rsid w:val="0044769E"/>
    <w:rsid w:val="0045084D"/>
    <w:rsid w:val="0045219C"/>
    <w:rsid w:val="004542D2"/>
    <w:rsid w:val="004550CD"/>
    <w:rsid w:val="00456598"/>
    <w:rsid w:val="0046698C"/>
    <w:rsid w:val="00480E1D"/>
    <w:rsid w:val="00485AC1"/>
    <w:rsid w:val="00495AA8"/>
    <w:rsid w:val="004A080A"/>
    <w:rsid w:val="004A5355"/>
    <w:rsid w:val="004C1F5E"/>
    <w:rsid w:val="004C35EE"/>
    <w:rsid w:val="004C530C"/>
    <w:rsid w:val="004C534D"/>
    <w:rsid w:val="004C5DBC"/>
    <w:rsid w:val="004C6AEF"/>
    <w:rsid w:val="004D1CFE"/>
    <w:rsid w:val="004D23D7"/>
    <w:rsid w:val="004D492B"/>
    <w:rsid w:val="004E3919"/>
    <w:rsid w:val="004E3D75"/>
    <w:rsid w:val="00507B31"/>
    <w:rsid w:val="00515BF1"/>
    <w:rsid w:val="0052053D"/>
    <w:rsid w:val="005207F4"/>
    <w:rsid w:val="0052324E"/>
    <w:rsid w:val="0053042D"/>
    <w:rsid w:val="00530B07"/>
    <w:rsid w:val="00537000"/>
    <w:rsid w:val="0054259D"/>
    <w:rsid w:val="00542DCB"/>
    <w:rsid w:val="005616D9"/>
    <w:rsid w:val="005671C8"/>
    <w:rsid w:val="00572CF0"/>
    <w:rsid w:val="005744EF"/>
    <w:rsid w:val="00574776"/>
    <w:rsid w:val="00583E3A"/>
    <w:rsid w:val="0058669F"/>
    <w:rsid w:val="00592C51"/>
    <w:rsid w:val="005B002F"/>
    <w:rsid w:val="005C6E0C"/>
    <w:rsid w:val="005D6DE8"/>
    <w:rsid w:val="005E39C3"/>
    <w:rsid w:val="005F569E"/>
    <w:rsid w:val="005F649E"/>
    <w:rsid w:val="0061398D"/>
    <w:rsid w:val="00615DBE"/>
    <w:rsid w:val="006178B6"/>
    <w:rsid w:val="00617B1F"/>
    <w:rsid w:val="006262C3"/>
    <w:rsid w:val="00632400"/>
    <w:rsid w:val="006348F6"/>
    <w:rsid w:val="006373DD"/>
    <w:rsid w:val="00641E01"/>
    <w:rsid w:val="006476A0"/>
    <w:rsid w:val="00650908"/>
    <w:rsid w:val="00651CB6"/>
    <w:rsid w:val="00655ACF"/>
    <w:rsid w:val="0066048E"/>
    <w:rsid w:val="006721BA"/>
    <w:rsid w:val="00685698"/>
    <w:rsid w:val="0068727D"/>
    <w:rsid w:val="006974E4"/>
    <w:rsid w:val="006A5118"/>
    <w:rsid w:val="006B4B82"/>
    <w:rsid w:val="006B6A1C"/>
    <w:rsid w:val="006C5BFE"/>
    <w:rsid w:val="006C5F8C"/>
    <w:rsid w:val="006E735F"/>
    <w:rsid w:val="006F282F"/>
    <w:rsid w:val="00701602"/>
    <w:rsid w:val="00704A99"/>
    <w:rsid w:val="0070507D"/>
    <w:rsid w:val="00706FFA"/>
    <w:rsid w:val="00711EA1"/>
    <w:rsid w:val="00712FE0"/>
    <w:rsid w:val="00724D01"/>
    <w:rsid w:val="0073209F"/>
    <w:rsid w:val="00735C83"/>
    <w:rsid w:val="00746227"/>
    <w:rsid w:val="00751E40"/>
    <w:rsid w:val="00767C25"/>
    <w:rsid w:val="0078088C"/>
    <w:rsid w:val="00785E56"/>
    <w:rsid w:val="00787992"/>
    <w:rsid w:val="007933D8"/>
    <w:rsid w:val="007C53E0"/>
    <w:rsid w:val="007D02AE"/>
    <w:rsid w:val="007D6600"/>
    <w:rsid w:val="007E0BDC"/>
    <w:rsid w:val="007E1283"/>
    <w:rsid w:val="007E36BE"/>
    <w:rsid w:val="007F0152"/>
    <w:rsid w:val="007F1835"/>
    <w:rsid w:val="00813FC5"/>
    <w:rsid w:val="00820509"/>
    <w:rsid w:val="00822B26"/>
    <w:rsid w:val="008334AC"/>
    <w:rsid w:val="0085144C"/>
    <w:rsid w:val="0085287E"/>
    <w:rsid w:val="0085360C"/>
    <w:rsid w:val="00854C88"/>
    <w:rsid w:val="008619A4"/>
    <w:rsid w:val="00876EEE"/>
    <w:rsid w:val="00886D2C"/>
    <w:rsid w:val="00891B6F"/>
    <w:rsid w:val="008A0267"/>
    <w:rsid w:val="008A5984"/>
    <w:rsid w:val="008B6C47"/>
    <w:rsid w:val="008C72BD"/>
    <w:rsid w:val="008C7DF3"/>
    <w:rsid w:val="008D4C08"/>
    <w:rsid w:val="008E1DDE"/>
    <w:rsid w:val="008E5171"/>
    <w:rsid w:val="00905C76"/>
    <w:rsid w:val="0091506F"/>
    <w:rsid w:val="00935E97"/>
    <w:rsid w:val="00936E10"/>
    <w:rsid w:val="0094066E"/>
    <w:rsid w:val="00950524"/>
    <w:rsid w:val="0095114E"/>
    <w:rsid w:val="00954B35"/>
    <w:rsid w:val="0095703F"/>
    <w:rsid w:val="009710DC"/>
    <w:rsid w:val="00973879"/>
    <w:rsid w:val="009804DA"/>
    <w:rsid w:val="00980F10"/>
    <w:rsid w:val="00987DD9"/>
    <w:rsid w:val="00991B83"/>
    <w:rsid w:val="009924F9"/>
    <w:rsid w:val="009C70CB"/>
    <w:rsid w:val="009C74E3"/>
    <w:rsid w:val="009D2A07"/>
    <w:rsid w:val="009D6DD6"/>
    <w:rsid w:val="009E0A78"/>
    <w:rsid w:val="009F01DD"/>
    <w:rsid w:val="009F5498"/>
    <w:rsid w:val="00A01C54"/>
    <w:rsid w:val="00A11A8F"/>
    <w:rsid w:val="00A11AF3"/>
    <w:rsid w:val="00A45F0E"/>
    <w:rsid w:val="00A66495"/>
    <w:rsid w:val="00A73521"/>
    <w:rsid w:val="00A73BC0"/>
    <w:rsid w:val="00A76753"/>
    <w:rsid w:val="00A80FEF"/>
    <w:rsid w:val="00A83AF4"/>
    <w:rsid w:val="00A8659D"/>
    <w:rsid w:val="00A87885"/>
    <w:rsid w:val="00AA2BDA"/>
    <w:rsid w:val="00AA7345"/>
    <w:rsid w:val="00AC095A"/>
    <w:rsid w:val="00AD555B"/>
    <w:rsid w:val="00AD59DC"/>
    <w:rsid w:val="00AE5FCF"/>
    <w:rsid w:val="00AF2121"/>
    <w:rsid w:val="00B0375B"/>
    <w:rsid w:val="00B10C7E"/>
    <w:rsid w:val="00B10F25"/>
    <w:rsid w:val="00B237F0"/>
    <w:rsid w:val="00B24151"/>
    <w:rsid w:val="00B45933"/>
    <w:rsid w:val="00B52945"/>
    <w:rsid w:val="00B54846"/>
    <w:rsid w:val="00B80B9D"/>
    <w:rsid w:val="00B845F2"/>
    <w:rsid w:val="00B9238C"/>
    <w:rsid w:val="00BA3E20"/>
    <w:rsid w:val="00BB107C"/>
    <w:rsid w:val="00BB1C2E"/>
    <w:rsid w:val="00BB22F7"/>
    <w:rsid w:val="00BB4CBD"/>
    <w:rsid w:val="00BE16CE"/>
    <w:rsid w:val="00BE3775"/>
    <w:rsid w:val="00BE74E1"/>
    <w:rsid w:val="00C0150E"/>
    <w:rsid w:val="00C11A93"/>
    <w:rsid w:val="00C11F9E"/>
    <w:rsid w:val="00C1397C"/>
    <w:rsid w:val="00C14428"/>
    <w:rsid w:val="00C17F24"/>
    <w:rsid w:val="00C25C5B"/>
    <w:rsid w:val="00C27324"/>
    <w:rsid w:val="00C36E24"/>
    <w:rsid w:val="00C60EA2"/>
    <w:rsid w:val="00C70B76"/>
    <w:rsid w:val="00C72CBF"/>
    <w:rsid w:val="00C743FE"/>
    <w:rsid w:val="00C96FAB"/>
    <w:rsid w:val="00CA0AFB"/>
    <w:rsid w:val="00CA4D46"/>
    <w:rsid w:val="00CA4E69"/>
    <w:rsid w:val="00CB5E3A"/>
    <w:rsid w:val="00CB7281"/>
    <w:rsid w:val="00CD073B"/>
    <w:rsid w:val="00CD6A14"/>
    <w:rsid w:val="00CE3268"/>
    <w:rsid w:val="00CE5114"/>
    <w:rsid w:val="00CE7179"/>
    <w:rsid w:val="00D06C92"/>
    <w:rsid w:val="00D11043"/>
    <w:rsid w:val="00D11C48"/>
    <w:rsid w:val="00D1438A"/>
    <w:rsid w:val="00D27DE4"/>
    <w:rsid w:val="00D302D1"/>
    <w:rsid w:val="00D35269"/>
    <w:rsid w:val="00D43A6B"/>
    <w:rsid w:val="00D4458C"/>
    <w:rsid w:val="00D61FFF"/>
    <w:rsid w:val="00D76B00"/>
    <w:rsid w:val="00D81347"/>
    <w:rsid w:val="00D814C8"/>
    <w:rsid w:val="00D93AC7"/>
    <w:rsid w:val="00DA3E24"/>
    <w:rsid w:val="00DB03A5"/>
    <w:rsid w:val="00DE5270"/>
    <w:rsid w:val="00DF5AB7"/>
    <w:rsid w:val="00E00070"/>
    <w:rsid w:val="00E01851"/>
    <w:rsid w:val="00E1567F"/>
    <w:rsid w:val="00E16AAF"/>
    <w:rsid w:val="00E17986"/>
    <w:rsid w:val="00E22BC6"/>
    <w:rsid w:val="00E328D2"/>
    <w:rsid w:val="00E43399"/>
    <w:rsid w:val="00E43F44"/>
    <w:rsid w:val="00E470BB"/>
    <w:rsid w:val="00E54965"/>
    <w:rsid w:val="00E551E6"/>
    <w:rsid w:val="00E552F7"/>
    <w:rsid w:val="00E60B4B"/>
    <w:rsid w:val="00E658AC"/>
    <w:rsid w:val="00E70738"/>
    <w:rsid w:val="00E7250F"/>
    <w:rsid w:val="00E72F67"/>
    <w:rsid w:val="00E77495"/>
    <w:rsid w:val="00E7753B"/>
    <w:rsid w:val="00E91F78"/>
    <w:rsid w:val="00E945E1"/>
    <w:rsid w:val="00EA5B13"/>
    <w:rsid w:val="00EB48F2"/>
    <w:rsid w:val="00EC40A9"/>
    <w:rsid w:val="00EC7545"/>
    <w:rsid w:val="00ED212F"/>
    <w:rsid w:val="00EE4793"/>
    <w:rsid w:val="00EE62C5"/>
    <w:rsid w:val="00EE6BB3"/>
    <w:rsid w:val="00EF05B1"/>
    <w:rsid w:val="00F1001B"/>
    <w:rsid w:val="00F13AA2"/>
    <w:rsid w:val="00F141AB"/>
    <w:rsid w:val="00F16308"/>
    <w:rsid w:val="00F2639C"/>
    <w:rsid w:val="00F4023A"/>
    <w:rsid w:val="00F61161"/>
    <w:rsid w:val="00F62AE6"/>
    <w:rsid w:val="00F66CC7"/>
    <w:rsid w:val="00F822C4"/>
    <w:rsid w:val="00F85F68"/>
    <w:rsid w:val="00FB154D"/>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8C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590510">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EF903-3673-4071-A1FD-477345FBF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1178</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7</cp:revision>
  <cp:lastPrinted>2017-03-06T12:15:00Z</cp:lastPrinted>
  <dcterms:created xsi:type="dcterms:W3CDTF">2017-08-07T13:26:00Z</dcterms:created>
  <dcterms:modified xsi:type="dcterms:W3CDTF">2017-09-29T13:49:00Z</dcterms:modified>
</cp:coreProperties>
</file>