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3FA11" w14:textId="7BCB3B56" w:rsidR="00E91F78" w:rsidRPr="00A01C54" w:rsidRDefault="00575539" w:rsidP="00E91F78">
      <w:pPr>
        <w:spacing w:after="60"/>
        <w:jc w:val="center"/>
        <w:rPr>
          <w:rFonts w:cs="Arial"/>
          <w:b/>
          <w:sz w:val="20"/>
        </w:rPr>
      </w:pPr>
      <w:r>
        <w:rPr>
          <w:rFonts w:cs="Arial"/>
          <w:b/>
          <w:noProof/>
          <w:sz w:val="20"/>
          <w:lang w:val="es-ES" w:eastAsia="es-ES"/>
        </w:rPr>
        <w:drawing>
          <wp:anchor distT="0" distB="0" distL="114300" distR="114300" simplePos="0" relativeHeight="251657728" behindDoc="0" locked="0" layoutInCell="1" allowOverlap="1" wp14:anchorId="19F2A05A" wp14:editId="0BFE4F47">
            <wp:simplePos x="0" y="0"/>
            <wp:positionH relativeFrom="column">
              <wp:posOffset>5224145</wp:posOffset>
            </wp:positionH>
            <wp:positionV relativeFrom="paragraph">
              <wp:posOffset>-589915</wp:posOffset>
            </wp:positionV>
            <wp:extent cx="1148715" cy="921385"/>
            <wp:effectExtent l="0" t="0" r="0" b="0"/>
            <wp:wrapNone/>
            <wp:docPr id="69"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a:ln>
                      <a:noFill/>
                    </a:ln>
                  </pic:spPr>
                </pic:pic>
              </a:graphicData>
            </a:graphic>
            <wp14:sizeRelH relativeFrom="page">
              <wp14:pctWidth>0</wp14:pctWidth>
            </wp14:sizeRelH>
            <wp14:sizeRelV relativeFrom="page">
              <wp14:pctHeight>0</wp14:pctHeight>
            </wp14:sizeRelV>
          </wp:anchor>
        </w:drawing>
      </w:r>
      <w:r w:rsidR="00E91F78" w:rsidRPr="00A01C54">
        <w:rPr>
          <w:rFonts w:cs="Arial"/>
          <w:b/>
          <w:sz w:val="20"/>
        </w:rPr>
        <w:t>ICCAT ROP-BFT</w:t>
      </w:r>
      <w:r w:rsidR="00E91F78">
        <w:rPr>
          <w:rFonts w:cs="Arial"/>
          <w:b/>
          <w:sz w:val="20"/>
        </w:rPr>
        <w:t xml:space="preserve"> 201</w:t>
      </w:r>
      <w:r w:rsidR="00DC025C">
        <w:rPr>
          <w:rFonts w:cs="Arial"/>
          <w:b/>
          <w:sz w:val="20"/>
        </w:rPr>
        <w:t>7</w:t>
      </w:r>
      <w:r w:rsidR="006E0D82">
        <w:rPr>
          <w:rFonts w:cs="Arial"/>
          <w:b/>
          <w:sz w:val="20"/>
        </w:rPr>
        <w:t>-201</w:t>
      </w:r>
      <w:r w:rsidR="00DC025C">
        <w:rPr>
          <w:rFonts w:cs="Arial"/>
          <w:b/>
          <w:sz w:val="20"/>
        </w:rPr>
        <w:t>8</w:t>
      </w:r>
    </w:p>
    <w:p w14:paraId="367D3000" w14:textId="77777777" w:rsidR="00E91F78" w:rsidRPr="00A01C54" w:rsidRDefault="00E91F78" w:rsidP="00E91F78">
      <w:pPr>
        <w:spacing w:after="60"/>
        <w:jc w:val="center"/>
        <w:rPr>
          <w:rFonts w:cs="Arial"/>
          <w:b/>
          <w:sz w:val="20"/>
        </w:rPr>
      </w:pPr>
    </w:p>
    <w:p w14:paraId="7BA730F6"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580E39B6" w14:textId="77777777" w:rsidR="00E91F78" w:rsidRDefault="00E91F78" w:rsidP="00F4023A">
      <w:pPr>
        <w:spacing w:after="60"/>
        <w:jc w:val="center"/>
        <w:rPr>
          <w:rFonts w:cs="Arial"/>
          <w:b/>
          <w:sz w:val="20"/>
        </w:rPr>
      </w:pPr>
    </w:p>
    <w:p w14:paraId="34C8EE22" w14:textId="77777777" w:rsidR="00E91F78" w:rsidRDefault="00E91F78" w:rsidP="00F4023A">
      <w:pPr>
        <w:spacing w:after="60"/>
        <w:jc w:val="center"/>
        <w:rPr>
          <w:rFonts w:cs="Arial"/>
          <w:b/>
          <w:sz w:val="20"/>
        </w:rPr>
      </w:pPr>
    </w:p>
    <w:p w14:paraId="1B64613A"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74F29D7F" w14:textId="77777777" w:rsidR="00EC7545" w:rsidRPr="000A2B4D" w:rsidRDefault="00300596" w:rsidP="00EC7545">
      <w:pPr>
        <w:spacing w:after="60"/>
        <w:jc w:val="center"/>
        <w:rPr>
          <w:rFonts w:cs="Arial"/>
          <w:b/>
          <w:sz w:val="32"/>
          <w:szCs w:val="32"/>
        </w:rPr>
      </w:pPr>
      <w:r>
        <w:rPr>
          <w:rFonts w:cs="Arial"/>
          <w:b/>
          <w:sz w:val="32"/>
          <w:szCs w:val="32"/>
        </w:rPr>
        <w:t>HARVEST</w:t>
      </w:r>
      <w:r w:rsidR="000A2B4D" w:rsidRPr="000A2B4D">
        <w:rPr>
          <w:rFonts w:cs="Arial"/>
          <w:b/>
          <w:sz w:val="32"/>
          <w:szCs w:val="32"/>
        </w:rPr>
        <w:t xml:space="preserve"> OPERATIONS</w:t>
      </w:r>
    </w:p>
    <w:p w14:paraId="1A911084"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316AD863" w14:textId="77777777" w:rsidTr="00AC306E">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4A3369B3" w14:textId="759B42A1" w:rsidR="00EC7545" w:rsidRPr="00891D73" w:rsidRDefault="00EC7545" w:rsidP="00E94C47">
            <w:pPr>
              <w:tabs>
                <w:tab w:val="center" w:pos="2244"/>
              </w:tabs>
              <w:spacing w:before="240" w:after="240"/>
              <w:ind w:left="113"/>
              <w:jc w:val="center"/>
              <w:rPr>
                <w:rFonts w:cs="Arial"/>
                <w:i/>
                <w:sz w:val="20"/>
              </w:rPr>
            </w:pPr>
            <w:r w:rsidRPr="00A01C54">
              <w:rPr>
                <w:rFonts w:cs="Arial"/>
                <w:sz w:val="20"/>
              </w:rPr>
              <w:t xml:space="preserve">Deployment Request Number: </w:t>
            </w:r>
            <w:r w:rsidR="00E94C47" w:rsidRPr="00E94C47">
              <w:rPr>
                <w:rFonts w:cs="Arial"/>
                <w:sz w:val="20"/>
              </w:rPr>
              <w:t>001</w:t>
            </w:r>
            <w:r w:rsidR="00637639">
              <w:rPr>
                <w:rFonts w:cs="Arial"/>
                <w:sz w:val="20"/>
              </w:rPr>
              <w:t>EU0381</w:t>
            </w:r>
          </w:p>
        </w:tc>
      </w:tr>
      <w:tr w:rsidR="00435848" w:rsidRPr="0044343C" w14:paraId="42220694" w14:textId="77777777" w:rsidTr="008A2DFF">
        <w:trPr>
          <w:cantSplit/>
          <w:jc w:val="center"/>
        </w:trPr>
        <w:tc>
          <w:tcPr>
            <w:tcW w:w="4536" w:type="dxa"/>
            <w:tcBorders>
              <w:top w:val="double" w:sz="6" w:space="0" w:color="auto"/>
              <w:left w:val="double" w:sz="6" w:space="0" w:color="auto"/>
              <w:bottom w:val="single" w:sz="6" w:space="0" w:color="auto"/>
              <w:right w:val="single" w:sz="6" w:space="0" w:color="auto"/>
            </w:tcBorders>
          </w:tcPr>
          <w:p w14:paraId="6AFC1811" w14:textId="77777777" w:rsidR="00435848" w:rsidRPr="00A01C54" w:rsidRDefault="00435848" w:rsidP="00435848">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43436AA" w14:textId="1AF939A4" w:rsidR="00435848" w:rsidRPr="0044343C" w:rsidRDefault="00637639" w:rsidP="00435848">
            <w:pPr>
              <w:rPr>
                <w:rFonts w:cs="Arial"/>
                <w:color w:val="000000"/>
                <w:sz w:val="20"/>
                <w:lang w:val="es-ES" w:eastAsia="en-GB"/>
              </w:rPr>
            </w:pPr>
            <w:r w:rsidRPr="0044343C">
              <w:rPr>
                <w:rFonts w:cs="Arial"/>
                <w:color w:val="000000"/>
                <w:sz w:val="20"/>
                <w:lang w:val="es-ES"/>
              </w:rPr>
              <w:t>.</w:t>
            </w:r>
          </w:p>
        </w:tc>
      </w:tr>
      <w:tr w:rsidR="00435848" w:rsidRPr="00A01C54" w14:paraId="0E29345E"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2E63280B" w14:textId="77777777" w:rsidR="00435848" w:rsidRPr="00A01C54" w:rsidRDefault="00435848" w:rsidP="00435848">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2D040464" w14:textId="66250352" w:rsidR="00435848" w:rsidRDefault="00435848" w:rsidP="00435848">
            <w:pPr>
              <w:rPr>
                <w:rFonts w:cs="Arial"/>
                <w:color w:val="000000"/>
                <w:sz w:val="20"/>
              </w:rPr>
            </w:pPr>
          </w:p>
        </w:tc>
      </w:tr>
      <w:tr w:rsidR="00435848" w:rsidRPr="00A01C54" w14:paraId="449F1B6F"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5DCAAAED" w14:textId="77777777" w:rsidR="00435848" w:rsidRPr="00A01C54" w:rsidRDefault="00435848" w:rsidP="00435848">
            <w:pPr>
              <w:spacing w:before="240" w:after="240"/>
              <w:ind w:left="113"/>
              <w:rPr>
                <w:rFonts w:cs="Arial"/>
                <w:sz w:val="20"/>
              </w:rPr>
            </w:pPr>
            <w:r>
              <w:rPr>
                <w:rFonts w:cs="Arial"/>
                <w:sz w:val="20"/>
              </w:rPr>
              <w:t>Farm State:</w:t>
            </w:r>
          </w:p>
        </w:tc>
        <w:tc>
          <w:tcPr>
            <w:tcW w:w="4536" w:type="dxa"/>
            <w:tcBorders>
              <w:top w:val="single" w:sz="6" w:space="0" w:color="auto"/>
              <w:left w:val="single" w:sz="6" w:space="0" w:color="auto"/>
              <w:bottom w:val="single" w:sz="6" w:space="0" w:color="auto"/>
              <w:right w:val="double" w:sz="6" w:space="0" w:color="auto"/>
            </w:tcBorders>
            <w:vAlign w:val="center"/>
          </w:tcPr>
          <w:p w14:paraId="430C2974" w14:textId="212AC4B0" w:rsidR="00435848" w:rsidRDefault="00435848" w:rsidP="00435848">
            <w:pPr>
              <w:rPr>
                <w:rFonts w:cs="Arial"/>
                <w:color w:val="000000"/>
                <w:sz w:val="20"/>
              </w:rPr>
            </w:pPr>
            <w:r>
              <w:rPr>
                <w:rFonts w:cs="Arial"/>
                <w:color w:val="000000"/>
                <w:sz w:val="20"/>
              </w:rPr>
              <w:t>Croatia</w:t>
            </w:r>
          </w:p>
        </w:tc>
      </w:tr>
      <w:tr w:rsidR="00435848" w:rsidRPr="0044343C" w14:paraId="7DDEC97F"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26EC586D" w14:textId="77777777" w:rsidR="00435848" w:rsidRPr="00A01C54" w:rsidRDefault="00435848" w:rsidP="00435848">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409250A" w14:textId="34FD4A37" w:rsidR="00435848" w:rsidRPr="0044343C" w:rsidRDefault="00435848" w:rsidP="00435848">
            <w:pPr>
              <w:rPr>
                <w:rFonts w:cs="Arial"/>
                <w:color w:val="000000"/>
                <w:sz w:val="20"/>
                <w:lang w:val="es-ES"/>
              </w:rPr>
            </w:pPr>
          </w:p>
        </w:tc>
      </w:tr>
      <w:tr w:rsidR="00435848" w:rsidRPr="00A01C54" w14:paraId="3C938533"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66E4F74F" w14:textId="77777777" w:rsidR="00435848" w:rsidRPr="00A01C54" w:rsidRDefault="00435848" w:rsidP="00435848">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78F07A5F" w14:textId="42E9E602" w:rsidR="00435848" w:rsidRDefault="00435848" w:rsidP="00435848">
            <w:pPr>
              <w:rPr>
                <w:rFonts w:cs="Arial"/>
                <w:color w:val="000000"/>
                <w:sz w:val="20"/>
              </w:rPr>
            </w:pPr>
            <w:r>
              <w:rPr>
                <w:rFonts w:cs="Arial"/>
                <w:color w:val="000000"/>
                <w:sz w:val="20"/>
              </w:rPr>
              <w:t>Ruben CASTINEIRA PEREZ</w:t>
            </w:r>
          </w:p>
        </w:tc>
      </w:tr>
      <w:tr w:rsidR="00435848" w:rsidRPr="00A01C54" w14:paraId="5E87336C"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0269C495" w14:textId="77777777" w:rsidR="00435848" w:rsidRPr="00A01C54" w:rsidRDefault="00435848" w:rsidP="00435848">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2EA72D72" w14:textId="334A941C" w:rsidR="00435848" w:rsidRDefault="00435848" w:rsidP="00435848">
            <w:pPr>
              <w:rPr>
                <w:rFonts w:cs="Arial"/>
                <w:color w:val="000000"/>
                <w:sz w:val="20"/>
              </w:rPr>
            </w:pPr>
            <w:r>
              <w:rPr>
                <w:rFonts w:cs="Arial"/>
                <w:color w:val="000000"/>
                <w:sz w:val="20"/>
              </w:rPr>
              <w:t>285</w:t>
            </w:r>
          </w:p>
        </w:tc>
      </w:tr>
      <w:tr w:rsidR="0024427D" w:rsidRPr="00A01C54" w14:paraId="226950F0" w14:textId="77777777" w:rsidTr="00AC306E">
        <w:trPr>
          <w:cantSplit/>
          <w:jc w:val="center"/>
        </w:trPr>
        <w:tc>
          <w:tcPr>
            <w:tcW w:w="4536" w:type="dxa"/>
            <w:tcBorders>
              <w:top w:val="single" w:sz="6" w:space="0" w:color="auto"/>
              <w:left w:val="double" w:sz="6" w:space="0" w:color="auto"/>
              <w:bottom w:val="double" w:sz="6" w:space="0" w:color="auto"/>
              <w:right w:val="single" w:sz="6" w:space="0" w:color="auto"/>
            </w:tcBorders>
          </w:tcPr>
          <w:p w14:paraId="03CCB23F" w14:textId="77777777" w:rsidR="0024427D" w:rsidRPr="00A01C54" w:rsidRDefault="0024427D"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double" w:sz="6" w:space="0" w:color="auto"/>
              <w:right w:val="double" w:sz="6" w:space="0" w:color="auto"/>
            </w:tcBorders>
          </w:tcPr>
          <w:p w14:paraId="5EDEBF9A" w14:textId="05DBC676" w:rsidR="0024427D" w:rsidRPr="00A01C54" w:rsidRDefault="0024427D" w:rsidP="00AC306E">
            <w:pPr>
              <w:jc w:val="center"/>
              <w:rPr>
                <w:rFonts w:cs="Arial"/>
                <w:sz w:val="20"/>
              </w:rPr>
            </w:pPr>
            <w:bookmarkStart w:id="0" w:name="_GoBack"/>
            <w:bookmarkEnd w:id="0"/>
          </w:p>
        </w:tc>
      </w:tr>
    </w:tbl>
    <w:p w14:paraId="3D52C06F" w14:textId="77777777" w:rsidR="00EC7545" w:rsidRPr="00A01C54" w:rsidRDefault="00EC7545" w:rsidP="00EC7545">
      <w:pPr>
        <w:spacing w:after="60"/>
        <w:jc w:val="both"/>
        <w:rPr>
          <w:rFonts w:cs="Arial"/>
          <w:sz w:val="20"/>
        </w:rPr>
      </w:pPr>
    </w:p>
    <w:p w14:paraId="2AAD3379"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8578" w:type="dxa"/>
        <w:tblCellMar>
          <w:left w:w="0" w:type="dxa"/>
          <w:right w:w="0" w:type="dxa"/>
        </w:tblCellMar>
        <w:tblLook w:val="04A0" w:firstRow="1" w:lastRow="0" w:firstColumn="1" w:lastColumn="0" w:noHBand="0" w:noVBand="1"/>
      </w:tblPr>
      <w:tblGrid>
        <w:gridCol w:w="2340"/>
        <w:gridCol w:w="2438"/>
        <w:gridCol w:w="1900"/>
        <w:gridCol w:w="1900"/>
      </w:tblGrid>
      <w:tr w:rsidR="00DC025C" w:rsidRPr="00EF2D56" w14:paraId="2B53226F" w14:textId="77777777" w:rsidTr="00DC025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D816C" w14:textId="77777777" w:rsidR="00DC025C" w:rsidRPr="00EF2D56" w:rsidRDefault="00DC025C" w:rsidP="00DC025C">
            <w:pPr>
              <w:spacing w:before="60" w:after="60"/>
              <w:jc w:val="center"/>
              <w:rPr>
                <w:rFonts w:eastAsia="Calibri" w:cs="Arial"/>
                <w:sz w:val="20"/>
                <w:lang w:val="en-US"/>
              </w:rPr>
            </w:pPr>
            <w:r w:rsidRPr="00EF2D56">
              <w:rPr>
                <w:rFonts w:cs="Arial"/>
                <w:sz w:val="20"/>
              </w:rPr>
              <w:t>Activity</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5AF283" w14:textId="77777777" w:rsidR="00DC025C" w:rsidRPr="00EF2D56" w:rsidRDefault="00DC025C" w:rsidP="00DC025C">
            <w:pPr>
              <w:spacing w:before="60" w:after="60"/>
              <w:jc w:val="center"/>
              <w:rPr>
                <w:rFonts w:cs="Arial"/>
                <w:sz w:val="20"/>
                <w:lang w:val="en-US"/>
              </w:rPr>
            </w:pPr>
            <w:r w:rsidRPr="00EF2D56">
              <w:rPr>
                <w:rFonts w:cs="Arial"/>
                <w:sz w:val="20"/>
                <w:lang w:val="en-US"/>
              </w:rPr>
              <w:t>Date from</w:t>
            </w:r>
          </w:p>
          <w:p w14:paraId="0816632F" w14:textId="77777777" w:rsidR="00DC025C" w:rsidRPr="00EF2D56" w:rsidRDefault="00DC025C" w:rsidP="00DC025C">
            <w:pPr>
              <w:spacing w:before="60" w:after="60"/>
              <w:jc w:val="center"/>
              <w:rPr>
                <w:rFonts w:eastAsia="Calibri" w:cs="Arial"/>
                <w:sz w:val="20"/>
                <w:lang w:val="en-US"/>
              </w:rPr>
            </w:pPr>
            <w:r w:rsidRPr="00EF2D56">
              <w:rPr>
                <w:rFonts w:cs="Arial"/>
                <w:sz w:val="20"/>
                <w:lang w:val="en-US"/>
              </w:rPr>
              <w:t>(d</w:t>
            </w:r>
            <w:r w:rsidRPr="00EF2D56">
              <w:rPr>
                <w:rFonts w:cs="Arial"/>
                <w:sz w:val="20"/>
              </w:rPr>
              <w:t>d/mm/yyyy)</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E7C283" w14:textId="77777777" w:rsidR="00DC025C" w:rsidRPr="00EF2D56" w:rsidRDefault="00DC025C" w:rsidP="00DC025C">
            <w:pPr>
              <w:spacing w:before="60" w:after="60"/>
              <w:jc w:val="center"/>
              <w:rPr>
                <w:rFonts w:cs="Arial"/>
                <w:sz w:val="20"/>
                <w:lang w:val="en-US"/>
              </w:rPr>
            </w:pPr>
            <w:r w:rsidRPr="00EF2D56">
              <w:rPr>
                <w:rFonts w:cs="Arial"/>
                <w:sz w:val="20"/>
                <w:lang w:val="en-US"/>
              </w:rPr>
              <w:t>Date to</w:t>
            </w:r>
          </w:p>
          <w:p w14:paraId="1F1DFD86" w14:textId="77777777" w:rsidR="00DC025C" w:rsidRPr="00EF2D56" w:rsidRDefault="00DC025C" w:rsidP="00DC025C">
            <w:pPr>
              <w:pStyle w:val="Header"/>
              <w:spacing w:before="60" w:after="60"/>
              <w:jc w:val="center"/>
              <w:rPr>
                <w:rFonts w:ascii="Arial" w:hAnsi="Arial" w:cs="Arial"/>
                <w:szCs w:val="20"/>
              </w:rPr>
            </w:pPr>
            <w:r w:rsidRPr="00EF2D56">
              <w:rPr>
                <w:rFonts w:cs="Arial"/>
                <w:szCs w:val="20"/>
                <w:lang w:val="en-US"/>
              </w:rPr>
              <w:t>(d</w:t>
            </w:r>
            <w:r w:rsidRPr="00EF2D56">
              <w:rPr>
                <w:rFonts w:ascii="Arial" w:hAnsi="Arial" w:cs="Arial"/>
                <w:szCs w:val="20"/>
              </w:rPr>
              <w:t>d/mm/yyyy</w:t>
            </w:r>
            <w:r w:rsidRPr="00EF2D56">
              <w:rPr>
                <w:rFonts w:cs="Arial"/>
                <w:szCs w:val="20"/>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93C0AA" w14:textId="77777777" w:rsidR="00DC025C" w:rsidRPr="00EF2D56" w:rsidRDefault="00DC025C" w:rsidP="00DC025C">
            <w:pPr>
              <w:pStyle w:val="Header"/>
              <w:spacing w:before="60" w:after="60"/>
              <w:jc w:val="center"/>
              <w:rPr>
                <w:rFonts w:ascii="Arial" w:hAnsi="Arial" w:cs="Arial"/>
                <w:szCs w:val="20"/>
              </w:rPr>
            </w:pPr>
            <w:r w:rsidRPr="00EF2D56">
              <w:rPr>
                <w:rFonts w:ascii="Arial" w:hAnsi="Arial" w:cs="Arial"/>
                <w:szCs w:val="20"/>
              </w:rPr>
              <w:t>Comment</w:t>
            </w:r>
          </w:p>
        </w:tc>
      </w:tr>
      <w:tr w:rsidR="00DC025C" w:rsidRPr="00F625E0" w14:paraId="25BF3534" w14:textId="77777777" w:rsidTr="00DC025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CCCA6" w14:textId="77777777" w:rsidR="00DC025C" w:rsidRDefault="00DC025C" w:rsidP="00DC025C">
            <w:pPr>
              <w:spacing w:before="60" w:after="60"/>
              <w:jc w:val="center"/>
              <w:rPr>
                <w:rFonts w:eastAsia="Calibri" w:cs="Arial"/>
                <w:sz w:val="20"/>
                <w:lang w:val="en-US"/>
              </w:rPr>
            </w:pPr>
            <w:r>
              <w:rPr>
                <w:rFonts w:eastAsia="Calibri" w:cs="Arial"/>
                <w:sz w:val="20"/>
                <w:lang w:val="en-US"/>
              </w:rPr>
              <w:t>Left Home</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23CB5B" w14:textId="693781AA" w:rsidR="00DC025C" w:rsidRDefault="00DC025C" w:rsidP="00DC025C">
            <w:pPr>
              <w:jc w:val="center"/>
              <w:rPr>
                <w:rFonts w:cs="Arial"/>
                <w:sz w:val="20"/>
              </w:rPr>
            </w:pPr>
            <w:r>
              <w:rPr>
                <w:rFonts w:cs="Arial"/>
                <w:color w:val="000000"/>
                <w:sz w:val="20"/>
              </w:rPr>
              <w:t>25/07/2017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3D2DBC" w14:textId="77777777" w:rsidR="00DC025C" w:rsidRDefault="00DC025C" w:rsidP="00DC025C">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070AC" w14:textId="77777777" w:rsidR="00DC025C" w:rsidRPr="00246CBE" w:rsidRDefault="00DC025C" w:rsidP="00DC025C">
            <w:pPr>
              <w:pStyle w:val="Header"/>
              <w:spacing w:before="60" w:after="60"/>
              <w:jc w:val="center"/>
              <w:rPr>
                <w:rFonts w:ascii="Arial" w:hAnsi="Arial" w:cs="Arial"/>
                <w:szCs w:val="20"/>
              </w:rPr>
            </w:pPr>
          </w:p>
        </w:tc>
      </w:tr>
      <w:tr w:rsidR="00DC025C" w:rsidRPr="00F625E0" w14:paraId="1945A9CA" w14:textId="77777777" w:rsidTr="00DC025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8C0A4" w14:textId="77777777" w:rsidR="00DC025C" w:rsidRDefault="00DC025C" w:rsidP="00DC025C">
            <w:pPr>
              <w:spacing w:before="60" w:after="60"/>
              <w:jc w:val="center"/>
              <w:rPr>
                <w:rFonts w:eastAsia="Calibri" w:cs="Arial"/>
                <w:sz w:val="20"/>
                <w:lang w:val="en-US"/>
              </w:rPr>
            </w:pPr>
            <w:r>
              <w:rPr>
                <w:rFonts w:eastAsia="Calibri" w:cs="Arial"/>
                <w:sz w:val="20"/>
                <w:lang w:val="en-US"/>
              </w:rPr>
              <w:t>Briefing</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B3289F" w14:textId="2A0E9BF5" w:rsidR="00DC025C" w:rsidRDefault="00DC025C" w:rsidP="00DC025C">
            <w:pPr>
              <w:jc w:val="center"/>
              <w:rPr>
                <w:rFonts w:cs="Arial"/>
                <w:sz w:val="20"/>
              </w:rPr>
            </w:pPr>
            <w:r>
              <w:rPr>
                <w:rFonts w:cs="Arial"/>
                <w:color w:val="000000"/>
                <w:sz w:val="20"/>
              </w:rPr>
              <w:t>26/07/2016</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2A3BD1" w14:textId="4813CE8F" w:rsidR="00DC025C" w:rsidRDefault="00DC025C" w:rsidP="00DC025C">
            <w:pPr>
              <w:jc w:val="center"/>
              <w:rPr>
                <w:rFonts w:cs="Arial"/>
                <w:sz w:val="20"/>
              </w:rPr>
            </w:pPr>
            <w:r>
              <w:rPr>
                <w:rFonts w:cs="Arial"/>
                <w:color w:val="000000"/>
                <w:sz w:val="20"/>
              </w:rPr>
              <w:t>26/07/2017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45BBE3" w14:textId="77777777" w:rsidR="00DC025C" w:rsidRPr="00246CBE" w:rsidRDefault="00DC025C" w:rsidP="00DC025C">
            <w:pPr>
              <w:pStyle w:val="Header"/>
              <w:spacing w:before="60" w:after="60"/>
              <w:jc w:val="center"/>
              <w:rPr>
                <w:rFonts w:ascii="Arial" w:hAnsi="Arial" w:cs="Arial"/>
                <w:szCs w:val="20"/>
              </w:rPr>
            </w:pPr>
          </w:p>
        </w:tc>
      </w:tr>
      <w:tr w:rsidR="00DC025C" w:rsidRPr="00F625E0" w14:paraId="516C6C90" w14:textId="77777777" w:rsidTr="00DC025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8F784F" w14:textId="77777777" w:rsidR="00DC025C" w:rsidRDefault="00DC025C" w:rsidP="00DC025C">
            <w:pPr>
              <w:jc w:val="center"/>
              <w:rPr>
                <w:rFonts w:cs="Arial"/>
                <w:sz w:val="20"/>
              </w:rPr>
            </w:pPr>
            <w:r>
              <w:rPr>
                <w:rFonts w:cs="Arial"/>
                <w:sz w:val="20"/>
              </w:rPr>
              <w:t>Arrival</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744F1" w14:textId="52F66851" w:rsidR="00DC025C" w:rsidRDefault="00DC025C" w:rsidP="00DC025C">
            <w:pPr>
              <w:jc w:val="center"/>
              <w:rPr>
                <w:rFonts w:cs="Arial"/>
                <w:sz w:val="20"/>
              </w:rPr>
            </w:pPr>
            <w:r>
              <w:rPr>
                <w:rFonts w:cs="Arial"/>
                <w:sz w:val="20"/>
              </w:rPr>
              <w:t>26/07/2017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ECAE04" w14:textId="50546F31" w:rsidR="00DC025C" w:rsidRDefault="00DC025C" w:rsidP="00DC025C">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C887A" w14:textId="77777777" w:rsidR="00DC025C" w:rsidRPr="00246CBE" w:rsidRDefault="00DC025C" w:rsidP="00DC025C">
            <w:pPr>
              <w:pStyle w:val="Header"/>
              <w:spacing w:before="60" w:after="60"/>
              <w:jc w:val="center"/>
              <w:rPr>
                <w:rFonts w:ascii="Arial" w:hAnsi="Arial" w:cs="Arial"/>
                <w:szCs w:val="20"/>
              </w:rPr>
            </w:pPr>
          </w:p>
        </w:tc>
      </w:tr>
      <w:tr w:rsidR="00DC025C" w:rsidRPr="00F625E0" w14:paraId="0F62BCEC" w14:textId="77777777" w:rsidTr="00DC025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DABA6" w14:textId="77777777" w:rsidR="00DC025C" w:rsidRDefault="00DC025C" w:rsidP="00DC025C">
            <w:pPr>
              <w:jc w:val="center"/>
              <w:rPr>
                <w:rFonts w:cs="Arial"/>
                <w:sz w:val="20"/>
              </w:rPr>
            </w:pPr>
            <w:r>
              <w:rPr>
                <w:rFonts w:cs="Arial"/>
                <w:sz w:val="20"/>
              </w:rPr>
              <w:t>Monitoring</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EE941" w14:textId="28BD67BC" w:rsidR="00DC025C" w:rsidRDefault="00DC025C" w:rsidP="00DC025C">
            <w:pPr>
              <w:jc w:val="center"/>
              <w:rPr>
                <w:rFonts w:cs="Arial"/>
                <w:sz w:val="20"/>
              </w:rPr>
            </w:pPr>
            <w:r>
              <w:rPr>
                <w:rFonts w:cs="Arial"/>
                <w:color w:val="000000"/>
                <w:sz w:val="20"/>
              </w:rPr>
              <w:t>27/07/2017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7364E" w14:textId="3ABADC18" w:rsidR="00DC025C" w:rsidRDefault="00DC025C" w:rsidP="00DC025C">
            <w:pPr>
              <w:jc w:val="center"/>
              <w:rPr>
                <w:rFonts w:cs="Arial"/>
                <w:sz w:val="20"/>
              </w:rPr>
            </w:pPr>
            <w:r>
              <w:rPr>
                <w:rFonts w:cs="Arial"/>
                <w:color w:val="000000"/>
                <w:sz w:val="20"/>
              </w:rPr>
              <w:t>31/07/2017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FB4A6B" w14:textId="77777777" w:rsidR="00DC025C" w:rsidRPr="00246CBE" w:rsidRDefault="00DC025C" w:rsidP="00DC025C">
            <w:pPr>
              <w:pStyle w:val="Header"/>
              <w:spacing w:before="60" w:after="60"/>
              <w:jc w:val="center"/>
              <w:rPr>
                <w:rFonts w:ascii="Arial" w:hAnsi="Arial" w:cs="Arial"/>
                <w:szCs w:val="20"/>
              </w:rPr>
            </w:pPr>
          </w:p>
        </w:tc>
      </w:tr>
      <w:tr w:rsidR="00DC025C" w:rsidRPr="00F625E0" w14:paraId="246A8B3B" w14:textId="77777777" w:rsidTr="00DC025C">
        <w:trPr>
          <w:trHeight w:val="322"/>
        </w:trPr>
        <w:tc>
          <w:tcPr>
            <w:tcW w:w="234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9F6593D" w14:textId="77777777" w:rsidR="00DC025C" w:rsidRDefault="00DC025C" w:rsidP="00DC025C">
            <w:pPr>
              <w:jc w:val="center"/>
              <w:rPr>
                <w:rFonts w:cs="Arial"/>
                <w:sz w:val="20"/>
              </w:rPr>
            </w:pPr>
            <w:r>
              <w:rPr>
                <w:rFonts w:cs="Arial"/>
                <w:sz w:val="20"/>
              </w:rPr>
              <w:t>Departure</w:t>
            </w:r>
          </w:p>
        </w:tc>
        <w:tc>
          <w:tcPr>
            <w:tcW w:w="243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ACA5924" w14:textId="15ABEB50" w:rsidR="00DC025C" w:rsidRDefault="00DC025C" w:rsidP="00DC025C">
            <w:pPr>
              <w:jc w:val="center"/>
              <w:rPr>
                <w:rFonts w:cs="Arial"/>
                <w:sz w:val="20"/>
              </w:rPr>
            </w:pPr>
            <w:r>
              <w:rPr>
                <w:rFonts w:cs="Arial"/>
                <w:color w:val="000000"/>
                <w:sz w:val="20"/>
              </w:rPr>
              <w:t>01/08/2017</w:t>
            </w:r>
          </w:p>
        </w:tc>
        <w:tc>
          <w:tcPr>
            <w:tcW w:w="1900" w:type="dxa"/>
            <w:tcBorders>
              <w:top w:val="nil"/>
              <w:left w:val="nil"/>
              <w:bottom w:val="single" w:sz="4" w:space="0" w:color="auto"/>
              <w:right w:val="single" w:sz="8" w:space="0" w:color="auto"/>
            </w:tcBorders>
            <w:tcMar>
              <w:top w:w="0" w:type="dxa"/>
              <w:left w:w="108" w:type="dxa"/>
              <w:bottom w:w="0" w:type="dxa"/>
              <w:right w:w="108" w:type="dxa"/>
            </w:tcMar>
            <w:vAlign w:val="center"/>
          </w:tcPr>
          <w:p w14:paraId="1FCAAE12" w14:textId="77777777" w:rsidR="00DC025C" w:rsidRDefault="00DC025C" w:rsidP="00DC025C">
            <w:pPr>
              <w:jc w:val="center"/>
              <w:rPr>
                <w:rFonts w:cs="Arial"/>
                <w:sz w:val="20"/>
              </w:rPr>
            </w:pPr>
            <w:r>
              <w:rPr>
                <w:rFonts w:cs="Arial"/>
                <w:sz w:val="20"/>
              </w:rPr>
              <w:t>-</w:t>
            </w:r>
          </w:p>
        </w:tc>
        <w:tc>
          <w:tcPr>
            <w:tcW w:w="1900" w:type="dxa"/>
            <w:tcBorders>
              <w:top w:val="nil"/>
              <w:left w:val="nil"/>
              <w:bottom w:val="single" w:sz="4" w:space="0" w:color="auto"/>
              <w:right w:val="single" w:sz="8" w:space="0" w:color="auto"/>
            </w:tcBorders>
            <w:tcMar>
              <w:top w:w="0" w:type="dxa"/>
              <w:left w:w="108" w:type="dxa"/>
              <w:bottom w:w="0" w:type="dxa"/>
              <w:right w:w="108" w:type="dxa"/>
            </w:tcMar>
            <w:vAlign w:val="center"/>
          </w:tcPr>
          <w:p w14:paraId="3D84A2E9" w14:textId="77777777" w:rsidR="00DC025C" w:rsidRPr="00246CBE" w:rsidRDefault="00DC025C" w:rsidP="00DC025C">
            <w:pPr>
              <w:spacing w:before="60" w:after="60"/>
              <w:jc w:val="center"/>
              <w:rPr>
                <w:rFonts w:eastAsia="Calibri" w:cs="Arial"/>
                <w:sz w:val="20"/>
              </w:rPr>
            </w:pPr>
          </w:p>
        </w:tc>
      </w:tr>
      <w:tr w:rsidR="00DC025C" w:rsidRPr="00F625E0" w14:paraId="661292FE" w14:textId="77777777" w:rsidTr="00DC025C">
        <w:trPr>
          <w:trHeight w:val="322"/>
        </w:trPr>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C0DF5" w14:textId="55C481C2" w:rsidR="00DC025C" w:rsidRDefault="00DC025C" w:rsidP="00DC025C">
            <w:pPr>
              <w:jc w:val="center"/>
              <w:rPr>
                <w:rFonts w:cs="Arial"/>
                <w:sz w:val="20"/>
              </w:rPr>
            </w:pPr>
            <w:r>
              <w:rPr>
                <w:rFonts w:cs="Arial"/>
                <w:sz w:val="20"/>
              </w:rPr>
              <w:t>Travel to the debriefing place</w:t>
            </w:r>
          </w:p>
        </w:tc>
        <w:tc>
          <w:tcPr>
            <w:tcW w:w="24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603A56" w14:textId="66D00378" w:rsidR="00DC025C" w:rsidRDefault="00DC025C" w:rsidP="00DC025C">
            <w:pPr>
              <w:jc w:val="center"/>
              <w:rPr>
                <w:rFonts w:cs="Arial"/>
                <w:sz w:val="20"/>
              </w:rPr>
            </w:pPr>
            <w:r>
              <w:rPr>
                <w:rFonts w:cs="Arial"/>
                <w:color w:val="000000"/>
                <w:sz w:val="20"/>
              </w:rPr>
              <w:t>02/08/2017</w:t>
            </w:r>
          </w:p>
        </w:tc>
        <w:tc>
          <w:tcPr>
            <w:tcW w:w="1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AAAFE8" w14:textId="15550383" w:rsidR="00DC025C" w:rsidRDefault="00DC025C" w:rsidP="00DC025C">
            <w:pPr>
              <w:jc w:val="center"/>
              <w:rPr>
                <w:rFonts w:cs="Arial"/>
                <w:sz w:val="20"/>
              </w:rPr>
            </w:pPr>
            <w:r>
              <w:rPr>
                <w:rFonts w:cs="Arial"/>
                <w:color w:val="000000"/>
                <w:sz w:val="20"/>
              </w:rPr>
              <w:t>02/08/2017</w:t>
            </w:r>
          </w:p>
        </w:tc>
        <w:tc>
          <w:tcPr>
            <w:tcW w:w="1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2B601A" w14:textId="77777777" w:rsidR="00DC025C" w:rsidRPr="00246CBE" w:rsidRDefault="00DC025C" w:rsidP="00DC025C">
            <w:pPr>
              <w:pStyle w:val="Header"/>
              <w:spacing w:before="60" w:after="60"/>
              <w:jc w:val="center"/>
              <w:rPr>
                <w:rFonts w:ascii="Arial" w:hAnsi="Arial" w:cs="Arial"/>
                <w:szCs w:val="20"/>
                <w:lang w:val="en-GB"/>
              </w:rPr>
            </w:pPr>
          </w:p>
        </w:tc>
      </w:tr>
      <w:tr w:rsidR="00DC025C" w:rsidRPr="00F625E0" w14:paraId="62F494D2" w14:textId="77777777" w:rsidTr="00DC025C">
        <w:trPr>
          <w:trHeight w:val="332"/>
        </w:trPr>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E1A66" w14:textId="36BAE51F" w:rsidR="00DC025C" w:rsidRDefault="00DC025C" w:rsidP="00DC025C">
            <w:pPr>
              <w:jc w:val="center"/>
              <w:rPr>
                <w:rFonts w:cs="Arial"/>
                <w:sz w:val="20"/>
              </w:rPr>
            </w:pPr>
            <w:r>
              <w:rPr>
                <w:rFonts w:cs="Arial"/>
                <w:sz w:val="20"/>
              </w:rPr>
              <w:t>Debriefing and return Home</w:t>
            </w:r>
          </w:p>
        </w:tc>
        <w:tc>
          <w:tcPr>
            <w:tcW w:w="24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67AC1F" w14:textId="02965786" w:rsidR="00DC025C" w:rsidRDefault="00DC025C" w:rsidP="00DC025C">
            <w:pPr>
              <w:jc w:val="center"/>
              <w:rPr>
                <w:rFonts w:cs="Arial"/>
                <w:sz w:val="20"/>
              </w:rPr>
            </w:pPr>
            <w:r>
              <w:rPr>
                <w:rFonts w:cs="Arial"/>
                <w:color w:val="000000"/>
                <w:sz w:val="20"/>
              </w:rPr>
              <w:t>02/08/2017</w:t>
            </w:r>
          </w:p>
        </w:tc>
        <w:tc>
          <w:tcPr>
            <w:tcW w:w="1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2FED8" w14:textId="43414396" w:rsidR="00DC025C" w:rsidRDefault="00DC025C" w:rsidP="00DC025C">
            <w:pPr>
              <w:jc w:val="center"/>
              <w:rPr>
                <w:rFonts w:cs="Arial"/>
                <w:sz w:val="20"/>
              </w:rPr>
            </w:pPr>
            <w:r>
              <w:rPr>
                <w:rFonts w:cs="Arial"/>
                <w:sz w:val="20"/>
              </w:rPr>
              <w:t>02/08/2017</w:t>
            </w:r>
          </w:p>
        </w:tc>
        <w:tc>
          <w:tcPr>
            <w:tcW w:w="1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379FA7" w14:textId="77777777" w:rsidR="00DC025C" w:rsidRPr="00246CBE" w:rsidRDefault="00DC025C" w:rsidP="00DC025C">
            <w:pPr>
              <w:spacing w:before="60" w:after="60"/>
              <w:jc w:val="center"/>
              <w:rPr>
                <w:rFonts w:eastAsia="Calibri" w:cs="Arial"/>
                <w:sz w:val="20"/>
              </w:rPr>
            </w:pPr>
          </w:p>
        </w:tc>
      </w:tr>
    </w:tbl>
    <w:p w14:paraId="32FED350" w14:textId="77777777" w:rsidR="00DC025C" w:rsidRPr="00DC025C" w:rsidRDefault="00DC025C" w:rsidP="00DC025C"/>
    <w:p w14:paraId="45DA69C0" w14:textId="77777777" w:rsidR="00993596" w:rsidRDefault="00993596" w:rsidP="00EC7545">
      <w:pPr>
        <w:pStyle w:val="BodyText"/>
        <w:rPr>
          <w:rFonts w:cs="Arial"/>
          <w:sz w:val="20"/>
        </w:rPr>
      </w:pPr>
    </w:p>
    <w:p w14:paraId="1864696F" w14:textId="77777777" w:rsidR="00993596" w:rsidRPr="00A01C54" w:rsidRDefault="00993596" w:rsidP="00EC7545">
      <w:pPr>
        <w:pStyle w:val="BodyText"/>
        <w:rPr>
          <w:rFonts w:cs="Arial"/>
          <w:sz w:val="20"/>
        </w:rPr>
        <w:sectPr w:rsidR="00993596" w:rsidRPr="00A01C54" w:rsidSect="007D02AE">
          <w:pgSz w:w="11906" w:h="16838"/>
          <w:pgMar w:top="1361" w:right="1418" w:bottom="1361" w:left="1418" w:header="709" w:footer="709" w:gutter="0"/>
          <w:cols w:space="708"/>
          <w:docGrid w:linePitch="360"/>
        </w:sectPr>
      </w:pPr>
    </w:p>
    <w:p w14:paraId="247F4C6B"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42A37B6A" w14:textId="77777777" w:rsidR="000A2B4D" w:rsidRDefault="000A2B4D" w:rsidP="00BB4CBD">
      <w:pPr>
        <w:pStyle w:val="BodyText"/>
        <w:rPr>
          <w:rFonts w:cs="Arial"/>
          <w:i/>
          <w:sz w:val="20"/>
        </w:rPr>
      </w:pPr>
    </w:p>
    <w:p w14:paraId="14C2637B" w14:textId="77777777" w:rsidR="00847244" w:rsidRDefault="00847244" w:rsidP="00847244">
      <w:pPr>
        <w:pStyle w:val="BodyText"/>
        <w:rPr>
          <w:rFonts w:cs="Arial"/>
          <w:i/>
          <w:sz w:val="20"/>
        </w:rPr>
      </w:pPr>
      <w:r w:rsidRPr="00F2639C">
        <w:rPr>
          <w:rFonts w:cs="Arial"/>
          <w:i/>
          <w:sz w:val="20"/>
        </w:rPr>
        <w:t>Table 1: Summary of bluefin tuna per cage</w:t>
      </w:r>
    </w:p>
    <w:tbl>
      <w:tblPr>
        <w:tblStyle w:val="TableGrid"/>
        <w:tblW w:w="5039" w:type="pct"/>
        <w:tblLook w:val="04A0" w:firstRow="1" w:lastRow="0" w:firstColumn="1" w:lastColumn="0" w:noHBand="0" w:noVBand="1"/>
      </w:tblPr>
      <w:tblGrid>
        <w:gridCol w:w="4729"/>
        <w:gridCol w:w="4161"/>
        <w:gridCol w:w="5439"/>
      </w:tblGrid>
      <w:tr w:rsidR="00847244" w:rsidRPr="00E91F78" w14:paraId="47DA2CDC" w14:textId="77777777" w:rsidTr="009F04C6">
        <w:trPr>
          <w:trHeight w:val="560"/>
        </w:trPr>
        <w:tc>
          <w:tcPr>
            <w:tcW w:w="1650" w:type="pct"/>
            <w:vAlign w:val="center"/>
          </w:tcPr>
          <w:p w14:paraId="006F3496" w14:textId="77777777" w:rsidR="00847244" w:rsidRPr="00E91F78" w:rsidRDefault="00847244" w:rsidP="008A2DFF">
            <w:pPr>
              <w:pStyle w:val="BodyText"/>
              <w:jc w:val="center"/>
              <w:rPr>
                <w:rFonts w:cs="Arial"/>
                <w:sz w:val="20"/>
              </w:rPr>
            </w:pPr>
            <w:r w:rsidRPr="00E91F78">
              <w:rPr>
                <w:rFonts w:cs="Arial"/>
                <w:sz w:val="20"/>
              </w:rPr>
              <w:t>Cage number</w:t>
            </w:r>
          </w:p>
        </w:tc>
        <w:tc>
          <w:tcPr>
            <w:tcW w:w="1452" w:type="pct"/>
            <w:vAlign w:val="center"/>
          </w:tcPr>
          <w:p w14:paraId="45411C3C" w14:textId="77777777" w:rsidR="00847244" w:rsidRDefault="00847244" w:rsidP="008A2DFF">
            <w:pPr>
              <w:pStyle w:val="BodyText"/>
              <w:jc w:val="center"/>
              <w:rPr>
                <w:rFonts w:cs="Arial"/>
                <w:sz w:val="20"/>
              </w:rPr>
            </w:pPr>
            <w:r w:rsidRPr="00E91F78">
              <w:rPr>
                <w:rFonts w:cs="Arial"/>
                <w:sz w:val="20"/>
              </w:rPr>
              <w:t xml:space="preserve">Number of </w:t>
            </w:r>
            <w:r>
              <w:rPr>
                <w:rFonts w:cs="Arial"/>
                <w:sz w:val="20"/>
              </w:rPr>
              <w:t>Tuna</w:t>
            </w:r>
          </w:p>
          <w:p w14:paraId="6DE4F70C" w14:textId="77777777" w:rsidR="00847244" w:rsidRPr="00E91F78" w:rsidRDefault="00847244" w:rsidP="008A2DFF">
            <w:pPr>
              <w:pStyle w:val="BodyText"/>
              <w:jc w:val="center"/>
              <w:rPr>
                <w:rFonts w:cs="Arial"/>
                <w:sz w:val="20"/>
              </w:rPr>
            </w:pPr>
            <w:r>
              <w:rPr>
                <w:rFonts w:cs="Arial"/>
                <w:sz w:val="20"/>
              </w:rPr>
              <w:t>(n)</w:t>
            </w:r>
          </w:p>
        </w:tc>
        <w:tc>
          <w:tcPr>
            <w:tcW w:w="1898" w:type="pct"/>
            <w:vAlign w:val="center"/>
          </w:tcPr>
          <w:p w14:paraId="03E67715" w14:textId="77777777" w:rsidR="00847244" w:rsidRDefault="00847244" w:rsidP="008A2DFF">
            <w:pPr>
              <w:pStyle w:val="BodyText"/>
              <w:jc w:val="center"/>
              <w:rPr>
                <w:rFonts w:cs="Arial"/>
                <w:sz w:val="20"/>
              </w:rPr>
            </w:pPr>
            <w:r w:rsidRPr="00E91F78">
              <w:rPr>
                <w:rFonts w:cs="Arial"/>
                <w:sz w:val="20"/>
              </w:rPr>
              <w:t>Amount of fish</w:t>
            </w:r>
          </w:p>
          <w:p w14:paraId="3B730D83" w14:textId="77777777" w:rsidR="00847244" w:rsidRPr="00E91F78" w:rsidRDefault="00847244" w:rsidP="008A2DFF">
            <w:pPr>
              <w:pStyle w:val="BodyText"/>
              <w:jc w:val="center"/>
              <w:rPr>
                <w:rFonts w:cs="Arial"/>
                <w:sz w:val="20"/>
              </w:rPr>
            </w:pPr>
            <w:r>
              <w:rPr>
                <w:rFonts w:cs="Arial"/>
                <w:sz w:val="20"/>
              </w:rPr>
              <w:t>(kg)</w:t>
            </w:r>
          </w:p>
        </w:tc>
      </w:tr>
      <w:tr w:rsidR="009F04C6" w:rsidRPr="00E91F78" w14:paraId="4A86A5F8" w14:textId="77777777" w:rsidTr="009F04C6">
        <w:trPr>
          <w:trHeight w:val="560"/>
        </w:trPr>
        <w:tc>
          <w:tcPr>
            <w:tcW w:w="1650" w:type="pct"/>
            <w:vAlign w:val="center"/>
          </w:tcPr>
          <w:p w14:paraId="5D80CF12" w14:textId="613015FD" w:rsidR="009F04C6" w:rsidRPr="00DC025C" w:rsidRDefault="009F04C6" w:rsidP="009F04C6">
            <w:pPr>
              <w:pStyle w:val="BodyText"/>
              <w:jc w:val="center"/>
              <w:rPr>
                <w:rFonts w:cs="Arial"/>
                <w:sz w:val="20"/>
              </w:rPr>
            </w:pPr>
            <w:r w:rsidRPr="00DC025C">
              <w:rPr>
                <w:rFonts w:cs="Arial"/>
                <w:color w:val="000000"/>
                <w:sz w:val="20"/>
              </w:rPr>
              <w:t>6</w:t>
            </w:r>
          </w:p>
        </w:tc>
        <w:tc>
          <w:tcPr>
            <w:tcW w:w="1452" w:type="pct"/>
            <w:vAlign w:val="center"/>
          </w:tcPr>
          <w:p w14:paraId="3194D8C8" w14:textId="09561FCA" w:rsidR="009F04C6" w:rsidRPr="00DC025C" w:rsidRDefault="00DC025C" w:rsidP="009F04C6">
            <w:pPr>
              <w:pStyle w:val="BodyText"/>
              <w:jc w:val="center"/>
              <w:rPr>
                <w:rFonts w:cs="Arial"/>
                <w:sz w:val="20"/>
              </w:rPr>
            </w:pPr>
            <w:r w:rsidRPr="00DC025C">
              <w:rPr>
                <w:rFonts w:cs="Arial"/>
                <w:color w:val="000000"/>
                <w:sz w:val="20"/>
              </w:rPr>
              <w:t>5</w:t>
            </w:r>
            <w:r w:rsidR="009F04C6" w:rsidRPr="00DC025C">
              <w:rPr>
                <w:rFonts w:cs="Arial"/>
                <w:color w:val="000000"/>
                <w:sz w:val="20"/>
              </w:rPr>
              <w:t>761</w:t>
            </w:r>
          </w:p>
        </w:tc>
        <w:tc>
          <w:tcPr>
            <w:tcW w:w="1898" w:type="pct"/>
            <w:vAlign w:val="center"/>
          </w:tcPr>
          <w:p w14:paraId="364D3212" w14:textId="5C8E7256" w:rsidR="009F04C6" w:rsidRPr="00DC025C" w:rsidRDefault="00DC025C" w:rsidP="009F04C6">
            <w:pPr>
              <w:pStyle w:val="BodyText"/>
              <w:jc w:val="center"/>
              <w:rPr>
                <w:rFonts w:cs="Arial"/>
                <w:sz w:val="20"/>
              </w:rPr>
            </w:pPr>
            <w:r w:rsidRPr="00DC025C">
              <w:rPr>
                <w:rFonts w:cs="Arial"/>
                <w:color w:val="000000"/>
                <w:sz w:val="20"/>
              </w:rPr>
              <w:t>52</w:t>
            </w:r>
            <w:r w:rsidR="009F04C6" w:rsidRPr="00DC025C">
              <w:rPr>
                <w:rFonts w:cs="Arial"/>
                <w:color w:val="000000"/>
                <w:sz w:val="20"/>
              </w:rPr>
              <w:t>400</w:t>
            </w:r>
          </w:p>
        </w:tc>
      </w:tr>
      <w:tr w:rsidR="009F04C6" w:rsidRPr="00E91F78" w14:paraId="520174DE" w14:textId="77777777" w:rsidTr="009F04C6">
        <w:trPr>
          <w:trHeight w:val="560"/>
        </w:trPr>
        <w:tc>
          <w:tcPr>
            <w:tcW w:w="1650" w:type="pct"/>
            <w:vAlign w:val="center"/>
          </w:tcPr>
          <w:p w14:paraId="4FBEBAB8" w14:textId="3A0CB7D0" w:rsidR="009F04C6" w:rsidRPr="00DC025C" w:rsidRDefault="009F04C6" w:rsidP="009F04C6">
            <w:pPr>
              <w:pStyle w:val="BodyText"/>
              <w:jc w:val="center"/>
              <w:rPr>
                <w:rFonts w:cs="Arial"/>
                <w:sz w:val="20"/>
              </w:rPr>
            </w:pPr>
            <w:r w:rsidRPr="00DC025C">
              <w:rPr>
                <w:rFonts w:cs="Arial"/>
                <w:color w:val="000000"/>
                <w:sz w:val="20"/>
              </w:rPr>
              <w:t>7</w:t>
            </w:r>
          </w:p>
        </w:tc>
        <w:tc>
          <w:tcPr>
            <w:tcW w:w="1452" w:type="pct"/>
            <w:vAlign w:val="center"/>
          </w:tcPr>
          <w:p w14:paraId="630E17A2" w14:textId="14F47850" w:rsidR="009F04C6" w:rsidRPr="00DC025C" w:rsidRDefault="009F04C6" w:rsidP="009F04C6">
            <w:pPr>
              <w:pStyle w:val="BodyText"/>
              <w:jc w:val="center"/>
              <w:rPr>
                <w:rFonts w:cs="Arial"/>
                <w:sz w:val="20"/>
              </w:rPr>
            </w:pPr>
            <w:r w:rsidRPr="00DC025C">
              <w:rPr>
                <w:rFonts w:cs="Arial"/>
                <w:color w:val="000000"/>
                <w:sz w:val="20"/>
              </w:rPr>
              <w:t>740</w:t>
            </w:r>
          </w:p>
        </w:tc>
        <w:tc>
          <w:tcPr>
            <w:tcW w:w="1898" w:type="pct"/>
            <w:vAlign w:val="center"/>
          </w:tcPr>
          <w:p w14:paraId="2EAD862F" w14:textId="2C9DFE17" w:rsidR="009F04C6" w:rsidRPr="00DC025C" w:rsidRDefault="00DC025C" w:rsidP="009F04C6">
            <w:pPr>
              <w:pStyle w:val="BodyText"/>
              <w:jc w:val="center"/>
              <w:rPr>
                <w:rFonts w:cs="Arial"/>
                <w:sz w:val="20"/>
              </w:rPr>
            </w:pPr>
            <w:r w:rsidRPr="00DC025C">
              <w:rPr>
                <w:rFonts w:cs="Arial"/>
                <w:color w:val="000000"/>
                <w:sz w:val="20"/>
              </w:rPr>
              <w:t>18</w:t>
            </w:r>
            <w:r w:rsidR="009F04C6" w:rsidRPr="00DC025C">
              <w:rPr>
                <w:rFonts w:cs="Arial"/>
                <w:color w:val="000000"/>
                <w:sz w:val="20"/>
              </w:rPr>
              <w:t>400</w:t>
            </w:r>
          </w:p>
        </w:tc>
      </w:tr>
      <w:tr w:rsidR="009F04C6" w:rsidRPr="00E91F78" w14:paraId="6BD9926F" w14:textId="77777777" w:rsidTr="009F04C6">
        <w:trPr>
          <w:trHeight w:val="560"/>
        </w:trPr>
        <w:tc>
          <w:tcPr>
            <w:tcW w:w="1650" w:type="pct"/>
            <w:vAlign w:val="center"/>
          </w:tcPr>
          <w:p w14:paraId="16080AC6" w14:textId="16BDBC8E" w:rsidR="009F04C6" w:rsidRPr="00DC025C" w:rsidRDefault="009F04C6" w:rsidP="009F04C6">
            <w:pPr>
              <w:pStyle w:val="BodyText"/>
              <w:jc w:val="center"/>
              <w:rPr>
                <w:rFonts w:cs="Arial"/>
                <w:sz w:val="20"/>
              </w:rPr>
            </w:pPr>
            <w:r w:rsidRPr="00DC025C">
              <w:rPr>
                <w:rFonts w:cs="Arial"/>
                <w:color w:val="000000"/>
                <w:sz w:val="20"/>
              </w:rPr>
              <w:t>8</w:t>
            </w:r>
          </w:p>
        </w:tc>
        <w:tc>
          <w:tcPr>
            <w:tcW w:w="1452" w:type="pct"/>
            <w:vAlign w:val="center"/>
          </w:tcPr>
          <w:p w14:paraId="4D920227" w14:textId="48EA6806" w:rsidR="009F04C6" w:rsidRPr="00DC025C" w:rsidRDefault="009F04C6" w:rsidP="00DC025C">
            <w:pPr>
              <w:pStyle w:val="BodyText"/>
              <w:jc w:val="center"/>
              <w:rPr>
                <w:rFonts w:cs="Arial"/>
                <w:sz w:val="20"/>
              </w:rPr>
            </w:pPr>
            <w:r w:rsidRPr="00DC025C">
              <w:rPr>
                <w:rFonts w:cs="Arial"/>
                <w:color w:val="000000"/>
                <w:sz w:val="20"/>
              </w:rPr>
              <w:t>3287</w:t>
            </w:r>
          </w:p>
        </w:tc>
        <w:tc>
          <w:tcPr>
            <w:tcW w:w="1898" w:type="pct"/>
            <w:vAlign w:val="center"/>
          </w:tcPr>
          <w:p w14:paraId="75698328" w14:textId="4393B145" w:rsidR="009F04C6" w:rsidRPr="00DC025C" w:rsidRDefault="009F04C6" w:rsidP="00DC025C">
            <w:pPr>
              <w:pStyle w:val="BodyText"/>
              <w:jc w:val="center"/>
              <w:rPr>
                <w:rFonts w:cs="Arial"/>
                <w:sz w:val="20"/>
              </w:rPr>
            </w:pPr>
            <w:r w:rsidRPr="00DC025C">
              <w:rPr>
                <w:rFonts w:cs="Arial"/>
                <w:color w:val="000000"/>
                <w:sz w:val="20"/>
              </w:rPr>
              <w:t>31385</w:t>
            </w:r>
          </w:p>
        </w:tc>
      </w:tr>
      <w:tr w:rsidR="009F04C6" w:rsidRPr="00E91F78" w14:paraId="2EC7C446" w14:textId="77777777" w:rsidTr="009F04C6">
        <w:trPr>
          <w:trHeight w:val="560"/>
        </w:trPr>
        <w:tc>
          <w:tcPr>
            <w:tcW w:w="1650" w:type="pct"/>
            <w:vAlign w:val="center"/>
          </w:tcPr>
          <w:p w14:paraId="3BA3E70A" w14:textId="3752B6C3" w:rsidR="009F04C6" w:rsidRPr="00DC025C" w:rsidRDefault="009F04C6" w:rsidP="009F04C6">
            <w:pPr>
              <w:pStyle w:val="BodyText"/>
              <w:jc w:val="center"/>
              <w:rPr>
                <w:rFonts w:cs="Arial"/>
                <w:sz w:val="20"/>
              </w:rPr>
            </w:pPr>
            <w:r w:rsidRPr="00DC025C">
              <w:rPr>
                <w:rFonts w:cs="Arial"/>
                <w:color w:val="000000"/>
                <w:sz w:val="20"/>
              </w:rPr>
              <w:t>8A</w:t>
            </w:r>
          </w:p>
        </w:tc>
        <w:tc>
          <w:tcPr>
            <w:tcW w:w="1452" w:type="pct"/>
            <w:vAlign w:val="center"/>
          </w:tcPr>
          <w:p w14:paraId="19E34BBE" w14:textId="603A9B2B" w:rsidR="009F04C6" w:rsidRPr="00DC025C" w:rsidRDefault="00DC025C" w:rsidP="009F04C6">
            <w:pPr>
              <w:pStyle w:val="BodyText"/>
              <w:jc w:val="center"/>
              <w:rPr>
                <w:rFonts w:cs="Arial"/>
                <w:sz w:val="20"/>
              </w:rPr>
            </w:pPr>
            <w:r>
              <w:rPr>
                <w:rFonts w:cs="Arial"/>
                <w:color w:val="000000"/>
                <w:sz w:val="20"/>
              </w:rPr>
              <w:t>3</w:t>
            </w:r>
            <w:r w:rsidR="009F04C6" w:rsidRPr="00DC025C">
              <w:rPr>
                <w:rFonts w:cs="Arial"/>
                <w:color w:val="000000"/>
                <w:sz w:val="20"/>
              </w:rPr>
              <w:t>462</w:t>
            </w:r>
          </w:p>
        </w:tc>
        <w:tc>
          <w:tcPr>
            <w:tcW w:w="1898" w:type="pct"/>
            <w:vAlign w:val="center"/>
          </w:tcPr>
          <w:p w14:paraId="3FDD7B16" w14:textId="0BD1F9C9" w:rsidR="009F04C6" w:rsidRPr="00DC025C" w:rsidRDefault="00DC025C" w:rsidP="009F04C6">
            <w:pPr>
              <w:pStyle w:val="BodyText"/>
              <w:jc w:val="center"/>
              <w:rPr>
                <w:rFonts w:cs="Arial"/>
                <w:sz w:val="20"/>
              </w:rPr>
            </w:pPr>
            <w:r>
              <w:rPr>
                <w:rFonts w:cs="Arial"/>
                <w:color w:val="000000"/>
                <w:sz w:val="20"/>
              </w:rPr>
              <w:t>33</w:t>
            </w:r>
            <w:r w:rsidR="009F04C6" w:rsidRPr="00DC025C">
              <w:rPr>
                <w:rFonts w:cs="Arial"/>
                <w:color w:val="000000"/>
                <w:sz w:val="20"/>
              </w:rPr>
              <w:t>055</w:t>
            </w:r>
          </w:p>
        </w:tc>
      </w:tr>
      <w:tr w:rsidR="009F04C6" w:rsidRPr="00E91F78" w14:paraId="7289C986" w14:textId="77777777" w:rsidTr="009F04C6">
        <w:trPr>
          <w:trHeight w:val="560"/>
        </w:trPr>
        <w:tc>
          <w:tcPr>
            <w:tcW w:w="1650" w:type="pct"/>
            <w:vAlign w:val="center"/>
          </w:tcPr>
          <w:p w14:paraId="7C60D70A" w14:textId="30A6C165" w:rsidR="009F04C6" w:rsidRPr="00DC025C" w:rsidRDefault="009F04C6" w:rsidP="009F04C6">
            <w:pPr>
              <w:pStyle w:val="BodyText"/>
              <w:jc w:val="center"/>
              <w:rPr>
                <w:rFonts w:cs="Arial"/>
                <w:sz w:val="20"/>
              </w:rPr>
            </w:pPr>
            <w:r w:rsidRPr="00DC025C">
              <w:rPr>
                <w:rFonts w:cs="Arial"/>
                <w:color w:val="000000"/>
                <w:sz w:val="20"/>
              </w:rPr>
              <w:t>9</w:t>
            </w:r>
          </w:p>
        </w:tc>
        <w:tc>
          <w:tcPr>
            <w:tcW w:w="1452" w:type="pct"/>
            <w:vAlign w:val="center"/>
          </w:tcPr>
          <w:p w14:paraId="2A26A806" w14:textId="47EBB910" w:rsidR="009F04C6" w:rsidRPr="00DC025C" w:rsidRDefault="00DC025C" w:rsidP="009F04C6">
            <w:pPr>
              <w:pStyle w:val="BodyText"/>
              <w:jc w:val="center"/>
              <w:rPr>
                <w:rFonts w:cs="Arial"/>
                <w:sz w:val="20"/>
              </w:rPr>
            </w:pPr>
            <w:r>
              <w:rPr>
                <w:rFonts w:cs="Arial"/>
                <w:color w:val="000000"/>
                <w:sz w:val="20"/>
              </w:rPr>
              <w:t>2</w:t>
            </w:r>
            <w:r w:rsidR="009F04C6" w:rsidRPr="00DC025C">
              <w:rPr>
                <w:rFonts w:cs="Arial"/>
                <w:color w:val="000000"/>
                <w:sz w:val="20"/>
              </w:rPr>
              <w:t>726</w:t>
            </w:r>
          </w:p>
        </w:tc>
        <w:tc>
          <w:tcPr>
            <w:tcW w:w="1898" w:type="pct"/>
            <w:vAlign w:val="center"/>
          </w:tcPr>
          <w:p w14:paraId="2808BEBB" w14:textId="11683BA9" w:rsidR="009F04C6" w:rsidRPr="00DC025C" w:rsidRDefault="009F04C6" w:rsidP="00DC025C">
            <w:pPr>
              <w:pStyle w:val="BodyText"/>
              <w:jc w:val="center"/>
              <w:rPr>
                <w:rFonts w:cs="Arial"/>
                <w:sz w:val="20"/>
              </w:rPr>
            </w:pPr>
            <w:r w:rsidRPr="00DC025C">
              <w:rPr>
                <w:rFonts w:cs="Arial"/>
                <w:color w:val="000000"/>
                <w:sz w:val="20"/>
              </w:rPr>
              <w:t>26500</w:t>
            </w:r>
          </w:p>
        </w:tc>
      </w:tr>
      <w:tr w:rsidR="009F04C6" w:rsidRPr="00E91F78" w14:paraId="7CDF9F9F" w14:textId="77777777" w:rsidTr="009F04C6">
        <w:trPr>
          <w:trHeight w:val="560"/>
        </w:trPr>
        <w:tc>
          <w:tcPr>
            <w:tcW w:w="1650" w:type="pct"/>
            <w:vAlign w:val="center"/>
          </w:tcPr>
          <w:p w14:paraId="39A7DAE5" w14:textId="130270DE" w:rsidR="009F04C6" w:rsidRPr="00DC025C" w:rsidRDefault="009F04C6" w:rsidP="009F04C6">
            <w:pPr>
              <w:pStyle w:val="BodyText"/>
              <w:jc w:val="center"/>
              <w:rPr>
                <w:rFonts w:cs="Arial"/>
                <w:sz w:val="20"/>
              </w:rPr>
            </w:pPr>
            <w:r w:rsidRPr="00DC025C">
              <w:rPr>
                <w:rFonts w:cs="Arial"/>
                <w:color w:val="000000"/>
                <w:sz w:val="20"/>
              </w:rPr>
              <w:t>10</w:t>
            </w:r>
          </w:p>
        </w:tc>
        <w:tc>
          <w:tcPr>
            <w:tcW w:w="1452" w:type="pct"/>
            <w:vAlign w:val="center"/>
          </w:tcPr>
          <w:p w14:paraId="7785644C" w14:textId="38B327DA" w:rsidR="009F04C6" w:rsidRPr="00DC025C" w:rsidRDefault="00DC025C" w:rsidP="009F04C6">
            <w:pPr>
              <w:pStyle w:val="BodyText"/>
              <w:jc w:val="center"/>
              <w:rPr>
                <w:rFonts w:cs="Arial"/>
                <w:sz w:val="20"/>
              </w:rPr>
            </w:pPr>
            <w:r>
              <w:rPr>
                <w:rFonts w:cs="Arial"/>
                <w:color w:val="000000"/>
                <w:sz w:val="20"/>
              </w:rPr>
              <w:t>1</w:t>
            </w:r>
            <w:r w:rsidR="009F04C6" w:rsidRPr="00DC025C">
              <w:rPr>
                <w:rFonts w:cs="Arial"/>
                <w:color w:val="000000"/>
                <w:sz w:val="20"/>
              </w:rPr>
              <w:t>492</w:t>
            </w:r>
          </w:p>
        </w:tc>
        <w:tc>
          <w:tcPr>
            <w:tcW w:w="1898" w:type="pct"/>
            <w:vAlign w:val="center"/>
          </w:tcPr>
          <w:p w14:paraId="5365A108" w14:textId="13105F85" w:rsidR="009F04C6" w:rsidRPr="00DC025C" w:rsidRDefault="009F04C6" w:rsidP="00DC025C">
            <w:pPr>
              <w:pStyle w:val="BodyText"/>
              <w:jc w:val="center"/>
              <w:rPr>
                <w:rFonts w:cs="Arial"/>
                <w:sz w:val="20"/>
              </w:rPr>
            </w:pPr>
            <w:r w:rsidRPr="00DC025C">
              <w:rPr>
                <w:rFonts w:cs="Arial"/>
                <w:color w:val="000000"/>
                <w:sz w:val="20"/>
              </w:rPr>
              <w:t>85000</w:t>
            </w:r>
          </w:p>
        </w:tc>
      </w:tr>
      <w:tr w:rsidR="009F04C6" w:rsidRPr="00E91F78" w14:paraId="38F62E6F" w14:textId="77777777" w:rsidTr="009F04C6">
        <w:trPr>
          <w:trHeight w:val="560"/>
        </w:trPr>
        <w:tc>
          <w:tcPr>
            <w:tcW w:w="1650" w:type="pct"/>
            <w:vAlign w:val="center"/>
          </w:tcPr>
          <w:p w14:paraId="6EA21828" w14:textId="1E77CD5E" w:rsidR="009F04C6" w:rsidRPr="00DC025C" w:rsidRDefault="009F04C6" w:rsidP="009F04C6">
            <w:pPr>
              <w:pStyle w:val="BodyText"/>
              <w:jc w:val="center"/>
              <w:rPr>
                <w:rFonts w:cs="Arial"/>
                <w:sz w:val="20"/>
              </w:rPr>
            </w:pPr>
            <w:r w:rsidRPr="00DC025C">
              <w:rPr>
                <w:rFonts w:cs="Arial"/>
                <w:color w:val="000000"/>
                <w:sz w:val="20"/>
              </w:rPr>
              <w:t>10A</w:t>
            </w:r>
          </w:p>
        </w:tc>
        <w:tc>
          <w:tcPr>
            <w:tcW w:w="1452" w:type="pct"/>
            <w:vAlign w:val="center"/>
          </w:tcPr>
          <w:p w14:paraId="5B85AFEA" w14:textId="750E5E32" w:rsidR="009F04C6" w:rsidRPr="00DC025C" w:rsidRDefault="009F04C6" w:rsidP="009F04C6">
            <w:pPr>
              <w:pStyle w:val="BodyText"/>
              <w:jc w:val="center"/>
              <w:rPr>
                <w:rFonts w:cs="Arial"/>
                <w:sz w:val="20"/>
              </w:rPr>
            </w:pPr>
            <w:r w:rsidRPr="00DC025C">
              <w:rPr>
                <w:rFonts w:cs="Arial"/>
                <w:color w:val="000000"/>
                <w:sz w:val="20"/>
              </w:rPr>
              <w:t>986</w:t>
            </w:r>
          </w:p>
        </w:tc>
        <w:tc>
          <w:tcPr>
            <w:tcW w:w="1898" w:type="pct"/>
            <w:vAlign w:val="center"/>
          </w:tcPr>
          <w:p w14:paraId="32BA87BD" w14:textId="762D29CF" w:rsidR="009F04C6" w:rsidRPr="00DC025C" w:rsidRDefault="009F04C6" w:rsidP="00DC025C">
            <w:pPr>
              <w:pStyle w:val="BodyText"/>
              <w:jc w:val="center"/>
              <w:rPr>
                <w:rFonts w:cs="Arial"/>
                <w:sz w:val="20"/>
              </w:rPr>
            </w:pPr>
            <w:r w:rsidRPr="00DC025C">
              <w:rPr>
                <w:rFonts w:cs="Arial"/>
                <w:color w:val="000000"/>
                <w:sz w:val="20"/>
              </w:rPr>
              <w:t>56200</w:t>
            </w:r>
          </w:p>
        </w:tc>
      </w:tr>
      <w:tr w:rsidR="009F04C6" w:rsidRPr="00E91F78" w14:paraId="236752FE" w14:textId="77777777" w:rsidTr="009F04C6">
        <w:trPr>
          <w:trHeight w:val="560"/>
        </w:trPr>
        <w:tc>
          <w:tcPr>
            <w:tcW w:w="1650" w:type="pct"/>
            <w:vAlign w:val="center"/>
          </w:tcPr>
          <w:p w14:paraId="3FA6528D" w14:textId="1FCF346A" w:rsidR="009F04C6" w:rsidRPr="00DC025C" w:rsidRDefault="009F04C6" w:rsidP="009F04C6">
            <w:pPr>
              <w:pStyle w:val="BodyText"/>
              <w:jc w:val="center"/>
              <w:rPr>
                <w:rFonts w:cs="Arial"/>
                <w:sz w:val="20"/>
              </w:rPr>
            </w:pPr>
            <w:r w:rsidRPr="00DC025C">
              <w:rPr>
                <w:rFonts w:cs="Arial"/>
                <w:color w:val="000000"/>
                <w:sz w:val="20"/>
              </w:rPr>
              <w:t>10B</w:t>
            </w:r>
          </w:p>
        </w:tc>
        <w:tc>
          <w:tcPr>
            <w:tcW w:w="1452" w:type="pct"/>
            <w:vAlign w:val="center"/>
          </w:tcPr>
          <w:p w14:paraId="6AB9B6F9" w14:textId="1B3218D1" w:rsidR="009F04C6" w:rsidRPr="00DC025C" w:rsidRDefault="00DC025C" w:rsidP="009F04C6">
            <w:pPr>
              <w:pStyle w:val="BodyText"/>
              <w:jc w:val="center"/>
              <w:rPr>
                <w:rFonts w:cs="Arial"/>
                <w:sz w:val="20"/>
              </w:rPr>
            </w:pPr>
            <w:r>
              <w:rPr>
                <w:rFonts w:cs="Arial"/>
                <w:color w:val="000000"/>
                <w:sz w:val="20"/>
              </w:rPr>
              <w:t>1</w:t>
            </w:r>
            <w:r w:rsidR="009F04C6" w:rsidRPr="00DC025C">
              <w:rPr>
                <w:rFonts w:cs="Arial"/>
                <w:color w:val="000000"/>
                <w:sz w:val="20"/>
              </w:rPr>
              <w:t>235</w:t>
            </w:r>
          </w:p>
        </w:tc>
        <w:tc>
          <w:tcPr>
            <w:tcW w:w="1898" w:type="pct"/>
            <w:vAlign w:val="center"/>
          </w:tcPr>
          <w:p w14:paraId="71AD60CB" w14:textId="763BCD0A" w:rsidR="009F04C6" w:rsidRPr="00DC025C" w:rsidRDefault="00DC025C" w:rsidP="00DC025C">
            <w:pPr>
              <w:pStyle w:val="BodyText"/>
              <w:jc w:val="center"/>
              <w:rPr>
                <w:rFonts w:cs="Arial"/>
                <w:sz w:val="20"/>
              </w:rPr>
            </w:pPr>
            <w:r>
              <w:rPr>
                <w:rFonts w:cs="Arial"/>
                <w:color w:val="000000"/>
                <w:sz w:val="20"/>
              </w:rPr>
              <w:t>704</w:t>
            </w:r>
            <w:r w:rsidR="009F04C6" w:rsidRPr="00DC025C">
              <w:rPr>
                <w:rFonts w:cs="Arial"/>
                <w:color w:val="000000"/>
                <w:sz w:val="20"/>
              </w:rPr>
              <w:t>00</w:t>
            </w:r>
          </w:p>
        </w:tc>
      </w:tr>
      <w:tr w:rsidR="009F04C6" w:rsidRPr="00E91F78" w14:paraId="112FA445" w14:textId="77777777" w:rsidTr="009F04C6">
        <w:trPr>
          <w:trHeight w:val="560"/>
        </w:trPr>
        <w:tc>
          <w:tcPr>
            <w:tcW w:w="1650" w:type="pct"/>
            <w:vAlign w:val="center"/>
          </w:tcPr>
          <w:p w14:paraId="497379F9" w14:textId="36D5F12E" w:rsidR="009F04C6" w:rsidRPr="00DC025C" w:rsidRDefault="009F04C6" w:rsidP="009F04C6">
            <w:pPr>
              <w:pStyle w:val="BodyText"/>
              <w:jc w:val="center"/>
              <w:rPr>
                <w:rFonts w:cs="Arial"/>
                <w:sz w:val="20"/>
              </w:rPr>
            </w:pPr>
            <w:r w:rsidRPr="00DC025C">
              <w:rPr>
                <w:rFonts w:cs="Arial"/>
                <w:color w:val="000000"/>
                <w:sz w:val="20"/>
              </w:rPr>
              <w:t>10C</w:t>
            </w:r>
          </w:p>
        </w:tc>
        <w:tc>
          <w:tcPr>
            <w:tcW w:w="1452" w:type="pct"/>
            <w:vAlign w:val="center"/>
          </w:tcPr>
          <w:p w14:paraId="6E1B218B" w14:textId="458254F0" w:rsidR="009F04C6" w:rsidRPr="00DC025C" w:rsidRDefault="00DC025C" w:rsidP="009F04C6">
            <w:pPr>
              <w:pStyle w:val="BodyText"/>
              <w:jc w:val="center"/>
              <w:rPr>
                <w:rFonts w:cs="Arial"/>
                <w:sz w:val="20"/>
              </w:rPr>
            </w:pPr>
            <w:r>
              <w:rPr>
                <w:rFonts w:cs="Arial"/>
                <w:color w:val="000000"/>
                <w:sz w:val="20"/>
              </w:rPr>
              <w:t>1</w:t>
            </w:r>
            <w:r w:rsidR="009F04C6" w:rsidRPr="00DC025C">
              <w:rPr>
                <w:rFonts w:cs="Arial"/>
                <w:color w:val="000000"/>
                <w:sz w:val="20"/>
              </w:rPr>
              <w:t>288</w:t>
            </w:r>
          </w:p>
        </w:tc>
        <w:tc>
          <w:tcPr>
            <w:tcW w:w="1898" w:type="pct"/>
            <w:vAlign w:val="center"/>
          </w:tcPr>
          <w:p w14:paraId="21E2B467" w14:textId="02A6B1F1" w:rsidR="009F04C6" w:rsidRPr="00DC025C" w:rsidRDefault="00DC025C" w:rsidP="009F04C6">
            <w:pPr>
              <w:pStyle w:val="BodyText"/>
              <w:jc w:val="center"/>
              <w:rPr>
                <w:rFonts w:cs="Arial"/>
                <w:sz w:val="20"/>
              </w:rPr>
            </w:pPr>
            <w:r>
              <w:rPr>
                <w:rFonts w:cs="Arial"/>
                <w:color w:val="000000"/>
                <w:sz w:val="20"/>
              </w:rPr>
              <w:t>73</w:t>
            </w:r>
            <w:r w:rsidR="009F04C6" w:rsidRPr="00DC025C">
              <w:rPr>
                <w:rFonts w:cs="Arial"/>
                <w:color w:val="000000"/>
                <w:sz w:val="20"/>
              </w:rPr>
              <w:t>400</w:t>
            </w:r>
          </w:p>
        </w:tc>
      </w:tr>
      <w:tr w:rsidR="009F04C6" w:rsidRPr="00E91F78" w14:paraId="03988A6C" w14:textId="77777777" w:rsidTr="009F04C6">
        <w:trPr>
          <w:trHeight w:val="560"/>
        </w:trPr>
        <w:tc>
          <w:tcPr>
            <w:tcW w:w="1650" w:type="pct"/>
            <w:vAlign w:val="center"/>
          </w:tcPr>
          <w:p w14:paraId="34D43B2C" w14:textId="0B203B0E" w:rsidR="009F04C6" w:rsidRPr="00DC025C" w:rsidRDefault="009F04C6" w:rsidP="009F04C6">
            <w:pPr>
              <w:pStyle w:val="BodyText"/>
              <w:jc w:val="center"/>
              <w:rPr>
                <w:rFonts w:cs="Arial"/>
                <w:sz w:val="20"/>
              </w:rPr>
            </w:pPr>
            <w:r w:rsidRPr="00DC025C">
              <w:rPr>
                <w:rFonts w:cs="Arial"/>
                <w:color w:val="000000"/>
                <w:sz w:val="20"/>
              </w:rPr>
              <w:t>10D</w:t>
            </w:r>
          </w:p>
        </w:tc>
        <w:tc>
          <w:tcPr>
            <w:tcW w:w="1452" w:type="pct"/>
            <w:vAlign w:val="center"/>
          </w:tcPr>
          <w:p w14:paraId="4CEEE039" w14:textId="34014EE2" w:rsidR="009F04C6" w:rsidRPr="00DC025C" w:rsidRDefault="009F04C6" w:rsidP="00DC025C">
            <w:pPr>
              <w:pStyle w:val="BodyText"/>
              <w:jc w:val="center"/>
              <w:rPr>
                <w:rFonts w:cs="Arial"/>
                <w:sz w:val="20"/>
              </w:rPr>
            </w:pPr>
            <w:r w:rsidRPr="00DC025C">
              <w:rPr>
                <w:rFonts w:cs="Arial"/>
                <w:color w:val="000000"/>
                <w:sz w:val="20"/>
              </w:rPr>
              <w:t>1179</w:t>
            </w:r>
          </w:p>
        </w:tc>
        <w:tc>
          <w:tcPr>
            <w:tcW w:w="1898" w:type="pct"/>
            <w:vAlign w:val="center"/>
          </w:tcPr>
          <w:p w14:paraId="031CD15D" w14:textId="6F01C85A" w:rsidR="009F04C6" w:rsidRPr="00DC025C" w:rsidRDefault="00DC025C" w:rsidP="009F04C6">
            <w:pPr>
              <w:pStyle w:val="BodyText"/>
              <w:jc w:val="center"/>
              <w:rPr>
                <w:rFonts w:cs="Arial"/>
                <w:sz w:val="20"/>
              </w:rPr>
            </w:pPr>
            <w:r>
              <w:rPr>
                <w:rFonts w:cs="Arial"/>
                <w:color w:val="000000"/>
                <w:sz w:val="20"/>
              </w:rPr>
              <w:t>67</w:t>
            </w:r>
            <w:r w:rsidR="009F04C6" w:rsidRPr="00DC025C">
              <w:rPr>
                <w:rFonts w:cs="Arial"/>
                <w:color w:val="000000"/>
                <w:sz w:val="20"/>
              </w:rPr>
              <w:t>200</w:t>
            </w:r>
          </w:p>
        </w:tc>
      </w:tr>
      <w:tr w:rsidR="009F04C6" w:rsidRPr="00E91F78" w14:paraId="421B8ED9" w14:textId="77777777" w:rsidTr="009F04C6">
        <w:trPr>
          <w:trHeight w:val="560"/>
        </w:trPr>
        <w:tc>
          <w:tcPr>
            <w:tcW w:w="1650" w:type="pct"/>
            <w:vAlign w:val="center"/>
          </w:tcPr>
          <w:p w14:paraId="0F73F6CD" w14:textId="3245D551" w:rsidR="009F04C6" w:rsidRPr="00DC025C" w:rsidRDefault="009F04C6" w:rsidP="009F04C6">
            <w:pPr>
              <w:pStyle w:val="BodyText"/>
              <w:jc w:val="center"/>
              <w:rPr>
                <w:rFonts w:cs="Arial"/>
                <w:sz w:val="20"/>
              </w:rPr>
            </w:pPr>
            <w:r w:rsidRPr="00DC025C">
              <w:rPr>
                <w:rFonts w:cs="Arial"/>
                <w:color w:val="000000"/>
                <w:sz w:val="20"/>
              </w:rPr>
              <w:t>11</w:t>
            </w:r>
          </w:p>
        </w:tc>
        <w:tc>
          <w:tcPr>
            <w:tcW w:w="1452" w:type="pct"/>
            <w:vAlign w:val="center"/>
          </w:tcPr>
          <w:p w14:paraId="6ECFC5CA" w14:textId="67518F55" w:rsidR="009F04C6" w:rsidRPr="00DC025C" w:rsidRDefault="00DC025C" w:rsidP="009F04C6">
            <w:pPr>
              <w:pStyle w:val="BodyText"/>
              <w:jc w:val="center"/>
              <w:rPr>
                <w:rFonts w:cs="Arial"/>
                <w:sz w:val="20"/>
              </w:rPr>
            </w:pPr>
            <w:r>
              <w:rPr>
                <w:rFonts w:cs="Arial"/>
                <w:color w:val="000000"/>
                <w:sz w:val="20"/>
              </w:rPr>
              <w:t>1</w:t>
            </w:r>
            <w:r w:rsidR="009F04C6" w:rsidRPr="00DC025C">
              <w:rPr>
                <w:rFonts w:cs="Arial"/>
                <w:color w:val="000000"/>
                <w:sz w:val="20"/>
              </w:rPr>
              <w:t>425</w:t>
            </w:r>
          </w:p>
        </w:tc>
        <w:tc>
          <w:tcPr>
            <w:tcW w:w="1898" w:type="pct"/>
            <w:vAlign w:val="center"/>
          </w:tcPr>
          <w:p w14:paraId="33E3B821" w14:textId="1369BB8C" w:rsidR="009F04C6" w:rsidRPr="00DC025C" w:rsidRDefault="00DC025C" w:rsidP="009F04C6">
            <w:pPr>
              <w:pStyle w:val="BodyText"/>
              <w:jc w:val="center"/>
              <w:rPr>
                <w:rFonts w:cs="Arial"/>
                <w:sz w:val="20"/>
              </w:rPr>
            </w:pPr>
            <w:r>
              <w:rPr>
                <w:rFonts w:cs="Arial"/>
                <w:color w:val="000000"/>
                <w:sz w:val="20"/>
              </w:rPr>
              <w:t>79</w:t>
            </w:r>
            <w:r w:rsidR="009F04C6" w:rsidRPr="00DC025C">
              <w:rPr>
                <w:rFonts w:cs="Arial"/>
                <w:color w:val="000000"/>
                <w:sz w:val="20"/>
              </w:rPr>
              <w:t>800</w:t>
            </w:r>
          </w:p>
        </w:tc>
      </w:tr>
      <w:tr w:rsidR="009F04C6" w:rsidRPr="00E91F78" w14:paraId="129DE755" w14:textId="77777777" w:rsidTr="009F04C6">
        <w:trPr>
          <w:trHeight w:val="560"/>
        </w:trPr>
        <w:tc>
          <w:tcPr>
            <w:tcW w:w="1650" w:type="pct"/>
            <w:vAlign w:val="center"/>
          </w:tcPr>
          <w:p w14:paraId="3C63CB75" w14:textId="486A9489" w:rsidR="009F04C6" w:rsidRPr="00DC025C" w:rsidRDefault="009F04C6" w:rsidP="009F04C6">
            <w:pPr>
              <w:pStyle w:val="BodyText"/>
              <w:jc w:val="center"/>
              <w:rPr>
                <w:rFonts w:cs="Arial"/>
                <w:sz w:val="20"/>
              </w:rPr>
            </w:pPr>
            <w:r w:rsidRPr="00DC025C">
              <w:rPr>
                <w:rFonts w:cs="Arial"/>
                <w:color w:val="000000"/>
                <w:sz w:val="20"/>
              </w:rPr>
              <w:t>11C</w:t>
            </w:r>
          </w:p>
        </w:tc>
        <w:tc>
          <w:tcPr>
            <w:tcW w:w="1452" w:type="pct"/>
            <w:vAlign w:val="center"/>
          </w:tcPr>
          <w:p w14:paraId="5B812277" w14:textId="4B7B8E28" w:rsidR="009F04C6" w:rsidRPr="00DC025C" w:rsidRDefault="00DC025C" w:rsidP="009F04C6">
            <w:pPr>
              <w:pStyle w:val="BodyText"/>
              <w:jc w:val="center"/>
              <w:rPr>
                <w:rFonts w:cs="Arial"/>
                <w:sz w:val="20"/>
              </w:rPr>
            </w:pPr>
            <w:r>
              <w:rPr>
                <w:rFonts w:cs="Arial"/>
                <w:color w:val="000000"/>
                <w:sz w:val="20"/>
              </w:rPr>
              <w:t>1</w:t>
            </w:r>
            <w:r w:rsidR="009F04C6" w:rsidRPr="00DC025C">
              <w:rPr>
                <w:rFonts w:cs="Arial"/>
                <w:color w:val="000000"/>
                <w:sz w:val="20"/>
              </w:rPr>
              <w:t>018</w:t>
            </w:r>
          </w:p>
        </w:tc>
        <w:tc>
          <w:tcPr>
            <w:tcW w:w="1898" w:type="pct"/>
            <w:vAlign w:val="center"/>
          </w:tcPr>
          <w:p w14:paraId="04141CB4" w14:textId="4BA3B6BA" w:rsidR="009F04C6" w:rsidRPr="00DC025C" w:rsidRDefault="00DC025C" w:rsidP="009F04C6">
            <w:pPr>
              <w:pStyle w:val="BodyText"/>
              <w:jc w:val="center"/>
              <w:rPr>
                <w:rFonts w:cs="Arial"/>
                <w:sz w:val="20"/>
              </w:rPr>
            </w:pPr>
            <w:r>
              <w:rPr>
                <w:rFonts w:cs="Arial"/>
                <w:color w:val="000000"/>
                <w:sz w:val="20"/>
              </w:rPr>
              <w:t>57</w:t>
            </w:r>
            <w:r w:rsidR="009F04C6" w:rsidRPr="00DC025C">
              <w:rPr>
                <w:rFonts w:cs="Arial"/>
                <w:color w:val="000000"/>
                <w:sz w:val="20"/>
              </w:rPr>
              <w:t>000</w:t>
            </w:r>
          </w:p>
        </w:tc>
      </w:tr>
      <w:tr w:rsidR="009F04C6" w:rsidRPr="00E91F78" w14:paraId="2AA0D7C7" w14:textId="77777777" w:rsidTr="009F04C6">
        <w:trPr>
          <w:trHeight w:val="560"/>
        </w:trPr>
        <w:tc>
          <w:tcPr>
            <w:tcW w:w="1650" w:type="pct"/>
            <w:vAlign w:val="center"/>
          </w:tcPr>
          <w:p w14:paraId="2F760C28" w14:textId="30236CA2" w:rsidR="009F04C6" w:rsidRPr="00DC025C" w:rsidRDefault="009F04C6" w:rsidP="009F04C6">
            <w:pPr>
              <w:pStyle w:val="BodyText"/>
              <w:jc w:val="center"/>
              <w:rPr>
                <w:rFonts w:cs="Arial"/>
                <w:sz w:val="20"/>
              </w:rPr>
            </w:pPr>
            <w:r w:rsidRPr="00DC025C">
              <w:rPr>
                <w:rFonts w:cs="Arial"/>
                <w:color w:val="000000"/>
                <w:sz w:val="20"/>
              </w:rPr>
              <w:t>21</w:t>
            </w:r>
          </w:p>
        </w:tc>
        <w:tc>
          <w:tcPr>
            <w:tcW w:w="1452" w:type="pct"/>
            <w:vAlign w:val="center"/>
          </w:tcPr>
          <w:p w14:paraId="5EBD3378" w14:textId="29077944" w:rsidR="009F04C6" w:rsidRPr="00DC025C" w:rsidRDefault="00DC025C" w:rsidP="009F04C6">
            <w:pPr>
              <w:pStyle w:val="BodyText"/>
              <w:jc w:val="center"/>
              <w:rPr>
                <w:rFonts w:cs="Arial"/>
                <w:sz w:val="20"/>
              </w:rPr>
            </w:pPr>
            <w:r>
              <w:rPr>
                <w:rFonts w:cs="Arial"/>
                <w:color w:val="000000"/>
                <w:sz w:val="20"/>
              </w:rPr>
              <w:t>2</w:t>
            </w:r>
            <w:r w:rsidR="009F04C6" w:rsidRPr="00DC025C">
              <w:rPr>
                <w:rFonts w:cs="Arial"/>
                <w:color w:val="000000"/>
                <w:sz w:val="20"/>
              </w:rPr>
              <w:t>422</w:t>
            </w:r>
          </w:p>
        </w:tc>
        <w:tc>
          <w:tcPr>
            <w:tcW w:w="1898" w:type="pct"/>
            <w:vAlign w:val="center"/>
          </w:tcPr>
          <w:p w14:paraId="1B6C73BD" w14:textId="11CC6BB9" w:rsidR="009F04C6" w:rsidRPr="00DC025C" w:rsidRDefault="00DC025C" w:rsidP="009F04C6">
            <w:pPr>
              <w:pStyle w:val="BodyText"/>
              <w:jc w:val="center"/>
              <w:rPr>
                <w:rFonts w:cs="Arial"/>
                <w:sz w:val="20"/>
              </w:rPr>
            </w:pPr>
            <w:r>
              <w:rPr>
                <w:rFonts w:cs="Arial"/>
                <w:color w:val="000000"/>
                <w:sz w:val="20"/>
              </w:rPr>
              <w:t>67</w:t>
            </w:r>
            <w:r w:rsidR="009F04C6" w:rsidRPr="00DC025C">
              <w:rPr>
                <w:rFonts w:cs="Arial"/>
                <w:color w:val="000000"/>
                <w:sz w:val="20"/>
              </w:rPr>
              <w:t>800</w:t>
            </w:r>
          </w:p>
        </w:tc>
      </w:tr>
      <w:tr w:rsidR="009F04C6" w:rsidRPr="00E91F78" w14:paraId="518DE0EE" w14:textId="77777777" w:rsidTr="009F04C6">
        <w:trPr>
          <w:trHeight w:val="560"/>
        </w:trPr>
        <w:tc>
          <w:tcPr>
            <w:tcW w:w="1650" w:type="pct"/>
            <w:vAlign w:val="center"/>
          </w:tcPr>
          <w:p w14:paraId="4B3F339D" w14:textId="38F45133" w:rsidR="009F04C6" w:rsidRPr="00DC025C" w:rsidRDefault="009F04C6" w:rsidP="009F04C6">
            <w:pPr>
              <w:pStyle w:val="BodyText"/>
              <w:jc w:val="center"/>
              <w:rPr>
                <w:rFonts w:cs="Arial"/>
                <w:sz w:val="20"/>
              </w:rPr>
            </w:pPr>
            <w:r w:rsidRPr="00DC025C">
              <w:rPr>
                <w:rFonts w:cs="Arial"/>
                <w:color w:val="000000"/>
                <w:sz w:val="20"/>
              </w:rPr>
              <w:lastRenderedPageBreak/>
              <w:t>21A</w:t>
            </w:r>
          </w:p>
        </w:tc>
        <w:tc>
          <w:tcPr>
            <w:tcW w:w="1452" w:type="pct"/>
            <w:vAlign w:val="center"/>
          </w:tcPr>
          <w:p w14:paraId="52ABF8E2" w14:textId="5D4C8A67" w:rsidR="009F04C6" w:rsidRPr="00DC025C" w:rsidRDefault="00DC025C" w:rsidP="009F04C6">
            <w:pPr>
              <w:pStyle w:val="BodyText"/>
              <w:jc w:val="center"/>
              <w:rPr>
                <w:rFonts w:cs="Arial"/>
                <w:sz w:val="20"/>
              </w:rPr>
            </w:pPr>
            <w:r>
              <w:rPr>
                <w:rFonts w:cs="Arial"/>
                <w:color w:val="000000"/>
                <w:sz w:val="20"/>
              </w:rPr>
              <w:t>2</w:t>
            </w:r>
            <w:r w:rsidR="009F04C6" w:rsidRPr="00DC025C">
              <w:rPr>
                <w:rFonts w:cs="Arial"/>
                <w:color w:val="000000"/>
                <w:sz w:val="20"/>
              </w:rPr>
              <w:t>619</w:t>
            </w:r>
          </w:p>
        </w:tc>
        <w:tc>
          <w:tcPr>
            <w:tcW w:w="1898" w:type="pct"/>
            <w:vAlign w:val="center"/>
          </w:tcPr>
          <w:p w14:paraId="2A77D0B1" w14:textId="3151F646" w:rsidR="009F04C6" w:rsidRPr="00DC025C" w:rsidRDefault="00DC025C" w:rsidP="009F04C6">
            <w:pPr>
              <w:pStyle w:val="BodyText"/>
              <w:jc w:val="center"/>
              <w:rPr>
                <w:rFonts w:cs="Arial"/>
                <w:sz w:val="20"/>
              </w:rPr>
            </w:pPr>
            <w:r>
              <w:rPr>
                <w:rFonts w:cs="Arial"/>
                <w:color w:val="000000"/>
                <w:sz w:val="20"/>
              </w:rPr>
              <w:t>76</w:t>
            </w:r>
            <w:r w:rsidR="009F04C6" w:rsidRPr="00DC025C">
              <w:rPr>
                <w:rFonts w:cs="Arial"/>
                <w:color w:val="000000"/>
                <w:sz w:val="20"/>
              </w:rPr>
              <w:t>000</w:t>
            </w:r>
          </w:p>
        </w:tc>
      </w:tr>
      <w:tr w:rsidR="009F04C6" w:rsidRPr="00E91F78" w14:paraId="2841DCF9" w14:textId="77777777" w:rsidTr="009F04C6">
        <w:trPr>
          <w:trHeight w:val="560"/>
        </w:trPr>
        <w:tc>
          <w:tcPr>
            <w:tcW w:w="1650" w:type="pct"/>
            <w:vAlign w:val="center"/>
          </w:tcPr>
          <w:p w14:paraId="05C91030" w14:textId="5AFBC46A" w:rsidR="009F04C6" w:rsidRPr="00DC025C" w:rsidRDefault="009F04C6" w:rsidP="009F04C6">
            <w:pPr>
              <w:pStyle w:val="BodyText"/>
              <w:jc w:val="center"/>
              <w:rPr>
                <w:rFonts w:cs="Arial"/>
                <w:sz w:val="20"/>
              </w:rPr>
            </w:pPr>
            <w:r w:rsidRPr="00DC025C">
              <w:rPr>
                <w:rFonts w:cs="Arial"/>
                <w:color w:val="000000"/>
                <w:sz w:val="20"/>
              </w:rPr>
              <w:t>22</w:t>
            </w:r>
          </w:p>
        </w:tc>
        <w:tc>
          <w:tcPr>
            <w:tcW w:w="1452" w:type="pct"/>
            <w:vAlign w:val="center"/>
          </w:tcPr>
          <w:p w14:paraId="0D7EA854" w14:textId="639A4D34" w:rsidR="009F04C6" w:rsidRPr="00DC025C" w:rsidRDefault="00DC025C" w:rsidP="009F04C6">
            <w:pPr>
              <w:pStyle w:val="BodyText"/>
              <w:jc w:val="center"/>
              <w:rPr>
                <w:rFonts w:cs="Arial"/>
                <w:sz w:val="20"/>
              </w:rPr>
            </w:pPr>
            <w:r>
              <w:rPr>
                <w:rFonts w:cs="Arial"/>
                <w:color w:val="000000"/>
                <w:sz w:val="20"/>
              </w:rPr>
              <w:t>2</w:t>
            </w:r>
            <w:r w:rsidR="009F04C6" w:rsidRPr="00DC025C">
              <w:rPr>
                <w:rFonts w:cs="Arial"/>
                <w:color w:val="000000"/>
                <w:sz w:val="20"/>
              </w:rPr>
              <w:t>511</w:t>
            </w:r>
          </w:p>
        </w:tc>
        <w:tc>
          <w:tcPr>
            <w:tcW w:w="1898" w:type="pct"/>
            <w:vAlign w:val="center"/>
          </w:tcPr>
          <w:p w14:paraId="4F0C5C68" w14:textId="2F544B2A" w:rsidR="009F04C6" w:rsidRPr="00DC025C" w:rsidRDefault="00DC025C" w:rsidP="009F04C6">
            <w:pPr>
              <w:pStyle w:val="BodyText"/>
              <w:jc w:val="center"/>
              <w:rPr>
                <w:rFonts w:cs="Arial"/>
                <w:sz w:val="20"/>
              </w:rPr>
            </w:pPr>
            <w:r>
              <w:rPr>
                <w:rFonts w:cs="Arial"/>
                <w:color w:val="000000"/>
                <w:sz w:val="20"/>
              </w:rPr>
              <w:t>72</w:t>
            </w:r>
            <w:r w:rsidR="009F04C6" w:rsidRPr="00DC025C">
              <w:rPr>
                <w:rFonts w:cs="Arial"/>
                <w:color w:val="000000"/>
                <w:sz w:val="20"/>
              </w:rPr>
              <w:t>800</w:t>
            </w:r>
          </w:p>
        </w:tc>
      </w:tr>
      <w:tr w:rsidR="009F04C6" w:rsidRPr="00E91F78" w14:paraId="2D4B1EFF" w14:textId="77777777" w:rsidTr="009F04C6">
        <w:trPr>
          <w:trHeight w:val="560"/>
        </w:trPr>
        <w:tc>
          <w:tcPr>
            <w:tcW w:w="1650" w:type="pct"/>
            <w:vAlign w:val="center"/>
          </w:tcPr>
          <w:p w14:paraId="30810570" w14:textId="4CC07C5B" w:rsidR="009F04C6" w:rsidRPr="00DC025C" w:rsidRDefault="009F04C6" w:rsidP="009F04C6">
            <w:pPr>
              <w:pStyle w:val="BodyText"/>
              <w:jc w:val="center"/>
              <w:rPr>
                <w:rFonts w:cs="Arial"/>
                <w:sz w:val="20"/>
              </w:rPr>
            </w:pPr>
            <w:r w:rsidRPr="00DC025C">
              <w:rPr>
                <w:rFonts w:cs="Arial"/>
                <w:color w:val="000000"/>
                <w:sz w:val="20"/>
              </w:rPr>
              <w:t>22A</w:t>
            </w:r>
          </w:p>
        </w:tc>
        <w:tc>
          <w:tcPr>
            <w:tcW w:w="1452" w:type="pct"/>
            <w:vAlign w:val="center"/>
          </w:tcPr>
          <w:p w14:paraId="60BA5807" w14:textId="154A71BC" w:rsidR="009F04C6" w:rsidRPr="00DC025C" w:rsidRDefault="00DC025C" w:rsidP="009F04C6">
            <w:pPr>
              <w:pStyle w:val="BodyText"/>
              <w:jc w:val="center"/>
              <w:rPr>
                <w:rFonts w:cs="Arial"/>
                <w:sz w:val="20"/>
              </w:rPr>
            </w:pPr>
            <w:r>
              <w:rPr>
                <w:rFonts w:cs="Arial"/>
                <w:color w:val="000000"/>
                <w:sz w:val="20"/>
              </w:rPr>
              <w:t>2</w:t>
            </w:r>
            <w:r w:rsidR="009F04C6" w:rsidRPr="00DC025C">
              <w:rPr>
                <w:rFonts w:cs="Arial"/>
                <w:color w:val="000000"/>
                <w:sz w:val="20"/>
              </w:rPr>
              <w:t>449</w:t>
            </w:r>
          </w:p>
        </w:tc>
        <w:tc>
          <w:tcPr>
            <w:tcW w:w="1898" w:type="pct"/>
            <w:vAlign w:val="center"/>
          </w:tcPr>
          <w:p w14:paraId="67CFE32D" w14:textId="1D4B3BB8" w:rsidR="009F04C6" w:rsidRPr="00DC025C" w:rsidRDefault="00DC025C" w:rsidP="009F04C6">
            <w:pPr>
              <w:pStyle w:val="BodyText"/>
              <w:jc w:val="center"/>
              <w:rPr>
                <w:rFonts w:cs="Arial"/>
                <w:sz w:val="20"/>
              </w:rPr>
            </w:pPr>
            <w:r>
              <w:rPr>
                <w:rFonts w:cs="Arial"/>
                <w:color w:val="000000"/>
                <w:sz w:val="20"/>
              </w:rPr>
              <w:t>73</w:t>
            </w:r>
            <w:r w:rsidR="009F04C6" w:rsidRPr="00DC025C">
              <w:rPr>
                <w:rFonts w:cs="Arial"/>
                <w:color w:val="000000"/>
                <w:sz w:val="20"/>
              </w:rPr>
              <w:t>500</w:t>
            </w:r>
          </w:p>
        </w:tc>
      </w:tr>
      <w:tr w:rsidR="009F04C6" w:rsidRPr="00E91F78" w14:paraId="617AAC63" w14:textId="77777777" w:rsidTr="009F04C6">
        <w:trPr>
          <w:trHeight w:val="560"/>
        </w:trPr>
        <w:tc>
          <w:tcPr>
            <w:tcW w:w="1650" w:type="pct"/>
            <w:vAlign w:val="center"/>
          </w:tcPr>
          <w:p w14:paraId="7195C7F8" w14:textId="7A17C160" w:rsidR="009F04C6" w:rsidRPr="00DC025C" w:rsidRDefault="009F04C6" w:rsidP="009F04C6">
            <w:pPr>
              <w:pStyle w:val="BodyText"/>
              <w:jc w:val="center"/>
              <w:rPr>
                <w:rFonts w:cs="Arial"/>
                <w:sz w:val="20"/>
              </w:rPr>
            </w:pPr>
            <w:r w:rsidRPr="00DC025C">
              <w:rPr>
                <w:rFonts w:cs="Arial"/>
                <w:color w:val="000000"/>
                <w:sz w:val="20"/>
              </w:rPr>
              <w:t>23</w:t>
            </w:r>
          </w:p>
        </w:tc>
        <w:tc>
          <w:tcPr>
            <w:tcW w:w="1452" w:type="pct"/>
            <w:vAlign w:val="center"/>
          </w:tcPr>
          <w:p w14:paraId="1A2566D6" w14:textId="09A36F93" w:rsidR="009F04C6" w:rsidRPr="00DC025C" w:rsidRDefault="00DC025C" w:rsidP="009F04C6">
            <w:pPr>
              <w:pStyle w:val="BodyText"/>
              <w:jc w:val="center"/>
              <w:rPr>
                <w:rFonts w:cs="Arial"/>
                <w:sz w:val="20"/>
              </w:rPr>
            </w:pPr>
            <w:r>
              <w:rPr>
                <w:rFonts w:cs="Arial"/>
                <w:color w:val="000000"/>
                <w:sz w:val="20"/>
              </w:rPr>
              <w:t>1</w:t>
            </w:r>
            <w:r w:rsidR="009F04C6" w:rsidRPr="00DC025C">
              <w:rPr>
                <w:rFonts w:cs="Arial"/>
                <w:color w:val="000000"/>
                <w:sz w:val="20"/>
              </w:rPr>
              <w:t>618</w:t>
            </w:r>
          </w:p>
        </w:tc>
        <w:tc>
          <w:tcPr>
            <w:tcW w:w="1898" w:type="pct"/>
            <w:vAlign w:val="center"/>
          </w:tcPr>
          <w:p w14:paraId="27E6EF65" w14:textId="067091EB" w:rsidR="009F04C6" w:rsidRPr="00DC025C" w:rsidRDefault="00DC025C" w:rsidP="009F04C6">
            <w:pPr>
              <w:pStyle w:val="BodyText"/>
              <w:jc w:val="center"/>
              <w:rPr>
                <w:rFonts w:cs="Arial"/>
                <w:sz w:val="20"/>
              </w:rPr>
            </w:pPr>
            <w:r>
              <w:rPr>
                <w:rFonts w:cs="Arial"/>
                <w:color w:val="000000"/>
                <w:sz w:val="20"/>
              </w:rPr>
              <w:t>66</w:t>
            </w:r>
            <w:r w:rsidR="009F04C6" w:rsidRPr="00DC025C">
              <w:rPr>
                <w:rFonts w:cs="Arial"/>
                <w:color w:val="000000"/>
                <w:sz w:val="20"/>
              </w:rPr>
              <w:t>300</w:t>
            </w:r>
          </w:p>
        </w:tc>
      </w:tr>
      <w:tr w:rsidR="009F04C6" w:rsidRPr="00E91F78" w14:paraId="05C75B10" w14:textId="77777777" w:rsidTr="009F04C6">
        <w:trPr>
          <w:trHeight w:val="560"/>
        </w:trPr>
        <w:tc>
          <w:tcPr>
            <w:tcW w:w="1650" w:type="pct"/>
            <w:vAlign w:val="center"/>
          </w:tcPr>
          <w:p w14:paraId="6F6CE4AB" w14:textId="2EF2FD14" w:rsidR="009F04C6" w:rsidRPr="00DC025C" w:rsidRDefault="009F04C6" w:rsidP="009F04C6">
            <w:pPr>
              <w:pStyle w:val="BodyText"/>
              <w:jc w:val="center"/>
              <w:rPr>
                <w:rFonts w:cs="Arial"/>
                <w:sz w:val="20"/>
              </w:rPr>
            </w:pPr>
            <w:r w:rsidRPr="00DC025C">
              <w:rPr>
                <w:rFonts w:cs="Arial"/>
                <w:color w:val="000000"/>
                <w:sz w:val="20"/>
              </w:rPr>
              <w:t>24</w:t>
            </w:r>
          </w:p>
        </w:tc>
        <w:tc>
          <w:tcPr>
            <w:tcW w:w="1452" w:type="pct"/>
            <w:vAlign w:val="center"/>
          </w:tcPr>
          <w:p w14:paraId="3F8D79CB" w14:textId="2A1D5D5E" w:rsidR="009F04C6" w:rsidRPr="00DC025C" w:rsidRDefault="00DC025C" w:rsidP="009F04C6">
            <w:pPr>
              <w:pStyle w:val="BodyText"/>
              <w:jc w:val="center"/>
              <w:rPr>
                <w:rFonts w:cs="Arial"/>
                <w:sz w:val="20"/>
              </w:rPr>
            </w:pPr>
            <w:r>
              <w:rPr>
                <w:rFonts w:cs="Arial"/>
                <w:color w:val="000000"/>
                <w:sz w:val="20"/>
              </w:rPr>
              <w:t>1</w:t>
            </w:r>
            <w:r w:rsidR="009F04C6" w:rsidRPr="00DC025C">
              <w:rPr>
                <w:rFonts w:cs="Arial"/>
                <w:color w:val="000000"/>
                <w:sz w:val="20"/>
              </w:rPr>
              <w:t>942</w:t>
            </w:r>
          </w:p>
        </w:tc>
        <w:tc>
          <w:tcPr>
            <w:tcW w:w="1898" w:type="pct"/>
            <w:vAlign w:val="center"/>
          </w:tcPr>
          <w:p w14:paraId="31863C62" w14:textId="6EB7E8E9" w:rsidR="009F04C6" w:rsidRPr="00DC025C" w:rsidRDefault="00DC025C" w:rsidP="009F04C6">
            <w:pPr>
              <w:pStyle w:val="BodyText"/>
              <w:jc w:val="center"/>
              <w:rPr>
                <w:rFonts w:cs="Arial"/>
                <w:sz w:val="20"/>
              </w:rPr>
            </w:pPr>
            <w:r>
              <w:rPr>
                <w:rFonts w:cs="Arial"/>
                <w:color w:val="000000"/>
                <w:sz w:val="20"/>
              </w:rPr>
              <w:t>52</w:t>
            </w:r>
            <w:r w:rsidR="009F04C6" w:rsidRPr="00DC025C">
              <w:rPr>
                <w:rFonts w:cs="Arial"/>
                <w:color w:val="000000"/>
                <w:sz w:val="20"/>
              </w:rPr>
              <w:t>400</w:t>
            </w:r>
          </w:p>
        </w:tc>
      </w:tr>
      <w:tr w:rsidR="009F04C6" w:rsidRPr="00E91F78" w14:paraId="25C297C8" w14:textId="77777777" w:rsidTr="009F04C6">
        <w:trPr>
          <w:trHeight w:val="560"/>
        </w:trPr>
        <w:tc>
          <w:tcPr>
            <w:tcW w:w="1650" w:type="pct"/>
            <w:vAlign w:val="center"/>
          </w:tcPr>
          <w:p w14:paraId="7B309FA0" w14:textId="5B073CAE" w:rsidR="009F04C6" w:rsidRPr="00DC025C" w:rsidRDefault="009F04C6" w:rsidP="009F04C6">
            <w:pPr>
              <w:pStyle w:val="BodyText"/>
              <w:jc w:val="center"/>
              <w:rPr>
                <w:rFonts w:cs="Arial"/>
                <w:sz w:val="20"/>
              </w:rPr>
            </w:pPr>
            <w:r w:rsidRPr="00DC025C">
              <w:rPr>
                <w:rFonts w:cs="Arial"/>
                <w:color w:val="000000"/>
                <w:sz w:val="20"/>
              </w:rPr>
              <w:t>1</w:t>
            </w:r>
          </w:p>
        </w:tc>
        <w:tc>
          <w:tcPr>
            <w:tcW w:w="1452" w:type="pct"/>
            <w:vAlign w:val="center"/>
          </w:tcPr>
          <w:p w14:paraId="1368A49B" w14:textId="3FAFC770" w:rsidR="009F04C6" w:rsidRPr="00DC025C" w:rsidRDefault="009F04C6" w:rsidP="009F04C6">
            <w:pPr>
              <w:pStyle w:val="BodyText"/>
              <w:jc w:val="center"/>
              <w:rPr>
                <w:rFonts w:cs="Arial"/>
                <w:sz w:val="20"/>
              </w:rPr>
            </w:pPr>
            <w:r w:rsidRPr="00DC025C">
              <w:rPr>
                <w:rFonts w:cs="Arial"/>
                <w:color w:val="000000"/>
                <w:sz w:val="20"/>
              </w:rPr>
              <w:t>539</w:t>
            </w:r>
          </w:p>
        </w:tc>
        <w:tc>
          <w:tcPr>
            <w:tcW w:w="1898" w:type="pct"/>
            <w:vAlign w:val="center"/>
          </w:tcPr>
          <w:p w14:paraId="307F7BF1" w14:textId="61BA0623" w:rsidR="009F04C6" w:rsidRPr="00DC025C" w:rsidRDefault="00DC025C" w:rsidP="009F04C6">
            <w:pPr>
              <w:pStyle w:val="BodyText"/>
              <w:jc w:val="center"/>
              <w:rPr>
                <w:rFonts w:cs="Arial"/>
                <w:sz w:val="20"/>
              </w:rPr>
            </w:pPr>
            <w:r>
              <w:rPr>
                <w:rFonts w:cs="Arial"/>
                <w:color w:val="000000"/>
                <w:sz w:val="20"/>
              </w:rPr>
              <w:t>95</w:t>
            </w:r>
            <w:r w:rsidR="009F04C6" w:rsidRPr="00DC025C">
              <w:rPr>
                <w:rFonts w:cs="Arial"/>
                <w:color w:val="000000"/>
                <w:sz w:val="20"/>
              </w:rPr>
              <w:t>900</w:t>
            </w:r>
          </w:p>
        </w:tc>
      </w:tr>
      <w:tr w:rsidR="009F04C6" w:rsidRPr="00E91F78" w14:paraId="76386E87" w14:textId="77777777" w:rsidTr="009F04C6">
        <w:trPr>
          <w:trHeight w:val="560"/>
        </w:trPr>
        <w:tc>
          <w:tcPr>
            <w:tcW w:w="1650" w:type="pct"/>
            <w:vAlign w:val="center"/>
          </w:tcPr>
          <w:p w14:paraId="009CB7F5" w14:textId="18EDDC17" w:rsidR="009F04C6" w:rsidRPr="00DC025C" w:rsidRDefault="009F04C6" w:rsidP="009F04C6">
            <w:pPr>
              <w:pStyle w:val="BodyText"/>
              <w:jc w:val="center"/>
              <w:rPr>
                <w:rFonts w:cs="Arial"/>
                <w:sz w:val="20"/>
              </w:rPr>
            </w:pPr>
            <w:r w:rsidRPr="00DC025C">
              <w:rPr>
                <w:rFonts w:cs="Arial"/>
                <w:color w:val="000000"/>
                <w:sz w:val="20"/>
              </w:rPr>
              <w:t>1A</w:t>
            </w:r>
          </w:p>
        </w:tc>
        <w:tc>
          <w:tcPr>
            <w:tcW w:w="1452" w:type="pct"/>
            <w:vAlign w:val="center"/>
          </w:tcPr>
          <w:p w14:paraId="1749EB40" w14:textId="782127C8" w:rsidR="009F04C6" w:rsidRPr="00DC025C" w:rsidRDefault="009F04C6" w:rsidP="009F04C6">
            <w:pPr>
              <w:pStyle w:val="BodyText"/>
              <w:jc w:val="center"/>
              <w:rPr>
                <w:rFonts w:cs="Arial"/>
                <w:sz w:val="20"/>
              </w:rPr>
            </w:pPr>
            <w:r w:rsidRPr="00DC025C">
              <w:rPr>
                <w:rFonts w:cs="Arial"/>
                <w:color w:val="000000"/>
                <w:sz w:val="20"/>
              </w:rPr>
              <w:t>43</w:t>
            </w:r>
          </w:p>
        </w:tc>
        <w:tc>
          <w:tcPr>
            <w:tcW w:w="1898" w:type="pct"/>
            <w:vAlign w:val="center"/>
          </w:tcPr>
          <w:p w14:paraId="09D2C767" w14:textId="2D2E96D6" w:rsidR="009F04C6" w:rsidRPr="00DC025C" w:rsidRDefault="00DC025C" w:rsidP="009F04C6">
            <w:pPr>
              <w:pStyle w:val="BodyText"/>
              <w:jc w:val="center"/>
              <w:rPr>
                <w:rFonts w:cs="Arial"/>
                <w:sz w:val="20"/>
              </w:rPr>
            </w:pPr>
            <w:r>
              <w:rPr>
                <w:rFonts w:cs="Arial"/>
                <w:color w:val="000000"/>
                <w:sz w:val="20"/>
              </w:rPr>
              <w:t>8</w:t>
            </w:r>
            <w:r w:rsidR="009F04C6" w:rsidRPr="00DC025C">
              <w:rPr>
                <w:rFonts w:cs="Arial"/>
                <w:color w:val="000000"/>
                <w:sz w:val="20"/>
              </w:rPr>
              <w:t>800</w:t>
            </w:r>
          </w:p>
        </w:tc>
      </w:tr>
    </w:tbl>
    <w:p w14:paraId="50B1B763" w14:textId="7A567F2E" w:rsidR="00847244" w:rsidRDefault="00652178" w:rsidP="00847244">
      <w:pPr>
        <w:pStyle w:val="BodyText"/>
        <w:rPr>
          <w:rFonts w:cs="Arial"/>
          <w:sz w:val="20"/>
        </w:rPr>
      </w:pPr>
      <w:r>
        <w:rPr>
          <w:rFonts w:cs="Arial"/>
          <w:sz w:val="20"/>
        </w:rPr>
        <w:t>Information provided by the farm</w:t>
      </w:r>
      <w:r w:rsidR="00847244">
        <w:rPr>
          <w:rFonts w:cs="Arial"/>
          <w:sz w:val="20"/>
        </w:rPr>
        <w:t>.</w:t>
      </w:r>
    </w:p>
    <w:p w14:paraId="4CD53332" w14:textId="77777777" w:rsidR="00847244" w:rsidRDefault="00847244" w:rsidP="00847244">
      <w:pPr>
        <w:pStyle w:val="BodyText"/>
        <w:rPr>
          <w:rFonts w:cs="Arial"/>
          <w:sz w:val="20"/>
        </w:rPr>
      </w:pPr>
      <w:r>
        <w:rPr>
          <w:rFonts w:cs="Arial"/>
          <w:sz w:val="20"/>
        </w:rPr>
        <w:t>Refer to Cage Plan, Annex 1</w:t>
      </w:r>
    </w:p>
    <w:p w14:paraId="24A4A799" w14:textId="77777777" w:rsidR="00435848" w:rsidRDefault="00435848" w:rsidP="00847244">
      <w:pPr>
        <w:pStyle w:val="BodyText"/>
        <w:rPr>
          <w:rFonts w:cs="Arial"/>
          <w:sz w:val="20"/>
        </w:rPr>
      </w:pPr>
    </w:p>
    <w:p w14:paraId="15B35C35" w14:textId="77777777" w:rsidR="00300596" w:rsidRDefault="00C60EA2" w:rsidP="00C60EA2">
      <w:pPr>
        <w:pStyle w:val="BodyText"/>
        <w:numPr>
          <w:ilvl w:val="0"/>
          <w:numId w:val="5"/>
        </w:numPr>
        <w:ind w:left="0" w:firstLine="0"/>
        <w:rPr>
          <w:rFonts w:cs="Arial"/>
          <w:b/>
          <w:sz w:val="20"/>
        </w:rPr>
      </w:pPr>
      <w:r>
        <w:rPr>
          <w:rFonts w:cs="Arial"/>
          <w:b/>
          <w:sz w:val="20"/>
        </w:rPr>
        <w:t xml:space="preserve">Summary of </w:t>
      </w:r>
      <w:r w:rsidR="00300596">
        <w:rPr>
          <w:rFonts w:cs="Arial"/>
          <w:b/>
          <w:sz w:val="20"/>
        </w:rPr>
        <w:t>Harvest Operations</w:t>
      </w:r>
    </w:p>
    <w:p w14:paraId="1CE5233D" w14:textId="77777777" w:rsidR="00C60EA2" w:rsidRDefault="00C60EA2" w:rsidP="00C60EA2">
      <w:pPr>
        <w:pStyle w:val="BodyText"/>
        <w:spacing w:line="240" w:lineRule="atLeast"/>
        <w:rPr>
          <w:rFonts w:cs="Arial"/>
          <w:sz w:val="20"/>
        </w:rPr>
      </w:pPr>
    </w:p>
    <w:p w14:paraId="1D85A7AA" w14:textId="77777777" w:rsidR="00300596" w:rsidRDefault="00C60EA2" w:rsidP="00C60EA2">
      <w:pPr>
        <w:pStyle w:val="BodyText"/>
        <w:rPr>
          <w:rFonts w:cs="Arial"/>
          <w:i/>
          <w:sz w:val="20"/>
        </w:rPr>
      </w:pPr>
      <w:r w:rsidRPr="00973879">
        <w:rPr>
          <w:rFonts w:cs="Arial"/>
          <w:i/>
          <w:sz w:val="20"/>
        </w:rPr>
        <w:t xml:space="preserve">Table </w:t>
      </w:r>
      <w:r>
        <w:rPr>
          <w:rFonts w:cs="Arial"/>
          <w:i/>
          <w:sz w:val="20"/>
        </w:rPr>
        <w:t>2</w:t>
      </w:r>
      <w:r w:rsidRPr="00973879">
        <w:rPr>
          <w:rFonts w:cs="Arial"/>
          <w:i/>
          <w:sz w:val="20"/>
        </w:rPr>
        <w:t xml:space="preserve">: </w:t>
      </w:r>
      <w:r w:rsidR="00300596">
        <w:rPr>
          <w:rFonts w:cs="Arial"/>
          <w:i/>
          <w:sz w:val="20"/>
        </w:rPr>
        <w:t>Tuna</w:t>
      </w:r>
      <w:r w:rsidR="00E30AD4">
        <w:rPr>
          <w:rFonts w:cs="Arial"/>
          <w:i/>
          <w:sz w:val="20"/>
        </w:rPr>
        <w:t xml:space="preserve"> Harvest Operations</w:t>
      </w:r>
    </w:p>
    <w:tbl>
      <w:tblPr>
        <w:tblW w:w="5000" w:type="pct"/>
        <w:tblLook w:val="0000" w:firstRow="0" w:lastRow="0" w:firstColumn="0" w:lastColumn="0" w:noHBand="0" w:noVBand="0"/>
      </w:tblPr>
      <w:tblGrid>
        <w:gridCol w:w="1368"/>
        <w:gridCol w:w="2687"/>
        <w:gridCol w:w="2153"/>
        <w:gridCol w:w="4103"/>
        <w:gridCol w:w="3907"/>
      </w:tblGrid>
      <w:tr w:rsidR="00FD200D" w:rsidRPr="00C341A4" w14:paraId="4C41D169" w14:textId="77777777" w:rsidTr="00B17862">
        <w:trPr>
          <w:cantSplit/>
          <w:trHeight w:val="397"/>
          <w:tblHeader/>
        </w:trPr>
        <w:tc>
          <w:tcPr>
            <w:tcW w:w="481" w:type="pct"/>
            <w:vMerge w:val="restart"/>
            <w:tcBorders>
              <w:top w:val="single" w:sz="4" w:space="0" w:color="auto"/>
              <w:left w:val="single" w:sz="4" w:space="0" w:color="auto"/>
              <w:right w:val="single" w:sz="4" w:space="0" w:color="auto"/>
            </w:tcBorders>
            <w:noWrap/>
            <w:vAlign w:val="center"/>
          </w:tcPr>
          <w:p w14:paraId="2B7DE9B2" w14:textId="77777777" w:rsidR="00FD200D" w:rsidRDefault="00FD200D" w:rsidP="00C60EA2">
            <w:pPr>
              <w:ind w:left="142" w:hanging="142"/>
              <w:jc w:val="center"/>
              <w:rPr>
                <w:rFonts w:cs="Arial"/>
                <w:sz w:val="20"/>
              </w:rPr>
            </w:pPr>
            <w:r>
              <w:rPr>
                <w:rFonts w:cs="Arial"/>
                <w:sz w:val="20"/>
              </w:rPr>
              <w:t>Harvest</w:t>
            </w:r>
            <w:r w:rsidRPr="00E91F78">
              <w:rPr>
                <w:rFonts w:cs="Arial"/>
                <w:sz w:val="20"/>
              </w:rPr>
              <w:t xml:space="preserve"> </w:t>
            </w:r>
          </w:p>
          <w:p w14:paraId="187B0957" w14:textId="77777777" w:rsidR="00FD200D" w:rsidRDefault="00FD200D" w:rsidP="00C60EA2">
            <w:pPr>
              <w:jc w:val="center"/>
              <w:rPr>
                <w:color w:val="000000"/>
                <w:sz w:val="20"/>
              </w:rPr>
            </w:pPr>
            <w:r w:rsidRPr="00E91F78">
              <w:rPr>
                <w:rFonts w:cs="Arial"/>
                <w:sz w:val="20"/>
              </w:rPr>
              <w:t>Op #</w:t>
            </w:r>
          </w:p>
        </w:tc>
        <w:tc>
          <w:tcPr>
            <w:tcW w:w="945" w:type="pct"/>
            <w:vMerge w:val="restart"/>
            <w:tcBorders>
              <w:top w:val="single" w:sz="4" w:space="0" w:color="auto"/>
              <w:left w:val="nil"/>
              <w:right w:val="single" w:sz="4" w:space="0" w:color="auto"/>
            </w:tcBorders>
            <w:vAlign w:val="center"/>
          </w:tcPr>
          <w:p w14:paraId="43220082" w14:textId="77777777" w:rsidR="00FD200D" w:rsidRDefault="00FD200D" w:rsidP="00C60EA2">
            <w:pPr>
              <w:jc w:val="center"/>
              <w:rPr>
                <w:rFonts w:cs="Arial"/>
                <w:sz w:val="20"/>
              </w:rPr>
            </w:pPr>
            <w:r>
              <w:rPr>
                <w:rFonts w:cs="Arial"/>
                <w:sz w:val="20"/>
              </w:rPr>
              <w:t>Type*</w:t>
            </w:r>
          </w:p>
          <w:p w14:paraId="0A7A5405" w14:textId="77777777" w:rsidR="00FD200D" w:rsidRPr="00E91F78" w:rsidRDefault="00FD200D" w:rsidP="00C60EA2">
            <w:pPr>
              <w:jc w:val="center"/>
              <w:rPr>
                <w:rFonts w:cs="Arial"/>
                <w:sz w:val="20"/>
              </w:rPr>
            </w:pPr>
          </w:p>
        </w:tc>
        <w:tc>
          <w:tcPr>
            <w:tcW w:w="757" w:type="pct"/>
            <w:vMerge w:val="restart"/>
            <w:tcBorders>
              <w:top w:val="single" w:sz="4" w:space="0" w:color="auto"/>
              <w:left w:val="single" w:sz="4" w:space="0" w:color="auto"/>
              <w:right w:val="single" w:sz="4" w:space="0" w:color="000000"/>
            </w:tcBorders>
            <w:vAlign w:val="center"/>
          </w:tcPr>
          <w:p w14:paraId="11F600A9" w14:textId="77777777" w:rsidR="00FD200D" w:rsidRDefault="00FD200D" w:rsidP="00C60EA2">
            <w:pPr>
              <w:jc w:val="center"/>
              <w:rPr>
                <w:rFonts w:cs="Arial"/>
                <w:sz w:val="20"/>
              </w:rPr>
            </w:pPr>
            <w:r>
              <w:rPr>
                <w:rFonts w:cs="Arial"/>
                <w:sz w:val="20"/>
              </w:rPr>
              <w:t>Farm</w:t>
            </w:r>
          </w:p>
          <w:p w14:paraId="258419C1" w14:textId="77777777" w:rsidR="00FD200D" w:rsidRPr="00E91F78" w:rsidRDefault="00FD200D" w:rsidP="00C60EA2">
            <w:pPr>
              <w:jc w:val="center"/>
              <w:rPr>
                <w:rFonts w:cs="Arial"/>
                <w:sz w:val="20"/>
              </w:rPr>
            </w:pPr>
            <w:r>
              <w:rPr>
                <w:rFonts w:cs="Arial"/>
                <w:sz w:val="20"/>
              </w:rPr>
              <w:t>C</w:t>
            </w:r>
            <w:r w:rsidRPr="00E91F78">
              <w:rPr>
                <w:rFonts w:cs="Arial"/>
                <w:sz w:val="20"/>
              </w:rPr>
              <w:t xml:space="preserve">age </w:t>
            </w:r>
            <w:r>
              <w:rPr>
                <w:rFonts w:cs="Arial"/>
                <w:sz w:val="20"/>
              </w:rPr>
              <w:t>#</w:t>
            </w:r>
          </w:p>
        </w:tc>
        <w:tc>
          <w:tcPr>
            <w:tcW w:w="2817" w:type="pct"/>
            <w:gridSpan w:val="2"/>
            <w:tcBorders>
              <w:top w:val="single" w:sz="4" w:space="0" w:color="auto"/>
              <w:left w:val="nil"/>
              <w:bottom w:val="single" w:sz="4" w:space="0" w:color="auto"/>
              <w:right w:val="single" w:sz="4" w:space="0" w:color="000000"/>
            </w:tcBorders>
            <w:noWrap/>
            <w:vAlign w:val="center"/>
          </w:tcPr>
          <w:p w14:paraId="57DCCA18" w14:textId="77777777" w:rsidR="00FD200D" w:rsidRDefault="00FD200D" w:rsidP="00C60EA2">
            <w:pPr>
              <w:jc w:val="center"/>
              <w:rPr>
                <w:color w:val="000000"/>
                <w:sz w:val="20"/>
              </w:rPr>
            </w:pPr>
            <w:r>
              <w:rPr>
                <w:rFonts w:cs="Arial"/>
                <w:sz w:val="20"/>
              </w:rPr>
              <w:t>Processing</w:t>
            </w:r>
            <w:r w:rsidRPr="00E91F78">
              <w:rPr>
                <w:rFonts w:cs="Arial"/>
                <w:sz w:val="20"/>
              </w:rPr>
              <w:t xml:space="preserve"> Vessel</w:t>
            </w:r>
          </w:p>
        </w:tc>
      </w:tr>
      <w:tr w:rsidR="00FD200D" w:rsidRPr="00C341A4" w14:paraId="4BD873B9" w14:textId="77777777" w:rsidTr="00B17862">
        <w:trPr>
          <w:cantSplit/>
          <w:trHeight w:val="397"/>
          <w:tblHeader/>
        </w:trPr>
        <w:tc>
          <w:tcPr>
            <w:tcW w:w="481" w:type="pct"/>
            <w:vMerge/>
            <w:tcBorders>
              <w:left w:val="single" w:sz="4" w:space="0" w:color="auto"/>
              <w:bottom w:val="single" w:sz="4" w:space="0" w:color="auto"/>
              <w:right w:val="single" w:sz="4" w:space="0" w:color="auto"/>
            </w:tcBorders>
            <w:noWrap/>
            <w:vAlign w:val="center"/>
          </w:tcPr>
          <w:p w14:paraId="140B890E" w14:textId="77777777" w:rsidR="00FD200D" w:rsidRDefault="00FD200D" w:rsidP="00C60EA2">
            <w:pPr>
              <w:jc w:val="center"/>
              <w:rPr>
                <w:color w:val="000000"/>
                <w:sz w:val="20"/>
              </w:rPr>
            </w:pPr>
          </w:p>
        </w:tc>
        <w:tc>
          <w:tcPr>
            <w:tcW w:w="945" w:type="pct"/>
            <w:vMerge/>
            <w:tcBorders>
              <w:left w:val="single" w:sz="4" w:space="0" w:color="auto"/>
              <w:bottom w:val="single" w:sz="4" w:space="0" w:color="auto"/>
              <w:right w:val="single" w:sz="4" w:space="0" w:color="auto"/>
            </w:tcBorders>
            <w:vAlign w:val="center"/>
          </w:tcPr>
          <w:p w14:paraId="1995A4BF" w14:textId="77777777" w:rsidR="00FD200D" w:rsidRPr="00E91F78" w:rsidRDefault="00FD200D" w:rsidP="00C60EA2">
            <w:pPr>
              <w:jc w:val="center"/>
              <w:rPr>
                <w:rFonts w:cs="Arial"/>
                <w:sz w:val="20"/>
              </w:rPr>
            </w:pPr>
          </w:p>
        </w:tc>
        <w:tc>
          <w:tcPr>
            <w:tcW w:w="757" w:type="pct"/>
            <w:vMerge/>
            <w:tcBorders>
              <w:left w:val="single" w:sz="4" w:space="0" w:color="auto"/>
              <w:bottom w:val="single" w:sz="4" w:space="0" w:color="auto"/>
              <w:right w:val="single" w:sz="4" w:space="0" w:color="000000"/>
            </w:tcBorders>
            <w:vAlign w:val="center"/>
          </w:tcPr>
          <w:p w14:paraId="1CDDF1E1" w14:textId="77777777" w:rsidR="00FD200D" w:rsidRPr="00E91F78" w:rsidRDefault="00FD200D" w:rsidP="00C60EA2">
            <w:pPr>
              <w:jc w:val="center"/>
              <w:rPr>
                <w:rFonts w:cs="Arial"/>
                <w:sz w:val="20"/>
              </w:rPr>
            </w:pPr>
          </w:p>
        </w:tc>
        <w:tc>
          <w:tcPr>
            <w:tcW w:w="1443" w:type="pct"/>
            <w:tcBorders>
              <w:top w:val="single" w:sz="4" w:space="0" w:color="auto"/>
              <w:left w:val="single" w:sz="4" w:space="0" w:color="000000"/>
              <w:bottom w:val="single" w:sz="4" w:space="0" w:color="auto"/>
              <w:right w:val="single" w:sz="4" w:space="0" w:color="auto"/>
            </w:tcBorders>
            <w:noWrap/>
            <w:vAlign w:val="center"/>
          </w:tcPr>
          <w:p w14:paraId="09950AF3" w14:textId="77777777" w:rsidR="00FD200D" w:rsidRDefault="00FD200D" w:rsidP="00C60EA2">
            <w:pPr>
              <w:jc w:val="center"/>
              <w:rPr>
                <w:color w:val="000000"/>
                <w:sz w:val="20"/>
              </w:rPr>
            </w:pPr>
            <w:r>
              <w:rPr>
                <w:color w:val="000000"/>
                <w:sz w:val="20"/>
              </w:rPr>
              <w:t>Name</w:t>
            </w:r>
          </w:p>
        </w:tc>
        <w:tc>
          <w:tcPr>
            <w:tcW w:w="1374" w:type="pct"/>
            <w:tcBorders>
              <w:top w:val="single" w:sz="4" w:space="0" w:color="auto"/>
              <w:left w:val="single" w:sz="4" w:space="0" w:color="auto"/>
              <w:bottom w:val="single" w:sz="4" w:space="0" w:color="auto"/>
              <w:right w:val="single" w:sz="4" w:space="0" w:color="auto"/>
            </w:tcBorders>
            <w:noWrap/>
            <w:vAlign w:val="center"/>
          </w:tcPr>
          <w:p w14:paraId="35D1C752" w14:textId="77777777" w:rsidR="00FD200D" w:rsidRDefault="00FD200D" w:rsidP="00C60EA2">
            <w:pPr>
              <w:jc w:val="center"/>
              <w:rPr>
                <w:color w:val="000000"/>
                <w:sz w:val="20"/>
              </w:rPr>
            </w:pPr>
            <w:r w:rsidRPr="00E91F78">
              <w:rPr>
                <w:rFonts w:cs="Arial"/>
                <w:sz w:val="20"/>
              </w:rPr>
              <w:t xml:space="preserve">ICCAT </w:t>
            </w:r>
            <w:r>
              <w:rPr>
                <w:rFonts w:cs="Arial"/>
                <w:sz w:val="20"/>
              </w:rPr>
              <w:t>#</w:t>
            </w:r>
          </w:p>
        </w:tc>
      </w:tr>
      <w:tr w:rsidR="009F04C6" w:rsidRPr="00C341A4" w14:paraId="6500C77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49DC5F5E" w14:textId="6331B4A9" w:rsidR="009F04C6" w:rsidRDefault="009F04C6" w:rsidP="009F04C6">
            <w:pPr>
              <w:jc w:val="center"/>
              <w:rPr>
                <w:rFonts w:cs="Arial"/>
                <w:color w:val="000000"/>
                <w:sz w:val="20"/>
                <w:lang w:eastAsia="en-GB"/>
              </w:rPr>
            </w:pPr>
            <w:r>
              <w:rPr>
                <w:rFonts w:cs="Arial"/>
                <w:color w:val="000000"/>
                <w:sz w:val="20"/>
              </w:rPr>
              <w:t>1</w:t>
            </w:r>
          </w:p>
        </w:tc>
        <w:tc>
          <w:tcPr>
            <w:tcW w:w="945" w:type="pct"/>
            <w:tcBorders>
              <w:top w:val="single" w:sz="4" w:space="0" w:color="auto"/>
              <w:left w:val="nil"/>
              <w:bottom w:val="single" w:sz="4" w:space="0" w:color="auto"/>
              <w:right w:val="single" w:sz="4" w:space="0" w:color="auto"/>
            </w:tcBorders>
            <w:vAlign w:val="center"/>
          </w:tcPr>
          <w:p w14:paraId="264366DA" w14:textId="044FC82B" w:rsidR="009F04C6" w:rsidRDefault="009F04C6" w:rsidP="009F04C6">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02CD7A89" w14:textId="4A84219B" w:rsidR="009F04C6" w:rsidRDefault="009F04C6" w:rsidP="009F04C6">
            <w:pPr>
              <w:jc w:val="center"/>
              <w:rPr>
                <w:rFonts w:cs="Arial"/>
                <w:color w:val="000000"/>
                <w:sz w:val="20"/>
              </w:rPr>
            </w:pPr>
            <w:r>
              <w:rPr>
                <w:rFonts w:cs="Arial"/>
                <w:color w:val="000000"/>
                <w:sz w:val="20"/>
              </w:rPr>
              <w:t>10A</w:t>
            </w:r>
          </w:p>
        </w:tc>
        <w:tc>
          <w:tcPr>
            <w:tcW w:w="1443" w:type="pct"/>
            <w:tcBorders>
              <w:top w:val="single" w:sz="4" w:space="0" w:color="auto"/>
              <w:left w:val="nil"/>
              <w:bottom w:val="single" w:sz="4" w:space="0" w:color="auto"/>
              <w:right w:val="single" w:sz="4" w:space="0" w:color="auto"/>
            </w:tcBorders>
            <w:noWrap/>
            <w:vAlign w:val="center"/>
          </w:tcPr>
          <w:p w14:paraId="1FE29C3C" w14:textId="429CF79A" w:rsidR="009F04C6" w:rsidRDefault="009F04C6" w:rsidP="009F04C6">
            <w:pPr>
              <w:jc w:val="center"/>
              <w:rPr>
                <w:color w:val="000000"/>
                <w:sz w:val="20"/>
              </w:rPr>
            </w:pPr>
          </w:p>
        </w:tc>
        <w:tc>
          <w:tcPr>
            <w:tcW w:w="1374" w:type="pct"/>
            <w:tcBorders>
              <w:top w:val="single" w:sz="4" w:space="0" w:color="auto"/>
              <w:left w:val="nil"/>
              <w:bottom w:val="single" w:sz="4" w:space="0" w:color="auto"/>
              <w:right w:val="single" w:sz="4" w:space="0" w:color="auto"/>
            </w:tcBorders>
            <w:noWrap/>
            <w:vAlign w:val="center"/>
          </w:tcPr>
          <w:p w14:paraId="539061B2" w14:textId="7C92AC9C" w:rsidR="009F04C6" w:rsidRDefault="009F04C6" w:rsidP="009F04C6">
            <w:pPr>
              <w:jc w:val="center"/>
              <w:rPr>
                <w:color w:val="000000"/>
                <w:sz w:val="20"/>
              </w:rPr>
            </w:pPr>
          </w:p>
        </w:tc>
      </w:tr>
      <w:tr w:rsidR="009F04C6" w:rsidRPr="00C341A4" w14:paraId="010FB80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9F156AE" w14:textId="008581DE" w:rsidR="009F04C6" w:rsidRDefault="009F04C6" w:rsidP="009F04C6">
            <w:pPr>
              <w:jc w:val="center"/>
              <w:rPr>
                <w:rFonts w:cs="Arial"/>
                <w:color w:val="000000"/>
                <w:sz w:val="20"/>
              </w:rPr>
            </w:pPr>
            <w:r>
              <w:rPr>
                <w:rFonts w:cs="Arial"/>
                <w:color w:val="000000"/>
                <w:sz w:val="20"/>
              </w:rPr>
              <w:t>2</w:t>
            </w:r>
          </w:p>
        </w:tc>
        <w:tc>
          <w:tcPr>
            <w:tcW w:w="945" w:type="pct"/>
            <w:tcBorders>
              <w:top w:val="single" w:sz="4" w:space="0" w:color="auto"/>
              <w:left w:val="nil"/>
              <w:bottom w:val="single" w:sz="4" w:space="0" w:color="auto"/>
              <w:right w:val="single" w:sz="4" w:space="0" w:color="auto"/>
            </w:tcBorders>
            <w:vAlign w:val="center"/>
          </w:tcPr>
          <w:p w14:paraId="6A97365D" w14:textId="04C6A843" w:rsidR="009F04C6" w:rsidRDefault="009F04C6" w:rsidP="009F04C6">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460D6FDE" w14:textId="11F681C4" w:rsidR="009F04C6" w:rsidRDefault="009F04C6" w:rsidP="009F04C6">
            <w:pPr>
              <w:jc w:val="center"/>
              <w:rPr>
                <w:rFonts w:cs="Arial"/>
                <w:color w:val="000000"/>
                <w:sz w:val="20"/>
              </w:rPr>
            </w:pPr>
            <w:r>
              <w:rPr>
                <w:rFonts w:cs="Arial"/>
                <w:color w:val="000000"/>
                <w:sz w:val="20"/>
              </w:rPr>
              <w:t>10A</w:t>
            </w:r>
          </w:p>
        </w:tc>
        <w:tc>
          <w:tcPr>
            <w:tcW w:w="1443" w:type="pct"/>
            <w:tcBorders>
              <w:top w:val="single" w:sz="4" w:space="0" w:color="auto"/>
              <w:left w:val="nil"/>
              <w:bottom w:val="single" w:sz="4" w:space="0" w:color="auto"/>
              <w:right w:val="single" w:sz="4" w:space="0" w:color="auto"/>
            </w:tcBorders>
            <w:noWrap/>
            <w:vAlign w:val="center"/>
          </w:tcPr>
          <w:p w14:paraId="0C896893" w14:textId="1AD395D4" w:rsidR="009F04C6" w:rsidRDefault="009F04C6" w:rsidP="009F04C6">
            <w:pPr>
              <w:jc w:val="center"/>
              <w:rPr>
                <w:color w:val="000000"/>
                <w:sz w:val="20"/>
              </w:rPr>
            </w:pPr>
          </w:p>
        </w:tc>
        <w:tc>
          <w:tcPr>
            <w:tcW w:w="1374" w:type="pct"/>
            <w:tcBorders>
              <w:top w:val="single" w:sz="4" w:space="0" w:color="auto"/>
              <w:left w:val="nil"/>
              <w:bottom w:val="single" w:sz="4" w:space="0" w:color="auto"/>
              <w:right w:val="single" w:sz="4" w:space="0" w:color="auto"/>
            </w:tcBorders>
            <w:noWrap/>
            <w:vAlign w:val="center"/>
          </w:tcPr>
          <w:p w14:paraId="0E7D897A" w14:textId="7F6C4C39" w:rsidR="009F04C6" w:rsidRDefault="009F04C6" w:rsidP="009F04C6">
            <w:pPr>
              <w:jc w:val="center"/>
              <w:rPr>
                <w:color w:val="000000"/>
                <w:sz w:val="20"/>
              </w:rPr>
            </w:pPr>
          </w:p>
        </w:tc>
      </w:tr>
      <w:tr w:rsidR="009F04C6" w:rsidRPr="00C341A4" w14:paraId="051EB946"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313D2E9" w14:textId="0D3D2AE6" w:rsidR="009F04C6" w:rsidRDefault="009F04C6" w:rsidP="009F04C6">
            <w:pPr>
              <w:jc w:val="center"/>
              <w:rPr>
                <w:rFonts w:cs="Arial"/>
                <w:color w:val="000000"/>
                <w:sz w:val="20"/>
              </w:rPr>
            </w:pPr>
            <w:r>
              <w:rPr>
                <w:rFonts w:cs="Arial"/>
                <w:color w:val="000000"/>
                <w:sz w:val="20"/>
              </w:rPr>
              <w:t>3</w:t>
            </w:r>
          </w:p>
        </w:tc>
        <w:tc>
          <w:tcPr>
            <w:tcW w:w="945" w:type="pct"/>
            <w:tcBorders>
              <w:top w:val="single" w:sz="4" w:space="0" w:color="auto"/>
              <w:left w:val="nil"/>
              <w:bottom w:val="single" w:sz="4" w:space="0" w:color="auto"/>
              <w:right w:val="single" w:sz="4" w:space="0" w:color="auto"/>
            </w:tcBorders>
            <w:vAlign w:val="center"/>
          </w:tcPr>
          <w:p w14:paraId="3A8F23D7" w14:textId="5D55CC31" w:rsidR="009F04C6" w:rsidRDefault="009F04C6" w:rsidP="009F04C6">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205EC354" w14:textId="457815B7" w:rsidR="009F04C6" w:rsidRDefault="009F04C6" w:rsidP="009F04C6">
            <w:pPr>
              <w:jc w:val="center"/>
              <w:rPr>
                <w:rFonts w:cs="Arial"/>
                <w:color w:val="000000"/>
                <w:sz w:val="20"/>
              </w:rPr>
            </w:pPr>
            <w:r>
              <w:rPr>
                <w:rFonts w:cs="Arial"/>
                <w:color w:val="000000"/>
                <w:sz w:val="20"/>
              </w:rPr>
              <w:t>10C</w:t>
            </w:r>
          </w:p>
        </w:tc>
        <w:tc>
          <w:tcPr>
            <w:tcW w:w="1443" w:type="pct"/>
            <w:tcBorders>
              <w:top w:val="single" w:sz="4" w:space="0" w:color="auto"/>
              <w:left w:val="nil"/>
              <w:bottom w:val="single" w:sz="4" w:space="0" w:color="auto"/>
              <w:right w:val="single" w:sz="4" w:space="0" w:color="auto"/>
            </w:tcBorders>
            <w:noWrap/>
            <w:vAlign w:val="center"/>
          </w:tcPr>
          <w:p w14:paraId="6E782748" w14:textId="4982726E" w:rsidR="009F04C6" w:rsidRDefault="009F04C6" w:rsidP="009F04C6">
            <w:pPr>
              <w:jc w:val="center"/>
              <w:rPr>
                <w:color w:val="000000"/>
                <w:sz w:val="20"/>
              </w:rPr>
            </w:pPr>
          </w:p>
        </w:tc>
        <w:tc>
          <w:tcPr>
            <w:tcW w:w="1374" w:type="pct"/>
            <w:tcBorders>
              <w:top w:val="single" w:sz="4" w:space="0" w:color="auto"/>
              <w:left w:val="nil"/>
              <w:bottom w:val="single" w:sz="4" w:space="0" w:color="auto"/>
              <w:right w:val="single" w:sz="4" w:space="0" w:color="auto"/>
            </w:tcBorders>
            <w:noWrap/>
            <w:vAlign w:val="center"/>
          </w:tcPr>
          <w:p w14:paraId="1287F716" w14:textId="0900D15B" w:rsidR="009F04C6" w:rsidRDefault="009F04C6" w:rsidP="009F04C6">
            <w:pPr>
              <w:jc w:val="center"/>
              <w:rPr>
                <w:color w:val="000000"/>
                <w:sz w:val="20"/>
              </w:rPr>
            </w:pPr>
          </w:p>
        </w:tc>
      </w:tr>
      <w:tr w:rsidR="009F04C6" w:rsidRPr="00C341A4" w14:paraId="7260BB7E"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6B66157" w14:textId="50528D2F" w:rsidR="009F04C6" w:rsidRDefault="009F04C6" w:rsidP="009F04C6">
            <w:pPr>
              <w:jc w:val="center"/>
              <w:rPr>
                <w:rFonts w:cs="Arial"/>
                <w:color w:val="000000"/>
                <w:sz w:val="20"/>
              </w:rPr>
            </w:pPr>
            <w:r>
              <w:rPr>
                <w:rFonts w:cs="Arial"/>
                <w:color w:val="000000"/>
                <w:sz w:val="20"/>
              </w:rPr>
              <w:t>4</w:t>
            </w:r>
          </w:p>
        </w:tc>
        <w:tc>
          <w:tcPr>
            <w:tcW w:w="945" w:type="pct"/>
            <w:tcBorders>
              <w:top w:val="single" w:sz="4" w:space="0" w:color="auto"/>
              <w:left w:val="nil"/>
              <w:bottom w:val="single" w:sz="4" w:space="0" w:color="auto"/>
              <w:right w:val="single" w:sz="4" w:space="0" w:color="auto"/>
            </w:tcBorders>
            <w:vAlign w:val="center"/>
          </w:tcPr>
          <w:p w14:paraId="1DC0EED8" w14:textId="1E7885A9" w:rsidR="009F04C6" w:rsidRDefault="009F04C6" w:rsidP="009F04C6">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14:paraId="0D979CB4" w14:textId="4109BCC9" w:rsidR="009F04C6" w:rsidRDefault="009F04C6" w:rsidP="009F04C6">
            <w:pPr>
              <w:jc w:val="center"/>
              <w:rPr>
                <w:rFonts w:cs="Arial"/>
                <w:color w:val="000000"/>
                <w:sz w:val="20"/>
              </w:rPr>
            </w:pPr>
            <w:r>
              <w:rPr>
                <w:rFonts w:cs="Arial"/>
                <w:color w:val="000000"/>
                <w:sz w:val="20"/>
              </w:rPr>
              <w:t>10C</w:t>
            </w:r>
          </w:p>
        </w:tc>
        <w:tc>
          <w:tcPr>
            <w:tcW w:w="1443" w:type="pct"/>
            <w:tcBorders>
              <w:top w:val="single" w:sz="4" w:space="0" w:color="auto"/>
              <w:left w:val="nil"/>
              <w:bottom w:val="single" w:sz="4" w:space="0" w:color="auto"/>
              <w:right w:val="single" w:sz="4" w:space="0" w:color="auto"/>
            </w:tcBorders>
            <w:noWrap/>
            <w:vAlign w:val="center"/>
          </w:tcPr>
          <w:p w14:paraId="0C635CC4" w14:textId="21F4DB01" w:rsidR="009F04C6" w:rsidRDefault="009F04C6" w:rsidP="009F04C6">
            <w:pPr>
              <w:jc w:val="center"/>
              <w:rPr>
                <w:color w:val="000000"/>
                <w:sz w:val="20"/>
              </w:rPr>
            </w:pPr>
          </w:p>
        </w:tc>
        <w:tc>
          <w:tcPr>
            <w:tcW w:w="1374" w:type="pct"/>
            <w:tcBorders>
              <w:top w:val="single" w:sz="4" w:space="0" w:color="auto"/>
              <w:left w:val="nil"/>
              <w:bottom w:val="single" w:sz="4" w:space="0" w:color="auto"/>
              <w:right w:val="single" w:sz="4" w:space="0" w:color="auto"/>
            </w:tcBorders>
            <w:noWrap/>
            <w:vAlign w:val="center"/>
          </w:tcPr>
          <w:p w14:paraId="5AEA8798" w14:textId="4227B969" w:rsidR="009F04C6" w:rsidRDefault="009F04C6" w:rsidP="009F04C6">
            <w:pPr>
              <w:jc w:val="center"/>
              <w:rPr>
                <w:color w:val="000000"/>
                <w:sz w:val="20"/>
              </w:rPr>
            </w:pPr>
          </w:p>
        </w:tc>
      </w:tr>
    </w:tbl>
    <w:p w14:paraId="4CF83C1E" w14:textId="2C6CC13A" w:rsidR="00652178" w:rsidRDefault="00652178">
      <w:pPr>
        <w:rPr>
          <w:rFonts w:cs="Arial"/>
          <w:sz w:val="20"/>
        </w:rPr>
      </w:pPr>
    </w:p>
    <w:p w14:paraId="633D8AAF" w14:textId="4AFE59C1" w:rsidR="009F04C6" w:rsidRDefault="009F04C6">
      <w:pPr>
        <w:rPr>
          <w:rFonts w:cs="Arial"/>
          <w:sz w:val="20"/>
        </w:rPr>
      </w:pPr>
    </w:p>
    <w:p w14:paraId="1AC61676" w14:textId="3C585C13" w:rsidR="009F04C6" w:rsidRDefault="009F04C6">
      <w:pPr>
        <w:rPr>
          <w:rFonts w:cs="Arial"/>
          <w:sz w:val="20"/>
        </w:rPr>
      </w:pPr>
    </w:p>
    <w:p w14:paraId="56F8F7CF" w14:textId="21569F8B" w:rsidR="009F04C6" w:rsidRDefault="009F04C6">
      <w:pPr>
        <w:rPr>
          <w:rFonts w:cs="Arial"/>
          <w:sz w:val="20"/>
        </w:rPr>
      </w:pPr>
    </w:p>
    <w:p w14:paraId="13335ED5" w14:textId="77777777" w:rsidR="009F04C6" w:rsidRDefault="009F04C6">
      <w:pPr>
        <w:rPr>
          <w:rFonts w:cs="Arial"/>
          <w:sz w:val="20"/>
        </w:rPr>
      </w:pPr>
    </w:p>
    <w:p w14:paraId="6C3C8760" w14:textId="77777777" w:rsidR="00A22C3F" w:rsidRPr="00891D73" w:rsidRDefault="0010434D" w:rsidP="00891D73">
      <w:pPr>
        <w:rPr>
          <w:i/>
          <w:sz w:val="20"/>
        </w:rPr>
      </w:pPr>
      <w:r w:rsidRPr="00891D73">
        <w:rPr>
          <w:i/>
          <w:sz w:val="20"/>
        </w:rPr>
        <w:lastRenderedPageBreak/>
        <w:t xml:space="preserve">Table 3: </w:t>
      </w:r>
      <w:r w:rsidR="00B014C2" w:rsidRPr="00891D73">
        <w:rPr>
          <w:i/>
          <w:sz w:val="20"/>
        </w:rPr>
        <w:t>Farm and Observer estimates for</w:t>
      </w:r>
      <w:r w:rsidR="00745227" w:rsidRPr="00891D73">
        <w:rPr>
          <w:i/>
          <w:sz w:val="20"/>
        </w:rPr>
        <w:t xml:space="preserve"> total amount of bl</w:t>
      </w:r>
      <w:r w:rsidR="00B014C2" w:rsidRPr="00891D73">
        <w:rPr>
          <w:i/>
          <w:sz w:val="20"/>
        </w:rPr>
        <w:t>uefin tuna</w:t>
      </w:r>
      <w:r w:rsidR="00745227" w:rsidRPr="00891D73">
        <w:rPr>
          <w:i/>
          <w:sz w:val="20"/>
        </w:rPr>
        <w:t xml:space="preserve"> removed from the farm</w:t>
      </w:r>
    </w:p>
    <w:tbl>
      <w:tblPr>
        <w:tblW w:w="49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39"/>
        <w:gridCol w:w="1456"/>
        <w:gridCol w:w="3130"/>
        <w:gridCol w:w="1618"/>
        <w:gridCol w:w="1590"/>
        <w:gridCol w:w="3175"/>
      </w:tblGrid>
      <w:tr w:rsidR="008A2DFF" w:rsidRPr="00663618" w14:paraId="3A5A63C6" w14:textId="77777777" w:rsidTr="00372246">
        <w:trPr>
          <w:cantSplit/>
          <w:trHeight w:val="397"/>
          <w:tblHeader/>
        </w:trPr>
        <w:tc>
          <w:tcPr>
            <w:tcW w:w="560" w:type="pct"/>
            <w:vMerge w:val="restart"/>
            <w:vAlign w:val="center"/>
          </w:tcPr>
          <w:p w14:paraId="69227199" w14:textId="77777777" w:rsidR="008A2DFF" w:rsidRDefault="008A2DFF" w:rsidP="00891D73">
            <w:pPr>
              <w:ind w:left="142" w:hanging="142"/>
              <w:jc w:val="center"/>
              <w:rPr>
                <w:rFonts w:cs="Arial"/>
                <w:sz w:val="20"/>
              </w:rPr>
            </w:pPr>
            <w:r>
              <w:rPr>
                <w:rFonts w:cs="Arial"/>
                <w:sz w:val="20"/>
              </w:rPr>
              <w:t>Harvest</w:t>
            </w:r>
          </w:p>
          <w:p w14:paraId="696CE102" w14:textId="77777777" w:rsidR="008A2DFF" w:rsidRPr="00891D73" w:rsidRDefault="008A2DFF" w:rsidP="00891D73">
            <w:pPr>
              <w:jc w:val="center"/>
              <w:rPr>
                <w:rFonts w:cs="Arial"/>
                <w:sz w:val="20"/>
              </w:rPr>
            </w:pPr>
            <w:r w:rsidRPr="00E91F78">
              <w:rPr>
                <w:rFonts w:cs="Arial"/>
                <w:sz w:val="20"/>
              </w:rPr>
              <w:t>Op #</w:t>
            </w:r>
            <w:r>
              <w:rPr>
                <w:rFonts w:cs="Arial"/>
                <w:sz w:val="20"/>
              </w:rPr>
              <w:t>*</w:t>
            </w:r>
          </w:p>
        </w:tc>
        <w:tc>
          <w:tcPr>
            <w:tcW w:w="2156" w:type="pct"/>
            <w:gridSpan w:val="3"/>
            <w:vAlign w:val="center"/>
          </w:tcPr>
          <w:p w14:paraId="6ACE454D" w14:textId="052F5FDA" w:rsidR="008A2DFF" w:rsidRPr="00A22C3F" w:rsidRDefault="008A2DFF" w:rsidP="00A22C3F">
            <w:pPr>
              <w:keepNext/>
              <w:keepLines/>
              <w:jc w:val="center"/>
              <w:rPr>
                <w:sz w:val="20"/>
              </w:rPr>
            </w:pPr>
            <w:r w:rsidRPr="00A22C3F">
              <w:rPr>
                <w:sz w:val="20"/>
              </w:rPr>
              <w:t>Observer Estimate</w:t>
            </w:r>
          </w:p>
        </w:tc>
        <w:tc>
          <w:tcPr>
            <w:tcW w:w="2284" w:type="pct"/>
            <w:gridSpan w:val="3"/>
            <w:vAlign w:val="center"/>
          </w:tcPr>
          <w:p w14:paraId="011328CC" w14:textId="0E33A0EF" w:rsidR="008A2DFF" w:rsidRPr="00A22C3F" w:rsidRDefault="008A2DFF" w:rsidP="00A22C3F">
            <w:pPr>
              <w:keepNext/>
              <w:keepLines/>
              <w:jc w:val="center"/>
              <w:rPr>
                <w:sz w:val="20"/>
              </w:rPr>
            </w:pPr>
            <w:r w:rsidRPr="00A22C3F">
              <w:rPr>
                <w:sz w:val="20"/>
              </w:rPr>
              <w:t>Farm Estimate</w:t>
            </w:r>
          </w:p>
        </w:tc>
      </w:tr>
      <w:tr w:rsidR="008A2DFF" w:rsidRPr="00663618" w14:paraId="4C445D47" w14:textId="77777777" w:rsidTr="00372246">
        <w:trPr>
          <w:cantSplit/>
          <w:trHeight w:val="397"/>
          <w:tblHeader/>
        </w:trPr>
        <w:tc>
          <w:tcPr>
            <w:tcW w:w="560" w:type="pct"/>
            <w:vMerge/>
            <w:vAlign w:val="center"/>
          </w:tcPr>
          <w:p w14:paraId="38B284DD" w14:textId="77777777" w:rsidR="008A2DFF" w:rsidRPr="00891D73" w:rsidRDefault="008A2DFF" w:rsidP="00891D73">
            <w:pPr>
              <w:ind w:left="142" w:hanging="142"/>
              <w:jc w:val="center"/>
              <w:rPr>
                <w:rFonts w:cs="Arial"/>
                <w:sz w:val="20"/>
              </w:rPr>
            </w:pPr>
          </w:p>
        </w:tc>
        <w:tc>
          <w:tcPr>
            <w:tcW w:w="2156" w:type="pct"/>
            <w:gridSpan w:val="3"/>
            <w:vAlign w:val="center"/>
          </w:tcPr>
          <w:p w14:paraId="7F42F74F" w14:textId="742F802C" w:rsidR="008A2DFF" w:rsidRPr="00FC137C" w:rsidRDefault="008A2DFF" w:rsidP="00A22C3F">
            <w:pPr>
              <w:keepNext/>
              <w:keepLines/>
              <w:ind w:left="360"/>
              <w:jc w:val="center"/>
              <w:rPr>
                <w:sz w:val="20"/>
              </w:rPr>
            </w:pPr>
            <w:r>
              <w:rPr>
                <w:sz w:val="20"/>
              </w:rPr>
              <w:t>Harvested</w:t>
            </w:r>
          </w:p>
        </w:tc>
        <w:tc>
          <w:tcPr>
            <w:tcW w:w="2284" w:type="pct"/>
            <w:gridSpan w:val="3"/>
            <w:vAlign w:val="center"/>
          </w:tcPr>
          <w:p w14:paraId="59B46958" w14:textId="77777777" w:rsidR="008A2DFF" w:rsidRPr="00FC137C" w:rsidRDefault="008A2DFF" w:rsidP="00745227">
            <w:pPr>
              <w:keepNext/>
              <w:keepLines/>
              <w:ind w:left="360"/>
              <w:jc w:val="center"/>
              <w:rPr>
                <w:sz w:val="20"/>
              </w:rPr>
            </w:pPr>
            <w:r>
              <w:rPr>
                <w:sz w:val="20"/>
              </w:rPr>
              <w:t>Harvested</w:t>
            </w:r>
          </w:p>
        </w:tc>
      </w:tr>
      <w:tr w:rsidR="008A2DFF" w:rsidRPr="00663618" w14:paraId="41FD7E97" w14:textId="77777777" w:rsidTr="00372246">
        <w:trPr>
          <w:cantSplit/>
          <w:trHeight w:val="397"/>
          <w:tblHeader/>
        </w:trPr>
        <w:tc>
          <w:tcPr>
            <w:tcW w:w="560" w:type="pct"/>
            <w:vMerge/>
            <w:vAlign w:val="center"/>
          </w:tcPr>
          <w:p w14:paraId="75BB5850" w14:textId="77777777" w:rsidR="008A2DFF" w:rsidRPr="00891D73" w:rsidRDefault="008A2DFF" w:rsidP="00891D73">
            <w:pPr>
              <w:ind w:left="142" w:hanging="142"/>
              <w:jc w:val="center"/>
              <w:rPr>
                <w:rFonts w:cs="Arial"/>
                <w:sz w:val="20"/>
              </w:rPr>
            </w:pPr>
          </w:p>
        </w:tc>
        <w:tc>
          <w:tcPr>
            <w:tcW w:w="515" w:type="pct"/>
            <w:vAlign w:val="center"/>
          </w:tcPr>
          <w:p w14:paraId="2F37E801" w14:textId="77777777" w:rsidR="008A2DFF" w:rsidRPr="00FC137C" w:rsidRDefault="008A2DFF" w:rsidP="00A22C3F">
            <w:pPr>
              <w:keepNext/>
              <w:keepLines/>
              <w:jc w:val="center"/>
              <w:rPr>
                <w:sz w:val="20"/>
              </w:rPr>
            </w:pPr>
            <w:r>
              <w:rPr>
                <w:sz w:val="20"/>
              </w:rPr>
              <w:t>#</w:t>
            </w:r>
          </w:p>
        </w:tc>
        <w:tc>
          <w:tcPr>
            <w:tcW w:w="521" w:type="pct"/>
            <w:vAlign w:val="center"/>
          </w:tcPr>
          <w:p w14:paraId="0ECC3A6B" w14:textId="77777777" w:rsidR="008A2DFF" w:rsidRPr="00FC137C" w:rsidRDefault="008A2DFF" w:rsidP="00A22C3F">
            <w:pPr>
              <w:keepNext/>
              <w:keepLines/>
              <w:jc w:val="center"/>
              <w:rPr>
                <w:sz w:val="20"/>
              </w:rPr>
            </w:pPr>
            <w:r>
              <w:rPr>
                <w:sz w:val="20"/>
              </w:rPr>
              <w:t>kg</w:t>
            </w:r>
          </w:p>
        </w:tc>
        <w:tc>
          <w:tcPr>
            <w:tcW w:w="1120" w:type="pct"/>
            <w:vAlign w:val="center"/>
          </w:tcPr>
          <w:p w14:paraId="4BE9DC5C" w14:textId="5D550886" w:rsidR="008A2DFF" w:rsidRPr="00FC137C" w:rsidRDefault="008A2DFF" w:rsidP="002B323C">
            <w:pPr>
              <w:keepNext/>
              <w:keepLines/>
              <w:jc w:val="center"/>
              <w:rPr>
                <w:sz w:val="20"/>
              </w:rPr>
            </w:pPr>
            <w:r>
              <w:rPr>
                <w:sz w:val="20"/>
              </w:rPr>
              <w:t>BCD#</w:t>
            </w:r>
          </w:p>
        </w:tc>
        <w:tc>
          <w:tcPr>
            <w:tcW w:w="579" w:type="pct"/>
            <w:vAlign w:val="center"/>
          </w:tcPr>
          <w:p w14:paraId="4C959F4E" w14:textId="77777777" w:rsidR="008A2DFF" w:rsidRPr="00FC137C" w:rsidRDefault="008A2DFF" w:rsidP="002B323C">
            <w:pPr>
              <w:keepNext/>
              <w:keepLines/>
              <w:jc w:val="center"/>
              <w:rPr>
                <w:sz w:val="20"/>
              </w:rPr>
            </w:pPr>
            <w:r>
              <w:rPr>
                <w:sz w:val="20"/>
              </w:rPr>
              <w:t>#</w:t>
            </w:r>
          </w:p>
        </w:tc>
        <w:tc>
          <w:tcPr>
            <w:tcW w:w="569" w:type="pct"/>
            <w:vAlign w:val="center"/>
          </w:tcPr>
          <w:p w14:paraId="230D6142" w14:textId="77777777" w:rsidR="008A2DFF" w:rsidRPr="00FC137C" w:rsidRDefault="008A2DFF" w:rsidP="002B323C">
            <w:pPr>
              <w:keepNext/>
              <w:keepLines/>
              <w:jc w:val="center"/>
              <w:rPr>
                <w:sz w:val="20"/>
              </w:rPr>
            </w:pPr>
            <w:r>
              <w:rPr>
                <w:sz w:val="20"/>
              </w:rPr>
              <w:t>kg</w:t>
            </w:r>
          </w:p>
        </w:tc>
        <w:tc>
          <w:tcPr>
            <w:tcW w:w="1136" w:type="pct"/>
            <w:vAlign w:val="center"/>
          </w:tcPr>
          <w:p w14:paraId="5358E65C" w14:textId="77777777" w:rsidR="008A2DFF" w:rsidRPr="00FC137C" w:rsidRDefault="008A2DFF" w:rsidP="00A22C3F">
            <w:pPr>
              <w:keepNext/>
              <w:keepLines/>
              <w:jc w:val="center"/>
              <w:rPr>
                <w:sz w:val="20"/>
              </w:rPr>
            </w:pPr>
            <w:r>
              <w:rPr>
                <w:sz w:val="20"/>
              </w:rPr>
              <w:t>BCD #</w:t>
            </w:r>
          </w:p>
        </w:tc>
      </w:tr>
      <w:tr w:rsidR="009F04C6" w:rsidRPr="00663618" w14:paraId="64D97BD8" w14:textId="77777777" w:rsidTr="00CC0019">
        <w:trPr>
          <w:trHeight w:val="397"/>
        </w:trPr>
        <w:tc>
          <w:tcPr>
            <w:tcW w:w="560" w:type="pct"/>
            <w:vAlign w:val="center"/>
          </w:tcPr>
          <w:p w14:paraId="2BCA07E2" w14:textId="602F7A18" w:rsidR="009F04C6" w:rsidRPr="00891D73" w:rsidRDefault="009F04C6" w:rsidP="009F04C6">
            <w:pPr>
              <w:ind w:left="142" w:hanging="142"/>
              <w:jc w:val="center"/>
              <w:rPr>
                <w:rFonts w:cs="Arial"/>
                <w:sz w:val="20"/>
              </w:rPr>
            </w:pPr>
            <w:r>
              <w:rPr>
                <w:rFonts w:cs="Arial"/>
                <w:sz w:val="20"/>
              </w:rPr>
              <w:t>1</w:t>
            </w:r>
          </w:p>
        </w:tc>
        <w:tc>
          <w:tcPr>
            <w:tcW w:w="515" w:type="pct"/>
            <w:vAlign w:val="center"/>
          </w:tcPr>
          <w:p w14:paraId="009D3D66" w14:textId="3B1EDC67" w:rsidR="009F04C6" w:rsidRPr="00663618" w:rsidRDefault="009F04C6" w:rsidP="009F04C6">
            <w:pPr>
              <w:keepNext/>
              <w:keepLines/>
              <w:jc w:val="center"/>
              <w:rPr>
                <w:sz w:val="20"/>
              </w:rPr>
            </w:pPr>
            <w:r>
              <w:rPr>
                <w:rFonts w:cs="Arial"/>
                <w:color w:val="000000"/>
                <w:sz w:val="20"/>
              </w:rPr>
              <w:t>1</w:t>
            </w:r>
          </w:p>
        </w:tc>
        <w:tc>
          <w:tcPr>
            <w:tcW w:w="521" w:type="pct"/>
            <w:vAlign w:val="center"/>
          </w:tcPr>
          <w:p w14:paraId="2B4932CB" w14:textId="2E719F75" w:rsidR="009F04C6" w:rsidRPr="00663618" w:rsidRDefault="009F04C6" w:rsidP="005C69E4">
            <w:pPr>
              <w:keepNext/>
              <w:keepLines/>
              <w:jc w:val="center"/>
              <w:rPr>
                <w:sz w:val="20"/>
              </w:rPr>
            </w:pPr>
            <w:r>
              <w:rPr>
                <w:rFonts w:cs="Arial"/>
                <w:color w:val="000000"/>
                <w:sz w:val="20"/>
              </w:rPr>
              <w:t>59</w:t>
            </w:r>
            <w:r w:rsidR="005C69E4">
              <w:rPr>
                <w:rFonts w:cs="Arial"/>
                <w:color w:val="000000"/>
                <w:sz w:val="20"/>
              </w:rPr>
              <w:t>,</w:t>
            </w:r>
            <w:r>
              <w:rPr>
                <w:rFonts w:cs="Arial"/>
                <w:color w:val="000000"/>
                <w:sz w:val="20"/>
              </w:rPr>
              <w:t>5</w:t>
            </w:r>
          </w:p>
        </w:tc>
        <w:tc>
          <w:tcPr>
            <w:tcW w:w="1120" w:type="pct"/>
            <w:tcBorders>
              <w:bottom w:val="single" w:sz="4" w:space="0" w:color="auto"/>
            </w:tcBorders>
            <w:vAlign w:val="center"/>
          </w:tcPr>
          <w:p w14:paraId="322E6D31" w14:textId="17FC259A" w:rsidR="009F04C6" w:rsidRPr="009F04C6" w:rsidRDefault="009F04C6" w:rsidP="009F04C6">
            <w:pPr>
              <w:jc w:val="center"/>
              <w:rPr>
                <w:rFonts w:cs="Arial"/>
                <w:color w:val="000000"/>
                <w:sz w:val="20"/>
                <w:lang w:eastAsia="fr-FR"/>
              </w:rPr>
            </w:pPr>
            <w:r>
              <w:rPr>
                <w:rFonts w:cs="Arial"/>
                <w:color w:val="000000"/>
                <w:sz w:val="20"/>
              </w:rPr>
              <w:t>HR-15-140008-02</w:t>
            </w:r>
          </w:p>
        </w:tc>
        <w:tc>
          <w:tcPr>
            <w:tcW w:w="579" w:type="pct"/>
            <w:vAlign w:val="center"/>
          </w:tcPr>
          <w:p w14:paraId="6C81E74B" w14:textId="01F962E5" w:rsidR="009F04C6" w:rsidRPr="00663618" w:rsidRDefault="009F04C6" w:rsidP="009F04C6">
            <w:pPr>
              <w:keepNext/>
              <w:keepLines/>
              <w:jc w:val="center"/>
              <w:rPr>
                <w:sz w:val="20"/>
              </w:rPr>
            </w:pPr>
            <w:r>
              <w:rPr>
                <w:rFonts w:cs="Arial"/>
                <w:color w:val="000000"/>
                <w:sz w:val="20"/>
              </w:rPr>
              <w:t>1</w:t>
            </w:r>
          </w:p>
        </w:tc>
        <w:tc>
          <w:tcPr>
            <w:tcW w:w="569" w:type="pct"/>
            <w:vAlign w:val="center"/>
          </w:tcPr>
          <w:p w14:paraId="4E93114C" w14:textId="0691CB60" w:rsidR="009F04C6" w:rsidRPr="00CC0019" w:rsidRDefault="009F04C6" w:rsidP="005C69E4">
            <w:pPr>
              <w:keepNext/>
              <w:keepLines/>
              <w:jc w:val="center"/>
              <w:rPr>
                <w:rFonts w:cs="Arial"/>
                <w:color w:val="000000"/>
                <w:sz w:val="20"/>
              </w:rPr>
            </w:pPr>
            <w:r>
              <w:rPr>
                <w:rFonts w:cs="Arial"/>
                <w:color w:val="000000"/>
                <w:sz w:val="20"/>
              </w:rPr>
              <w:t>59</w:t>
            </w:r>
            <w:r w:rsidR="005C69E4">
              <w:rPr>
                <w:rFonts w:cs="Arial"/>
                <w:color w:val="000000"/>
                <w:sz w:val="20"/>
              </w:rPr>
              <w:t>,</w:t>
            </w:r>
            <w:r>
              <w:rPr>
                <w:rFonts w:cs="Arial"/>
                <w:color w:val="000000"/>
                <w:sz w:val="20"/>
              </w:rPr>
              <w:t>5</w:t>
            </w:r>
          </w:p>
        </w:tc>
        <w:tc>
          <w:tcPr>
            <w:tcW w:w="1136" w:type="pct"/>
            <w:tcBorders>
              <w:bottom w:val="single" w:sz="4" w:space="0" w:color="auto"/>
            </w:tcBorders>
            <w:vAlign w:val="center"/>
          </w:tcPr>
          <w:p w14:paraId="7B0B5D8F" w14:textId="7A6F4260" w:rsidR="009F04C6" w:rsidRPr="00663618" w:rsidRDefault="009F04C6" w:rsidP="009F04C6">
            <w:pPr>
              <w:keepNext/>
              <w:keepLines/>
              <w:jc w:val="center"/>
              <w:rPr>
                <w:sz w:val="20"/>
              </w:rPr>
            </w:pPr>
            <w:r>
              <w:rPr>
                <w:rFonts w:cs="Arial"/>
                <w:color w:val="000000"/>
                <w:sz w:val="20"/>
              </w:rPr>
              <w:t>HR-15-140008-02</w:t>
            </w:r>
          </w:p>
        </w:tc>
      </w:tr>
      <w:tr w:rsidR="00D23635" w:rsidRPr="00663618" w14:paraId="0ACFF504" w14:textId="77777777" w:rsidTr="00CC0019">
        <w:trPr>
          <w:trHeight w:val="397"/>
        </w:trPr>
        <w:tc>
          <w:tcPr>
            <w:tcW w:w="560" w:type="pct"/>
            <w:vAlign w:val="center"/>
          </w:tcPr>
          <w:p w14:paraId="3CCBE8FE" w14:textId="7AE4253D" w:rsidR="00D23635" w:rsidRPr="00891D73" w:rsidRDefault="00D23635" w:rsidP="00D23635">
            <w:pPr>
              <w:ind w:left="142" w:hanging="142"/>
              <w:jc w:val="center"/>
              <w:rPr>
                <w:rFonts w:cs="Arial"/>
                <w:sz w:val="20"/>
              </w:rPr>
            </w:pPr>
            <w:r>
              <w:rPr>
                <w:rFonts w:cs="Arial"/>
                <w:color w:val="000000"/>
                <w:sz w:val="20"/>
              </w:rPr>
              <w:t>2</w:t>
            </w:r>
          </w:p>
        </w:tc>
        <w:tc>
          <w:tcPr>
            <w:tcW w:w="515" w:type="pct"/>
            <w:vAlign w:val="center"/>
          </w:tcPr>
          <w:p w14:paraId="75B63B67" w14:textId="007DA3C5" w:rsidR="00D23635" w:rsidRPr="00663618" w:rsidRDefault="00D23635" w:rsidP="00D23635">
            <w:pPr>
              <w:keepNext/>
              <w:keepLines/>
              <w:jc w:val="center"/>
              <w:rPr>
                <w:sz w:val="20"/>
              </w:rPr>
            </w:pPr>
            <w:r>
              <w:rPr>
                <w:rFonts w:cs="Arial"/>
                <w:color w:val="000000"/>
                <w:sz w:val="20"/>
              </w:rPr>
              <w:t>2</w:t>
            </w:r>
          </w:p>
        </w:tc>
        <w:tc>
          <w:tcPr>
            <w:tcW w:w="521" w:type="pct"/>
            <w:vAlign w:val="center"/>
          </w:tcPr>
          <w:p w14:paraId="6B11C42B" w14:textId="46AF7B38" w:rsidR="00D23635" w:rsidRPr="00663618" w:rsidRDefault="00D23635" w:rsidP="00D23635">
            <w:pPr>
              <w:keepNext/>
              <w:keepLines/>
              <w:jc w:val="center"/>
              <w:rPr>
                <w:sz w:val="20"/>
              </w:rPr>
            </w:pPr>
            <w:r>
              <w:rPr>
                <w:rFonts w:cs="Arial"/>
                <w:color w:val="000000"/>
                <w:sz w:val="20"/>
              </w:rPr>
              <w:t>112</w:t>
            </w:r>
          </w:p>
        </w:tc>
        <w:tc>
          <w:tcPr>
            <w:tcW w:w="1120" w:type="pct"/>
            <w:tcBorders>
              <w:bottom w:val="single" w:sz="4" w:space="0" w:color="auto"/>
            </w:tcBorders>
            <w:vAlign w:val="center"/>
          </w:tcPr>
          <w:p w14:paraId="239F993D" w14:textId="6A15D38E" w:rsidR="00D23635" w:rsidRPr="00663618" w:rsidRDefault="00D23635" w:rsidP="00D23635">
            <w:pPr>
              <w:keepNext/>
              <w:keepLines/>
              <w:jc w:val="center"/>
              <w:rPr>
                <w:sz w:val="20"/>
              </w:rPr>
            </w:pPr>
            <w:r>
              <w:rPr>
                <w:rFonts w:cs="Arial"/>
                <w:color w:val="000000"/>
                <w:sz w:val="20"/>
              </w:rPr>
              <w:t>HR-15-140008-03</w:t>
            </w:r>
          </w:p>
        </w:tc>
        <w:tc>
          <w:tcPr>
            <w:tcW w:w="579" w:type="pct"/>
            <w:vAlign w:val="center"/>
          </w:tcPr>
          <w:p w14:paraId="24D4E8C8" w14:textId="37B48582" w:rsidR="00D23635" w:rsidRPr="00663618" w:rsidRDefault="00D23635" w:rsidP="00D23635">
            <w:pPr>
              <w:keepNext/>
              <w:keepLines/>
              <w:jc w:val="center"/>
              <w:rPr>
                <w:sz w:val="20"/>
              </w:rPr>
            </w:pPr>
            <w:r>
              <w:rPr>
                <w:rFonts w:cs="Arial"/>
                <w:color w:val="000000"/>
                <w:sz w:val="20"/>
              </w:rPr>
              <w:t>2</w:t>
            </w:r>
          </w:p>
        </w:tc>
        <w:tc>
          <w:tcPr>
            <w:tcW w:w="569" w:type="pct"/>
            <w:vAlign w:val="center"/>
          </w:tcPr>
          <w:p w14:paraId="16F3188D" w14:textId="7DFE0701" w:rsidR="00D23635" w:rsidRPr="00663618" w:rsidRDefault="00D23635" w:rsidP="00D23635">
            <w:pPr>
              <w:keepNext/>
              <w:keepLines/>
              <w:jc w:val="center"/>
              <w:rPr>
                <w:sz w:val="20"/>
              </w:rPr>
            </w:pPr>
            <w:r>
              <w:rPr>
                <w:rFonts w:cs="Arial"/>
                <w:color w:val="000000"/>
                <w:sz w:val="20"/>
              </w:rPr>
              <w:t>112</w:t>
            </w:r>
          </w:p>
        </w:tc>
        <w:tc>
          <w:tcPr>
            <w:tcW w:w="1136" w:type="pct"/>
            <w:tcBorders>
              <w:bottom w:val="single" w:sz="4" w:space="0" w:color="auto"/>
            </w:tcBorders>
            <w:vAlign w:val="center"/>
          </w:tcPr>
          <w:p w14:paraId="07018F2D" w14:textId="1090F76E" w:rsidR="00D23635" w:rsidRPr="00663618" w:rsidRDefault="00D23635" w:rsidP="00D23635">
            <w:pPr>
              <w:keepNext/>
              <w:keepLines/>
              <w:jc w:val="center"/>
              <w:rPr>
                <w:sz w:val="20"/>
              </w:rPr>
            </w:pPr>
            <w:r>
              <w:rPr>
                <w:rFonts w:cs="Arial"/>
                <w:color w:val="000000"/>
                <w:sz w:val="20"/>
              </w:rPr>
              <w:t>HR-15-140008-03</w:t>
            </w:r>
          </w:p>
        </w:tc>
      </w:tr>
      <w:tr w:rsidR="00D23635" w:rsidRPr="00663618" w14:paraId="5181854E" w14:textId="77777777" w:rsidTr="00CC0019">
        <w:trPr>
          <w:trHeight w:val="397"/>
        </w:trPr>
        <w:tc>
          <w:tcPr>
            <w:tcW w:w="560" w:type="pct"/>
            <w:vAlign w:val="center"/>
          </w:tcPr>
          <w:p w14:paraId="6D574A49" w14:textId="7869E74A" w:rsidR="00D23635" w:rsidRPr="00891D73" w:rsidRDefault="00D23635" w:rsidP="00D23635">
            <w:pPr>
              <w:ind w:left="142" w:hanging="142"/>
              <w:jc w:val="center"/>
              <w:rPr>
                <w:rFonts w:cs="Arial"/>
                <w:sz w:val="20"/>
              </w:rPr>
            </w:pPr>
            <w:r>
              <w:rPr>
                <w:rFonts w:cs="Arial"/>
                <w:color w:val="000000"/>
                <w:sz w:val="20"/>
              </w:rPr>
              <w:t>3</w:t>
            </w:r>
          </w:p>
        </w:tc>
        <w:tc>
          <w:tcPr>
            <w:tcW w:w="515" w:type="pct"/>
            <w:vAlign w:val="center"/>
          </w:tcPr>
          <w:p w14:paraId="48C9BFEA" w14:textId="00979380" w:rsidR="00D23635" w:rsidRPr="00663618" w:rsidRDefault="00D23635" w:rsidP="00D23635">
            <w:pPr>
              <w:keepNext/>
              <w:keepLines/>
              <w:jc w:val="center"/>
              <w:rPr>
                <w:sz w:val="20"/>
              </w:rPr>
            </w:pPr>
            <w:r>
              <w:rPr>
                <w:rFonts w:cs="Arial"/>
                <w:color w:val="000000"/>
                <w:sz w:val="20"/>
              </w:rPr>
              <w:t>1</w:t>
            </w:r>
          </w:p>
        </w:tc>
        <w:tc>
          <w:tcPr>
            <w:tcW w:w="521" w:type="pct"/>
            <w:vAlign w:val="center"/>
          </w:tcPr>
          <w:p w14:paraId="7ED45556" w14:textId="5E4142C3" w:rsidR="00D23635" w:rsidRPr="00663618" w:rsidRDefault="00D23635" w:rsidP="00D23635">
            <w:pPr>
              <w:keepNext/>
              <w:keepLines/>
              <w:jc w:val="center"/>
              <w:rPr>
                <w:sz w:val="20"/>
              </w:rPr>
            </w:pPr>
            <w:r>
              <w:rPr>
                <w:rFonts w:cs="Arial"/>
                <w:color w:val="000000"/>
                <w:sz w:val="20"/>
              </w:rPr>
              <w:t>65</w:t>
            </w:r>
          </w:p>
        </w:tc>
        <w:tc>
          <w:tcPr>
            <w:tcW w:w="1120" w:type="pct"/>
            <w:tcBorders>
              <w:bottom w:val="single" w:sz="4" w:space="0" w:color="auto"/>
            </w:tcBorders>
            <w:vAlign w:val="center"/>
          </w:tcPr>
          <w:p w14:paraId="32DAC293" w14:textId="00C62DD2" w:rsidR="00D23635" w:rsidRPr="00663618" w:rsidRDefault="00D23635" w:rsidP="00D23635">
            <w:pPr>
              <w:keepNext/>
              <w:keepLines/>
              <w:jc w:val="center"/>
              <w:rPr>
                <w:sz w:val="20"/>
              </w:rPr>
            </w:pPr>
            <w:r>
              <w:rPr>
                <w:rFonts w:cs="Arial"/>
                <w:color w:val="000000"/>
                <w:sz w:val="20"/>
              </w:rPr>
              <w:t>HR-15-140008-04</w:t>
            </w:r>
          </w:p>
        </w:tc>
        <w:tc>
          <w:tcPr>
            <w:tcW w:w="579" w:type="pct"/>
            <w:vAlign w:val="center"/>
          </w:tcPr>
          <w:p w14:paraId="4CD45CDB" w14:textId="72691A0F" w:rsidR="00D23635" w:rsidRPr="00663618" w:rsidRDefault="00D23635" w:rsidP="00D23635">
            <w:pPr>
              <w:keepNext/>
              <w:keepLines/>
              <w:jc w:val="center"/>
              <w:rPr>
                <w:sz w:val="20"/>
              </w:rPr>
            </w:pPr>
            <w:r>
              <w:rPr>
                <w:rFonts w:cs="Arial"/>
                <w:color w:val="000000"/>
                <w:sz w:val="20"/>
              </w:rPr>
              <w:t>1</w:t>
            </w:r>
          </w:p>
        </w:tc>
        <w:tc>
          <w:tcPr>
            <w:tcW w:w="569" w:type="pct"/>
            <w:vAlign w:val="center"/>
          </w:tcPr>
          <w:p w14:paraId="09FB208B" w14:textId="06062251" w:rsidR="00D23635" w:rsidRPr="00663618" w:rsidRDefault="00D23635" w:rsidP="00D23635">
            <w:pPr>
              <w:keepNext/>
              <w:keepLines/>
              <w:jc w:val="center"/>
              <w:rPr>
                <w:sz w:val="20"/>
              </w:rPr>
            </w:pPr>
            <w:r>
              <w:rPr>
                <w:rFonts w:cs="Arial"/>
                <w:color w:val="000000"/>
                <w:sz w:val="20"/>
              </w:rPr>
              <w:t>65</w:t>
            </w:r>
          </w:p>
        </w:tc>
        <w:tc>
          <w:tcPr>
            <w:tcW w:w="1136" w:type="pct"/>
            <w:tcBorders>
              <w:bottom w:val="single" w:sz="4" w:space="0" w:color="auto"/>
            </w:tcBorders>
            <w:vAlign w:val="center"/>
          </w:tcPr>
          <w:p w14:paraId="021C25F4" w14:textId="408B1A9F" w:rsidR="00D23635" w:rsidRPr="00663618" w:rsidRDefault="00D23635" w:rsidP="00D23635">
            <w:pPr>
              <w:keepNext/>
              <w:keepLines/>
              <w:jc w:val="center"/>
              <w:rPr>
                <w:sz w:val="20"/>
              </w:rPr>
            </w:pPr>
            <w:r>
              <w:rPr>
                <w:rFonts w:cs="Arial"/>
                <w:color w:val="000000"/>
                <w:sz w:val="20"/>
              </w:rPr>
              <w:t>HR-15-140008-04</w:t>
            </w:r>
          </w:p>
        </w:tc>
      </w:tr>
      <w:tr w:rsidR="00D23635" w:rsidRPr="00663618" w14:paraId="2912ABC2" w14:textId="77777777" w:rsidTr="00CC0019">
        <w:trPr>
          <w:trHeight w:val="397"/>
        </w:trPr>
        <w:tc>
          <w:tcPr>
            <w:tcW w:w="560" w:type="pct"/>
            <w:vAlign w:val="center"/>
          </w:tcPr>
          <w:p w14:paraId="4C399F9F" w14:textId="60AAE8FD" w:rsidR="00D23635" w:rsidRPr="00891D73" w:rsidRDefault="00D23635" w:rsidP="00D23635">
            <w:pPr>
              <w:ind w:left="142" w:hanging="142"/>
              <w:jc w:val="center"/>
              <w:rPr>
                <w:rFonts w:cs="Arial"/>
                <w:sz w:val="20"/>
              </w:rPr>
            </w:pPr>
            <w:r>
              <w:rPr>
                <w:rFonts w:cs="Arial"/>
                <w:color w:val="000000"/>
                <w:sz w:val="20"/>
              </w:rPr>
              <w:t>4</w:t>
            </w:r>
          </w:p>
        </w:tc>
        <w:tc>
          <w:tcPr>
            <w:tcW w:w="515" w:type="pct"/>
            <w:vAlign w:val="center"/>
          </w:tcPr>
          <w:p w14:paraId="59AD8727" w14:textId="3A048F88" w:rsidR="00D23635" w:rsidRPr="00663618" w:rsidRDefault="00D23635" w:rsidP="00D23635">
            <w:pPr>
              <w:keepNext/>
              <w:keepLines/>
              <w:jc w:val="center"/>
              <w:rPr>
                <w:sz w:val="20"/>
              </w:rPr>
            </w:pPr>
            <w:r>
              <w:rPr>
                <w:rFonts w:cs="Arial"/>
                <w:color w:val="000000"/>
                <w:sz w:val="20"/>
              </w:rPr>
              <w:t>1</w:t>
            </w:r>
          </w:p>
        </w:tc>
        <w:tc>
          <w:tcPr>
            <w:tcW w:w="521" w:type="pct"/>
            <w:vAlign w:val="center"/>
          </w:tcPr>
          <w:p w14:paraId="7126CEB0" w14:textId="6E20E27D" w:rsidR="00D23635" w:rsidRPr="00663618" w:rsidRDefault="00D23635" w:rsidP="005C69E4">
            <w:pPr>
              <w:keepNext/>
              <w:keepLines/>
              <w:jc w:val="center"/>
              <w:rPr>
                <w:sz w:val="20"/>
              </w:rPr>
            </w:pPr>
            <w:r>
              <w:rPr>
                <w:rFonts w:cs="Arial"/>
                <w:color w:val="000000"/>
                <w:sz w:val="20"/>
              </w:rPr>
              <w:t>62</w:t>
            </w:r>
            <w:r w:rsidR="005C69E4">
              <w:rPr>
                <w:rFonts w:cs="Arial"/>
                <w:color w:val="000000"/>
                <w:sz w:val="20"/>
              </w:rPr>
              <w:t>,</w:t>
            </w:r>
            <w:r>
              <w:rPr>
                <w:rFonts w:cs="Arial"/>
                <w:color w:val="000000"/>
                <w:sz w:val="20"/>
              </w:rPr>
              <w:t>5</w:t>
            </w:r>
          </w:p>
        </w:tc>
        <w:tc>
          <w:tcPr>
            <w:tcW w:w="1120" w:type="pct"/>
            <w:tcBorders>
              <w:bottom w:val="single" w:sz="4" w:space="0" w:color="auto"/>
            </w:tcBorders>
            <w:vAlign w:val="center"/>
          </w:tcPr>
          <w:p w14:paraId="78D428E0" w14:textId="0D8340E8" w:rsidR="00D23635" w:rsidRPr="00663618" w:rsidRDefault="00D23635" w:rsidP="00D23635">
            <w:pPr>
              <w:keepNext/>
              <w:keepLines/>
              <w:jc w:val="center"/>
              <w:rPr>
                <w:sz w:val="20"/>
              </w:rPr>
            </w:pPr>
            <w:r>
              <w:rPr>
                <w:rFonts w:cs="Arial"/>
                <w:color w:val="000000"/>
                <w:sz w:val="20"/>
              </w:rPr>
              <w:t>HR-15-140008-05</w:t>
            </w:r>
          </w:p>
        </w:tc>
        <w:tc>
          <w:tcPr>
            <w:tcW w:w="579" w:type="pct"/>
            <w:vAlign w:val="center"/>
          </w:tcPr>
          <w:p w14:paraId="3A9E2C4F" w14:textId="0AD46665" w:rsidR="00D23635" w:rsidRPr="00663618" w:rsidRDefault="00D23635" w:rsidP="00D23635">
            <w:pPr>
              <w:keepNext/>
              <w:keepLines/>
              <w:jc w:val="center"/>
              <w:rPr>
                <w:sz w:val="20"/>
              </w:rPr>
            </w:pPr>
            <w:r>
              <w:rPr>
                <w:rFonts w:cs="Arial"/>
                <w:color w:val="000000"/>
                <w:sz w:val="20"/>
              </w:rPr>
              <w:t>1</w:t>
            </w:r>
          </w:p>
        </w:tc>
        <w:tc>
          <w:tcPr>
            <w:tcW w:w="569" w:type="pct"/>
            <w:vAlign w:val="center"/>
          </w:tcPr>
          <w:p w14:paraId="6116AA24" w14:textId="384ABDDA" w:rsidR="00D23635" w:rsidRPr="00663618" w:rsidRDefault="00D23635" w:rsidP="005C69E4">
            <w:pPr>
              <w:keepNext/>
              <w:keepLines/>
              <w:jc w:val="center"/>
              <w:rPr>
                <w:sz w:val="20"/>
              </w:rPr>
            </w:pPr>
            <w:r>
              <w:rPr>
                <w:rFonts w:cs="Arial"/>
                <w:color w:val="000000"/>
                <w:sz w:val="20"/>
              </w:rPr>
              <w:t>62</w:t>
            </w:r>
            <w:r w:rsidR="005C69E4">
              <w:rPr>
                <w:rFonts w:cs="Arial"/>
                <w:color w:val="000000"/>
                <w:sz w:val="20"/>
              </w:rPr>
              <w:t>,</w:t>
            </w:r>
            <w:r>
              <w:rPr>
                <w:rFonts w:cs="Arial"/>
                <w:color w:val="000000"/>
                <w:sz w:val="20"/>
              </w:rPr>
              <w:t>5</w:t>
            </w:r>
          </w:p>
        </w:tc>
        <w:tc>
          <w:tcPr>
            <w:tcW w:w="1136" w:type="pct"/>
            <w:tcBorders>
              <w:bottom w:val="single" w:sz="4" w:space="0" w:color="auto"/>
            </w:tcBorders>
            <w:vAlign w:val="center"/>
          </w:tcPr>
          <w:p w14:paraId="3D89FFF2" w14:textId="2CC8A748" w:rsidR="00D23635" w:rsidRPr="00663618" w:rsidRDefault="00D23635" w:rsidP="00D23635">
            <w:pPr>
              <w:keepNext/>
              <w:keepLines/>
              <w:jc w:val="center"/>
              <w:rPr>
                <w:sz w:val="20"/>
              </w:rPr>
            </w:pPr>
            <w:r>
              <w:rPr>
                <w:rFonts w:cs="Arial"/>
                <w:color w:val="000000"/>
                <w:sz w:val="20"/>
              </w:rPr>
              <w:t>HR-15-140008-05</w:t>
            </w:r>
          </w:p>
        </w:tc>
      </w:tr>
    </w:tbl>
    <w:p w14:paraId="2B8C8288" w14:textId="77777777" w:rsidR="00E30AD4" w:rsidRDefault="00E30AD4" w:rsidP="008A2DFF">
      <w:pPr>
        <w:rPr>
          <w:sz w:val="20"/>
        </w:rPr>
      </w:pPr>
      <w:r w:rsidRPr="008A2DFF">
        <w:rPr>
          <w:sz w:val="20"/>
        </w:rPr>
        <w:t>*</w:t>
      </w:r>
      <w:r w:rsidRPr="008A2DFF">
        <w:rPr>
          <w:sz w:val="20"/>
        </w:rPr>
        <w:tab/>
        <w:t>Harvest operation as per Table 2.</w:t>
      </w:r>
    </w:p>
    <w:p w14:paraId="42CD484B" w14:textId="77777777" w:rsidR="00915D87" w:rsidRDefault="00915D87" w:rsidP="005C5A5E">
      <w:pPr>
        <w:jc w:val="both"/>
        <w:rPr>
          <w:sz w:val="20"/>
        </w:rPr>
      </w:pPr>
    </w:p>
    <w:p w14:paraId="48403693" w14:textId="77777777" w:rsidR="008874DE" w:rsidRPr="004C5DBC" w:rsidRDefault="008874DE" w:rsidP="008874DE">
      <w:pPr>
        <w:pStyle w:val="BodyText"/>
        <w:widowControl w:val="0"/>
        <w:numPr>
          <w:ilvl w:val="0"/>
          <w:numId w:val="5"/>
        </w:numPr>
        <w:ind w:left="0" w:firstLine="0"/>
        <w:rPr>
          <w:b/>
        </w:rPr>
      </w:pPr>
      <w:r w:rsidRPr="004C5DBC">
        <w:rPr>
          <w:rFonts w:cs="Arial"/>
          <w:b/>
          <w:sz w:val="20"/>
        </w:rPr>
        <w:t>Tuna Releases</w:t>
      </w:r>
    </w:p>
    <w:p w14:paraId="627A77E6" w14:textId="77777777" w:rsidR="008874DE" w:rsidRDefault="008874DE" w:rsidP="008874DE">
      <w:pPr>
        <w:pStyle w:val="BodyText"/>
        <w:widowControl w:val="0"/>
      </w:pPr>
    </w:p>
    <w:p w14:paraId="0E2FB74C" w14:textId="76C7A2DC" w:rsidR="00507010" w:rsidRPr="00507010" w:rsidRDefault="00507010" w:rsidP="008874DE">
      <w:pPr>
        <w:pStyle w:val="BodyText"/>
        <w:widowControl w:val="0"/>
        <w:rPr>
          <w:rFonts w:cs="Arial"/>
          <w:b/>
          <w:sz w:val="20"/>
        </w:rPr>
      </w:pPr>
      <w:r w:rsidRPr="00507010">
        <w:rPr>
          <w:rFonts w:cs="Arial"/>
          <w:b/>
          <w:sz w:val="20"/>
        </w:rPr>
        <w:t>No release issued.</w:t>
      </w:r>
    </w:p>
    <w:p w14:paraId="5797A065" w14:textId="77777777" w:rsidR="00507010" w:rsidRPr="00507010" w:rsidRDefault="00507010" w:rsidP="008874DE">
      <w:pPr>
        <w:pStyle w:val="BodyText"/>
        <w:widowControl w:val="0"/>
        <w:rPr>
          <w:sz w:val="20"/>
        </w:rPr>
      </w:pPr>
    </w:p>
    <w:p w14:paraId="0F568BDF" w14:textId="77777777" w:rsidR="008874DE" w:rsidRDefault="008874DE" w:rsidP="008874DE">
      <w:pPr>
        <w:pStyle w:val="BodyText"/>
        <w:widowControl w:val="0"/>
        <w:rPr>
          <w:rFonts w:cs="Arial"/>
          <w:i/>
          <w:sz w:val="20"/>
        </w:rPr>
      </w:pPr>
      <w:r w:rsidRPr="005B002F">
        <w:rPr>
          <w:rFonts w:cs="Arial"/>
          <w:i/>
          <w:sz w:val="20"/>
        </w:rPr>
        <w:t xml:space="preserve">Table </w:t>
      </w:r>
      <w:r>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583"/>
        <w:gridCol w:w="2102"/>
        <w:gridCol w:w="1134"/>
        <w:gridCol w:w="1276"/>
      </w:tblGrid>
      <w:tr w:rsidR="008874DE" w:rsidRPr="00C341A4" w14:paraId="154FAEB7" w14:textId="77777777" w:rsidTr="005B6023">
        <w:trPr>
          <w:trHeight w:val="560"/>
        </w:trPr>
        <w:tc>
          <w:tcPr>
            <w:tcW w:w="1134" w:type="dxa"/>
            <w:vMerge w:val="restart"/>
            <w:tcBorders>
              <w:top w:val="single" w:sz="4" w:space="0" w:color="auto"/>
              <w:left w:val="single" w:sz="4" w:space="0" w:color="auto"/>
              <w:right w:val="single" w:sz="4" w:space="0" w:color="auto"/>
            </w:tcBorders>
            <w:vAlign w:val="center"/>
          </w:tcPr>
          <w:p w14:paraId="0640B146" w14:textId="77777777" w:rsidR="008874DE" w:rsidRDefault="008874DE" w:rsidP="00CE0FE8">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DD73F0" w14:textId="64A83A67" w:rsidR="008874DE" w:rsidRDefault="00CE0FE8" w:rsidP="00CE0FE8">
            <w:pPr>
              <w:widowControl w:val="0"/>
              <w:jc w:val="center"/>
              <w:rPr>
                <w:color w:val="000000" w:themeColor="text1"/>
                <w:sz w:val="20"/>
              </w:rPr>
            </w:pPr>
            <w:r>
              <w:rPr>
                <w:rFonts w:cs="Arial"/>
                <w:sz w:val="20"/>
              </w:rPr>
              <w:t>Harvest</w:t>
            </w:r>
            <w:r w:rsidR="008874DE">
              <w:rPr>
                <w:rFonts w:cs="Arial"/>
                <w:sz w:val="20"/>
              </w:rPr>
              <w:t xml:space="preserve"> Op #*</w:t>
            </w:r>
          </w:p>
        </w:tc>
        <w:tc>
          <w:tcPr>
            <w:tcW w:w="1276" w:type="dxa"/>
            <w:vMerge w:val="restart"/>
            <w:tcBorders>
              <w:top w:val="single" w:sz="4" w:space="0" w:color="auto"/>
              <w:left w:val="single" w:sz="4" w:space="0" w:color="auto"/>
              <w:right w:val="single" w:sz="4" w:space="0" w:color="auto"/>
            </w:tcBorders>
            <w:vAlign w:val="center"/>
          </w:tcPr>
          <w:p w14:paraId="1CB5B028" w14:textId="77777777" w:rsidR="008874DE" w:rsidRDefault="008874DE" w:rsidP="00CE0FE8">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14:paraId="0133ACA7" w14:textId="77777777" w:rsidR="008874DE" w:rsidRDefault="008874DE" w:rsidP="00CE0FE8">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14:paraId="36732609" w14:textId="77777777" w:rsidR="008874DE" w:rsidRDefault="008874DE" w:rsidP="00CE0FE8">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14:paraId="7A86F6EB" w14:textId="77777777" w:rsidR="008874DE" w:rsidRDefault="008874DE" w:rsidP="00CE0FE8">
            <w:pPr>
              <w:widowControl w:val="0"/>
              <w:jc w:val="center"/>
              <w:rPr>
                <w:color w:val="000000" w:themeColor="text1"/>
                <w:sz w:val="20"/>
              </w:rPr>
            </w:pPr>
            <w:r>
              <w:rPr>
                <w:color w:val="000000" w:themeColor="text1"/>
                <w:sz w:val="20"/>
              </w:rPr>
              <w:t>Release From</w:t>
            </w:r>
          </w:p>
        </w:tc>
        <w:tc>
          <w:tcPr>
            <w:tcW w:w="1583" w:type="dxa"/>
            <w:vMerge w:val="restart"/>
            <w:tcBorders>
              <w:top w:val="single" w:sz="4" w:space="0" w:color="auto"/>
              <w:left w:val="single" w:sz="4" w:space="0" w:color="auto"/>
              <w:right w:val="single" w:sz="4" w:space="0" w:color="auto"/>
            </w:tcBorders>
            <w:vAlign w:val="center"/>
          </w:tcPr>
          <w:p w14:paraId="26BB7DE6" w14:textId="77777777" w:rsidR="008874DE" w:rsidRDefault="008874DE" w:rsidP="00CE0FE8">
            <w:pPr>
              <w:widowControl w:val="0"/>
              <w:jc w:val="center"/>
              <w:rPr>
                <w:color w:val="000000" w:themeColor="text1"/>
                <w:sz w:val="20"/>
              </w:rPr>
            </w:pPr>
            <w:r>
              <w:rPr>
                <w:color w:val="000000" w:themeColor="text1"/>
                <w:sz w:val="20"/>
              </w:rPr>
              <w:t>Before / After Caging</w:t>
            </w:r>
          </w:p>
        </w:tc>
        <w:tc>
          <w:tcPr>
            <w:tcW w:w="4512" w:type="dxa"/>
            <w:gridSpan w:val="3"/>
            <w:tcBorders>
              <w:top w:val="single" w:sz="4" w:space="0" w:color="auto"/>
              <w:left w:val="nil"/>
              <w:bottom w:val="single" w:sz="4" w:space="0" w:color="auto"/>
              <w:right w:val="single" w:sz="4" w:space="0" w:color="000000"/>
            </w:tcBorders>
            <w:vAlign w:val="center"/>
          </w:tcPr>
          <w:p w14:paraId="01D9A305" w14:textId="77777777" w:rsidR="008874DE" w:rsidRDefault="008874DE" w:rsidP="00CE0FE8">
            <w:pPr>
              <w:widowControl w:val="0"/>
              <w:jc w:val="center"/>
              <w:rPr>
                <w:color w:val="000000" w:themeColor="text1"/>
                <w:sz w:val="20"/>
              </w:rPr>
            </w:pPr>
            <w:r>
              <w:rPr>
                <w:color w:val="000000" w:themeColor="text1"/>
                <w:sz w:val="20"/>
              </w:rPr>
              <w:t>Release Order</w:t>
            </w:r>
          </w:p>
        </w:tc>
      </w:tr>
      <w:tr w:rsidR="008874DE" w:rsidRPr="00C341A4" w14:paraId="23106EC1" w14:textId="77777777" w:rsidTr="005B6023">
        <w:trPr>
          <w:trHeight w:val="426"/>
        </w:trPr>
        <w:tc>
          <w:tcPr>
            <w:tcW w:w="1134" w:type="dxa"/>
            <w:vMerge/>
            <w:tcBorders>
              <w:left w:val="single" w:sz="4" w:space="0" w:color="auto"/>
              <w:bottom w:val="single" w:sz="4" w:space="0" w:color="auto"/>
              <w:right w:val="single" w:sz="4" w:space="0" w:color="auto"/>
            </w:tcBorders>
            <w:vAlign w:val="center"/>
          </w:tcPr>
          <w:p w14:paraId="2CEE694B" w14:textId="77777777" w:rsidR="008874DE" w:rsidRDefault="008874DE" w:rsidP="00CE0FE8">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14A1F50" w14:textId="77777777" w:rsidR="008874DE" w:rsidRDefault="008874DE" w:rsidP="00CE0FE8">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23A01B54" w14:textId="77777777" w:rsidR="008874DE" w:rsidRDefault="008874DE" w:rsidP="00CE0FE8">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14:paraId="50452222" w14:textId="77777777" w:rsidR="008874DE" w:rsidRDefault="008874DE" w:rsidP="00CE0FE8">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073B4A2C" w14:textId="77777777" w:rsidR="008874DE" w:rsidRDefault="008874DE" w:rsidP="00CE0FE8">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14:paraId="089928F8" w14:textId="77777777" w:rsidR="008874DE" w:rsidRDefault="008874DE" w:rsidP="00CE0FE8">
            <w:pPr>
              <w:widowControl w:val="0"/>
              <w:rPr>
                <w:color w:val="000000" w:themeColor="text1"/>
                <w:sz w:val="20"/>
              </w:rPr>
            </w:pPr>
          </w:p>
        </w:tc>
        <w:tc>
          <w:tcPr>
            <w:tcW w:w="1583" w:type="dxa"/>
            <w:vMerge/>
            <w:tcBorders>
              <w:left w:val="single" w:sz="4" w:space="0" w:color="auto"/>
              <w:bottom w:val="single" w:sz="4" w:space="0" w:color="auto"/>
              <w:right w:val="single" w:sz="4" w:space="0" w:color="auto"/>
            </w:tcBorders>
            <w:vAlign w:val="center"/>
          </w:tcPr>
          <w:p w14:paraId="76C5614C" w14:textId="77777777" w:rsidR="008874DE" w:rsidRDefault="008874DE" w:rsidP="00CE0FE8">
            <w:pPr>
              <w:widowControl w:val="0"/>
              <w:jc w:val="center"/>
              <w:rPr>
                <w:color w:val="000000" w:themeColor="text1"/>
                <w:sz w:val="20"/>
              </w:rPr>
            </w:pPr>
          </w:p>
        </w:tc>
        <w:tc>
          <w:tcPr>
            <w:tcW w:w="2102" w:type="dxa"/>
            <w:tcBorders>
              <w:top w:val="single" w:sz="4" w:space="0" w:color="auto"/>
              <w:left w:val="single" w:sz="4" w:space="0" w:color="auto"/>
              <w:bottom w:val="single" w:sz="4" w:space="0" w:color="auto"/>
              <w:right w:val="single" w:sz="4" w:space="0" w:color="000000"/>
            </w:tcBorders>
            <w:noWrap/>
            <w:vAlign w:val="center"/>
          </w:tcPr>
          <w:p w14:paraId="0D328B16" w14:textId="77777777" w:rsidR="008874DE" w:rsidRDefault="008874DE" w:rsidP="00CE0FE8">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14:paraId="670E82D0" w14:textId="77777777" w:rsidR="008874DE" w:rsidRDefault="008874DE" w:rsidP="00CE0FE8">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14:paraId="32BD4BC4" w14:textId="77777777" w:rsidR="008874DE" w:rsidRDefault="008874DE" w:rsidP="00CE0FE8">
            <w:pPr>
              <w:widowControl w:val="0"/>
              <w:jc w:val="center"/>
              <w:rPr>
                <w:color w:val="000000" w:themeColor="text1"/>
                <w:sz w:val="20"/>
              </w:rPr>
            </w:pPr>
            <w:r>
              <w:rPr>
                <w:color w:val="000000" w:themeColor="text1"/>
                <w:sz w:val="20"/>
              </w:rPr>
              <w:t>kg</w:t>
            </w:r>
          </w:p>
        </w:tc>
      </w:tr>
      <w:tr w:rsidR="00F16CC6" w:rsidRPr="00C341A4" w14:paraId="2097EA9A" w14:textId="77777777" w:rsidTr="005B6023">
        <w:trPr>
          <w:trHeight w:val="401"/>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759FB4" w14:textId="22EF1AED" w:rsidR="00F16CC6" w:rsidRDefault="00507010" w:rsidP="00F16CC6">
            <w:pPr>
              <w:jc w:val="center"/>
              <w:rPr>
                <w:rFonts w:cs="Arial"/>
                <w:color w:val="000000"/>
                <w:sz w:val="20"/>
                <w:lang w:val="fr-FR"/>
              </w:rPr>
            </w:pPr>
            <w:r>
              <w:rPr>
                <w:rFonts w:cs="Arial"/>
                <w:color w:val="000000"/>
                <w:sz w:val="20"/>
                <w:lang w:val="fr-FR"/>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7CA211" w14:textId="50A64D19" w:rsidR="00F16CC6" w:rsidRDefault="00F16CC6" w:rsidP="00F16CC6">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F6252AC" w14:textId="6EDDDE4E" w:rsidR="00F16CC6" w:rsidRDefault="00F16CC6" w:rsidP="00F16CC6">
            <w:pPr>
              <w:jc w:val="center"/>
              <w:rPr>
                <w:rFonts w:cs="Arial"/>
                <w:color w:val="000000"/>
                <w:sz w:val="20"/>
              </w:rPr>
            </w:pPr>
          </w:p>
        </w:tc>
        <w:tc>
          <w:tcPr>
            <w:tcW w:w="1247" w:type="dxa"/>
            <w:tcBorders>
              <w:top w:val="single" w:sz="4" w:space="0" w:color="auto"/>
              <w:left w:val="nil"/>
              <w:bottom w:val="single" w:sz="4" w:space="0" w:color="auto"/>
              <w:right w:val="single" w:sz="4" w:space="0" w:color="auto"/>
            </w:tcBorders>
            <w:shd w:val="clear" w:color="auto" w:fill="auto"/>
            <w:vAlign w:val="center"/>
          </w:tcPr>
          <w:p w14:paraId="3A0A6AEC" w14:textId="2793DEFA" w:rsidR="00F16CC6" w:rsidRDefault="00F16CC6" w:rsidP="00F16CC6">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CB4C2CA" w14:textId="3E06D7DC" w:rsidR="00F16CC6" w:rsidRDefault="00F16CC6" w:rsidP="00352163">
            <w:pPr>
              <w:jc w:val="center"/>
              <w:rPr>
                <w:rFonts w:cs="Arial"/>
                <w:color w:val="000000"/>
                <w:sz w:val="20"/>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7DA19E2A" w14:textId="5DA5D5C5" w:rsidR="00F16CC6" w:rsidRDefault="00F16CC6" w:rsidP="00F16CC6">
            <w:pPr>
              <w:jc w:val="center"/>
              <w:rPr>
                <w:rFonts w:cs="Arial"/>
                <w:color w:val="000000"/>
                <w:sz w:val="20"/>
              </w:rPr>
            </w:pPr>
          </w:p>
        </w:tc>
        <w:tc>
          <w:tcPr>
            <w:tcW w:w="1583" w:type="dxa"/>
            <w:tcBorders>
              <w:top w:val="single" w:sz="4" w:space="0" w:color="auto"/>
              <w:left w:val="nil"/>
              <w:bottom w:val="single" w:sz="4" w:space="0" w:color="auto"/>
              <w:right w:val="single" w:sz="4" w:space="0" w:color="auto"/>
            </w:tcBorders>
            <w:shd w:val="clear" w:color="auto" w:fill="auto"/>
            <w:vAlign w:val="center"/>
          </w:tcPr>
          <w:p w14:paraId="3C3DA8D8" w14:textId="5B36BAB7" w:rsidR="00F16CC6" w:rsidRDefault="00F16CC6" w:rsidP="00F16CC6">
            <w:pPr>
              <w:jc w:val="center"/>
              <w:rPr>
                <w:rFonts w:cs="Arial"/>
                <w:color w:val="000000"/>
                <w:sz w:val="20"/>
              </w:rPr>
            </w:pPr>
          </w:p>
        </w:tc>
        <w:tc>
          <w:tcPr>
            <w:tcW w:w="2102" w:type="dxa"/>
            <w:tcBorders>
              <w:top w:val="single" w:sz="4" w:space="0" w:color="auto"/>
              <w:left w:val="nil"/>
              <w:bottom w:val="single" w:sz="4" w:space="0" w:color="auto"/>
              <w:right w:val="single" w:sz="4" w:space="0" w:color="auto"/>
            </w:tcBorders>
            <w:shd w:val="clear" w:color="auto" w:fill="auto"/>
            <w:noWrap/>
            <w:vAlign w:val="center"/>
          </w:tcPr>
          <w:p w14:paraId="24833C6A" w14:textId="7E353B74" w:rsidR="00F16CC6" w:rsidRDefault="00F16CC6" w:rsidP="00F16CC6">
            <w:pPr>
              <w:jc w:val="center"/>
              <w:rPr>
                <w:rFonts w:cs="Arial"/>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B16F18" w14:textId="452A2E0B" w:rsidR="00F16CC6" w:rsidRDefault="00F16CC6" w:rsidP="00F16CC6">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6FFDB97" w14:textId="439BA588" w:rsidR="00F16CC6" w:rsidRDefault="00F16CC6" w:rsidP="00F16CC6">
            <w:pPr>
              <w:jc w:val="center"/>
              <w:rPr>
                <w:rFonts w:cs="Arial"/>
                <w:color w:val="000000"/>
                <w:sz w:val="20"/>
              </w:rPr>
            </w:pPr>
          </w:p>
        </w:tc>
      </w:tr>
    </w:tbl>
    <w:p w14:paraId="7F0FD901" w14:textId="0C3AB4E4" w:rsidR="008874DE" w:rsidRPr="008F3FCA" w:rsidRDefault="008874DE" w:rsidP="008874DE">
      <w:pPr>
        <w:pStyle w:val="BodyText"/>
        <w:widowControl w:val="0"/>
        <w:rPr>
          <w:rFonts w:cs="Arial"/>
          <w:sz w:val="20"/>
        </w:rPr>
      </w:pPr>
      <w:r w:rsidRPr="008F3FCA">
        <w:rPr>
          <w:rFonts w:cs="Arial"/>
          <w:sz w:val="20"/>
        </w:rPr>
        <w:t>*</w:t>
      </w:r>
      <w:r w:rsidRPr="008F3FCA">
        <w:rPr>
          <w:rFonts w:cs="Arial"/>
          <w:sz w:val="20"/>
        </w:rPr>
        <w:tab/>
      </w:r>
      <w:r w:rsidR="00F16CC6">
        <w:rPr>
          <w:rFonts w:cs="Arial"/>
          <w:sz w:val="20"/>
        </w:rPr>
        <w:t>Harvest</w:t>
      </w:r>
      <w:r>
        <w:rPr>
          <w:rFonts w:cs="Arial"/>
          <w:sz w:val="20"/>
        </w:rPr>
        <w:t xml:space="preserve"> </w:t>
      </w:r>
      <w:r w:rsidRPr="008F3FCA">
        <w:rPr>
          <w:rFonts w:cs="Arial"/>
          <w:sz w:val="20"/>
        </w:rPr>
        <w:t xml:space="preserve">operation as per Table </w:t>
      </w:r>
      <w:r>
        <w:rPr>
          <w:rFonts w:cs="Arial"/>
          <w:sz w:val="20"/>
        </w:rPr>
        <w:t>2</w:t>
      </w:r>
      <w:r w:rsidRPr="008F3FCA">
        <w:rPr>
          <w:rFonts w:cs="Arial"/>
          <w:sz w:val="20"/>
        </w:rPr>
        <w:t>.</w:t>
      </w:r>
    </w:p>
    <w:p w14:paraId="1E04EB02" w14:textId="77777777" w:rsidR="008874DE" w:rsidRPr="00967A48" w:rsidRDefault="008874DE" w:rsidP="008874DE">
      <w:pPr>
        <w:rPr>
          <w:sz w:val="20"/>
        </w:rPr>
      </w:pPr>
    </w:p>
    <w:p w14:paraId="78FE0466" w14:textId="77777777" w:rsidR="008874DE" w:rsidRDefault="008874DE" w:rsidP="008874DE">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8874DE" w:rsidRPr="006F3142" w14:paraId="39182134" w14:textId="77777777" w:rsidTr="00CE0FE8">
        <w:trPr>
          <w:trHeight w:val="1175"/>
        </w:trPr>
        <w:tc>
          <w:tcPr>
            <w:tcW w:w="1100" w:type="dxa"/>
            <w:vAlign w:val="center"/>
          </w:tcPr>
          <w:p w14:paraId="43FBBAEF" w14:textId="77777777" w:rsidR="008874DE" w:rsidRDefault="008874DE" w:rsidP="00CE0FE8">
            <w:pPr>
              <w:widowControl w:val="0"/>
              <w:jc w:val="center"/>
              <w:rPr>
                <w:rFonts w:cs="Arial"/>
                <w:sz w:val="20"/>
              </w:rPr>
            </w:pPr>
            <w:r>
              <w:rPr>
                <w:rFonts w:cs="Arial"/>
                <w:sz w:val="20"/>
              </w:rPr>
              <w:t>Release Op #</w:t>
            </w:r>
          </w:p>
        </w:tc>
        <w:tc>
          <w:tcPr>
            <w:tcW w:w="1560" w:type="dxa"/>
            <w:vAlign w:val="center"/>
          </w:tcPr>
          <w:p w14:paraId="2B3F42A9" w14:textId="0BD97DBC" w:rsidR="008874DE" w:rsidRDefault="00F16CC6" w:rsidP="00CE0FE8">
            <w:pPr>
              <w:widowControl w:val="0"/>
              <w:jc w:val="center"/>
              <w:rPr>
                <w:color w:val="000000" w:themeColor="text1"/>
                <w:sz w:val="20"/>
              </w:rPr>
            </w:pPr>
            <w:r>
              <w:rPr>
                <w:rFonts w:cs="Arial"/>
                <w:sz w:val="20"/>
              </w:rPr>
              <w:t>Harvest Op #*</w:t>
            </w:r>
          </w:p>
        </w:tc>
        <w:tc>
          <w:tcPr>
            <w:tcW w:w="1701" w:type="dxa"/>
            <w:vAlign w:val="center"/>
          </w:tcPr>
          <w:p w14:paraId="34ED0D16" w14:textId="77777777" w:rsidR="008874DE" w:rsidRPr="00F2162A" w:rsidRDefault="008874DE" w:rsidP="00CE0FE8">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51BC79B" w14:textId="77777777" w:rsidR="008874DE" w:rsidRPr="00150DEA" w:rsidRDefault="008874DE" w:rsidP="00CE0FE8">
            <w:pPr>
              <w:keepNext/>
              <w:keepLines/>
              <w:jc w:val="center"/>
              <w:rPr>
                <w:rFonts w:cs="Arial"/>
                <w:sz w:val="20"/>
              </w:rPr>
            </w:pPr>
            <w:r>
              <w:rPr>
                <w:color w:val="000000" w:themeColor="text1"/>
                <w:sz w:val="20"/>
              </w:rPr>
              <w:t>(Y/N)</w:t>
            </w:r>
          </w:p>
        </w:tc>
        <w:tc>
          <w:tcPr>
            <w:tcW w:w="1701" w:type="dxa"/>
            <w:vAlign w:val="center"/>
          </w:tcPr>
          <w:p w14:paraId="15C54B25" w14:textId="77777777" w:rsidR="008874DE" w:rsidRPr="00150DEA" w:rsidRDefault="008874DE" w:rsidP="00CE0FE8">
            <w:pPr>
              <w:keepNext/>
              <w:keepLines/>
              <w:jc w:val="center"/>
              <w:rPr>
                <w:rFonts w:cs="Arial"/>
                <w:sz w:val="20"/>
              </w:rPr>
            </w:pPr>
            <w:r w:rsidRPr="00150DEA">
              <w:rPr>
                <w:rFonts w:cs="Arial"/>
                <w:sz w:val="20"/>
              </w:rPr>
              <w:t>Video Quality***</w:t>
            </w:r>
          </w:p>
        </w:tc>
        <w:tc>
          <w:tcPr>
            <w:tcW w:w="1701" w:type="dxa"/>
            <w:vAlign w:val="center"/>
          </w:tcPr>
          <w:p w14:paraId="4CE08902" w14:textId="77777777" w:rsidR="008874DE" w:rsidRPr="00150DEA" w:rsidRDefault="008874DE" w:rsidP="00CE0FE8">
            <w:pPr>
              <w:keepNext/>
              <w:keepLines/>
              <w:jc w:val="center"/>
              <w:rPr>
                <w:rFonts w:cs="Arial"/>
                <w:sz w:val="20"/>
              </w:rPr>
            </w:pPr>
            <w:r w:rsidRPr="00150DEA">
              <w:rPr>
                <w:rFonts w:cs="Arial"/>
                <w:sz w:val="20"/>
              </w:rPr>
              <w:t>Times Viewed</w:t>
            </w:r>
          </w:p>
        </w:tc>
        <w:tc>
          <w:tcPr>
            <w:tcW w:w="2551" w:type="dxa"/>
            <w:vAlign w:val="center"/>
          </w:tcPr>
          <w:p w14:paraId="5CF4DEE7" w14:textId="77777777" w:rsidR="008874DE" w:rsidRPr="00150DEA" w:rsidDel="00FE2849" w:rsidRDefault="008874DE" w:rsidP="00CE0FE8">
            <w:pPr>
              <w:keepNext/>
              <w:keepLines/>
              <w:jc w:val="center"/>
              <w:rPr>
                <w:rFonts w:cs="Arial"/>
                <w:sz w:val="20"/>
              </w:rPr>
            </w:pPr>
            <w:r w:rsidRPr="00150DEA">
              <w:rPr>
                <w:bCs/>
                <w:sz w:val="20"/>
              </w:rPr>
              <w:t>Estimate of amount of BFT based on video</w:t>
            </w:r>
          </w:p>
        </w:tc>
      </w:tr>
      <w:tr w:rsidR="00F16CC6" w:rsidRPr="006F3142" w14:paraId="7248F21A" w14:textId="77777777" w:rsidTr="00CE0FE8">
        <w:trPr>
          <w:trHeight w:val="3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DBEA732" w14:textId="49E8B603" w:rsidR="00F16CC6" w:rsidRDefault="00507010" w:rsidP="00F16CC6">
            <w:pPr>
              <w:jc w:val="center"/>
              <w:rPr>
                <w:rFonts w:cs="Arial"/>
                <w:color w:val="000000"/>
                <w:sz w:val="20"/>
                <w:lang w:val="fr-FR"/>
              </w:rPr>
            </w:pPr>
            <w:r>
              <w:rPr>
                <w:rFonts w:cs="Arial"/>
                <w:color w:val="000000"/>
                <w:sz w:val="20"/>
                <w:lang w:val="fr-FR"/>
              </w:rPr>
              <w:t>N/A</w:t>
            </w:r>
          </w:p>
        </w:tc>
        <w:tc>
          <w:tcPr>
            <w:tcW w:w="1560" w:type="dxa"/>
            <w:tcBorders>
              <w:top w:val="single" w:sz="4" w:space="0" w:color="auto"/>
              <w:left w:val="nil"/>
              <w:bottom w:val="single" w:sz="4" w:space="0" w:color="auto"/>
              <w:right w:val="single" w:sz="4" w:space="0" w:color="auto"/>
            </w:tcBorders>
            <w:shd w:val="clear" w:color="auto" w:fill="auto"/>
            <w:vAlign w:val="center"/>
          </w:tcPr>
          <w:p w14:paraId="46212B2A" w14:textId="428C94EE" w:rsidR="00F16CC6" w:rsidRDefault="00F16CC6" w:rsidP="00F16CC6">
            <w:pPr>
              <w:jc w:val="center"/>
              <w:rPr>
                <w:rFonts w:cs="Arial"/>
                <w:color w:val="000000"/>
                <w:sz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181C9CC" w14:textId="6F0233DD" w:rsidR="00F16CC6" w:rsidRDefault="00F16CC6" w:rsidP="00F16CC6">
            <w:pPr>
              <w:jc w:val="center"/>
              <w:rPr>
                <w:rFonts w:cs="Arial"/>
                <w:color w:val="000000"/>
                <w:sz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B273AEC" w14:textId="2B54CB26" w:rsidR="00F16CC6" w:rsidRDefault="00F16CC6" w:rsidP="00F16CC6">
            <w:pPr>
              <w:jc w:val="center"/>
              <w:rPr>
                <w:rFonts w:cs="Arial"/>
                <w:color w:val="000000"/>
                <w:sz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5B0C6931" w14:textId="777DACA2" w:rsidR="00F16CC6" w:rsidRDefault="00F16CC6" w:rsidP="00F16CC6">
            <w:pPr>
              <w:jc w:val="center"/>
              <w:rPr>
                <w:rFonts w:cs="Arial"/>
                <w:color w:val="000000"/>
                <w:sz w:val="2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62C731E" w14:textId="72A322DF" w:rsidR="00F16CC6" w:rsidRDefault="00F16CC6" w:rsidP="00F16CC6">
            <w:pPr>
              <w:jc w:val="center"/>
              <w:rPr>
                <w:rFonts w:cs="Arial"/>
                <w:color w:val="000000"/>
                <w:sz w:val="20"/>
              </w:rPr>
            </w:pPr>
          </w:p>
        </w:tc>
      </w:tr>
    </w:tbl>
    <w:p w14:paraId="737CD617" w14:textId="5959E5ED" w:rsidR="008874DE" w:rsidRPr="008F3FCA" w:rsidRDefault="008874DE" w:rsidP="008874DE">
      <w:pPr>
        <w:pStyle w:val="BodyText"/>
        <w:widowControl w:val="0"/>
        <w:rPr>
          <w:rFonts w:cs="Arial"/>
          <w:sz w:val="20"/>
        </w:rPr>
      </w:pPr>
      <w:r w:rsidRPr="008F3FCA">
        <w:rPr>
          <w:rFonts w:cs="Arial"/>
          <w:sz w:val="20"/>
        </w:rPr>
        <w:t>*</w:t>
      </w:r>
      <w:r w:rsidRPr="008F3FCA">
        <w:rPr>
          <w:rFonts w:cs="Arial"/>
          <w:sz w:val="20"/>
        </w:rPr>
        <w:tab/>
      </w:r>
      <w:r w:rsidR="00F16CC6">
        <w:rPr>
          <w:rFonts w:cs="Arial"/>
          <w:sz w:val="20"/>
        </w:rPr>
        <w:t>Harvest</w:t>
      </w:r>
      <w:r>
        <w:rPr>
          <w:rFonts w:cs="Arial"/>
          <w:sz w:val="20"/>
        </w:rPr>
        <w:t xml:space="preserve"> </w:t>
      </w:r>
      <w:r w:rsidRPr="008F3FCA">
        <w:rPr>
          <w:rFonts w:cs="Arial"/>
          <w:sz w:val="20"/>
        </w:rPr>
        <w:t xml:space="preserve">operation as per Table </w:t>
      </w:r>
      <w:r>
        <w:rPr>
          <w:rFonts w:cs="Arial"/>
          <w:sz w:val="20"/>
        </w:rPr>
        <w:t>2</w:t>
      </w:r>
      <w:r w:rsidRPr="008F3FCA">
        <w:rPr>
          <w:rFonts w:cs="Arial"/>
          <w:sz w:val="20"/>
        </w:rPr>
        <w:t>.</w:t>
      </w:r>
    </w:p>
    <w:p w14:paraId="172E19EF" w14:textId="77777777" w:rsidR="008874DE" w:rsidRDefault="008874DE" w:rsidP="008874DE">
      <w:pPr>
        <w:rPr>
          <w:sz w:val="20"/>
        </w:rPr>
      </w:pPr>
    </w:p>
    <w:p w14:paraId="2420B30D" w14:textId="77777777" w:rsidR="008874DE" w:rsidRDefault="008874DE" w:rsidP="008874DE">
      <w:pPr>
        <w:pStyle w:val="BodyText"/>
        <w:keepNext/>
        <w:keepLines/>
        <w:rPr>
          <w:rFonts w:cs="Arial"/>
          <w:i/>
          <w:sz w:val="20"/>
        </w:rPr>
      </w:pPr>
      <w:r w:rsidRPr="00515BF1">
        <w:rPr>
          <w:rFonts w:cs="Arial"/>
          <w:i/>
          <w:sz w:val="20"/>
        </w:rPr>
        <w:lastRenderedPageBreak/>
        <w:t xml:space="preserve">Table </w:t>
      </w:r>
      <w:r>
        <w:rPr>
          <w:rFonts w:cs="Arial"/>
          <w:i/>
          <w:sz w:val="20"/>
        </w:rPr>
        <w:t>10</w:t>
      </w:r>
      <w:r w:rsidRPr="00515BF1">
        <w:rPr>
          <w:rFonts w:cs="Arial"/>
          <w:i/>
          <w:sz w:val="20"/>
        </w:rPr>
        <w:t xml:space="preserve">: </w:t>
      </w:r>
      <w:r>
        <w:rPr>
          <w:rFonts w:cs="Arial"/>
          <w:i/>
          <w:sz w:val="20"/>
        </w:rPr>
        <w:t>Farm and Observer e</w:t>
      </w:r>
      <w:r w:rsidRPr="00515BF1">
        <w:rPr>
          <w:rFonts w:cs="Arial"/>
          <w:i/>
          <w:sz w:val="20"/>
        </w:rPr>
        <w:t>stimate</w:t>
      </w:r>
      <w:r>
        <w:rPr>
          <w:rFonts w:cs="Arial"/>
          <w:i/>
          <w:sz w:val="20"/>
        </w:rPr>
        <w:t xml:space="preserve">s for released bluefin tuna </w:t>
      </w:r>
    </w:p>
    <w:tbl>
      <w:tblPr>
        <w:tblW w:w="13467" w:type="dxa"/>
        <w:tblInd w:w="-34" w:type="dxa"/>
        <w:tblLayout w:type="fixed"/>
        <w:tblLook w:val="0000" w:firstRow="0" w:lastRow="0" w:firstColumn="0" w:lastColumn="0" w:noHBand="0" w:noVBand="0"/>
      </w:tblPr>
      <w:tblGrid>
        <w:gridCol w:w="1187"/>
        <w:gridCol w:w="1187"/>
        <w:gridCol w:w="1057"/>
        <w:gridCol w:w="1276"/>
        <w:gridCol w:w="4678"/>
        <w:gridCol w:w="1105"/>
        <w:gridCol w:w="1488"/>
        <w:gridCol w:w="1489"/>
      </w:tblGrid>
      <w:tr w:rsidR="008874DE" w:rsidRPr="00C341A4" w14:paraId="0FF7A0BA" w14:textId="77777777" w:rsidTr="00CE0FE8">
        <w:trPr>
          <w:trHeight w:val="676"/>
        </w:trPr>
        <w:tc>
          <w:tcPr>
            <w:tcW w:w="1187" w:type="dxa"/>
            <w:vMerge w:val="restart"/>
            <w:tcBorders>
              <w:top w:val="single" w:sz="4" w:space="0" w:color="auto"/>
              <w:left w:val="single" w:sz="4" w:space="0" w:color="auto"/>
              <w:right w:val="single" w:sz="4" w:space="0" w:color="auto"/>
            </w:tcBorders>
            <w:vAlign w:val="center"/>
          </w:tcPr>
          <w:p w14:paraId="1581BB37" w14:textId="77777777" w:rsidR="008874DE" w:rsidRDefault="008874DE" w:rsidP="00CE0FE8">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14:paraId="2CF7D704" w14:textId="25EAC985" w:rsidR="008874DE" w:rsidRDefault="00F16CC6" w:rsidP="00CE0FE8">
            <w:pPr>
              <w:keepNext/>
              <w:keepLines/>
              <w:ind w:left="142"/>
              <w:jc w:val="center"/>
              <w:rPr>
                <w:rFonts w:cs="Arial"/>
                <w:sz w:val="20"/>
              </w:rPr>
            </w:pPr>
            <w:r>
              <w:rPr>
                <w:rFonts w:cs="Arial"/>
                <w:sz w:val="20"/>
              </w:rPr>
              <w:t>Harvest</w:t>
            </w:r>
          </w:p>
          <w:p w14:paraId="3B008A79" w14:textId="77777777" w:rsidR="008874DE" w:rsidRDefault="008874DE" w:rsidP="00CE0FE8">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14:paraId="1ECD0B84" w14:textId="77777777" w:rsidR="008874DE" w:rsidRDefault="008874DE" w:rsidP="00CE0FE8">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14:paraId="3B3F8C56" w14:textId="77777777" w:rsidR="008874DE" w:rsidRDefault="008874DE" w:rsidP="00CE0FE8">
            <w:pPr>
              <w:keepNext/>
              <w:keepLines/>
              <w:jc w:val="center"/>
              <w:rPr>
                <w:color w:val="000000" w:themeColor="text1"/>
                <w:sz w:val="20"/>
              </w:rPr>
            </w:pPr>
            <w:r>
              <w:rPr>
                <w:color w:val="000000" w:themeColor="text1"/>
                <w:sz w:val="20"/>
              </w:rPr>
              <w:t>Observer estimate</w:t>
            </w:r>
          </w:p>
        </w:tc>
      </w:tr>
      <w:tr w:rsidR="008874DE" w:rsidRPr="00C341A4" w14:paraId="5723046C" w14:textId="77777777" w:rsidTr="005B6023">
        <w:trPr>
          <w:trHeight w:val="637"/>
        </w:trPr>
        <w:tc>
          <w:tcPr>
            <w:tcW w:w="1187" w:type="dxa"/>
            <w:vMerge/>
            <w:tcBorders>
              <w:left w:val="single" w:sz="4" w:space="0" w:color="auto"/>
              <w:bottom w:val="single" w:sz="4" w:space="0" w:color="auto"/>
              <w:right w:val="single" w:sz="4" w:space="0" w:color="auto"/>
            </w:tcBorders>
          </w:tcPr>
          <w:p w14:paraId="29DDBF1C" w14:textId="77777777" w:rsidR="008874DE" w:rsidRPr="0052068D" w:rsidRDefault="008874DE" w:rsidP="00CE0FE8">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14:paraId="3AF97036" w14:textId="77777777" w:rsidR="008874DE" w:rsidRPr="0052068D" w:rsidRDefault="008874DE" w:rsidP="00CE0FE8">
            <w:pPr>
              <w:keepNext/>
              <w:keepLines/>
              <w:jc w:val="center"/>
              <w:rPr>
                <w:color w:val="000000" w:themeColor="text1"/>
                <w:sz w:val="20"/>
              </w:rPr>
            </w:pPr>
          </w:p>
        </w:tc>
        <w:tc>
          <w:tcPr>
            <w:tcW w:w="1057" w:type="dxa"/>
            <w:tcBorders>
              <w:top w:val="single" w:sz="4" w:space="0" w:color="auto"/>
              <w:left w:val="single" w:sz="4" w:space="0" w:color="auto"/>
              <w:bottom w:val="single" w:sz="4" w:space="0" w:color="auto"/>
              <w:right w:val="single" w:sz="4" w:space="0" w:color="auto"/>
            </w:tcBorders>
            <w:vAlign w:val="center"/>
          </w:tcPr>
          <w:p w14:paraId="0E5295B2" w14:textId="77777777" w:rsidR="008874DE" w:rsidRPr="0052068D" w:rsidRDefault="008874DE" w:rsidP="00CE0FE8">
            <w:pPr>
              <w:keepNext/>
              <w:keepLines/>
              <w:jc w:val="center"/>
              <w:rPr>
                <w:color w:val="000000" w:themeColor="text1"/>
                <w:sz w:val="20"/>
              </w:rPr>
            </w:pPr>
            <w:r w:rsidRPr="0052068D">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1458B7C" w14:textId="77777777" w:rsidR="008874DE" w:rsidRPr="0052068D" w:rsidRDefault="008874DE" w:rsidP="00CE0FE8">
            <w:pPr>
              <w:keepNext/>
              <w:keepLines/>
              <w:jc w:val="center"/>
              <w:rPr>
                <w:color w:val="000000" w:themeColor="text1"/>
                <w:sz w:val="20"/>
              </w:rPr>
            </w:pPr>
            <w:r w:rsidRPr="0052068D">
              <w:rPr>
                <w:color w:val="000000" w:themeColor="text1"/>
                <w:sz w:val="20"/>
              </w:rPr>
              <w:t>kg</w:t>
            </w:r>
          </w:p>
        </w:tc>
        <w:tc>
          <w:tcPr>
            <w:tcW w:w="4678" w:type="dxa"/>
            <w:tcBorders>
              <w:top w:val="single" w:sz="4" w:space="0" w:color="auto"/>
              <w:left w:val="single" w:sz="4" w:space="0" w:color="auto"/>
              <w:bottom w:val="single" w:sz="4" w:space="0" w:color="auto"/>
              <w:right w:val="single" w:sz="4" w:space="0" w:color="auto"/>
            </w:tcBorders>
            <w:vAlign w:val="center"/>
          </w:tcPr>
          <w:p w14:paraId="3404C1E7" w14:textId="77777777" w:rsidR="008874DE" w:rsidRPr="0052068D" w:rsidRDefault="008874DE" w:rsidP="00CE0FE8">
            <w:pPr>
              <w:keepNext/>
              <w:keepLines/>
              <w:jc w:val="center"/>
              <w:rPr>
                <w:color w:val="000000" w:themeColor="text1"/>
                <w:sz w:val="20"/>
              </w:rPr>
            </w:pPr>
            <w:r w:rsidRPr="0052068D">
              <w:rPr>
                <w:color w:val="000000" w:themeColor="text1"/>
                <w:sz w:val="20"/>
              </w:rPr>
              <w:t>BCD #</w:t>
            </w:r>
          </w:p>
        </w:tc>
        <w:tc>
          <w:tcPr>
            <w:tcW w:w="1105" w:type="dxa"/>
            <w:tcBorders>
              <w:top w:val="single" w:sz="4" w:space="0" w:color="auto"/>
              <w:left w:val="single" w:sz="4" w:space="0" w:color="auto"/>
              <w:bottom w:val="single" w:sz="4" w:space="0" w:color="auto"/>
              <w:right w:val="single" w:sz="4" w:space="0" w:color="auto"/>
            </w:tcBorders>
            <w:vAlign w:val="center"/>
          </w:tcPr>
          <w:p w14:paraId="358F9B0D" w14:textId="77777777" w:rsidR="008874DE" w:rsidRPr="0052068D" w:rsidRDefault="008874DE" w:rsidP="00CE0FE8">
            <w:pPr>
              <w:keepNext/>
              <w:keepLines/>
              <w:jc w:val="center"/>
              <w:rPr>
                <w:color w:val="000000" w:themeColor="text1"/>
                <w:sz w:val="20"/>
              </w:rPr>
            </w:pPr>
            <w:r w:rsidRPr="0052068D">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14:paraId="613C1D49" w14:textId="77777777" w:rsidR="008874DE" w:rsidRPr="0052068D" w:rsidRDefault="008874DE" w:rsidP="00CE0FE8">
            <w:pPr>
              <w:keepNext/>
              <w:keepLines/>
              <w:jc w:val="center"/>
              <w:rPr>
                <w:color w:val="000000" w:themeColor="text1"/>
                <w:sz w:val="20"/>
              </w:rPr>
            </w:pPr>
            <w:r w:rsidRPr="0052068D">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14:paraId="5A3C5202" w14:textId="77777777" w:rsidR="008874DE" w:rsidRPr="0052068D" w:rsidRDefault="008874DE" w:rsidP="00CE0FE8">
            <w:pPr>
              <w:keepNext/>
              <w:keepLines/>
              <w:jc w:val="center"/>
              <w:rPr>
                <w:color w:val="000000" w:themeColor="text1"/>
                <w:sz w:val="20"/>
              </w:rPr>
            </w:pPr>
            <w:r w:rsidRPr="0052068D">
              <w:rPr>
                <w:color w:val="000000" w:themeColor="text1"/>
                <w:sz w:val="20"/>
              </w:rPr>
              <w:t>kg</w:t>
            </w:r>
          </w:p>
        </w:tc>
      </w:tr>
      <w:tr w:rsidR="00F16CC6" w:rsidRPr="00C341A4" w14:paraId="19AF0DC6" w14:textId="77777777" w:rsidTr="00352163">
        <w:trPr>
          <w:trHeight w:val="322"/>
        </w:trPr>
        <w:tc>
          <w:tcPr>
            <w:tcW w:w="1187" w:type="dxa"/>
            <w:tcBorders>
              <w:top w:val="single" w:sz="4" w:space="0" w:color="auto"/>
              <w:left w:val="single" w:sz="4" w:space="0" w:color="auto"/>
              <w:bottom w:val="single" w:sz="4" w:space="0" w:color="auto"/>
              <w:right w:val="single" w:sz="4" w:space="0" w:color="auto"/>
            </w:tcBorders>
            <w:vAlign w:val="center"/>
          </w:tcPr>
          <w:p w14:paraId="756D7A13" w14:textId="3DA56C12" w:rsidR="00F16CC6" w:rsidRPr="00352163" w:rsidRDefault="00507010" w:rsidP="00F16CC6">
            <w:pPr>
              <w:jc w:val="center"/>
              <w:rPr>
                <w:sz w:val="20"/>
              </w:rPr>
            </w:pPr>
            <w:r>
              <w:rPr>
                <w:sz w:val="20"/>
              </w:rPr>
              <w:t>N/A</w:t>
            </w:r>
          </w:p>
        </w:tc>
        <w:tc>
          <w:tcPr>
            <w:tcW w:w="1187" w:type="dxa"/>
            <w:tcBorders>
              <w:top w:val="single" w:sz="4" w:space="0" w:color="auto"/>
              <w:left w:val="single" w:sz="4" w:space="0" w:color="auto"/>
              <w:bottom w:val="single" w:sz="4" w:space="0" w:color="auto"/>
              <w:right w:val="single" w:sz="4" w:space="0" w:color="auto"/>
            </w:tcBorders>
            <w:noWrap/>
            <w:vAlign w:val="center"/>
          </w:tcPr>
          <w:p w14:paraId="03F118C0" w14:textId="1BC8B275" w:rsidR="00F16CC6" w:rsidRPr="00352163" w:rsidRDefault="00F16CC6" w:rsidP="00F16CC6">
            <w:pPr>
              <w:jc w:val="center"/>
              <w:rPr>
                <w:sz w:val="20"/>
              </w:rPr>
            </w:pPr>
          </w:p>
        </w:tc>
        <w:tc>
          <w:tcPr>
            <w:tcW w:w="1057" w:type="dxa"/>
            <w:tcBorders>
              <w:top w:val="single" w:sz="4" w:space="0" w:color="auto"/>
              <w:left w:val="nil"/>
              <w:bottom w:val="single" w:sz="4" w:space="0" w:color="auto"/>
              <w:right w:val="single" w:sz="4" w:space="0" w:color="auto"/>
            </w:tcBorders>
            <w:vAlign w:val="center"/>
          </w:tcPr>
          <w:p w14:paraId="534F3C50" w14:textId="23AF6BD6" w:rsidR="00F16CC6" w:rsidRPr="00352163" w:rsidRDefault="00F16CC6" w:rsidP="00F16CC6">
            <w:pPr>
              <w:jc w:val="center"/>
              <w:rPr>
                <w:sz w:val="20"/>
              </w:rPr>
            </w:pPr>
          </w:p>
        </w:tc>
        <w:tc>
          <w:tcPr>
            <w:tcW w:w="1276" w:type="dxa"/>
            <w:tcBorders>
              <w:top w:val="single" w:sz="4" w:space="0" w:color="auto"/>
              <w:left w:val="nil"/>
              <w:bottom w:val="single" w:sz="4" w:space="0" w:color="auto"/>
              <w:right w:val="single" w:sz="4" w:space="0" w:color="auto"/>
            </w:tcBorders>
            <w:vAlign w:val="center"/>
          </w:tcPr>
          <w:p w14:paraId="21C9BC9B" w14:textId="57D86534" w:rsidR="00F16CC6" w:rsidRPr="00352163" w:rsidRDefault="00F16CC6" w:rsidP="00F16CC6">
            <w:pPr>
              <w:jc w:val="center"/>
              <w:rPr>
                <w:sz w:val="20"/>
              </w:rPr>
            </w:pPr>
          </w:p>
        </w:tc>
        <w:tc>
          <w:tcPr>
            <w:tcW w:w="4678" w:type="dxa"/>
            <w:tcBorders>
              <w:top w:val="single" w:sz="4" w:space="0" w:color="auto"/>
              <w:left w:val="nil"/>
              <w:bottom w:val="single" w:sz="4" w:space="0" w:color="auto"/>
              <w:right w:val="single" w:sz="4" w:space="0" w:color="auto"/>
            </w:tcBorders>
            <w:vAlign w:val="center"/>
          </w:tcPr>
          <w:p w14:paraId="53553D3B" w14:textId="0808E225" w:rsidR="00F16CC6" w:rsidRPr="00352163" w:rsidRDefault="00F16CC6" w:rsidP="00F16CC6">
            <w:pPr>
              <w:jc w:val="center"/>
              <w:rPr>
                <w:sz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081ADFBF" w14:textId="77777777" w:rsidR="00F16CC6" w:rsidRPr="00352163" w:rsidRDefault="00F16CC6" w:rsidP="00F16CC6">
            <w:pPr>
              <w:jc w:val="center"/>
              <w:rPr>
                <w:sz w:val="20"/>
              </w:rPr>
            </w:pPr>
          </w:p>
        </w:tc>
        <w:tc>
          <w:tcPr>
            <w:tcW w:w="1488" w:type="dxa"/>
            <w:tcBorders>
              <w:top w:val="single" w:sz="4" w:space="0" w:color="auto"/>
              <w:left w:val="single" w:sz="4" w:space="0" w:color="auto"/>
              <w:bottom w:val="single" w:sz="4" w:space="0" w:color="auto"/>
              <w:right w:val="single" w:sz="4" w:space="0" w:color="auto"/>
            </w:tcBorders>
            <w:vAlign w:val="center"/>
          </w:tcPr>
          <w:p w14:paraId="0A0657AA" w14:textId="7F9B689A" w:rsidR="00F16CC6" w:rsidRPr="00352163" w:rsidRDefault="00F16CC6" w:rsidP="00F16CC6">
            <w:pPr>
              <w:jc w:val="center"/>
              <w:rPr>
                <w:sz w:val="20"/>
              </w:rPr>
            </w:pPr>
          </w:p>
        </w:tc>
        <w:tc>
          <w:tcPr>
            <w:tcW w:w="1489" w:type="dxa"/>
            <w:tcBorders>
              <w:top w:val="single" w:sz="4" w:space="0" w:color="auto"/>
              <w:left w:val="nil"/>
              <w:bottom w:val="single" w:sz="4" w:space="0" w:color="auto"/>
              <w:right w:val="single" w:sz="4" w:space="0" w:color="auto"/>
            </w:tcBorders>
            <w:vAlign w:val="center"/>
          </w:tcPr>
          <w:p w14:paraId="305DCDDB" w14:textId="77777777" w:rsidR="00F16CC6" w:rsidRPr="00352163" w:rsidRDefault="00F16CC6" w:rsidP="00F16CC6">
            <w:pPr>
              <w:jc w:val="center"/>
              <w:rPr>
                <w:sz w:val="20"/>
              </w:rPr>
            </w:pPr>
          </w:p>
        </w:tc>
      </w:tr>
    </w:tbl>
    <w:p w14:paraId="6BB015C8" w14:textId="77777777" w:rsidR="008874DE" w:rsidRDefault="008874DE" w:rsidP="008874DE">
      <w:pPr>
        <w:pStyle w:val="BodyText"/>
        <w:keepNext/>
        <w:keepLines/>
        <w:rPr>
          <w:rFonts w:cs="Arial"/>
          <w:sz w:val="18"/>
          <w:szCs w:val="18"/>
        </w:rPr>
      </w:pPr>
      <w:r>
        <w:rPr>
          <w:rFonts w:cs="Arial"/>
          <w:sz w:val="18"/>
          <w:szCs w:val="18"/>
        </w:rPr>
        <w:t>*</w:t>
      </w:r>
      <w:r>
        <w:rPr>
          <w:rFonts w:cs="Arial"/>
          <w:sz w:val="18"/>
          <w:szCs w:val="18"/>
        </w:rPr>
        <w:tab/>
        <w:t xml:space="preserve">Caging </w:t>
      </w:r>
      <w:r w:rsidRPr="00C341A4">
        <w:rPr>
          <w:rFonts w:cs="Arial"/>
          <w:sz w:val="18"/>
          <w:szCs w:val="18"/>
        </w:rPr>
        <w:t>operation</w:t>
      </w:r>
      <w:r>
        <w:rPr>
          <w:rFonts w:cs="Arial"/>
          <w:sz w:val="18"/>
          <w:szCs w:val="18"/>
        </w:rPr>
        <w:t>s</w:t>
      </w:r>
      <w:r w:rsidRPr="00C341A4">
        <w:rPr>
          <w:rFonts w:cs="Arial"/>
          <w:sz w:val="18"/>
          <w:szCs w:val="18"/>
        </w:rPr>
        <w:t xml:space="preserve"> </w:t>
      </w:r>
      <w:r>
        <w:rPr>
          <w:rFonts w:cs="Arial"/>
          <w:sz w:val="18"/>
          <w:szCs w:val="18"/>
        </w:rPr>
        <w:t xml:space="preserve">as per </w:t>
      </w:r>
      <w:r w:rsidRPr="00C341A4">
        <w:rPr>
          <w:rFonts w:cs="Arial"/>
          <w:sz w:val="18"/>
          <w:szCs w:val="18"/>
        </w:rPr>
        <w:t xml:space="preserve">Table </w:t>
      </w:r>
      <w:r>
        <w:rPr>
          <w:rFonts w:cs="Arial"/>
          <w:sz w:val="18"/>
          <w:szCs w:val="18"/>
        </w:rPr>
        <w:t>2</w:t>
      </w:r>
      <w:r w:rsidRPr="00C341A4">
        <w:rPr>
          <w:rFonts w:cs="Arial"/>
          <w:sz w:val="18"/>
          <w:szCs w:val="18"/>
        </w:rPr>
        <w:t>.</w:t>
      </w:r>
    </w:p>
    <w:p w14:paraId="5D4083FA" w14:textId="48754BCE" w:rsidR="00507010" w:rsidRDefault="00507010">
      <w:pPr>
        <w:rPr>
          <w:rFonts w:cs="Arial"/>
          <w:sz w:val="18"/>
          <w:szCs w:val="18"/>
        </w:rPr>
      </w:pPr>
    </w:p>
    <w:p w14:paraId="45CF00F7" w14:textId="6F48F1BA" w:rsidR="00D75636" w:rsidRDefault="00192F1B" w:rsidP="00745227">
      <w:pPr>
        <w:pStyle w:val="BodyText"/>
        <w:widowControl w:val="0"/>
        <w:numPr>
          <w:ilvl w:val="0"/>
          <w:numId w:val="5"/>
        </w:numPr>
        <w:ind w:left="0" w:firstLine="0"/>
        <w:rPr>
          <w:rFonts w:cs="Arial"/>
          <w:b/>
          <w:sz w:val="20"/>
        </w:rPr>
      </w:pPr>
      <w:r>
        <w:rPr>
          <w:rFonts w:cs="Arial"/>
          <w:b/>
          <w:sz w:val="20"/>
        </w:rPr>
        <w:t>Within Your Own Farm</w:t>
      </w:r>
      <w:r w:rsidR="00D75636">
        <w:rPr>
          <w:rFonts w:cs="Arial"/>
          <w:b/>
          <w:sz w:val="20"/>
        </w:rPr>
        <w:t xml:space="preserve"> Transfer</w:t>
      </w:r>
    </w:p>
    <w:p w14:paraId="3164E391" w14:textId="77777777" w:rsidR="00745227" w:rsidRDefault="00745227" w:rsidP="00745227">
      <w:pPr>
        <w:pStyle w:val="BodyText"/>
        <w:widowControl w:val="0"/>
        <w:rPr>
          <w:rFonts w:cs="Arial"/>
          <w:b/>
          <w:sz w:val="20"/>
        </w:rPr>
      </w:pPr>
    </w:p>
    <w:p w14:paraId="781DF246" w14:textId="647790EA" w:rsidR="00A16245" w:rsidRDefault="00A16245" w:rsidP="00745227">
      <w:pPr>
        <w:pStyle w:val="BodyText"/>
        <w:widowControl w:val="0"/>
        <w:rPr>
          <w:rFonts w:cs="Arial"/>
          <w:b/>
          <w:sz w:val="20"/>
        </w:rPr>
      </w:pPr>
      <w:r>
        <w:rPr>
          <w:rFonts w:cs="Arial"/>
          <w:b/>
          <w:sz w:val="20"/>
        </w:rPr>
        <w:t>No intra farm transfer carried out during the deployment.</w:t>
      </w:r>
    </w:p>
    <w:p w14:paraId="2FE44D55" w14:textId="77777777" w:rsidR="00A16245" w:rsidRDefault="00A16245" w:rsidP="00745227">
      <w:pPr>
        <w:pStyle w:val="BodyText"/>
        <w:widowControl w:val="0"/>
        <w:rPr>
          <w:rFonts w:cs="Arial"/>
          <w:b/>
          <w:sz w:val="20"/>
        </w:rPr>
      </w:pPr>
    </w:p>
    <w:p w14:paraId="067AF15E" w14:textId="77777777" w:rsidR="00745227" w:rsidRDefault="00745227" w:rsidP="00745227">
      <w:pPr>
        <w:pStyle w:val="BodyText"/>
        <w:widowControl w:val="0"/>
        <w:rPr>
          <w:rFonts w:cs="Arial"/>
          <w:i/>
          <w:iCs/>
          <w:sz w:val="20"/>
        </w:rPr>
      </w:pPr>
      <w:r w:rsidRPr="006E735F">
        <w:rPr>
          <w:rFonts w:cs="Arial"/>
          <w:i/>
          <w:iCs/>
          <w:sz w:val="20"/>
        </w:rPr>
        <w:t xml:space="preserve">Table </w:t>
      </w:r>
      <w:r>
        <w:rPr>
          <w:rFonts w:cs="Arial"/>
          <w:i/>
          <w:iCs/>
          <w:sz w:val="20"/>
        </w:rPr>
        <w:t>4:</w:t>
      </w:r>
      <w:r w:rsidRPr="006E735F">
        <w:rPr>
          <w:rFonts w:cs="Arial"/>
          <w:i/>
          <w:iCs/>
          <w:sz w:val="20"/>
        </w:rPr>
        <w:t xml:space="preserve"> Transfer activities between cages</w:t>
      </w:r>
      <w:r>
        <w:rPr>
          <w:rFonts w:cs="Arial"/>
          <w:i/>
          <w:iCs/>
          <w:sz w:val="20"/>
        </w:rPr>
        <w:t xml:space="preserve"> for intra-farm transfers</w:t>
      </w:r>
    </w:p>
    <w:tbl>
      <w:tblPr>
        <w:tblStyle w:val="TableGrid"/>
        <w:tblW w:w="5000" w:type="pct"/>
        <w:tblLook w:val="04A0" w:firstRow="1" w:lastRow="0" w:firstColumn="1" w:lastColumn="0" w:noHBand="0" w:noVBand="1"/>
      </w:tblPr>
      <w:tblGrid>
        <w:gridCol w:w="2667"/>
        <w:gridCol w:w="1823"/>
        <w:gridCol w:w="1755"/>
        <w:gridCol w:w="2050"/>
        <w:gridCol w:w="1823"/>
        <w:gridCol w:w="2050"/>
        <w:gridCol w:w="2050"/>
      </w:tblGrid>
      <w:tr w:rsidR="005A096A" w:rsidRPr="00685698" w14:paraId="56511965" w14:textId="77777777" w:rsidTr="005A096A">
        <w:trPr>
          <w:trHeight w:val="434"/>
        </w:trPr>
        <w:tc>
          <w:tcPr>
            <w:tcW w:w="938" w:type="pct"/>
            <w:vMerge w:val="restart"/>
            <w:vAlign w:val="center"/>
          </w:tcPr>
          <w:p w14:paraId="4B3CEA1E" w14:textId="77777777" w:rsidR="005A096A" w:rsidRPr="007F6A87" w:rsidRDefault="005A096A" w:rsidP="00D1084B">
            <w:pPr>
              <w:widowControl w:val="0"/>
              <w:jc w:val="center"/>
              <w:rPr>
                <w:rFonts w:cs="Arial"/>
                <w:sz w:val="20"/>
              </w:rPr>
            </w:pPr>
            <w:r w:rsidRPr="007F6A87">
              <w:rPr>
                <w:rFonts w:cs="Arial"/>
                <w:sz w:val="20"/>
              </w:rPr>
              <w:t>Op #</w:t>
            </w:r>
          </w:p>
        </w:tc>
        <w:tc>
          <w:tcPr>
            <w:tcW w:w="1258" w:type="pct"/>
            <w:gridSpan w:val="2"/>
            <w:vAlign w:val="center"/>
          </w:tcPr>
          <w:p w14:paraId="25D3CE0F" w14:textId="77777777" w:rsidR="005A096A" w:rsidRPr="00685698" w:rsidRDefault="005A096A" w:rsidP="00D1084B">
            <w:pPr>
              <w:pStyle w:val="BodyText"/>
              <w:keepNext/>
              <w:keepLines/>
              <w:jc w:val="center"/>
              <w:rPr>
                <w:rFonts w:cs="Arial"/>
                <w:bCs/>
                <w:sz w:val="20"/>
              </w:rPr>
            </w:pPr>
            <w:r>
              <w:rPr>
                <w:rFonts w:cs="Arial"/>
                <w:bCs/>
                <w:sz w:val="20"/>
              </w:rPr>
              <w:t>Cage #</w:t>
            </w:r>
          </w:p>
        </w:tc>
        <w:tc>
          <w:tcPr>
            <w:tcW w:w="1362" w:type="pct"/>
            <w:gridSpan w:val="2"/>
            <w:vAlign w:val="center"/>
          </w:tcPr>
          <w:p w14:paraId="4994CD6C" w14:textId="77777777" w:rsidR="005A096A" w:rsidRDefault="005A096A" w:rsidP="00D1084B">
            <w:pPr>
              <w:keepNext/>
              <w:keepLines/>
              <w:jc w:val="center"/>
              <w:rPr>
                <w:rFonts w:cs="Arial"/>
                <w:color w:val="000000" w:themeColor="text1"/>
                <w:sz w:val="20"/>
              </w:rPr>
            </w:pPr>
            <w:r>
              <w:rPr>
                <w:rFonts w:cs="Arial"/>
                <w:color w:val="000000" w:themeColor="text1"/>
                <w:sz w:val="20"/>
              </w:rPr>
              <w:t>Start</w:t>
            </w:r>
          </w:p>
        </w:tc>
        <w:tc>
          <w:tcPr>
            <w:tcW w:w="1442" w:type="pct"/>
            <w:gridSpan w:val="2"/>
            <w:vAlign w:val="center"/>
          </w:tcPr>
          <w:p w14:paraId="6C997602" w14:textId="77777777" w:rsidR="005A096A" w:rsidRPr="00685698" w:rsidRDefault="005A096A" w:rsidP="00D1084B">
            <w:pPr>
              <w:pStyle w:val="BodyText"/>
              <w:keepNext/>
              <w:keepLines/>
              <w:jc w:val="center"/>
              <w:rPr>
                <w:rFonts w:cs="Arial"/>
                <w:bCs/>
                <w:sz w:val="20"/>
              </w:rPr>
            </w:pPr>
            <w:r>
              <w:rPr>
                <w:rFonts w:cs="Arial"/>
                <w:color w:val="000000" w:themeColor="text1"/>
                <w:sz w:val="20"/>
              </w:rPr>
              <w:t>End</w:t>
            </w:r>
          </w:p>
        </w:tc>
      </w:tr>
      <w:tr w:rsidR="005A096A" w:rsidRPr="00685698" w14:paraId="2C20A759" w14:textId="77777777" w:rsidTr="005A096A">
        <w:trPr>
          <w:trHeight w:val="367"/>
        </w:trPr>
        <w:tc>
          <w:tcPr>
            <w:tcW w:w="938" w:type="pct"/>
            <w:vMerge/>
            <w:vAlign w:val="center"/>
          </w:tcPr>
          <w:p w14:paraId="00481C79" w14:textId="77777777" w:rsidR="005A096A" w:rsidRPr="007F6A87" w:rsidRDefault="005A096A" w:rsidP="00D1084B">
            <w:pPr>
              <w:widowControl w:val="0"/>
              <w:jc w:val="center"/>
              <w:rPr>
                <w:rFonts w:cs="Arial"/>
                <w:sz w:val="20"/>
              </w:rPr>
            </w:pPr>
          </w:p>
        </w:tc>
        <w:tc>
          <w:tcPr>
            <w:tcW w:w="641" w:type="pct"/>
            <w:vAlign w:val="center"/>
          </w:tcPr>
          <w:p w14:paraId="63FC1CB1" w14:textId="77777777" w:rsidR="005A096A" w:rsidRPr="00685698" w:rsidRDefault="005A096A" w:rsidP="00D1084B">
            <w:pPr>
              <w:pStyle w:val="BodyText"/>
              <w:keepNext/>
              <w:keepLines/>
              <w:jc w:val="center"/>
              <w:rPr>
                <w:rFonts w:cs="Arial"/>
                <w:sz w:val="20"/>
              </w:rPr>
            </w:pPr>
            <w:r>
              <w:rPr>
                <w:rFonts w:cs="Arial"/>
                <w:sz w:val="20"/>
              </w:rPr>
              <w:t>From</w:t>
            </w:r>
          </w:p>
        </w:tc>
        <w:tc>
          <w:tcPr>
            <w:tcW w:w="617" w:type="pct"/>
            <w:vAlign w:val="center"/>
          </w:tcPr>
          <w:p w14:paraId="59E59F3F" w14:textId="77777777" w:rsidR="005A096A" w:rsidRDefault="005A096A" w:rsidP="00D1084B">
            <w:pPr>
              <w:keepNext/>
              <w:keepLines/>
              <w:jc w:val="center"/>
              <w:rPr>
                <w:rFonts w:cs="Arial"/>
                <w:color w:val="000000" w:themeColor="text1"/>
                <w:sz w:val="20"/>
              </w:rPr>
            </w:pPr>
            <w:r>
              <w:rPr>
                <w:rFonts w:cs="Arial"/>
                <w:color w:val="000000" w:themeColor="text1"/>
                <w:sz w:val="20"/>
              </w:rPr>
              <w:t>To</w:t>
            </w:r>
          </w:p>
        </w:tc>
        <w:tc>
          <w:tcPr>
            <w:tcW w:w="721" w:type="pct"/>
            <w:vAlign w:val="center"/>
          </w:tcPr>
          <w:p w14:paraId="591B11C5" w14:textId="77777777" w:rsidR="005A096A" w:rsidRDefault="005A096A" w:rsidP="00D1084B">
            <w:pPr>
              <w:keepNext/>
              <w:keepLines/>
              <w:jc w:val="center"/>
              <w:rPr>
                <w:rFonts w:cs="Arial"/>
                <w:color w:val="000000" w:themeColor="text1"/>
                <w:sz w:val="20"/>
              </w:rPr>
            </w:pPr>
            <w:r>
              <w:rPr>
                <w:rFonts w:cs="Arial"/>
                <w:color w:val="000000" w:themeColor="text1"/>
                <w:sz w:val="20"/>
              </w:rPr>
              <w:t>Date</w:t>
            </w:r>
          </w:p>
        </w:tc>
        <w:tc>
          <w:tcPr>
            <w:tcW w:w="641" w:type="pct"/>
            <w:vAlign w:val="center"/>
          </w:tcPr>
          <w:p w14:paraId="7E85A341" w14:textId="77777777" w:rsidR="005A096A" w:rsidRDefault="005A096A" w:rsidP="00D1084B">
            <w:pPr>
              <w:keepNext/>
              <w:keepLines/>
              <w:jc w:val="center"/>
              <w:rPr>
                <w:rFonts w:cs="Arial"/>
                <w:color w:val="000000" w:themeColor="text1"/>
                <w:sz w:val="20"/>
              </w:rPr>
            </w:pPr>
            <w:r>
              <w:rPr>
                <w:rFonts w:cs="Arial"/>
                <w:color w:val="000000" w:themeColor="text1"/>
                <w:sz w:val="20"/>
              </w:rPr>
              <w:t>Time</w:t>
            </w:r>
          </w:p>
        </w:tc>
        <w:tc>
          <w:tcPr>
            <w:tcW w:w="721" w:type="pct"/>
            <w:vAlign w:val="center"/>
          </w:tcPr>
          <w:p w14:paraId="67D4FC02" w14:textId="77777777" w:rsidR="005A096A" w:rsidRDefault="005A096A" w:rsidP="00D1084B">
            <w:pPr>
              <w:keepNext/>
              <w:keepLines/>
              <w:jc w:val="center"/>
              <w:rPr>
                <w:rFonts w:cs="Arial"/>
                <w:color w:val="000000" w:themeColor="text1"/>
                <w:sz w:val="20"/>
              </w:rPr>
            </w:pPr>
            <w:r>
              <w:rPr>
                <w:rFonts w:cs="Arial"/>
                <w:color w:val="000000" w:themeColor="text1"/>
                <w:sz w:val="20"/>
              </w:rPr>
              <w:t>Date</w:t>
            </w:r>
          </w:p>
        </w:tc>
        <w:tc>
          <w:tcPr>
            <w:tcW w:w="721" w:type="pct"/>
            <w:vAlign w:val="center"/>
          </w:tcPr>
          <w:p w14:paraId="70D4BB41" w14:textId="77777777" w:rsidR="005A096A" w:rsidRDefault="005A096A" w:rsidP="00D1084B">
            <w:pPr>
              <w:keepNext/>
              <w:keepLines/>
              <w:jc w:val="center"/>
              <w:rPr>
                <w:rFonts w:cs="Arial"/>
                <w:color w:val="000000" w:themeColor="text1"/>
                <w:sz w:val="20"/>
              </w:rPr>
            </w:pPr>
            <w:r>
              <w:rPr>
                <w:rFonts w:cs="Arial"/>
                <w:color w:val="000000" w:themeColor="text1"/>
                <w:sz w:val="20"/>
              </w:rPr>
              <w:t>Time</w:t>
            </w:r>
          </w:p>
        </w:tc>
      </w:tr>
      <w:tr w:rsidR="000324CD" w:rsidRPr="00685698" w14:paraId="2412443A" w14:textId="77777777" w:rsidTr="005A096A">
        <w:trPr>
          <w:trHeight w:val="316"/>
        </w:trPr>
        <w:tc>
          <w:tcPr>
            <w:tcW w:w="938" w:type="pct"/>
            <w:vAlign w:val="center"/>
          </w:tcPr>
          <w:p w14:paraId="7BC0C92F" w14:textId="603F5147" w:rsidR="000324CD" w:rsidRPr="007F6A87" w:rsidRDefault="00A16245" w:rsidP="000324CD">
            <w:pPr>
              <w:widowControl w:val="0"/>
              <w:jc w:val="center"/>
              <w:rPr>
                <w:rFonts w:cs="Arial"/>
                <w:sz w:val="20"/>
              </w:rPr>
            </w:pPr>
            <w:r>
              <w:rPr>
                <w:rFonts w:cs="Arial"/>
                <w:sz w:val="20"/>
              </w:rPr>
              <w:t>N/A</w:t>
            </w:r>
          </w:p>
        </w:tc>
        <w:tc>
          <w:tcPr>
            <w:tcW w:w="641" w:type="pct"/>
            <w:vAlign w:val="center"/>
          </w:tcPr>
          <w:p w14:paraId="61E0D8CF" w14:textId="58ECCC61" w:rsidR="000324CD" w:rsidRPr="00685698" w:rsidRDefault="000324CD" w:rsidP="000324CD">
            <w:pPr>
              <w:pStyle w:val="BodyText"/>
              <w:keepNext/>
              <w:keepLines/>
              <w:jc w:val="center"/>
              <w:rPr>
                <w:rFonts w:cs="Arial"/>
                <w:sz w:val="20"/>
              </w:rPr>
            </w:pPr>
          </w:p>
        </w:tc>
        <w:tc>
          <w:tcPr>
            <w:tcW w:w="617" w:type="pct"/>
            <w:vAlign w:val="center"/>
          </w:tcPr>
          <w:p w14:paraId="09EA728A" w14:textId="776E2E22" w:rsidR="000324CD" w:rsidRDefault="000324CD" w:rsidP="000324CD">
            <w:pPr>
              <w:keepNext/>
              <w:keepLines/>
              <w:jc w:val="center"/>
              <w:rPr>
                <w:rFonts w:cs="Arial"/>
                <w:color w:val="000000" w:themeColor="text1"/>
                <w:sz w:val="20"/>
              </w:rPr>
            </w:pPr>
          </w:p>
        </w:tc>
        <w:tc>
          <w:tcPr>
            <w:tcW w:w="721" w:type="pct"/>
            <w:vAlign w:val="center"/>
          </w:tcPr>
          <w:p w14:paraId="0238DCD9" w14:textId="26D2936B" w:rsidR="000324CD" w:rsidRDefault="000324CD" w:rsidP="000324CD">
            <w:pPr>
              <w:keepNext/>
              <w:keepLines/>
              <w:jc w:val="center"/>
              <w:rPr>
                <w:rFonts w:cs="Arial"/>
                <w:color w:val="000000" w:themeColor="text1"/>
                <w:sz w:val="20"/>
              </w:rPr>
            </w:pPr>
          </w:p>
        </w:tc>
        <w:tc>
          <w:tcPr>
            <w:tcW w:w="641" w:type="pct"/>
            <w:vAlign w:val="center"/>
          </w:tcPr>
          <w:p w14:paraId="5A7D1399" w14:textId="79149CDC" w:rsidR="000324CD" w:rsidRDefault="000324CD" w:rsidP="000324CD">
            <w:pPr>
              <w:keepNext/>
              <w:keepLines/>
              <w:jc w:val="center"/>
              <w:rPr>
                <w:rFonts w:cs="Arial"/>
                <w:color w:val="000000" w:themeColor="text1"/>
                <w:sz w:val="20"/>
              </w:rPr>
            </w:pPr>
          </w:p>
        </w:tc>
        <w:tc>
          <w:tcPr>
            <w:tcW w:w="721" w:type="pct"/>
            <w:vAlign w:val="center"/>
          </w:tcPr>
          <w:p w14:paraId="0B65B937" w14:textId="62628852" w:rsidR="000324CD" w:rsidRDefault="000324CD" w:rsidP="000324CD">
            <w:pPr>
              <w:keepNext/>
              <w:keepLines/>
              <w:jc w:val="center"/>
              <w:rPr>
                <w:rFonts w:cs="Arial"/>
                <w:color w:val="000000" w:themeColor="text1"/>
                <w:sz w:val="20"/>
              </w:rPr>
            </w:pPr>
          </w:p>
        </w:tc>
        <w:tc>
          <w:tcPr>
            <w:tcW w:w="721" w:type="pct"/>
            <w:vAlign w:val="center"/>
          </w:tcPr>
          <w:p w14:paraId="587F3B49" w14:textId="0845372E" w:rsidR="000324CD" w:rsidRPr="00685698" w:rsidRDefault="000324CD" w:rsidP="000324CD">
            <w:pPr>
              <w:pStyle w:val="BodyText"/>
              <w:keepNext/>
              <w:keepLines/>
              <w:jc w:val="center"/>
              <w:rPr>
                <w:rFonts w:cs="Arial"/>
                <w:sz w:val="20"/>
              </w:rPr>
            </w:pPr>
          </w:p>
        </w:tc>
      </w:tr>
    </w:tbl>
    <w:p w14:paraId="0DF3F1E1" w14:textId="77777777" w:rsidR="00745227" w:rsidRDefault="00745227" w:rsidP="00745227">
      <w:pPr>
        <w:widowControl w:val="0"/>
        <w:rPr>
          <w:bCs/>
          <w:sz w:val="20"/>
          <w:highlight w:val="yellow"/>
        </w:rPr>
      </w:pPr>
    </w:p>
    <w:p w14:paraId="3BF59FE5" w14:textId="091939D7" w:rsidR="00745227" w:rsidRDefault="00745227" w:rsidP="00891D73">
      <w:pPr>
        <w:pStyle w:val="BodyText"/>
        <w:widowControl w:val="0"/>
        <w:rPr>
          <w:rFonts w:cs="Arial"/>
          <w:i/>
          <w:iCs/>
          <w:sz w:val="20"/>
        </w:rPr>
      </w:pPr>
      <w:r w:rsidRPr="00891D73">
        <w:rPr>
          <w:rFonts w:cs="Arial"/>
          <w:i/>
          <w:iCs/>
          <w:sz w:val="20"/>
        </w:rPr>
        <w:t>Table 5: Video records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2216"/>
        <w:gridCol w:w="2216"/>
        <w:gridCol w:w="2216"/>
        <w:gridCol w:w="2216"/>
        <w:gridCol w:w="3322"/>
      </w:tblGrid>
      <w:tr w:rsidR="002C46D9" w:rsidRPr="00150DEA" w:rsidDel="00FE2849" w14:paraId="1269D939" w14:textId="77777777" w:rsidTr="00FD5E54">
        <w:trPr>
          <w:trHeight w:val="1175"/>
          <w:tblHeader/>
        </w:trPr>
        <w:tc>
          <w:tcPr>
            <w:tcW w:w="714" w:type="pct"/>
            <w:vAlign w:val="center"/>
          </w:tcPr>
          <w:p w14:paraId="6224068C" w14:textId="77777777" w:rsidR="002C46D9" w:rsidRPr="007F6A87" w:rsidRDefault="002C46D9" w:rsidP="00D1084B">
            <w:pPr>
              <w:widowControl w:val="0"/>
              <w:jc w:val="center"/>
              <w:rPr>
                <w:rFonts w:cs="Arial"/>
                <w:sz w:val="20"/>
              </w:rPr>
            </w:pPr>
            <w:r w:rsidRPr="007F6A87">
              <w:rPr>
                <w:rFonts w:cs="Arial"/>
                <w:sz w:val="20"/>
              </w:rPr>
              <w:t>Op #*</w:t>
            </w:r>
          </w:p>
        </w:tc>
        <w:tc>
          <w:tcPr>
            <w:tcW w:w="779" w:type="pct"/>
            <w:vAlign w:val="center"/>
          </w:tcPr>
          <w:p w14:paraId="1CD318E0" w14:textId="750BB01D" w:rsidR="002C46D9" w:rsidRDefault="002C46D9" w:rsidP="00D1084B">
            <w:pPr>
              <w:keepNext/>
              <w:keepLines/>
              <w:jc w:val="center"/>
              <w:rPr>
                <w:color w:val="000000" w:themeColor="text1"/>
                <w:sz w:val="20"/>
              </w:rPr>
            </w:pPr>
            <w:r>
              <w:rPr>
                <w:color w:val="000000" w:themeColor="text1"/>
                <w:sz w:val="20"/>
              </w:rPr>
              <w:t>Date</w:t>
            </w:r>
          </w:p>
        </w:tc>
        <w:tc>
          <w:tcPr>
            <w:tcW w:w="779" w:type="pct"/>
            <w:vAlign w:val="center"/>
          </w:tcPr>
          <w:p w14:paraId="1FE1F932" w14:textId="4119FB86" w:rsidR="002C46D9" w:rsidRPr="006E3390" w:rsidRDefault="002C46D9" w:rsidP="00D1084B">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3B21C6B6" w14:textId="77777777" w:rsidR="002C46D9" w:rsidRPr="00150DEA" w:rsidRDefault="002C46D9" w:rsidP="00D1084B">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19D0FBE7" w14:textId="77777777" w:rsidR="002C46D9" w:rsidRPr="00150DEA" w:rsidRDefault="002C46D9" w:rsidP="00D1084B">
            <w:pPr>
              <w:keepNext/>
              <w:keepLines/>
              <w:jc w:val="center"/>
              <w:rPr>
                <w:rFonts w:cs="Arial"/>
                <w:sz w:val="20"/>
              </w:rPr>
            </w:pPr>
            <w:r w:rsidRPr="00150DEA">
              <w:rPr>
                <w:rFonts w:cs="Arial"/>
                <w:sz w:val="20"/>
              </w:rPr>
              <w:t>Video Quality**</w:t>
            </w:r>
          </w:p>
        </w:tc>
        <w:tc>
          <w:tcPr>
            <w:tcW w:w="779" w:type="pct"/>
            <w:vAlign w:val="center"/>
          </w:tcPr>
          <w:p w14:paraId="015C80D9" w14:textId="77777777" w:rsidR="002C46D9" w:rsidRPr="00150DEA" w:rsidRDefault="002C46D9" w:rsidP="00D1084B">
            <w:pPr>
              <w:keepNext/>
              <w:keepLines/>
              <w:jc w:val="center"/>
              <w:rPr>
                <w:rFonts w:cs="Arial"/>
                <w:sz w:val="20"/>
              </w:rPr>
            </w:pPr>
            <w:r w:rsidRPr="00150DEA">
              <w:rPr>
                <w:rFonts w:cs="Arial"/>
                <w:sz w:val="20"/>
              </w:rPr>
              <w:t>Times Viewed</w:t>
            </w:r>
          </w:p>
        </w:tc>
        <w:tc>
          <w:tcPr>
            <w:tcW w:w="1168" w:type="pct"/>
            <w:vAlign w:val="center"/>
          </w:tcPr>
          <w:p w14:paraId="54C7B396" w14:textId="77777777" w:rsidR="002C46D9" w:rsidRDefault="002C46D9" w:rsidP="00D1084B">
            <w:pPr>
              <w:keepNext/>
              <w:keepLines/>
              <w:jc w:val="center"/>
              <w:rPr>
                <w:bCs/>
                <w:sz w:val="20"/>
              </w:rPr>
            </w:pPr>
            <w:r w:rsidRPr="00150DEA">
              <w:rPr>
                <w:bCs/>
                <w:sz w:val="20"/>
              </w:rPr>
              <w:t>Estimate of amount of BFT based on video</w:t>
            </w:r>
          </w:p>
          <w:p w14:paraId="0C416886" w14:textId="77777777" w:rsidR="002C46D9" w:rsidRPr="00150DEA" w:rsidDel="00FE2849" w:rsidRDefault="002C46D9" w:rsidP="00D1084B">
            <w:pPr>
              <w:keepNext/>
              <w:keepLines/>
              <w:jc w:val="center"/>
              <w:rPr>
                <w:rFonts w:cs="Arial"/>
                <w:sz w:val="20"/>
              </w:rPr>
            </w:pPr>
            <w:r>
              <w:rPr>
                <w:bCs/>
                <w:sz w:val="20"/>
              </w:rPr>
              <w:t>(Y/N)</w:t>
            </w:r>
          </w:p>
        </w:tc>
      </w:tr>
      <w:tr w:rsidR="000324CD" w:rsidRPr="00150DEA" w14:paraId="0F48AF76" w14:textId="77777777" w:rsidTr="002C46D9">
        <w:trPr>
          <w:trHeight w:val="360"/>
        </w:trPr>
        <w:tc>
          <w:tcPr>
            <w:tcW w:w="714" w:type="pct"/>
            <w:vAlign w:val="center"/>
          </w:tcPr>
          <w:p w14:paraId="01BF1210" w14:textId="1C2C738F" w:rsidR="000324CD" w:rsidRPr="007F6A87" w:rsidRDefault="00A16245" w:rsidP="000324CD">
            <w:pPr>
              <w:widowControl w:val="0"/>
              <w:jc w:val="center"/>
              <w:rPr>
                <w:rFonts w:cs="Arial"/>
                <w:sz w:val="20"/>
              </w:rPr>
            </w:pPr>
            <w:r>
              <w:rPr>
                <w:rFonts w:cs="Arial"/>
                <w:sz w:val="20"/>
              </w:rPr>
              <w:t>N/A</w:t>
            </w:r>
          </w:p>
        </w:tc>
        <w:tc>
          <w:tcPr>
            <w:tcW w:w="779" w:type="pct"/>
            <w:vAlign w:val="center"/>
          </w:tcPr>
          <w:p w14:paraId="3E8F4614" w14:textId="3DD121D2" w:rsidR="000324CD" w:rsidRDefault="000324CD" w:rsidP="000324CD">
            <w:pPr>
              <w:keepNext/>
              <w:keepLines/>
              <w:jc w:val="center"/>
              <w:rPr>
                <w:rFonts w:cs="Arial"/>
                <w:color w:val="000000"/>
                <w:sz w:val="20"/>
              </w:rPr>
            </w:pPr>
          </w:p>
        </w:tc>
        <w:tc>
          <w:tcPr>
            <w:tcW w:w="779" w:type="pct"/>
            <w:vAlign w:val="center"/>
          </w:tcPr>
          <w:p w14:paraId="0AF51B6C" w14:textId="7E37CD6F" w:rsidR="000324CD" w:rsidRPr="00150DEA" w:rsidRDefault="000324CD" w:rsidP="000324CD">
            <w:pPr>
              <w:keepNext/>
              <w:keepLines/>
              <w:jc w:val="center"/>
              <w:rPr>
                <w:rFonts w:cs="Arial"/>
                <w:color w:val="000000" w:themeColor="text1"/>
                <w:sz w:val="20"/>
              </w:rPr>
            </w:pPr>
          </w:p>
        </w:tc>
        <w:tc>
          <w:tcPr>
            <w:tcW w:w="779" w:type="pct"/>
            <w:vAlign w:val="center"/>
          </w:tcPr>
          <w:p w14:paraId="7829B77A" w14:textId="337DDA98" w:rsidR="000324CD" w:rsidRPr="00150DEA" w:rsidRDefault="000324CD" w:rsidP="000324CD">
            <w:pPr>
              <w:keepNext/>
              <w:keepLines/>
              <w:jc w:val="center"/>
              <w:rPr>
                <w:rFonts w:cs="Arial"/>
                <w:color w:val="000000" w:themeColor="text1"/>
                <w:sz w:val="20"/>
              </w:rPr>
            </w:pPr>
          </w:p>
        </w:tc>
        <w:tc>
          <w:tcPr>
            <w:tcW w:w="779" w:type="pct"/>
            <w:vAlign w:val="center"/>
          </w:tcPr>
          <w:p w14:paraId="7370BAD4" w14:textId="59FF5572" w:rsidR="000324CD" w:rsidRPr="00150DEA" w:rsidRDefault="000324CD" w:rsidP="000324CD">
            <w:pPr>
              <w:keepNext/>
              <w:keepLines/>
              <w:jc w:val="center"/>
              <w:rPr>
                <w:rFonts w:cs="Arial"/>
                <w:color w:val="000000" w:themeColor="text1"/>
                <w:sz w:val="20"/>
              </w:rPr>
            </w:pPr>
          </w:p>
        </w:tc>
        <w:tc>
          <w:tcPr>
            <w:tcW w:w="1168" w:type="pct"/>
            <w:vAlign w:val="center"/>
          </w:tcPr>
          <w:p w14:paraId="46BC4C6E" w14:textId="2C9572E5" w:rsidR="000324CD" w:rsidRPr="00150DEA" w:rsidRDefault="000324CD" w:rsidP="000324CD">
            <w:pPr>
              <w:keepNext/>
              <w:keepLines/>
              <w:jc w:val="center"/>
              <w:rPr>
                <w:rFonts w:cs="Arial"/>
                <w:color w:val="000000" w:themeColor="text1"/>
                <w:sz w:val="20"/>
              </w:rPr>
            </w:pPr>
          </w:p>
        </w:tc>
      </w:tr>
    </w:tbl>
    <w:p w14:paraId="36B17312" w14:textId="77777777" w:rsidR="00745227" w:rsidRPr="00891D73" w:rsidRDefault="00745227" w:rsidP="00891D73">
      <w:pPr>
        <w:jc w:val="both"/>
        <w:rPr>
          <w:sz w:val="20"/>
        </w:rPr>
      </w:pPr>
      <w:r w:rsidRPr="00891D73">
        <w:rPr>
          <w:sz w:val="20"/>
        </w:rPr>
        <w:t>*</w:t>
      </w:r>
      <w:r w:rsidRPr="00891D73">
        <w:rPr>
          <w:sz w:val="20"/>
        </w:rPr>
        <w:tab/>
      </w:r>
      <w:r w:rsidR="00A10A5C" w:rsidRPr="00891D73">
        <w:rPr>
          <w:sz w:val="20"/>
        </w:rPr>
        <w:t xml:space="preserve">Transfer </w:t>
      </w:r>
      <w:r w:rsidRPr="00891D73">
        <w:rPr>
          <w:sz w:val="20"/>
        </w:rPr>
        <w:t>operations as per Table 4</w:t>
      </w:r>
    </w:p>
    <w:p w14:paraId="50984FB5" w14:textId="77777777" w:rsidR="00745227" w:rsidRPr="00891D73" w:rsidRDefault="00745227" w:rsidP="00891D73">
      <w:pPr>
        <w:jc w:val="both"/>
        <w:rPr>
          <w:i/>
          <w:sz w:val="20"/>
        </w:rPr>
      </w:pPr>
      <w:r w:rsidRPr="00891D73">
        <w:rPr>
          <w:i/>
          <w:sz w:val="20"/>
        </w:rPr>
        <w:t>**</w:t>
      </w:r>
      <w:r w:rsidRPr="00891D73">
        <w:rPr>
          <w:i/>
          <w:sz w:val="20"/>
        </w:rPr>
        <w:tab/>
        <w:t>Rate from 1 to 5 (1 = very poor; 2 = poor, 3 = average; 4= good 5 = excellent)</w:t>
      </w:r>
    </w:p>
    <w:p w14:paraId="7E36A83E" w14:textId="77777777" w:rsidR="00745227" w:rsidRDefault="00745227" w:rsidP="00745227">
      <w:pPr>
        <w:pStyle w:val="ListBullet2"/>
        <w:rPr>
          <w:i w:val="0"/>
        </w:rPr>
      </w:pPr>
    </w:p>
    <w:p w14:paraId="6751F5D3" w14:textId="6F2B11F4" w:rsidR="005A096A" w:rsidRDefault="005A096A" w:rsidP="005A096A">
      <w:pPr>
        <w:pStyle w:val="BodyText"/>
        <w:widowControl w:val="0"/>
        <w:rPr>
          <w:rFonts w:cs="Arial"/>
          <w:i/>
          <w:sz w:val="20"/>
        </w:rPr>
      </w:pPr>
      <w:r w:rsidRPr="00973879">
        <w:rPr>
          <w:rFonts w:cs="Arial"/>
          <w:i/>
          <w:sz w:val="20"/>
        </w:rPr>
        <w:t>Table</w:t>
      </w:r>
      <w:r>
        <w:rPr>
          <w:rFonts w:cs="Arial"/>
          <w:i/>
          <w:sz w:val="20"/>
        </w:rPr>
        <w:t xml:space="preserve"> 6</w:t>
      </w:r>
      <w:r w:rsidRPr="00973879">
        <w:rPr>
          <w:rFonts w:cs="Arial"/>
          <w:i/>
          <w:sz w:val="20"/>
        </w:rPr>
        <w:t xml:space="preserve">: </w:t>
      </w:r>
      <w:r>
        <w:rPr>
          <w:rFonts w:cs="Arial"/>
          <w:i/>
          <w:sz w:val="20"/>
        </w:rPr>
        <w:t>Farm and Observer records for Total quantity of bluefin tuna transferred</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0"/>
        <w:gridCol w:w="1739"/>
        <w:gridCol w:w="1467"/>
        <w:gridCol w:w="1467"/>
        <w:gridCol w:w="2328"/>
        <w:gridCol w:w="3172"/>
        <w:gridCol w:w="1333"/>
        <w:gridCol w:w="1322"/>
      </w:tblGrid>
      <w:tr w:rsidR="005A096A" w:rsidRPr="005A096A" w14:paraId="021520FE" w14:textId="77777777" w:rsidTr="00FD5E54">
        <w:trPr>
          <w:trHeight w:val="475"/>
          <w:tblHeader/>
        </w:trPr>
        <w:tc>
          <w:tcPr>
            <w:tcW w:w="382" w:type="pct"/>
            <w:vMerge w:val="restart"/>
            <w:tcBorders>
              <w:top w:val="single" w:sz="4" w:space="0" w:color="auto"/>
            </w:tcBorders>
            <w:vAlign w:val="center"/>
          </w:tcPr>
          <w:p w14:paraId="43F55288" w14:textId="77777777" w:rsidR="005A096A" w:rsidRPr="005A096A" w:rsidRDefault="005A096A" w:rsidP="00D1084B">
            <w:pPr>
              <w:snapToGrid w:val="0"/>
              <w:jc w:val="center"/>
              <w:rPr>
                <w:rFonts w:cs="Arial"/>
                <w:sz w:val="20"/>
              </w:rPr>
            </w:pPr>
            <w:r w:rsidRPr="005A096A">
              <w:rPr>
                <w:rFonts w:cs="Arial"/>
                <w:sz w:val="20"/>
              </w:rPr>
              <w:t>Op #*</w:t>
            </w:r>
          </w:p>
        </w:tc>
        <w:tc>
          <w:tcPr>
            <w:tcW w:w="626" w:type="pct"/>
            <w:vMerge w:val="restart"/>
            <w:tcBorders>
              <w:top w:val="single" w:sz="4" w:space="0" w:color="auto"/>
            </w:tcBorders>
            <w:shd w:val="clear" w:color="auto" w:fill="auto"/>
            <w:vAlign w:val="center"/>
          </w:tcPr>
          <w:p w14:paraId="356C070B" w14:textId="77777777" w:rsidR="005A096A" w:rsidRPr="005A096A" w:rsidRDefault="005A096A" w:rsidP="00D1084B">
            <w:pPr>
              <w:snapToGrid w:val="0"/>
              <w:jc w:val="center"/>
              <w:rPr>
                <w:rFonts w:cs="Arial"/>
                <w:sz w:val="20"/>
              </w:rPr>
            </w:pPr>
            <w:r w:rsidRPr="005A096A">
              <w:rPr>
                <w:rFonts w:cs="Arial"/>
                <w:sz w:val="20"/>
              </w:rPr>
              <w:t>BFT</w:t>
            </w:r>
          </w:p>
        </w:tc>
        <w:tc>
          <w:tcPr>
            <w:tcW w:w="1056" w:type="pct"/>
            <w:gridSpan w:val="2"/>
            <w:tcBorders>
              <w:top w:val="single" w:sz="4" w:space="0" w:color="auto"/>
            </w:tcBorders>
            <w:shd w:val="clear" w:color="auto" w:fill="auto"/>
            <w:vAlign w:val="center"/>
          </w:tcPr>
          <w:p w14:paraId="0C571075" w14:textId="77777777" w:rsidR="005A096A" w:rsidRPr="005A096A" w:rsidRDefault="005A096A" w:rsidP="00D1084B">
            <w:pPr>
              <w:snapToGrid w:val="0"/>
              <w:jc w:val="center"/>
              <w:rPr>
                <w:rFonts w:cs="Arial"/>
                <w:sz w:val="20"/>
              </w:rPr>
            </w:pPr>
            <w:r w:rsidRPr="005A096A">
              <w:rPr>
                <w:rFonts w:cs="Arial"/>
                <w:sz w:val="20"/>
              </w:rPr>
              <w:t>Farm Estimate</w:t>
            </w:r>
          </w:p>
        </w:tc>
        <w:tc>
          <w:tcPr>
            <w:tcW w:w="1980" w:type="pct"/>
            <w:gridSpan w:val="2"/>
            <w:tcBorders>
              <w:top w:val="single" w:sz="4" w:space="0" w:color="auto"/>
            </w:tcBorders>
            <w:vAlign w:val="center"/>
          </w:tcPr>
          <w:p w14:paraId="031F1BB8" w14:textId="77777777" w:rsidR="005A096A" w:rsidRPr="005A096A" w:rsidRDefault="005A096A" w:rsidP="00D1084B">
            <w:pPr>
              <w:snapToGrid w:val="0"/>
              <w:jc w:val="center"/>
              <w:rPr>
                <w:rFonts w:cs="Arial"/>
                <w:sz w:val="20"/>
              </w:rPr>
            </w:pPr>
            <w:r w:rsidRPr="005A096A">
              <w:rPr>
                <w:rFonts w:cs="Arial"/>
                <w:sz w:val="20"/>
              </w:rPr>
              <w:t>Farm Records</w:t>
            </w:r>
          </w:p>
        </w:tc>
        <w:tc>
          <w:tcPr>
            <w:tcW w:w="956" w:type="pct"/>
            <w:gridSpan w:val="2"/>
            <w:tcBorders>
              <w:top w:val="single" w:sz="4" w:space="0" w:color="auto"/>
            </w:tcBorders>
            <w:vAlign w:val="center"/>
          </w:tcPr>
          <w:p w14:paraId="5B7712B2" w14:textId="77777777" w:rsidR="005A096A" w:rsidRPr="005A096A" w:rsidRDefault="005A096A" w:rsidP="00D1084B">
            <w:pPr>
              <w:snapToGrid w:val="0"/>
              <w:jc w:val="center"/>
              <w:rPr>
                <w:rFonts w:cs="Arial"/>
                <w:sz w:val="20"/>
              </w:rPr>
            </w:pPr>
            <w:r w:rsidRPr="005A096A">
              <w:rPr>
                <w:rFonts w:cs="Arial"/>
                <w:sz w:val="20"/>
              </w:rPr>
              <w:t>Observer Estimate</w:t>
            </w:r>
          </w:p>
        </w:tc>
      </w:tr>
      <w:tr w:rsidR="009E13AF" w:rsidRPr="005A096A" w14:paraId="1BD044B2" w14:textId="77777777" w:rsidTr="00FD5E54">
        <w:trPr>
          <w:trHeight w:val="510"/>
          <w:tblHeader/>
        </w:trPr>
        <w:tc>
          <w:tcPr>
            <w:tcW w:w="382" w:type="pct"/>
            <w:vMerge/>
            <w:vAlign w:val="center"/>
          </w:tcPr>
          <w:p w14:paraId="7F9F7115" w14:textId="77777777" w:rsidR="005A096A" w:rsidRPr="005A096A" w:rsidRDefault="005A096A" w:rsidP="00D1084B">
            <w:pPr>
              <w:snapToGrid w:val="0"/>
              <w:jc w:val="center"/>
              <w:rPr>
                <w:rFonts w:cs="Arial"/>
                <w:b/>
                <w:sz w:val="20"/>
              </w:rPr>
            </w:pPr>
          </w:p>
        </w:tc>
        <w:tc>
          <w:tcPr>
            <w:tcW w:w="626" w:type="pct"/>
            <w:vMerge/>
            <w:shd w:val="clear" w:color="auto" w:fill="auto"/>
            <w:vAlign w:val="center"/>
          </w:tcPr>
          <w:p w14:paraId="22C23768" w14:textId="77777777" w:rsidR="005A096A" w:rsidRPr="005A096A" w:rsidRDefault="005A096A" w:rsidP="00D1084B">
            <w:pPr>
              <w:snapToGrid w:val="0"/>
              <w:jc w:val="center"/>
              <w:rPr>
                <w:rFonts w:cs="Arial"/>
                <w:b/>
                <w:sz w:val="20"/>
              </w:rPr>
            </w:pPr>
          </w:p>
        </w:tc>
        <w:tc>
          <w:tcPr>
            <w:tcW w:w="528" w:type="pct"/>
            <w:shd w:val="clear" w:color="auto" w:fill="auto"/>
            <w:vAlign w:val="center"/>
          </w:tcPr>
          <w:p w14:paraId="0FD4563E" w14:textId="77777777" w:rsidR="005A096A" w:rsidRPr="005A096A" w:rsidRDefault="005A096A" w:rsidP="00D1084B">
            <w:pPr>
              <w:snapToGrid w:val="0"/>
              <w:jc w:val="center"/>
              <w:rPr>
                <w:rFonts w:cs="Arial"/>
                <w:sz w:val="20"/>
              </w:rPr>
            </w:pPr>
            <w:r w:rsidRPr="005A096A">
              <w:rPr>
                <w:rFonts w:cs="Arial"/>
                <w:sz w:val="20"/>
              </w:rPr>
              <w:t>#</w:t>
            </w:r>
          </w:p>
          <w:p w14:paraId="5FFD4A9C" w14:textId="77777777" w:rsidR="005A096A" w:rsidRPr="005A096A" w:rsidRDefault="005A096A" w:rsidP="00D1084B">
            <w:pPr>
              <w:snapToGrid w:val="0"/>
              <w:jc w:val="center"/>
              <w:rPr>
                <w:rFonts w:cs="Arial"/>
                <w:sz w:val="20"/>
              </w:rPr>
            </w:pPr>
            <w:r w:rsidRPr="005A096A">
              <w:rPr>
                <w:rFonts w:cs="Arial"/>
                <w:sz w:val="20"/>
              </w:rPr>
              <w:t>(n)</w:t>
            </w:r>
          </w:p>
        </w:tc>
        <w:tc>
          <w:tcPr>
            <w:tcW w:w="528" w:type="pct"/>
            <w:shd w:val="clear" w:color="auto" w:fill="auto"/>
            <w:vAlign w:val="center"/>
          </w:tcPr>
          <w:p w14:paraId="13242475" w14:textId="77777777" w:rsidR="005A096A" w:rsidRPr="005A096A" w:rsidRDefault="005A096A" w:rsidP="00D1084B">
            <w:pPr>
              <w:snapToGrid w:val="0"/>
              <w:jc w:val="center"/>
              <w:rPr>
                <w:rFonts w:cs="Arial"/>
                <w:sz w:val="20"/>
              </w:rPr>
            </w:pPr>
            <w:r w:rsidRPr="005A096A">
              <w:rPr>
                <w:rFonts w:cs="Arial"/>
                <w:sz w:val="20"/>
              </w:rPr>
              <w:t xml:space="preserve">Wt </w:t>
            </w:r>
          </w:p>
          <w:p w14:paraId="6C97518D" w14:textId="77777777" w:rsidR="005A096A" w:rsidRPr="005A096A" w:rsidRDefault="005A096A" w:rsidP="00D1084B">
            <w:pPr>
              <w:snapToGrid w:val="0"/>
              <w:jc w:val="center"/>
              <w:rPr>
                <w:rFonts w:cs="Arial"/>
                <w:sz w:val="20"/>
              </w:rPr>
            </w:pPr>
            <w:r w:rsidRPr="005A096A">
              <w:rPr>
                <w:rFonts w:cs="Arial"/>
                <w:sz w:val="20"/>
              </w:rPr>
              <w:t>(kg)</w:t>
            </w:r>
          </w:p>
        </w:tc>
        <w:tc>
          <w:tcPr>
            <w:tcW w:w="838" w:type="pct"/>
            <w:vAlign w:val="center"/>
          </w:tcPr>
          <w:p w14:paraId="04207F25" w14:textId="77777777" w:rsidR="005A096A" w:rsidRPr="005A096A" w:rsidRDefault="005A096A" w:rsidP="00D1084B">
            <w:pPr>
              <w:snapToGrid w:val="0"/>
              <w:jc w:val="center"/>
              <w:rPr>
                <w:rFonts w:cs="Arial"/>
                <w:sz w:val="20"/>
              </w:rPr>
            </w:pPr>
            <w:r w:rsidRPr="005A096A">
              <w:rPr>
                <w:rFonts w:cs="Arial"/>
                <w:sz w:val="20"/>
              </w:rPr>
              <w:t>ICD #</w:t>
            </w:r>
          </w:p>
        </w:tc>
        <w:tc>
          <w:tcPr>
            <w:tcW w:w="1142" w:type="pct"/>
            <w:vAlign w:val="center"/>
          </w:tcPr>
          <w:p w14:paraId="6DBA57B9" w14:textId="77777777" w:rsidR="005A096A" w:rsidRPr="005A096A" w:rsidRDefault="005A096A" w:rsidP="00D1084B">
            <w:pPr>
              <w:snapToGrid w:val="0"/>
              <w:jc w:val="center"/>
              <w:rPr>
                <w:rFonts w:cs="Arial"/>
                <w:sz w:val="20"/>
              </w:rPr>
            </w:pPr>
            <w:r w:rsidRPr="005A096A">
              <w:rPr>
                <w:rFonts w:cs="Arial"/>
                <w:sz w:val="20"/>
              </w:rPr>
              <w:t>Other</w:t>
            </w:r>
          </w:p>
        </w:tc>
        <w:tc>
          <w:tcPr>
            <w:tcW w:w="480" w:type="pct"/>
            <w:vAlign w:val="center"/>
          </w:tcPr>
          <w:p w14:paraId="20C457A2" w14:textId="77777777" w:rsidR="005A096A" w:rsidRPr="005A096A" w:rsidRDefault="005A096A" w:rsidP="00D1084B">
            <w:pPr>
              <w:snapToGrid w:val="0"/>
              <w:jc w:val="center"/>
              <w:rPr>
                <w:rFonts w:cs="Arial"/>
                <w:sz w:val="20"/>
              </w:rPr>
            </w:pPr>
            <w:r w:rsidRPr="005A096A">
              <w:rPr>
                <w:rFonts w:cs="Arial"/>
                <w:sz w:val="20"/>
              </w:rPr>
              <w:t>#</w:t>
            </w:r>
          </w:p>
          <w:p w14:paraId="2762AC68" w14:textId="77777777" w:rsidR="005A096A" w:rsidRPr="005A096A" w:rsidRDefault="005A096A" w:rsidP="00D1084B">
            <w:pPr>
              <w:snapToGrid w:val="0"/>
              <w:jc w:val="center"/>
              <w:rPr>
                <w:rFonts w:cs="Arial"/>
                <w:sz w:val="20"/>
              </w:rPr>
            </w:pPr>
            <w:r w:rsidRPr="005A096A">
              <w:rPr>
                <w:rFonts w:cs="Arial"/>
                <w:sz w:val="20"/>
              </w:rPr>
              <w:t>(n)</w:t>
            </w:r>
          </w:p>
        </w:tc>
        <w:tc>
          <w:tcPr>
            <w:tcW w:w="476" w:type="pct"/>
            <w:vAlign w:val="center"/>
          </w:tcPr>
          <w:p w14:paraId="0F7CE15C" w14:textId="77777777" w:rsidR="005A096A" w:rsidRPr="005A096A" w:rsidRDefault="005A096A" w:rsidP="00D1084B">
            <w:pPr>
              <w:snapToGrid w:val="0"/>
              <w:jc w:val="center"/>
              <w:rPr>
                <w:rFonts w:cs="Arial"/>
                <w:sz w:val="20"/>
              </w:rPr>
            </w:pPr>
            <w:r w:rsidRPr="005A096A">
              <w:rPr>
                <w:rFonts w:cs="Arial"/>
                <w:sz w:val="20"/>
              </w:rPr>
              <w:t xml:space="preserve">Wt </w:t>
            </w:r>
          </w:p>
          <w:p w14:paraId="44DE3627" w14:textId="77777777" w:rsidR="005A096A" w:rsidRPr="005A096A" w:rsidRDefault="005A096A" w:rsidP="00D1084B">
            <w:pPr>
              <w:snapToGrid w:val="0"/>
              <w:jc w:val="center"/>
              <w:rPr>
                <w:rFonts w:cs="Arial"/>
                <w:sz w:val="20"/>
              </w:rPr>
            </w:pPr>
            <w:r w:rsidRPr="005A096A">
              <w:rPr>
                <w:rFonts w:cs="Arial"/>
                <w:sz w:val="20"/>
              </w:rPr>
              <w:t>(kg)</w:t>
            </w:r>
          </w:p>
        </w:tc>
      </w:tr>
      <w:tr w:rsidR="000324CD" w:rsidRPr="00915D87" w14:paraId="32934A25" w14:textId="77777777" w:rsidTr="00FD5E54">
        <w:trPr>
          <w:trHeight w:val="510"/>
        </w:trPr>
        <w:tc>
          <w:tcPr>
            <w:tcW w:w="382" w:type="pct"/>
            <w:vMerge w:val="restart"/>
            <w:vAlign w:val="center"/>
          </w:tcPr>
          <w:p w14:paraId="1FE821EE" w14:textId="6D1A607E" w:rsidR="000324CD" w:rsidRPr="005A096A" w:rsidRDefault="00A16245" w:rsidP="000324CD">
            <w:pPr>
              <w:snapToGrid w:val="0"/>
              <w:jc w:val="center"/>
              <w:rPr>
                <w:rFonts w:cs="Arial"/>
                <w:sz w:val="20"/>
              </w:rPr>
            </w:pPr>
            <w:r>
              <w:rPr>
                <w:rFonts w:cs="Arial"/>
                <w:sz w:val="20"/>
              </w:rPr>
              <w:t>N/A</w:t>
            </w:r>
          </w:p>
        </w:tc>
        <w:tc>
          <w:tcPr>
            <w:tcW w:w="626" w:type="pct"/>
            <w:shd w:val="clear" w:color="auto" w:fill="auto"/>
            <w:vAlign w:val="center"/>
          </w:tcPr>
          <w:p w14:paraId="276A62F5" w14:textId="77777777" w:rsidR="000324CD" w:rsidRPr="005A096A" w:rsidRDefault="000324CD" w:rsidP="000324CD">
            <w:pPr>
              <w:snapToGrid w:val="0"/>
              <w:jc w:val="center"/>
              <w:rPr>
                <w:rFonts w:cs="Arial"/>
                <w:sz w:val="20"/>
              </w:rPr>
            </w:pPr>
            <w:r w:rsidRPr="005A096A">
              <w:rPr>
                <w:rFonts w:cs="Arial"/>
                <w:sz w:val="20"/>
              </w:rPr>
              <w:t>Live fish</w:t>
            </w:r>
          </w:p>
        </w:tc>
        <w:tc>
          <w:tcPr>
            <w:tcW w:w="528" w:type="pct"/>
            <w:shd w:val="clear" w:color="auto" w:fill="auto"/>
            <w:vAlign w:val="center"/>
          </w:tcPr>
          <w:p w14:paraId="37630D06" w14:textId="37E5491F" w:rsidR="000324CD" w:rsidRPr="005A096A" w:rsidRDefault="000324CD" w:rsidP="000324CD">
            <w:pPr>
              <w:snapToGrid w:val="0"/>
              <w:jc w:val="center"/>
              <w:rPr>
                <w:rFonts w:cs="Arial"/>
                <w:sz w:val="20"/>
              </w:rPr>
            </w:pPr>
          </w:p>
        </w:tc>
        <w:tc>
          <w:tcPr>
            <w:tcW w:w="528" w:type="pct"/>
            <w:shd w:val="clear" w:color="auto" w:fill="auto"/>
            <w:vAlign w:val="center"/>
          </w:tcPr>
          <w:p w14:paraId="6DF7659C" w14:textId="53567C24" w:rsidR="000324CD" w:rsidRPr="005A096A" w:rsidRDefault="000324CD" w:rsidP="000324CD">
            <w:pPr>
              <w:snapToGrid w:val="0"/>
              <w:jc w:val="center"/>
              <w:rPr>
                <w:rFonts w:cs="Arial"/>
                <w:sz w:val="20"/>
              </w:rPr>
            </w:pPr>
          </w:p>
        </w:tc>
        <w:tc>
          <w:tcPr>
            <w:tcW w:w="838" w:type="pct"/>
            <w:shd w:val="clear" w:color="auto" w:fill="auto"/>
            <w:vAlign w:val="center"/>
          </w:tcPr>
          <w:p w14:paraId="470207FC" w14:textId="405CE55A" w:rsidR="000324CD" w:rsidRPr="005A096A" w:rsidRDefault="000324CD" w:rsidP="000324CD">
            <w:pPr>
              <w:snapToGrid w:val="0"/>
              <w:jc w:val="center"/>
              <w:rPr>
                <w:rFonts w:cs="Arial"/>
                <w:sz w:val="20"/>
              </w:rPr>
            </w:pPr>
            <w:r>
              <w:rPr>
                <w:rFonts w:cs="Arial"/>
                <w:color w:val="000000"/>
                <w:sz w:val="20"/>
              </w:rPr>
              <w:t> </w:t>
            </w:r>
          </w:p>
        </w:tc>
        <w:tc>
          <w:tcPr>
            <w:tcW w:w="1142" w:type="pct"/>
            <w:vAlign w:val="center"/>
          </w:tcPr>
          <w:p w14:paraId="33F92132" w14:textId="5532678B" w:rsidR="000324CD" w:rsidRPr="005A096A" w:rsidRDefault="000324CD" w:rsidP="000324CD">
            <w:pPr>
              <w:snapToGrid w:val="0"/>
              <w:jc w:val="center"/>
              <w:rPr>
                <w:rFonts w:cs="Arial"/>
                <w:sz w:val="20"/>
                <w:lang w:val="es-ES"/>
              </w:rPr>
            </w:pPr>
            <w:r>
              <w:rPr>
                <w:rFonts w:cs="Arial"/>
                <w:color w:val="000000"/>
                <w:sz w:val="20"/>
              </w:rPr>
              <w:t> </w:t>
            </w:r>
          </w:p>
        </w:tc>
        <w:tc>
          <w:tcPr>
            <w:tcW w:w="480" w:type="pct"/>
            <w:vAlign w:val="center"/>
          </w:tcPr>
          <w:p w14:paraId="777B3C0D" w14:textId="3B61D280" w:rsidR="000324CD" w:rsidRPr="005A096A" w:rsidRDefault="000324CD" w:rsidP="000324CD">
            <w:pPr>
              <w:snapToGrid w:val="0"/>
              <w:jc w:val="center"/>
              <w:rPr>
                <w:rFonts w:cs="Arial"/>
                <w:sz w:val="20"/>
                <w:lang w:val="es-ES"/>
              </w:rPr>
            </w:pPr>
          </w:p>
        </w:tc>
        <w:tc>
          <w:tcPr>
            <w:tcW w:w="476" w:type="pct"/>
            <w:vAlign w:val="center"/>
          </w:tcPr>
          <w:p w14:paraId="4DBBA41A" w14:textId="607CAEA6" w:rsidR="000324CD" w:rsidRPr="005A096A" w:rsidRDefault="000324CD" w:rsidP="000324CD">
            <w:pPr>
              <w:snapToGrid w:val="0"/>
              <w:jc w:val="center"/>
              <w:rPr>
                <w:rFonts w:cs="Arial"/>
                <w:sz w:val="20"/>
                <w:lang w:val="es-ES"/>
              </w:rPr>
            </w:pPr>
          </w:p>
        </w:tc>
      </w:tr>
      <w:tr w:rsidR="000324CD" w:rsidRPr="005A096A" w14:paraId="18920CF8" w14:textId="77777777" w:rsidTr="00FD5E54">
        <w:tblPrEx>
          <w:tblCellMar>
            <w:left w:w="0" w:type="dxa"/>
            <w:right w:w="0" w:type="dxa"/>
          </w:tblCellMar>
        </w:tblPrEx>
        <w:trPr>
          <w:trHeight w:val="510"/>
        </w:trPr>
        <w:tc>
          <w:tcPr>
            <w:tcW w:w="382" w:type="pct"/>
            <w:vMerge/>
            <w:tcBorders>
              <w:bottom w:val="single" w:sz="4" w:space="0" w:color="auto"/>
            </w:tcBorders>
            <w:vAlign w:val="center"/>
          </w:tcPr>
          <w:p w14:paraId="579038F8" w14:textId="77777777" w:rsidR="000324CD" w:rsidRPr="005A096A" w:rsidRDefault="000324CD" w:rsidP="000324CD">
            <w:pPr>
              <w:snapToGrid w:val="0"/>
              <w:jc w:val="center"/>
              <w:rPr>
                <w:rFonts w:cs="Arial"/>
                <w:sz w:val="20"/>
                <w:lang w:val="es-ES"/>
              </w:rPr>
            </w:pPr>
          </w:p>
        </w:tc>
        <w:tc>
          <w:tcPr>
            <w:tcW w:w="626" w:type="pct"/>
            <w:tcBorders>
              <w:bottom w:val="single" w:sz="4" w:space="0" w:color="auto"/>
            </w:tcBorders>
            <w:shd w:val="clear" w:color="auto" w:fill="auto"/>
            <w:vAlign w:val="center"/>
          </w:tcPr>
          <w:p w14:paraId="52E65F87" w14:textId="77777777" w:rsidR="000324CD" w:rsidRPr="005A096A" w:rsidRDefault="000324CD" w:rsidP="000324CD">
            <w:pPr>
              <w:snapToGrid w:val="0"/>
              <w:jc w:val="center"/>
              <w:rPr>
                <w:rFonts w:cs="Arial"/>
                <w:sz w:val="20"/>
              </w:rPr>
            </w:pPr>
            <w:r w:rsidRPr="005A096A">
              <w:rPr>
                <w:rFonts w:cs="Arial"/>
                <w:sz w:val="20"/>
              </w:rPr>
              <w:t>Dead fish</w:t>
            </w:r>
          </w:p>
        </w:tc>
        <w:tc>
          <w:tcPr>
            <w:tcW w:w="528" w:type="pct"/>
            <w:tcBorders>
              <w:bottom w:val="single" w:sz="4" w:space="0" w:color="auto"/>
            </w:tcBorders>
            <w:shd w:val="clear" w:color="auto" w:fill="auto"/>
            <w:vAlign w:val="center"/>
          </w:tcPr>
          <w:p w14:paraId="6AEBAB49" w14:textId="26E6F103" w:rsidR="000324CD" w:rsidRPr="005A096A" w:rsidRDefault="000324CD" w:rsidP="000324CD">
            <w:pPr>
              <w:snapToGrid w:val="0"/>
              <w:jc w:val="center"/>
              <w:rPr>
                <w:rFonts w:cs="Arial"/>
                <w:sz w:val="20"/>
              </w:rPr>
            </w:pPr>
          </w:p>
        </w:tc>
        <w:tc>
          <w:tcPr>
            <w:tcW w:w="528" w:type="pct"/>
            <w:tcBorders>
              <w:bottom w:val="single" w:sz="4" w:space="0" w:color="auto"/>
            </w:tcBorders>
            <w:shd w:val="clear" w:color="auto" w:fill="auto"/>
            <w:vAlign w:val="center"/>
          </w:tcPr>
          <w:p w14:paraId="6E170947" w14:textId="7232EE25" w:rsidR="000324CD" w:rsidRPr="005A096A" w:rsidRDefault="000324CD" w:rsidP="000324CD">
            <w:pPr>
              <w:snapToGrid w:val="0"/>
              <w:jc w:val="center"/>
              <w:rPr>
                <w:rFonts w:cs="Arial"/>
                <w:sz w:val="20"/>
              </w:rPr>
            </w:pPr>
          </w:p>
        </w:tc>
        <w:tc>
          <w:tcPr>
            <w:tcW w:w="838" w:type="pct"/>
            <w:tcBorders>
              <w:bottom w:val="single" w:sz="4" w:space="0" w:color="auto"/>
            </w:tcBorders>
            <w:shd w:val="clear" w:color="auto" w:fill="auto"/>
            <w:vAlign w:val="center"/>
          </w:tcPr>
          <w:p w14:paraId="04CBC914" w14:textId="46BFC661" w:rsidR="000324CD" w:rsidRPr="005A096A" w:rsidRDefault="000324CD" w:rsidP="000324CD">
            <w:pPr>
              <w:snapToGrid w:val="0"/>
              <w:jc w:val="center"/>
              <w:rPr>
                <w:rFonts w:cs="Arial"/>
                <w:sz w:val="20"/>
              </w:rPr>
            </w:pPr>
            <w:r>
              <w:rPr>
                <w:rFonts w:cs="Arial"/>
                <w:color w:val="000000"/>
                <w:sz w:val="20"/>
              </w:rPr>
              <w:t> </w:t>
            </w:r>
          </w:p>
        </w:tc>
        <w:tc>
          <w:tcPr>
            <w:tcW w:w="1142" w:type="pct"/>
            <w:tcBorders>
              <w:bottom w:val="single" w:sz="4" w:space="0" w:color="auto"/>
            </w:tcBorders>
            <w:vAlign w:val="center"/>
          </w:tcPr>
          <w:p w14:paraId="18EDC77B" w14:textId="462A5EA4" w:rsidR="000324CD" w:rsidRPr="005A096A" w:rsidRDefault="000324CD" w:rsidP="000324CD">
            <w:pPr>
              <w:snapToGrid w:val="0"/>
              <w:jc w:val="center"/>
              <w:rPr>
                <w:rFonts w:cs="Arial"/>
                <w:sz w:val="20"/>
              </w:rPr>
            </w:pPr>
            <w:r>
              <w:rPr>
                <w:rFonts w:cs="Arial"/>
                <w:color w:val="000000"/>
                <w:sz w:val="20"/>
              </w:rPr>
              <w:t> </w:t>
            </w:r>
          </w:p>
        </w:tc>
        <w:tc>
          <w:tcPr>
            <w:tcW w:w="480" w:type="pct"/>
            <w:tcBorders>
              <w:bottom w:val="single" w:sz="4" w:space="0" w:color="auto"/>
            </w:tcBorders>
            <w:vAlign w:val="center"/>
          </w:tcPr>
          <w:p w14:paraId="750A6A89" w14:textId="32D55723" w:rsidR="000324CD" w:rsidRPr="005A096A" w:rsidRDefault="000324CD" w:rsidP="000324CD">
            <w:pPr>
              <w:snapToGrid w:val="0"/>
              <w:jc w:val="center"/>
              <w:rPr>
                <w:rFonts w:cs="Arial"/>
                <w:sz w:val="20"/>
              </w:rPr>
            </w:pPr>
          </w:p>
        </w:tc>
        <w:tc>
          <w:tcPr>
            <w:tcW w:w="476" w:type="pct"/>
            <w:tcBorders>
              <w:bottom w:val="single" w:sz="4" w:space="0" w:color="auto"/>
            </w:tcBorders>
            <w:vAlign w:val="center"/>
          </w:tcPr>
          <w:p w14:paraId="2BA5F418" w14:textId="2A44F35E" w:rsidR="000324CD" w:rsidRPr="005A096A" w:rsidRDefault="000324CD" w:rsidP="000324CD">
            <w:pPr>
              <w:snapToGrid w:val="0"/>
              <w:jc w:val="center"/>
              <w:rPr>
                <w:rFonts w:cs="Arial"/>
                <w:sz w:val="20"/>
              </w:rPr>
            </w:pPr>
          </w:p>
        </w:tc>
      </w:tr>
    </w:tbl>
    <w:p w14:paraId="2E6979E9" w14:textId="77777777" w:rsidR="00745227" w:rsidRPr="008F3FCA" w:rsidRDefault="00745227" w:rsidP="00745227">
      <w:pPr>
        <w:pStyle w:val="BodyText"/>
        <w:widowControl w:val="0"/>
        <w:rPr>
          <w:rFonts w:cs="Arial"/>
          <w:sz w:val="20"/>
        </w:rPr>
      </w:pPr>
      <w:r w:rsidRPr="008F3FCA">
        <w:rPr>
          <w:rFonts w:cs="Arial"/>
          <w:sz w:val="20"/>
        </w:rPr>
        <w:t>*</w:t>
      </w:r>
      <w:r w:rsidRPr="008F3FCA">
        <w:rPr>
          <w:rFonts w:cs="Arial"/>
          <w:sz w:val="20"/>
        </w:rPr>
        <w:tab/>
      </w:r>
      <w:r w:rsidR="00A10A5C">
        <w:rPr>
          <w:rFonts w:cs="Arial"/>
          <w:sz w:val="20"/>
        </w:rPr>
        <w:t xml:space="preserve">Transfer operations </w:t>
      </w:r>
      <w:r>
        <w:rPr>
          <w:rFonts w:cs="Arial"/>
          <w:sz w:val="20"/>
        </w:rPr>
        <w:t xml:space="preserve">as per Table </w:t>
      </w:r>
      <w:r w:rsidR="00A10A5C">
        <w:rPr>
          <w:rFonts w:cs="Arial"/>
          <w:sz w:val="20"/>
        </w:rPr>
        <w:t>4</w:t>
      </w:r>
    </w:p>
    <w:p w14:paraId="7246D002" w14:textId="77777777" w:rsidR="0045219C" w:rsidRDefault="0045219C" w:rsidP="0035249A">
      <w:pPr>
        <w:rPr>
          <w:bCs/>
          <w:sz w:val="20"/>
        </w:rPr>
      </w:pPr>
    </w:p>
    <w:p w14:paraId="1EA3B7B5" w14:textId="1C4B200C" w:rsidR="00F32240" w:rsidRPr="00FD5E54" w:rsidRDefault="00A10A5C" w:rsidP="00161884">
      <w:pPr>
        <w:pStyle w:val="BodyText"/>
        <w:widowControl w:val="0"/>
        <w:numPr>
          <w:ilvl w:val="0"/>
          <w:numId w:val="5"/>
        </w:numPr>
        <w:ind w:left="0" w:firstLine="0"/>
        <w:rPr>
          <w:rFonts w:cs="Arial"/>
          <w:b/>
          <w:sz w:val="20"/>
        </w:rPr>
      </w:pPr>
      <w:r w:rsidRPr="00FD5E54">
        <w:rPr>
          <w:rFonts w:cs="Arial"/>
          <w:b/>
          <w:sz w:val="20"/>
        </w:rPr>
        <w:t>Observation of Feeding Activity</w:t>
      </w:r>
    </w:p>
    <w:p w14:paraId="68AA123D" w14:textId="77777777" w:rsidR="0045219C" w:rsidRDefault="0045219C" w:rsidP="00A10A5C">
      <w:pPr>
        <w:pStyle w:val="BodyText"/>
        <w:widowControl w:val="0"/>
        <w:rPr>
          <w:rFonts w:cs="Arial"/>
          <w:b/>
          <w:sz w:val="20"/>
        </w:rPr>
      </w:pPr>
    </w:p>
    <w:p w14:paraId="5B1AD08E" w14:textId="37B8A068" w:rsidR="00F16CC6" w:rsidRDefault="00F16CC6" w:rsidP="00F16CC6">
      <w:pPr>
        <w:pStyle w:val="BodyText"/>
        <w:widowControl w:val="0"/>
        <w:rPr>
          <w:rFonts w:cs="Arial"/>
          <w:b/>
          <w:sz w:val="20"/>
        </w:rPr>
      </w:pPr>
      <w:r>
        <w:rPr>
          <w:rFonts w:cs="Arial"/>
          <w:b/>
          <w:sz w:val="20"/>
        </w:rPr>
        <w:t>No feeding operation observed during the deployment.</w:t>
      </w:r>
    </w:p>
    <w:p w14:paraId="5A3EA6BF" w14:textId="77777777" w:rsidR="00993596" w:rsidRPr="0045219C" w:rsidRDefault="00993596" w:rsidP="00A10A5C">
      <w:pPr>
        <w:pStyle w:val="BodyText"/>
        <w:widowControl w:val="0"/>
        <w:rPr>
          <w:rFonts w:cs="Arial"/>
          <w:b/>
          <w:sz w:val="20"/>
        </w:rPr>
      </w:pPr>
    </w:p>
    <w:p w14:paraId="09CB526E" w14:textId="77777777" w:rsidR="0035249A" w:rsidRDefault="0035249A" w:rsidP="00A10A5C">
      <w:pPr>
        <w:widowControl w:val="0"/>
        <w:rPr>
          <w:i/>
          <w:iCs/>
          <w:sz w:val="20"/>
        </w:rPr>
      </w:pPr>
      <w:r w:rsidRPr="0045219C">
        <w:rPr>
          <w:i/>
          <w:iCs/>
          <w:sz w:val="20"/>
        </w:rPr>
        <w:t>Table</w:t>
      </w:r>
      <w:r w:rsidR="0045219C" w:rsidRPr="0045219C">
        <w:rPr>
          <w:i/>
          <w:iCs/>
          <w:sz w:val="20"/>
        </w:rPr>
        <w:t xml:space="preserve"> </w:t>
      </w:r>
      <w:r w:rsidR="00A22C3F">
        <w:rPr>
          <w:i/>
          <w:iCs/>
          <w:sz w:val="20"/>
        </w:rPr>
        <w:t>7</w:t>
      </w:r>
      <w:r w:rsidR="0045219C" w:rsidRPr="0045219C">
        <w:rPr>
          <w:i/>
          <w:iCs/>
          <w:sz w:val="20"/>
        </w:rPr>
        <w:t xml:space="preserve">: </w:t>
      </w:r>
      <w:r w:rsidRPr="0045219C">
        <w:rPr>
          <w:i/>
          <w:iCs/>
          <w:sz w:val="20"/>
        </w:rPr>
        <w:t>Feeding activities (observed where possible)</w:t>
      </w:r>
    </w:p>
    <w:tbl>
      <w:tblPr>
        <w:tblStyle w:val="TableGrid"/>
        <w:tblW w:w="5000" w:type="pct"/>
        <w:tblLook w:val="04A0" w:firstRow="1" w:lastRow="0" w:firstColumn="1" w:lastColumn="0" w:noHBand="0" w:noVBand="1"/>
      </w:tblPr>
      <w:tblGrid>
        <w:gridCol w:w="2744"/>
        <w:gridCol w:w="2804"/>
        <w:gridCol w:w="4845"/>
        <w:gridCol w:w="3825"/>
      </w:tblGrid>
      <w:tr w:rsidR="005A096A" w:rsidRPr="0045219C" w14:paraId="1ED5FFE6" w14:textId="77777777" w:rsidTr="00D1084B">
        <w:trPr>
          <w:trHeight w:val="532"/>
        </w:trPr>
        <w:tc>
          <w:tcPr>
            <w:tcW w:w="965" w:type="pct"/>
            <w:vAlign w:val="center"/>
          </w:tcPr>
          <w:p w14:paraId="36C63D1C" w14:textId="77777777" w:rsidR="005A096A" w:rsidRPr="0045219C" w:rsidRDefault="005A096A" w:rsidP="00D1084B">
            <w:pPr>
              <w:pStyle w:val="BodyText"/>
              <w:jc w:val="center"/>
              <w:rPr>
                <w:rFonts w:cs="Arial"/>
                <w:bCs/>
                <w:sz w:val="20"/>
              </w:rPr>
            </w:pPr>
            <w:r w:rsidRPr="0045219C">
              <w:rPr>
                <w:rFonts w:cs="Arial"/>
                <w:bCs/>
                <w:sz w:val="20"/>
              </w:rPr>
              <w:t xml:space="preserve">Cage </w:t>
            </w:r>
            <w:r>
              <w:rPr>
                <w:rFonts w:cs="Arial"/>
                <w:bCs/>
                <w:sz w:val="20"/>
              </w:rPr>
              <w:t>#</w:t>
            </w:r>
          </w:p>
        </w:tc>
        <w:tc>
          <w:tcPr>
            <w:tcW w:w="986" w:type="pct"/>
            <w:vAlign w:val="center"/>
          </w:tcPr>
          <w:p w14:paraId="6E2330AA" w14:textId="77777777" w:rsidR="005A096A" w:rsidRPr="0045219C" w:rsidRDefault="005A096A" w:rsidP="00D1084B">
            <w:pPr>
              <w:pStyle w:val="BodyText"/>
              <w:jc w:val="center"/>
              <w:rPr>
                <w:rFonts w:cs="Arial"/>
                <w:bCs/>
                <w:sz w:val="20"/>
              </w:rPr>
            </w:pPr>
            <w:r w:rsidRPr="0045219C">
              <w:rPr>
                <w:rFonts w:cs="Arial"/>
                <w:bCs/>
                <w:sz w:val="20"/>
              </w:rPr>
              <w:t>Date</w:t>
            </w:r>
          </w:p>
        </w:tc>
        <w:tc>
          <w:tcPr>
            <w:tcW w:w="1704" w:type="pct"/>
            <w:vAlign w:val="center"/>
          </w:tcPr>
          <w:p w14:paraId="570ECD43" w14:textId="77777777" w:rsidR="005A096A" w:rsidRPr="0045219C" w:rsidRDefault="005A096A" w:rsidP="00D1084B">
            <w:pPr>
              <w:pStyle w:val="BodyText"/>
              <w:jc w:val="center"/>
              <w:rPr>
                <w:rFonts w:cs="Arial"/>
                <w:bCs/>
                <w:sz w:val="20"/>
              </w:rPr>
            </w:pPr>
            <w:r>
              <w:rPr>
                <w:rFonts w:cs="Arial"/>
                <w:bCs/>
                <w:sz w:val="20"/>
              </w:rPr>
              <w:t>Feed Species*</w:t>
            </w:r>
          </w:p>
        </w:tc>
        <w:tc>
          <w:tcPr>
            <w:tcW w:w="1345" w:type="pct"/>
            <w:vAlign w:val="center"/>
          </w:tcPr>
          <w:p w14:paraId="6DE56591" w14:textId="77777777" w:rsidR="005A096A" w:rsidRDefault="005A096A" w:rsidP="00D1084B">
            <w:pPr>
              <w:pStyle w:val="BodyText"/>
              <w:jc w:val="center"/>
              <w:rPr>
                <w:rFonts w:cs="Arial"/>
                <w:bCs/>
                <w:sz w:val="20"/>
              </w:rPr>
            </w:pPr>
            <w:r w:rsidRPr="0045219C">
              <w:rPr>
                <w:rFonts w:cs="Arial"/>
                <w:bCs/>
                <w:sz w:val="20"/>
              </w:rPr>
              <w:t>Quantity</w:t>
            </w:r>
          </w:p>
          <w:p w14:paraId="147670E7" w14:textId="77777777" w:rsidR="005A096A" w:rsidRPr="0045219C" w:rsidRDefault="005A096A" w:rsidP="00D1084B">
            <w:pPr>
              <w:pStyle w:val="BodyText"/>
              <w:jc w:val="center"/>
              <w:rPr>
                <w:rFonts w:cs="Arial"/>
                <w:bCs/>
                <w:sz w:val="20"/>
              </w:rPr>
            </w:pPr>
            <w:r>
              <w:rPr>
                <w:rFonts w:cs="Arial"/>
                <w:bCs/>
                <w:sz w:val="20"/>
              </w:rPr>
              <w:t>(kg)</w:t>
            </w:r>
          </w:p>
        </w:tc>
      </w:tr>
      <w:tr w:rsidR="00372246" w14:paraId="022A3162" w14:textId="77777777" w:rsidTr="00D1084B">
        <w:trPr>
          <w:trHeight w:val="323"/>
        </w:trPr>
        <w:tc>
          <w:tcPr>
            <w:tcW w:w="965" w:type="pct"/>
            <w:vAlign w:val="center"/>
          </w:tcPr>
          <w:p w14:paraId="12C6D3F4" w14:textId="4BF4C384" w:rsidR="00372246" w:rsidRDefault="00CE0FE8" w:rsidP="00372246">
            <w:pPr>
              <w:pStyle w:val="BodyText"/>
              <w:rPr>
                <w:rFonts w:cs="Arial"/>
                <w:sz w:val="20"/>
              </w:rPr>
            </w:pPr>
            <w:r>
              <w:rPr>
                <w:rFonts w:cs="Arial"/>
                <w:sz w:val="20"/>
              </w:rPr>
              <w:t>N/A</w:t>
            </w:r>
          </w:p>
        </w:tc>
        <w:tc>
          <w:tcPr>
            <w:tcW w:w="986" w:type="pct"/>
            <w:vAlign w:val="center"/>
          </w:tcPr>
          <w:p w14:paraId="70BDF05C" w14:textId="74A4BF90" w:rsidR="00372246" w:rsidRDefault="00372246" w:rsidP="00372246">
            <w:pPr>
              <w:pStyle w:val="BodyText"/>
              <w:rPr>
                <w:rFonts w:cs="Arial"/>
                <w:sz w:val="20"/>
              </w:rPr>
            </w:pPr>
          </w:p>
        </w:tc>
        <w:tc>
          <w:tcPr>
            <w:tcW w:w="1704" w:type="pct"/>
            <w:vAlign w:val="center"/>
          </w:tcPr>
          <w:p w14:paraId="41BAE685" w14:textId="55B750D4" w:rsidR="00372246" w:rsidRDefault="00372246" w:rsidP="00372246">
            <w:pPr>
              <w:pStyle w:val="BodyText"/>
              <w:rPr>
                <w:rFonts w:cs="Arial"/>
                <w:sz w:val="20"/>
              </w:rPr>
            </w:pPr>
          </w:p>
        </w:tc>
        <w:tc>
          <w:tcPr>
            <w:tcW w:w="1345" w:type="pct"/>
            <w:vAlign w:val="center"/>
          </w:tcPr>
          <w:p w14:paraId="3A2A41C7" w14:textId="039DBF0F" w:rsidR="00372246" w:rsidRDefault="00372246" w:rsidP="00372246">
            <w:pPr>
              <w:pStyle w:val="BodyText"/>
              <w:rPr>
                <w:rFonts w:cs="Arial"/>
                <w:sz w:val="20"/>
              </w:rPr>
            </w:pPr>
          </w:p>
        </w:tc>
      </w:tr>
    </w:tbl>
    <w:p w14:paraId="27B53806" w14:textId="77777777" w:rsidR="005A096A" w:rsidRDefault="005A096A" w:rsidP="005A096A">
      <w:pPr>
        <w:pStyle w:val="BodyText"/>
        <w:rPr>
          <w:rFonts w:cs="Arial"/>
          <w:sz w:val="20"/>
        </w:rPr>
      </w:pPr>
      <w:r>
        <w:rPr>
          <w:rFonts w:cs="Arial"/>
          <w:sz w:val="20"/>
        </w:rPr>
        <w:t>*</w:t>
      </w:r>
      <w:r>
        <w:rPr>
          <w:rFonts w:cs="Arial"/>
          <w:sz w:val="20"/>
        </w:rPr>
        <w:tab/>
        <w:t>FAO species codes</w:t>
      </w:r>
    </w:p>
    <w:p w14:paraId="3B47AA5F" w14:textId="77777777" w:rsidR="00A16245" w:rsidRDefault="00A16245" w:rsidP="005A096A">
      <w:pPr>
        <w:pStyle w:val="BodyText"/>
        <w:rPr>
          <w:rFonts w:cs="Arial"/>
          <w:sz w:val="20"/>
        </w:rPr>
      </w:pPr>
    </w:p>
    <w:p w14:paraId="1B40D413" w14:textId="33A9FFFE" w:rsidR="009C74E3" w:rsidRDefault="009C74E3" w:rsidP="00891D73">
      <w:pPr>
        <w:pStyle w:val="BodyText"/>
        <w:widowControl w:val="0"/>
        <w:numPr>
          <w:ilvl w:val="0"/>
          <w:numId w:val="5"/>
        </w:numPr>
        <w:ind w:left="0" w:firstLine="0"/>
        <w:rPr>
          <w:rFonts w:cs="Arial"/>
          <w:b/>
          <w:sz w:val="20"/>
        </w:rPr>
      </w:pPr>
      <w:r w:rsidRPr="0098376F">
        <w:rPr>
          <w:rFonts w:cs="Arial"/>
          <w:b/>
          <w:sz w:val="20"/>
        </w:rPr>
        <w:t>Checklist</w:t>
      </w:r>
      <w:r w:rsidRPr="00891D73">
        <w:rPr>
          <w:rFonts w:cs="Arial"/>
          <w:b/>
          <w:sz w:val="20"/>
        </w:rPr>
        <w:t xml:space="preserve"> of requirements under ICCAT conservation and management measures </w:t>
      </w:r>
    </w:p>
    <w:p w14:paraId="21149B9F" w14:textId="77777777" w:rsidR="00891D73" w:rsidRPr="00891D73" w:rsidRDefault="00891D73" w:rsidP="00891D73">
      <w:pPr>
        <w:pStyle w:val="BodyText"/>
        <w:widowControl w:val="0"/>
        <w:rPr>
          <w:rFonts w:cs="Arial"/>
          <w:b/>
          <w:sz w:val="20"/>
        </w:rPr>
      </w:pPr>
    </w:p>
    <w:p w14:paraId="2EA2D783" w14:textId="77777777" w:rsidR="009C74E3" w:rsidRPr="00891D73" w:rsidRDefault="009C74E3" w:rsidP="00891D73">
      <w:pPr>
        <w:widowControl w:val="0"/>
        <w:rPr>
          <w:i/>
          <w:iCs/>
          <w:sz w:val="20"/>
        </w:rPr>
      </w:pPr>
      <w:r w:rsidRPr="00891D73">
        <w:rPr>
          <w:i/>
          <w:iCs/>
          <w:sz w:val="20"/>
        </w:rPr>
        <w:t xml:space="preserve">Table </w:t>
      </w:r>
      <w:r w:rsidR="00A22C3F" w:rsidRPr="00891D73">
        <w:rPr>
          <w:i/>
          <w:iCs/>
          <w:sz w:val="20"/>
        </w:rPr>
        <w:t>8</w:t>
      </w:r>
      <w:r w:rsidRPr="00891D73">
        <w:rPr>
          <w:i/>
          <w:iCs/>
          <w:sz w:val="20"/>
        </w:rPr>
        <w:t xml:space="preserve">. </w:t>
      </w:r>
      <w:r w:rsidR="00705836" w:rsidRPr="00891D73">
        <w:rPr>
          <w:i/>
          <w:iCs/>
          <w:sz w:val="20"/>
        </w:rPr>
        <w:t>Summary of observ</w:t>
      </w:r>
      <w:r w:rsidRPr="00891D73">
        <w:rPr>
          <w:i/>
          <w:iCs/>
          <w:sz w:val="20"/>
        </w:rPr>
        <w:t>ed farms</w:t>
      </w:r>
      <w:r w:rsidR="00705836" w:rsidRPr="00891D73">
        <w:rPr>
          <w:i/>
          <w:iCs/>
          <w:sz w:val="20"/>
        </w:rPr>
        <w:t xml:space="preserve"> potential non-</w:t>
      </w:r>
      <w:r w:rsidRPr="00891D73">
        <w:rPr>
          <w:i/>
          <w:iCs/>
          <w:sz w:val="20"/>
        </w:rPr>
        <w:t xml:space="preserve">compliance </w:t>
      </w:r>
    </w:p>
    <w:p w14:paraId="383291A2" w14:textId="77777777" w:rsidR="00705836" w:rsidRPr="00891D73" w:rsidRDefault="00705836" w:rsidP="00891D73">
      <w:pPr>
        <w:rPr>
          <w:sz w:val="20"/>
        </w:rPr>
      </w:pPr>
      <w:r w:rsidRPr="00891D73">
        <w:rPr>
          <w:sz w:val="20"/>
        </w:rPr>
        <w:t>*</w:t>
      </w:r>
      <w:r w:rsidRPr="00891D73">
        <w:rPr>
          <w:sz w:val="20"/>
        </w:rPr>
        <w:tab/>
        <w:t>Harvest operation as per Table 2.</w:t>
      </w:r>
    </w:p>
    <w:tbl>
      <w:tblPr>
        <w:tblW w:w="3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4"/>
        <w:gridCol w:w="1326"/>
      </w:tblGrid>
      <w:tr w:rsidR="000324CD" w:rsidRPr="00BC6295" w14:paraId="46460EC5" w14:textId="77777777" w:rsidTr="000324CD">
        <w:trPr>
          <w:trHeight w:val="300"/>
        </w:trPr>
        <w:tc>
          <w:tcPr>
            <w:tcW w:w="4257" w:type="pct"/>
            <w:vMerge w:val="restart"/>
            <w:shd w:val="clear" w:color="auto" w:fill="auto"/>
            <w:noWrap/>
            <w:vAlign w:val="center"/>
            <w:hideMark/>
          </w:tcPr>
          <w:p w14:paraId="0709D3EA" w14:textId="77777777" w:rsidR="000324CD" w:rsidRPr="00BC6295" w:rsidRDefault="000324CD" w:rsidP="00395304">
            <w:pPr>
              <w:rPr>
                <w:rFonts w:cs="Arial"/>
                <w:color w:val="000000"/>
                <w:sz w:val="18"/>
                <w:szCs w:val="18"/>
              </w:rPr>
            </w:pPr>
            <w:r>
              <w:rPr>
                <w:rFonts w:cs="Arial"/>
                <w:color w:val="000000"/>
                <w:sz w:val="18"/>
                <w:szCs w:val="18"/>
              </w:rPr>
              <w:t>Potential Non-compliance Event</w:t>
            </w:r>
          </w:p>
        </w:tc>
        <w:tc>
          <w:tcPr>
            <w:tcW w:w="743" w:type="pct"/>
            <w:vAlign w:val="center"/>
          </w:tcPr>
          <w:p w14:paraId="52505C0B" w14:textId="77777777" w:rsidR="000324CD" w:rsidRPr="00BC6295" w:rsidRDefault="000324CD" w:rsidP="00EF18DA">
            <w:pPr>
              <w:jc w:val="center"/>
              <w:rPr>
                <w:rFonts w:cs="Arial"/>
                <w:color w:val="000000"/>
                <w:sz w:val="18"/>
                <w:szCs w:val="18"/>
              </w:rPr>
            </w:pPr>
            <w:r>
              <w:rPr>
                <w:rFonts w:cs="Arial"/>
                <w:color w:val="000000"/>
                <w:sz w:val="18"/>
                <w:szCs w:val="18"/>
              </w:rPr>
              <w:t>Operation Number</w:t>
            </w:r>
          </w:p>
        </w:tc>
      </w:tr>
      <w:tr w:rsidR="000324CD" w:rsidRPr="00BC6295" w14:paraId="24C671EC" w14:textId="77777777" w:rsidTr="000324CD">
        <w:trPr>
          <w:trHeight w:val="300"/>
        </w:trPr>
        <w:tc>
          <w:tcPr>
            <w:tcW w:w="4257" w:type="pct"/>
            <w:vMerge/>
            <w:shd w:val="clear" w:color="auto" w:fill="auto"/>
            <w:noWrap/>
            <w:vAlign w:val="center"/>
          </w:tcPr>
          <w:p w14:paraId="08B188E4" w14:textId="77777777" w:rsidR="000324CD" w:rsidRDefault="000324CD" w:rsidP="00395304">
            <w:pPr>
              <w:rPr>
                <w:rFonts w:cs="Arial"/>
                <w:color w:val="000000"/>
                <w:sz w:val="18"/>
                <w:szCs w:val="18"/>
              </w:rPr>
            </w:pPr>
          </w:p>
        </w:tc>
        <w:tc>
          <w:tcPr>
            <w:tcW w:w="743" w:type="pct"/>
            <w:vAlign w:val="center"/>
          </w:tcPr>
          <w:p w14:paraId="1DDD46D5" w14:textId="672BCC66" w:rsidR="000324CD" w:rsidRPr="00AD01F7" w:rsidRDefault="005C69E4" w:rsidP="00CE0FE8">
            <w:pPr>
              <w:pStyle w:val="BodyText"/>
              <w:spacing w:line="240" w:lineRule="atLeast"/>
              <w:jc w:val="center"/>
              <w:rPr>
                <w:rFonts w:cs="Arial"/>
                <w:bCs/>
                <w:sz w:val="20"/>
              </w:rPr>
            </w:pPr>
            <w:r>
              <w:rPr>
                <w:sz w:val="20"/>
              </w:rPr>
              <w:t>Yes</w:t>
            </w:r>
          </w:p>
        </w:tc>
      </w:tr>
      <w:tr w:rsidR="005C69E4" w:rsidRPr="00BC6295" w14:paraId="5CFC78BA" w14:textId="77777777" w:rsidTr="00163A84">
        <w:trPr>
          <w:trHeight w:val="300"/>
        </w:trPr>
        <w:tc>
          <w:tcPr>
            <w:tcW w:w="4257" w:type="pct"/>
            <w:shd w:val="clear" w:color="auto" w:fill="auto"/>
            <w:noWrap/>
            <w:vAlign w:val="center"/>
            <w:hideMark/>
          </w:tcPr>
          <w:p w14:paraId="10FC440A" w14:textId="77777777" w:rsidR="005C69E4" w:rsidRPr="00BC6295" w:rsidRDefault="005C69E4" w:rsidP="00163A84">
            <w:pPr>
              <w:rPr>
                <w:rFonts w:cs="Arial"/>
                <w:color w:val="000000"/>
                <w:sz w:val="18"/>
                <w:szCs w:val="18"/>
              </w:rPr>
            </w:pPr>
            <w:r w:rsidRPr="00BC6295">
              <w:rPr>
                <w:rFonts w:cs="Arial"/>
                <w:color w:val="000000"/>
                <w:sz w:val="18"/>
                <w:szCs w:val="18"/>
              </w:rPr>
              <w:t>Vessel without an ICCAT number involved in operations</w:t>
            </w:r>
          </w:p>
        </w:tc>
        <w:tc>
          <w:tcPr>
            <w:tcW w:w="743" w:type="pct"/>
            <w:vAlign w:val="center"/>
          </w:tcPr>
          <w:p w14:paraId="38CAF3EC" w14:textId="77777777" w:rsidR="005C69E4" w:rsidRPr="00BC6295" w:rsidRDefault="005C69E4" w:rsidP="00163A84">
            <w:pPr>
              <w:jc w:val="center"/>
              <w:rPr>
                <w:rFonts w:cs="Arial"/>
                <w:color w:val="000000"/>
                <w:sz w:val="18"/>
                <w:szCs w:val="18"/>
              </w:rPr>
            </w:pPr>
          </w:p>
        </w:tc>
      </w:tr>
      <w:tr w:rsidR="005C69E4" w:rsidRPr="00BC6295" w14:paraId="1FE71CA8" w14:textId="77777777" w:rsidTr="00163A84">
        <w:trPr>
          <w:trHeight w:val="300"/>
        </w:trPr>
        <w:tc>
          <w:tcPr>
            <w:tcW w:w="4257" w:type="pct"/>
            <w:shd w:val="clear" w:color="auto" w:fill="auto"/>
            <w:noWrap/>
            <w:vAlign w:val="center"/>
            <w:hideMark/>
          </w:tcPr>
          <w:p w14:paraId="5CB06929" w14:textId="77777777" w:rsidR="005C69E4" w:rsidRPr="00BC6295" w:rsidRDefault="005C69E4" w:rsidP="00163A84">
            <w:pPr>
              <w:rPr>
                <w:rFonts w:cs="Arial"/>
                <w:color w:val="000000"/>
                <w:sz w:val="18"/>
                <w:szCs w:val="18"/>
              </w:rPr>
            </w:pPr>
            <w:r w:rsidRPr="00BC6295">
              <w:rPr>
                <w:rFonts w:cs="Arial"/>
                <w:color w:val="000000"/>
                <w:sz w:val="18"/>
                <w:szCs w:val="18"/>
              </w:rPr>
              <w:t>Undersize fish harvested</w:t>
            </w:r>
          </w:p>
        </w:tc>
        <w:tc>
          <w:tcPr>
            <w:tcW w:w="743" w:type="pct"/>
            <w:vAlign w:val="center"/>
          </w:tcPr>
          <w:p w14:paraId="76BF31D1" w14:textId="77777777" w:rsidR="005C69E4" w:rsidRPr="00BC6295" w:rsidRDefault="005C69E4" w:rsidP="00163A84">
            <w:pPr>
              <w:jc w:val="center"/>
              <w:rPr>
                <w:rFonts w:cs="Arial"/>
                <w:color w:val="000000"/>
                <w:sz w:val="18"/>
                <w:szCs w:val="18"/>
              </w:rPr>
            </w:pPr>
          </w:p>
        </w:tc>
      </w:tr>
      <w:tr w:rsidR="005C69E4" w:rsidRPr="00BC6295" w14:paraId="29EC1C56" w14:textId="77777777" w:rsidTr="00163A84">
        <w:trPr>
          <w:trHeight w:val="300"/>
        </w:trPr>
        <w:tc>
          <w:tcPr>
            <w:tcW w:w="4257" w:type="pct"/>
            <w:shd w:val="clear" w:color="auto" w:fill="auto"/>
            <w:noWrap/>
            <w:vAlign w:val="center"/>
            <w:hideMark/>
          </w:tcPr>
          <w:p w14:paraId="00432B15" w14:textId="77777777" w:rsidR="005C69E4" w:rsidRPr="00BC6295" w:rsidRDefault="005C69E4" w:rsidP="00163A84">
            <w:pPr>
              <w:rPr>
                <w:rFonts w:cs="Arial"/>
                <w:color w:val="000000"/>
                <w:sz w:val="18"/>
                <w:szCs w:val="18"/>
              </w:rPr>
            </w:pPr>
            <w:r w:rsidRPr="00BC6295">
              <w:rPr>
                <w:rFonts w:cs="Arial"/>
                <w:color w:val="000000"/>
                <w:sz w:val="18"/>
                <w:szCs w:val="18"/>
              </w:rPr>
              <w:t>Observer estimate for harvested tuna greater than farms</w:t>
            </w:r>
          </w:p>
        </w:tc>
        <w:tc>
          <w:tcPr>
            <w:tcW w:w="743" w:type="pct"/>
            <w:vAlign w:val="center"/>
          </w:tcPr>
          <w:p w14:paraId="2BD87423" w14:textId="77777777" w:rsidR="005C69E4" w:rsidRPr="00BC6295" w:rsidRDefault="005C69E4" w:rsidP="00163A84">
            <w:pPr>
              <w:jc w:val="center"/>
              <w:rPr>
                <w:rFonts w:cs="Arial"/>
                <w:color w:val="000000"/>
                <w:sz w:val="18"/>
                <w:szCs w:val="18"/>
              </w:rPr>
            </w:pPr>
          </w:p>
        </w:tc>
      </w:tr>
      <w:tr w:rsidR="005C69E4" w:rsidRPr="00BC6295" w14:paraId="72C40E30" w14:textId="77777777" w:rsidTr="00163A84">
        <w:trPr>
          <w:trHeight w:val="300"/>
        </w:trPr>
        <w:tc>
          <w:tcPr>
            <w:tcW w:w="4257" w:type="pct"/>
            <w:shd w:val="clear" w:color="auto" w:fill="auto"/>
            <w:noWrap/>
            <w:vAlign w:val="center"/>
            <w:hideMark/>
          </w:tcPr>
          <w:p w14:paraId="6207EB41" w14:textId="77777777" w:rsidR="005C69E4" w:rsidRPr="00BC6295" w:rsidRDefault="005C69E4" w:rsidP="00163A84">
            <w:pPr>
              <w:rPr>
                <w:rFonts w:cs="Arial"/>
                <w:color w:val="000000"/>
                <w:sz w:val="18"/>
                <w:szCs w:val="18"/>
              </w:rPr>
            </w:pPr>
            <w:r w:rsidRPr="00BC6295">
              <w:rPr>
                <w:rFonts w:cs="Arial"/>
                <w:color w:val="000000"/>
                <w:sz w:val="18"/>
                <w:szCs w:val="18"/>
              </w:rPr>
              <w:t>Observer prevented from taking size measurements or biological samples</w:t>
            </w:r>
          </w:p>
        </w:tc>
        <w:tc>
          <w:tcPr>
            <w:tcW w:w="743" w:type="pct"/>
            <w:vAlign w:val="center"/>
          </w:tcPr>
          <w:p w14:paraId="64D8F88C" w14:textId="77777777" w:rsidR="005C69E4" w:rsidRPr="00BC6295" w:rsidRDefault="005C69E4" w:rsidP="00163A84">
            <w:pPr>
              <w:jc w:val="center"/>
              <w:rPr>
                <w:rFonts w:cs="Arial"/>
                <w:color w:val="000000"/>
                <w:sz w:val="18"/>
                <w:szCs w:val="18"/>
              </w:rPr>
            </w:pPr>
          </w:p>
        </w:tc>
      </w:tr>
      <w:tr w:rsidR="005C69E4" w:rsidRPr="00BC6295" w14:paraId="62B89D9A" w14:textId="77777777" w:rsidTr="00163A84">
        <w:trPr>
          <w:trHeight w:val="300"/>
        </w:trPr>
        <w:tc>
          <w:tcPr>
            <w:tcW w:w="4257" w:type="pct"/>
            <w:shd w:val="clear" w:color="auto" w:fill="auto"/>
            <w:noWrap/>
            <w:vAlign w:val="center"/>
            <w:hideMark/>
          </w:tcPr>
          <w:p w14:paraId="666146E3" w14:textId="77777777" w:rsidR="005C69E4" w:rsidRPr="00BC6295" w:rsidRDefault="005C69E4" w:rsidP="00163A84">
            <w:pPr>
              <w:rPr>
                <w:rFonts w:cs="Arial"/>
                <w:color w:val="000000"/>
                <w:sz w:val="18"/>
                <w:szCs w:val="18"/>
              </w:rPr>
            </w:pPr>
            <w:r w:rsidRPr="00BC6295">
              <w:rPr>
                <w:rFonts w:cs="Arial"/>
                <w:color w:val="000000"/>
                <w:sz w:val="18"/>
                <w:szCs w:val="18"/>
              </w:rPr>
              <w:t>Observer access to communication facilities denied</w:t>
            </w:r>
          </w:p>
        </w:tc>
        <w:tc>
          <w:tcPr>
            <w:tcW w:w="743" w:type="pct"/>
            <w:vAlign w:val="center"/>
          </w:tcPr>
          <w:p w14:paraId="3CE9719E" w14:textId="77777777" w:rsidR="005C69E4" w:rsidRPr="00BC6295" w:rsidRDefault="005C69E4" w:rsidP="00163A84">
            <w:pPr>
              <w:jc w:val="center"/>
              <w:rPr>
                <w:rFonts w:cs="Arial"/>
                <w:color w:val="000000"/>
                <w:sz w:val="18"/>
                <w:szCs w:val="18"/>
              </w:rPr>
            </w:pPr>
          </w:p>
        </w:tc>
      </w:tr>
      <w:tr w:rsidR="005C69E4" w:rsidRPr="00BC6295" w14:paraId="1E21F224" w14:textId="77777777" w:rsidTr="00163A84">
        <w:trPr>
          <w:trHeight w:val="300"/>
        </w:trPr>
        <w:tc>
          <w:tcPr>
            <w:tcW w:w="4257" w:type="pct"/>
            <w:shd w:val="clear" w:color="auto" w:fill="auto"/>
            <w:noWrap/>
            <w:vAlign w:val="center"/>
            <w:hideMark/>
          </w:tcPr>
          <w:p w14:paraId="5F8309AA" w14:textId="77777777" w:rsidR="005C69E4" w:rsidRPr="00BC6295" w:rsidRDefault="005C69E4" w:rsidP="00163A84">
            <w:pPr>
              <w:rPr>
                <w:rFonts w:cs="Arial"/>
                <w:color w:val="000000"/>
                <w:sz w:val="18"/>
                <w:szCs w:val="18"/>
              </w:rPr>
            </w:pPr>
            <w:r w:rsidRPr="00BC6295">
              <w:rPr>
                <w:rFonts w:cs="Arial"/>
                <w:color w:val="000000"/>
                <w:sz w:val="18"/>
                <w:szCs w:val="18"/>
              </w:rPr>
              <w:t>No BFT Catch document (BCD)</w:t>
            </w:r>
          </w:p>
        </w:tc>
        <w:tc>
          <w:tcPr>
            <w:tcW w:w="743" w:type="pct"/>
            <w:vAlign w:val="center"/>
          </w:tcPr>
          <w:p w14:paraId="4116AE1A" w14:textId="77777777" w:rsidR="005C69E4" w:rsidRPr="00BC6295" w:rsidRDefault="005C69E4" w:rsidP="00163A84">
            <w:pPr>
              <w:jc w:val="center"/>
              <w:rPr>
                <w:rFonts w:cs="Arial"/>
                <w:color w:val="000000"/>
                <w:sz w:val="18"/>
                <w:szCs w:val="18"/>
              </w:rPr>
            </w:pPr>
          </w:p>
        </w:tc>
      </w:tr>
      <w:tr w:rsidR="005C69E4" w:rsidRPr="00BC6295" w14:paraId="011DE584" w14:textId="77777777" w:rsidTr="00163A84">
        <w:trPr>
          <w:trHeight w:val="300"/>
        </w:trPr>
        <w:tc>
          <w:tcPr>
            <w:tcW w:w="4257" w:type="pct"/>
            <w:shd w:val="clear" w:color="auto" w:fill="auto"/>
            <w:noWrap/>
            <w:vAlign w:val="center"/>
            <w:hideMark/>
          </w:tcPr>
          <w:p w14:paraId="175308A0" w14:textId="77777777" w:rsidR="005C69E4" w:rsidRPr="00BC6295" w:rsidRDefault="005C69E4" w:rsidP="00163A84">
            <w:pPr>
              <w:rPr>
                <w:rFonts w:cs="Arial"/>
                <w:color w:val="000000"/>
                <w:sz w:val="18"/>
                <w:szCs w:val="18"/>
              </w:rPr>
            </w:pPr>
            <w:r w:rsidRPr="00BC6295">
              <w:rPr>
                <w:rFonts w:cs="Arial"/>
                <w:color w:val="000000"/>
                <w:sz w:val="18"/>
                <w:szCs w:val="18"/>
              </w:rPr>
              <w:t>Observer prevented from carrying out duties</w:t>
            </w:r>
          </w:p>
        </w:tc>
        <w:tc>
          <w:tcPr>
            <w:tcW w:w="743" w:type="pct"/>
            <w:vAlign w:val="center"/>
          </w:tcPr>
          <w:p w14:paraId="677EA8C8" w14:textId="77777777" w:rsidR="005C69E4" w:rsidRPr="00BC6295" w:rsidRDefault="005C69E4" w:rsidP="00163A84">
            <w:pPr>
              <w:jc w:val="center"/>
              <w:rPr>
                <w:rFonts w:cs="Arial"/>
                <w:color w:val="000000"/>
                <w:sz w:val="18"/>
                <w:szCs w:val="18"/>
              </w:rPr>
            </w:pPr>
          </w:p>
        </w:tc>
      </w:tr>
      <w:tr w:rsidR="005C69E4" w:rsidRPr="00BC6295" w14:paraId="1DF4D16E" w14:textId="77777777" w:rsidTr="00163A84">
        <w:trPr>
          <w:trHeight w:val="300"/>
        </w:trPr>
        <w:tc>
          <w:tcPr>
            <w:tcW w:w="4257" w:type="pct"/>
            <w:shd w:val="clear" w:color="auto" w:fill="auto"/>
            <w:noWrap/>
            <w:vAlign w:val="center"/>
            <w:hideMark/>
          </w:tcPr>
          <w:p w14:paraId="72FA98CB" w14:textId="77777777" w:rsidR="005C69E4" w:rsidRPr="00BC6295" w:rsidRDefault="005C69E4" w:rsidP="00163A84">
            <w:pPr>
              <w:rPr>
                <w:rFonts w:cs="Arial"/>
                <w:color w:val="000000"/>
                <w:sz w:val="18"/>
                <w:szCs w:val="18"/>
              </w:rPr>
            </w:pPr>
            <w:r w:rsidRPr="00BC6295">
              <w:rPr>
                <w:rFonts w:cs="Arial"/>
                <w:color w:val="000000"/>
                <w:sz w:val="18"/>
                <w:szCs w:val="18"/>
              </w:rPr>
              <w:t xml:space="preserve">Transhipment in </w:t>
            </w:r>
            <w:r>
              <w:rPr>
                <w:rFonts w:cs="Arial"/>
                <w:color w:val="000000"/>
                <w:sz w:val="18"/>
                <w:szCs w:val="18"/>
              </w:rPr>
              <w:t xml:space="preserve">unauthorised </w:t>
            </w:r>
            <w:r w:rsidRPr="00BC6295">
              <w:rPr>
                <w:rFonts w:cs="Arial"/>
                <w:color w:val="000000"/>
                <w:sz w:val="18"/>
                <w:szCs w:val="18"/>
              </w:rPr>
              <w:t>port</w:t>
            </w:r>
          </w:p>
        </w:tc>
        <w:tc>
          <w:tcPr>
            <w:tcW w:w="743" w:type="pct"/>
            <w:vAlign w:val="center"/>
          </w:tcPr>
          <w:p w14:paraId="12C4AB85" w14:textId="77777777" w:rsidR="005C69E4" w:rsidRPr="00BC6295" w:rsidRDefault="005C69E4" w:rsidP="00163A84">
            <w:pPr>
              <w:jc w:val="center"/>
              <w:rPr>
                <w:rFonts w:cs="Arial"/>
                <w:color w:val="000000"/>
                <w:sz w:val="18"/>
                <w:szCs w:val="18"/>
              </w:rPr>
            </w:pPr>
          </w:p>
        </w:tc>
      </w:tr>
      <w:tr w:rsidR="005C69E4" w:rsidRPr="00BC6295" w14:paraId="6A122494" w14:textId="77777777" w:rsidTr="00163A84">
        <w:trPr>
          <w:trHeight w:val="300"/>
        </w:trPr>
        <w:tc>
          <w:tcPr>
            <w:tcW w:w="4257" w:type="pct"/>
            <w:shd w:val="clear" w:color="auto" w:fill="auto"/>
            <w:noWrap/>
            <w:vAlign w:val="center"/>
            <w:hideMark/>
          </w:tcPr>
          <w:p w14:paraId="541320B5" w14:textId="77777777" w:rsidR="005C69E4" w:rsidRPr="00BC6295" w:rsidRDefault="005C69E4" w:rsidP="00163A84">
            <w:pPr>
              <w:rPr>
                <w:rFonts w:cs="Arial"/>
                <w:color w:val="000000"/>
                <w:sz w:val="18"/>
                <w:szCs w:val="18"/>
              </w:rPr>
            </w:pPr>
            <w:r w:rsidRPr="00BC6295">
              <w:rPr>
                <w:rFonts w:cs="Arial"/>
                <w:color w:val="000000"/>
                <w:sz w:val="18"/>
                <w:szCs w:val="18"/>
              </w:rPr>
              <w:t xml:space="preserve">Landing in </w:t>
            </w:r>
            <w:r>
              <w:rPr>
                <w:rFonts w:cs="Arial"/>
                <w:color w:val="000000"/>
                <w:sz w:val="18"/>
                <w:szCs w:val="18"/>
              </w:rPr>
              <w:t xml:space="preserve">authorisation </w:t>
            </w:r>
            <w:r w:rsidRPr="00BC6295">
              <w:rPr>
                <w:rFonts w:cs="Arial"/>
                <w:color w:val="000000"/>
                <w:sz w:val="18"/>
                <w:szCs w:val="18"/>
              </w:rPr>
              <w:t>port</w:t>
            </w:r>
          </w:p>
        </w:tc>
        <w:tc>
          <w:tcPr>
            <w:tcW w:w="743" w:type="pct"/>
            <w:vAlign w:val="center"/>
          </w:tcPr>
          <w:p w14:paraId="7CDA9EFC" w14:textId="77777777" w:rsidR="005C69E4" w:rsidRPr="00BC6295" w:rsidRDefault="005C69E4" w:rsidP="00163A84">
            <w:pPr>
              <w:jc w:val="center"/>
              <w:rPr>
                <w:rFonts w:cs="Arial"/>
                <w:color w:val="000000"/>
                <w:sz w:val="18"/>
                <w:szCs w:val="18"/>
              </w:rPr>
            </w:pPr>
          </w:p>
        </w:tc>
      </w:tr>
      <w:tr w:rsidR="005C69E4" w:rsidRPr="00BC6295" w14:paraId="7B614223" w14:textId="77777777" w:rsidTr="00163A84">
        <w:trPr>
          <w:trHeight w:val="300"/>
        </w:trPr>
        <w:tc>
          <w:tcPr>
            <w:tcW w:w="4257" w:type="pct"/>
            <w:shd w:val="clear" w:color="auto" w:fill="auto"/>
            <w:noWrap/>
            <w:vAlign w:val="center"/>
          </w:tcPr>
          <w:p w14:paraId="5512257F" w14:textId="77777777" w:rsidR="005C69E4" w:rsidRPr="00BC6295" w:rsidRDefault="005C69E4" w:rsidP="00163A84">
            <w:pPr>
              <w:rPr>
                <w:rFonts w:cs="Arial"/>
                <w:color w:val="000000"/>
                <w:sz w:val="18"/>
                <w:szCs w:val="18"/>
              </w:rPr>
            </w:pPr>
            <w:r>
              <w:rPr>
                <w:rFonts w:cs="Arial"/>
                <w:color w:val="000000"/>
                <w:sz w:val="18"/>
                <w:szCs w:val="18"/>
              </w:rPr>
              <w:lastRenderedPageBreak/>
              <w:t>Other</w:t>
            </w:r>
          </w:p>
        </w:tc>
        <w:tc>
          <w:tcPr>
            <w:tcW w:w="743" w:type="pct"/>
            <w:vAlign w:val="center"/>
          </w:tcPr>
          <w:p w14:paraId="343549E9" w14:textId="77777777" w:rsidR="005C69E4" w:rsidRPr="00BC6295" w:rsidRDefault="005C69E4" w:rsidP="00163A84">
            <w:pPr>
              <w:jc w:val="center"/>
              <w:rPr>
                <w:rFonts w:cs="Arial"/>
                <w:color w:val="000000"/>
                <w:sz w:val="18"/>
                <w:szCs w:val="18"/>
              </w:rPr>
            </w:pPr>
          </w:p>
        </w:tc>
      </w:tr>
      <w:tr w:rsidR="00A72A50" w:rsidRPr="00BC6295" w14:paraId="562E4BC1" w14:textId="77777777" w:rsidTr="00DC025C">
        <w:trPr>
          <w:trHeight w:val="300"/>
        </w:trPr>
        <w:tc>
          <w:tcPr>
            <w:tcW w:w="4257" w:type="pct"/>
            <w:shd w:val="clear" w:color="auto" w:fill="auto"/>
            <w:noWrap/>
            <w:hideMark/>
          </w:tcPr>
          <w:p w14:paraId="6C0D1E82" w14:textId="22053B06" w:rsidR="00A72A50" w:rsidRPr="00BC6295" w:rsidRDefault="00A72A50" w:rsidP="00A72A50">
            <w:pPr>
              <w:rPr>
                <w:rFonts w:cs="Arial"/>
                <w:color w:val="000000"/>
                <w:sz w:val="18"/>
                <w:szCs w:val="18"/>
              </w:rPr>
            </w:pPr>
            <w:r>
              <w:rPr>
                <w:rFonts w:ascii="Calibri" w:hAnsi="Calibri" w:cs="Calibri"/>
                <w:color w:val="000000"/>
                <w:szCs w:val="22"/>
              </w:rPr>
              <w:t>Aerial support used during searching operations (drone, plane,…)</w:t>
            </w:r>
          </w:p>
        </w:tc>
        <w:tc>
          <w:tcPr>
            <w:tcW w:w="743" w:type="pct"/>
            <w:vAlign w:val="center"/>
          </w:tcPr>
          <w:p w14:paraId="4E584EC5" w14:textId="77777777" w:rsidR="00A72A50" w:rsidRPr="00BC6295" w:rsidRDefault="00A72A50" w:rsidP="00A72A50">
            <w:pPr>
              <w:jc w:val="center"/>
              <w:rPr>
                <w:rFonts w:cs="Arial"/>
                <w:color w:val="000000"/>
                <w:sz w:val="18"/>
                <w:szCs w:val="18"/>
              </w:rPr>
            </w:pPr>
          </w:p>
        </w:tc>
      </w:tr>
      <w:tr w:rsidR="00A72A50" w:rsidRPr="00BC6295" w14:paraId="7A35C00B" w14:textId="77777777" w:rsidTr="000324CD">
        <w:trPr>
          <w:trHeight w:val="300"/>
        </w:trPr>
        <w:tc>
          <w:tcPr>
            <w:tcW w:w="4257" w:type="pct"/>
            <w:shd w:val="clear" w:color="auto" w:fill="auto"/>
            <w:noWrap/>
            <w:vAlign w:val="center"/>
            <w:hideMark/>
          </w:tcPr>
          <w:p w14:paraId="491D1AAE" w14:textId="0CC177D6" w:rsidR="00A72A50" w:rsidRPr="00BC6295" w:rsidRDefault="00A72A50" w:rsidP="00A72A50">
            <w:pPr>
              <w:rPr>
                <w:rFonts w:cs="Arial"/>
                <w:color w:val="000000"/>
                <w:sz w:val="18"/>
                <w:szCs w:val="18"/>
              </w:rPr>
            </w:pPr>
            <w:r>
              <w:rPr>
                <w:rFonts w:ascii="Calibri" w:hAnsi="Calibri" w:cs="Calibri"/>
                <w:color w:val="000000"/>
                <w:szCs w:val="22"/>
              </w:rPr>
              <w:t>Transhipment at-sea (dead tuna) – between other vessels</w:t>
            </w:r>
          </w:p>
        </w:tc>
        <w:tc>
          <w:tcPr>
            <w:tcW w:w="743" w:type="pct"/>
            <w:vAlign w:val="center"/>
          </w:tcPr>
          <w:p w14:paraId="7C9570CE" w14:textId="77777777" w:rsidR="00A72A50" w:rsidRPr="00BC6295" w:rsidRDefault="00A72A50" w:rsidP="00A72A50">
            <w:pPr>
              <w:jc w:val="center"/>
              <w:rPr>
                <w:rFonts w:cs="Arial"/>
                <w:color w:val="000000"/>
                <w:sz w:val="18"/>
                <w:szCs w:val="18"/>
              </w:rPr>
            </w:pPr>
          </w:p>
        </w:tc>
      </w:tr>
      <w:tr w:rsidR="00A72A50" w:rsidRPr="00BC6295" w14:paraId="600B9832" w14:textId="77777777" w:rsidTr="000324CD">
        <w:trPr>
          <w:trHeight w:val="300"/>
        </w:trPr>
        <w:tc>
          <w:tcPr>
            <w:tcW w:w="4257" w:type="pct"/>
            <w:shd w:val="clear" w:color="auto" w:fill="auto"/>
            <w:noWrap/>
            <w:vAlign w:val="center"/>
            <w:hideMark/>
          </w:tcPr>
          <w:p w14:paraId="7B15520A" w14:textId="3F3EAE33" w:rsidR="00A72A50" w:rsidRPr="00BC6295" w:rsidRDefault="00A72A50" w:rsidP="00A72A50">
            <w:pPr>
              <w:rPr>
                <w:rFonts w:cs="Arial"/>
                <w:color w:val="000000"/>
                <w:sz w:val="18"/>
                <w:szCs w:val="18"/>
              </w:rPr>
            </w:pPr>
            <w:r>
              <w:rPr>
                <w:rFonts w:ascii="Calibri" w:hAnsi="Calibri" w:cs="Calibri"/>
                <w:color w:val="000000"/>
                <w:szCs w:val="22"/>
              </w:rPr>
              <w:t>Vessel without an ICCAT number involved in fishing operations</w:t>
            </w:r>
          </w:p>
        </w:tc>
        <w:tc>
          <w:tcPr>
            <w:tcW w:w="743" w:type="pct"/>
            <w:vAlign w:val="center"/>
          </w:tcPr>
          <w:p w14:paraId="7BF94722" w14:textId="5D333864" w:rsidR="00A72A50" w:rsidRPr="00BC6295" w:rsidRDefault="005C69E4" w:rsidP="00A72A50">
            <w:pPr>
              <w:jc w:val="center"/>
              <w:rPr>
                <w:rFonts w:cs="Arial"/>
                <w:color w:val="000000"/>
                <w:sz w:val="18"/>
                <w:szCs w:val="18"/>
              </w:rPr>
            </w:pPr>
            <w:r>
              <w:rPr>
                <w:rFonts w:cs="Arial"/>
                <w:color w:val="000000"/>
                <w:sz w:val="18"/>
                <w:szCs w:val="18"/>
              </w:rPr>
              <w:t>Yes</w:t>
            </w:r>
          </w:p>
        </w:tc>
      </w:tr>
    </w:tbl>
    <w:p w14:paraId="28ABBC92" w14:textId="77777777" w:rsidR="00705836" w:rsidRPr="00372246" w:rsidRDefault="00705836" w:rsidP="009C74E3">
      <w:pPr>
        <w:pStyle w:val="BodyText"/>
        <w:spacing w:line="240" w:lineRule="atLeast"/>
        <w:rPr>
          <w:rFonts w:cs="Arial"/>
          <w:bCs/>
          <w:sz w:val="20"/>
        </w:rPr>
      </w:pPr>
    </w:p>
    <w:p w14:paraId="110741F4" w14:textId="033FBEC6" w:rsidR="005C69E4" w:rsidRDefault="005C69E4" w:rsidP="00372246">
      <w:pPr>
        <w:spacing w:after="120"/>
        <w:rPr>
          <w:rFonts w:cs="Arial"/>
          <w:b/>
          <w:sz w:val="20"/>
        </w:rPr>
      </w:pPr>
      <w:r>
        <w:rPr>
          <w:rFonts w:cs="Arial"/>
          <w:b/>
          <w:sz w:val="20"/>
        </w:rPr>
        <w:t>PNC report 1 sent the 31/07/2017:</w:t>
      </w:r>
    </w:p>
    <w:p w14:paraId="5E79D726" w14:textId="77777777" w:rsidR="005C69E4" w:rsidRDefault="005C69E4" w:rsidP="00372246">
      <w:pPr>
        <w:spacing w:after="120"/>
        <w:rPr>
          <w:rFonts w:cs="Arial"/>
          <w:b/>
          <w:sz w:val="20"/>
        </w:rPr>
      </w:pPr>
    </w:p>
    <w:p w14:paraId="484A13AA" w14:textId="77777777" w:rsidR="005C69E4" w:rsidRPr="005C69E4" w:rsidRDefault="005C69E4" w:rsidP="005C69E4">
      <w:pPr>
        <w:pStyle w:val="BodyText"/>
        <w:spacing w:line="240" w:lineRule="atLeast"/>
        <w:rPr>
          <w:rFonts w:cs="Arial"/>
          <w:bCs/>
          <w:sz w:val="20"/>
        </w:rPr>
      </w:pPr>
      <w:r w:rsidRPr="005C69E4">
        <w:rPr>
          <w:rFonts w:cs="Arial"/>
          <w:bCs/>
          <w:sz w:val="20"/>
        </w:rPr>
        <w:t xml:space="preserve">This is the first PNC submitted during this deployment : </w:t>
      </w:r>
    </w:p>
    <w:p w14:paraId="5CE13ECB" w14:textId="77777777" w:rsidR="005C69E4" w:rsidRPr="005C69E4" w:rsidRDefault="005C69E4" w:rsidP="005C69E4">
      <w:pPr>
        <w:pStyle w:val="BodyText"/>
        <w:spacing w:line="240" w:lineRule="atLeast"/>
        <w:rPr>
          <w:rFonts w:cs="Arial"/>
          <w:bCs/>
          <w:sz w:val="20"/>
        </w:rPr>
      </w:pPr>
    </w:p>
    <w:p w14:paraId="4832CA03" w14:textId="77777777" w:rsidR="005C69E4" w:rsidRPr="005C69E4" w:rsidRDefault="005C69E4" w:rsidP="005C69E4">
      <w:pPr>
        <w:pStyle w:val="BodyText"/>
        <w:spacing w:line="240" w:lineRule="atLeast"/>
        <w:rPr>
          <w:rFonts w:cs="Arial"/>
          <w:bCs/>
          <w:sz w:val="20"/>
        </w:rPr>
      </w:pPr>
      <w:r w:rsidRPr="005C69E4">
        <w:rPr>
          <w:rFonts w:cs="Arial"/>
          <w:bCs/>
          <w:sz w:val="20"/>
        </w:rPr>
        <w:t>The observer reports for the 29/07/2017 severals vessels were involved in feeding activities without being registred on ICCAT data base.</w:t>
      </w:r>
    </w:p>
    <w:p w14:paraId="5F7CADE1" w14:textId="77777777" w:rsidR="005C69E4" w:rsidRPr="005C69E4" w:rsidRDefault="005C69E4" w:rsidP="005C69E4">
      <w:pPr>
        <w:pStyle w:val="BodyText"/>
        <w:spacing w:line="240" w:lineRule="atLeast"/>
        <w:rPr>
          <w:rFonts w:cs="Arial"/>
          <w:bCs/>
          <w:sz w:val="20"/>
        </w:rPr>
      </w:pPr>
    </w:p>
    <w:p w14:paraId="4D2773F1" w14:textId="77777777" w:rsidR="005C69E4" w:rsidRPr="005C69E4" w:rsidRDefault="005C69E4" w:rsidP="005C69E4">
      <w:pPr>
        <w:pStyle w:val="BodyText"/>
        <w:spacing w:line="240" w:lineRule="atLeast"/>
        <w:rPr>
          <w:rFonts w:cs="Arial"/>
          <w:bCs/>
          <w:sz w:val="20"/>
        </w:rPr>
      </w:pPr>
      <w:r w:rsidRPr="005C69E4">
        <w:rPr>
          <w:rFonts w:cs="Arial"/>
          <w:bCs/>
          <w:sz w:val="20"/>
        </w:rPr>
        <w:t>According to the paragraph 10.b of the recommendation 06-07 :</w:t>
      </w:r>
    </w:p>
    <w:p w14:paraId="7D97D145"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Each CPC shall submit, electronically where possible, to the ICCAT Executive Secretary by 31 August 2006 the list of the vessels that are authorized to operate for farming of bluefin tuna. This list shall include the following information: </w:t>
      </w:r>
    </w:p>
    <w:p w14:paraId="44443369"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name of the vessel, registry number </w:t>
      </w:r>
    </w:p>
    <w:p w14:paraId="077519FD"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previous flag (if any) </w:t>
      </w:r>
    </w:p>
    <w:p w14:paraId="3272C665"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previous name (if any) </w:t>
      </w:r>
    </w:p>
    <w:p w14:paraId="7831CF1B"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previous details of deletion for other registers (if any) </w:t>
      </w:r>
    </w:p>
    <w:p w14:paraId="29E3246A"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international radio call sign (if any) </w:t>
      </w:r>
    </w:p>
    <w:p w14:paraId="09F8B5AD" w14:textId="77777777" w:rsidR="005C69E4" w:rsidRPr="005C69E4" w:rsidRDefault="005C69E4" w:rsidP="005C69E4">
      <w:pPr>
        <w:pStyle w:val="BodyText"/>
        <w:spacing w:line="240" w:lineRule="atLeast"/>
        <w:rPr>
          <w:rFonts w:cs="Arial"/>
          <w:bCs/>
          <w:sz w:val="20"/>
        </w:rPr>
      </w:pPr>
      <w:r w:rsidRPr="005C69E4">
        <w:rPr>
          <w:rFonts w:cs="Arial"/>
          <w:bCs/>
          <w:sz w:val="20"/>
        </w:rPr>
        <w:t>− type of vessels, length and gross registered tonnage (GRT)</w:t>
      </w:r>
    </w:p>
    <w:p w14:paraId="255E660C"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name and address of owner(s) and operator(s) </w:t>
      </w:r>
    </w:p>
    <w:p w14:paraId="317D96AE"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gear used </w:t>
      </w:r>
    </w:p>
    <w:p w14:paraId="3A0A4D27" w14:textId="77777777" w:rsidR="005C69E4" w:rsidRPr="005C69E4" w:rsidRDefault="005C69E4" w:rsidP="005C69E4">
      <w:pPr>
        <w:pStyle w:val="BodyText"/>
        <w:spacing w:line="240" w:lineRule="atLeast"/>
        <w:rPr>
          <w:rFonts w:cs="Arial"/>
          <w:bCs/>
          <w:sz w:val="20"/>
        </w:rPr>
      </w:pPr>
      <w:r w:rsidRPr="005C69E4">
        <w:rPr>
          <w:rFonts w:cs="Arial"/>
          <w:bCs/>
          <w:sz w:val="20"/>
        </w:rPr>
        <w:t>− time period authorised for fishing and/or providing or transporting bluefin tuna for farming. »</w:t>
      </w:r>
    </w:p>
    <w:p w14:paraId="383EB6FF" w14:textId="77777777" w:rsidR="005C69E4" w:rsidRPr="005C69E4" w:rsidRDefault="005C69E4" w:rsidP="005C69E4">
      <w:pPr>
        <w:pStyle w:val="BodyText"/>
        <w:spacing w:line="240" w:lineRule="atLeast"/>
        <w:rPr>
          <w:rFonts w:cs="Arial"/>
          <w:bCs/>
          <w:sz w:val="20"/>
        </w:rPr>
      </w:pPr>
      <w:r w:rsidRPr="005C69E4">
        <w:rPr>
          <w:rFonts w:cs="Arial"/>
          <w:bCs/>
          <w:sz w:val="20"/>
        </w:rPr>
        <w:t>Or we cannot find the following vessels on the ICCAT data base : ANNA, EVA DVA, BELICA, STRLJUN, KORENAT, RADULA and NEPTUN DRUGI.</w:t>
      </w:r>
    </w:p>
    <w:p w14:paraId="58FF28B4" w14:textId="77777777" w:rsidR="005C69E4" w:rsidRPr="005C69E4" w:rsidRDefault="005C69E4" w:rsidP="005C69E4">
      <w:pPr>
        <w:pStyle w:val="BodyText"/>
        <w:spacing w:line="240" w:lineRule="atLeast"/>
        <w:rPr>
          <w:rFonts w:cs="Arial"/>
          <w:bCs/>
          <w:sz w:val="20"/>
        </w:rPr>
      </w:pPr>
    </w:p>
    <w:p w14:paraId="4FC979F3" w14:textId="77777777" w:rsidR="005C69E4" w:rsidRPr="005C69E4" w:rsidRDefault="005C69E4" w:rsidP="005C69E4">
      <w:pPr>
        <w:pStyle w:val="BodyText"/>
        <w:spacing w:line="240" w:lineRule="atLeast"/>
        <w:rPr>
          <w:rFonts w:cs="Arial"/>
          <w:bCs/>
          <w:sz w:val="20"/>
        </w:rPr>
      </w:pPr>
      <w:r w:rsidRPr="005C69E4">
        <w:rPr>
          <w:rFonts w:cs="Arial"/>
          <w:bCs/>
          <w:sz w:val="20"/>
        </w:rPr>
        <w:t>The obser reports for the 31/07/2017 two vessels were involved in feeding activities without being registred on ICCAT data base.</w:t>
      </w:r>
    </w:p>
    <w:p w14:paraId="7F584314" w14:textId="77777777" w:rsidR="005C69E4" w:rsidRPr="005C69E4" w:rsidRDefault="005C69E4" w:rsidP="005C69E4">
      <w:pPr>
        <w:pStyle w:val="BodyText"/>
        <w:spacing w:line="240" w:lineRule="atLeast"/>
        <w:rPr>
          <w:rFonts w:cs="Arial"/>
          <w:bCs/>
          <w:sz w:val="20"/>
        </w:rPr>
      </w:pPr>
    </w:p>
    <w:p w14:paraId="7812545E" w14:textId="77777777" w:rsidR="005C69E4" w:rsidRPr="005C69E4" w:rsidRDefault="005C69E4" w:rsidP="005C69E4">
      <w:pPr>
        <w:pStyle w:val="BodyText"/>
        <w:spacing w:line="240" w:lineRule="atLeast"/>
        <w:rPr>
          <w:rFonts w:cs="Arial"/>
          <w:bCs/>
          <w:sz w:val="20"/>
        </w:rPr>
      </w:pPr>
      <w:r w:rsidRPr="005C69E4">
        <w:rPr>
          <w:rFonts w:cs="Arial"/>
          <w:bCs/>
          <w:sz w:val="20"/>
        </w:rPr>
        <w:t>According to the paragraph 10.b of the recommendation 06-07 :</w:t>
      </w:r>
    </w:p>
    <w:p w14:paraId="723B8EF5"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Each CPC shall submit, electronically where possible, to the ICCAT Executive Secretary by 31 August 2006 the list of the vessels that are authorized to operate for farming of bluefin tuna. This list shall include the following information: </w:t>
      </w:r>
    </w:p>
    <w:p w14:paraId="71E85419"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name of the vessel, registry number </w:t>
      </w:r>
    </w:p>
    <w:p w14:paraId="78EF3019"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previous flag (if any) </w:t>
      </w:r>
    </w:p>
    <w:p w14:paraId="0B153A61"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previous name (if any) </w:t>
      </w:r>
    </w:p>
    <w:p w14:paraId="486D4220"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previous details of deletion for other registers (if any) </w:t>
      </w:r>
    </w:p>
    <w:p w14:paraId="228EA9E2"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international radio call sign (if any) </w:t>
      </w:r>
    </w:p>
    <w:p w14:paraId="5617F7ED" w14:textId="77777777" w:rsidR="005C69E4" w:rsidRPr="005C69E4" w:rsidRDefault="005C69E4" w:rsidP="005C69E4">
      <w:pPr>
        <w:pStyle w:val="BodyText"/>
        <w:spacing w:line="240" w:lineRule="atLeast"/>
        <w:rPr>
          <w:rFonts w:cs="Arial"/>
          <w:bCs/>
          <w:sz w:val="20"/>
        </w:rPr>
      </w:pPr>
      <w:r w:rsidRPr="005C69E4">
        <w:rPr>
          <w:rFonts w:cs="Arial"/>
          <w:bCs/>
          <w:sz w:val="20"/>
        </w:rPr>
        <w:t>− type of vessels, length and gross registered tonnage (GRT)</w:t>
      </w:r>
    </w:p>
    <w:p w14:paraId="708F1B1B" w14:textId="77777777" w:rsidR="005C69E4" w:rsidRPr="005C69E4" w:rsidRDefault="005C69E4" w:rsidP="005C69E4">
      <w:pPr>
        <w:pStyle w:val="BodyText"/>
        <w:spacing w:line="240" w:lineRule="atLeast"/>
        <w:rPr>
          <w:rFonts w:cs="Arial"/>
          <w:bCs/>
          <w:sz w:val="20"/>
        </w:rPr>
      </w:pPr>
      <w:r w:rsidRPr="005C69E4">
        <w:rPr>
          <w:rFonts w:cs="Arial"/>
          <w:bCs/>
          <w:sz w:val="20"/>
        </w:rPr>
        <w:lastRenderedPageBreak/>
        <w:t xml:space="preserve">− name and address of owner(s) and operator(s) </w:t>
      </w:r>
    </w:p>
    <w:p w14:paraId="3D0FDD1C" w14:textId="77777777" w:rsidR="005C69E4" w:rsidRPr="005C69E4" w:rsidRDefault="005C69E4" w:rsidP="005C69E4">
      <w:pPr>
        <w:pStyle w:val="BodyText"/>
        <w:spacing w:line="240" w:lineRule="atLeast"/>
        <w:rPr>
          <w:rFonts w:cs="Arial"/>
          <w:bCs/>
          <w:sz w:val="20"/>
        </w:rPr>
      </w:pPr>
      <w:r w:rsidRPr="005C69E4">
        <w:rPr>
          <w:rFonts w:cs="Arial"/>
          <w:bCs/>
          <w:sz w:val="20"/>
        </w:rPr>
        <w:t xml:space="preserve">− gear used </w:t>
      </w:r>
    </w:p>
    <w:p w14:paraId="24A25038" w14:textId="77777777" w:rsidR="005C69E4" w:rsidRPr="005C69E4" w:rsidRDefault="005C69E4" w:rsidP="005C69E4">
      <w:pPr>
        <w:pStyle w:val="BodyText"/>
        <w:spacing w:line="240" w:lineRule="atLeast"/>
        <w:rPr>
          <w:rFonts w:cs="Arial"/>
          <w:bCs/>
          <w:sz w:val="20"/>
        </w:rPr>
      </w:pPr>
      <w:r w:rsidRPr="005C69E4">
        <w:rPr>
          <w:rFonts w:cs="Arial"/>
          <w:bCs/>
          <w:sz w:val="20"/>
        </w:rPr>
        <w:t>− time period authorised for fishing and/or providing or transporting bluefin tuna for farming. »</w:t>
      </w:r>
    </w:p>
    <w:p w14:paraId="01EC2E0B" w14:textId="77777777" w:rsidR="005C69E4" w:rsidRPr="005C69E4" w:rsidRDefault="005C69E4" w:rsidP="005C69E4">
      <w:pPr>
        <w:pStyle w:val="BodyText"/>
        <w:spacing w:line="240" w:lineRule="atLeast"/>
        <w:rPr>
          <w:rFonts w:cs="Arial"/>
          <w:bCs/>
          <w:sz w:val="20"/>
        </w:rPr>
      </w:pPr>
      <w:r w:rsidRPr="005C69E4">
        <w:rPr>
          <w:rFonts w:cs="Arial"/>
          <w:bCs/>
          <w:sz w:val="20"/>
        </w:rPr>
        <w:t>Or we cannot find the following vessels on the ICCAT data base : ANNA and BELICA.</w:t>
      </w:r>
    </w:p>
    <w:p w14:paraId="61ECEA67" w14:textId="72FE9B10" w:rsidR="005A215A" w:rsidRPr="00372246" w:rsidRDefault="005A215A" w:rsidP="00372246">
      <w:pPr>
        <w:spacing w:after="120"/>
        <w:rPr>
          <w:rFonts w:cs="Arial"/>
          <w:b/>
          <w:sz w:val="20"/>
        </w:rPr>
      </w:pPr>
    </w:p>
    <w:p w14:paraId="5FB126C0" w14:textId="7C97ADA1" w:rsidR="0045219C" w:rsidRDefault="0045219C" w:rsidP="00891D73">
      <w:pPr>
        <w:pStyle w:val="BodyText"/>
        <w:widowControl w:val="0"/>
        <w:numPr>
          <w:ilvl w:val="0"/>
          <w:numId w:val="5"/>
        </w:numPr>
        <w:ind w:left="0" w:firstLine="0"/>
        <w:rPr>
          <w:rFonts w:cs="Arial"/>
          <w:b/>
          <w:sz w:val="20"/>
        </w:rPr>
      </w:pPr>
      <w:r>
        <w:rPr>
          <w:rFonts w:cs="Arial"/>
          <w:b/>
          <w:sz w:val="20"/>
        </w:rPr>
        <w:t>S</w:t>
      </w:r>
      <w:r w:rsidR="00DC3F6C">
        <w:rPr>
          <w:rFonts w:cs="Arial"/>
          <w:b/>
          <w:sz w:val="20"/>
        </w:rPr>
        <w:t>ampling</w:t>
      </w:r>
    </w:p>
    <w:p w14:paraId="2A286E6A" w14:textId="77777777" w:rsidR="00B45933" w:rsidRDefault="00B45933" w:rsidP="00B45933"/>
    <w:p w14:paraId="6C20AA1A" w14:textId="77777777" w:rsidR="009C74E3" w:rsidRDefault="009C74E3" w:rsidP="009C74E3">
      <w:pPr>
        <w:pStyle w:val="ListBullet2"/>
      </w:pPr>
      <w:r w:rsidRPr="009C74E3">
        <w:t xml:space="preserve">Table </w:t>
      </w:r>
      <w:r w:rsidR="002B323C">
        <w:t>9</w:t>
      </w:r>
      <w:r w:rsidRPr="009C74E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3"/>
        <w:gridCol w:w="3282"/>
        <w:gridCol w:w="2369"/>
        <w:gridCol w:w="2369"/>
        <w:gridCol w:w="2369"/>
        <w:gridCol w:w="2366"/>
      </w:tblGrid>
      <w:tr w:rsidR="00192F1B" w:rsidRPr="00A84B26" w14:paraId="7C6BF829" w14:textId="77777777" w:rsidTr="000E7386">
        <w:trPr>
          <w:trHeight w:val="515"/>
          <w:tblHeader/>
        </w:trPr>
        <w:tc>
          <w:tcPr>
            <w:tcW w:w="515" w:type="pct"/>
            <w:vAlign w:val="center"/>
          </w:tcPr>
          <w:p w14:paraId="3C2AA03B" w14:textId="77777777" w:rsidR="00192F1B" w:rsidRDefault="00755428" w:rsidP="00833DA3">
            <w:pPr>
              <w:jc w:val="center"/>
              <w:rPr>
                <w:sz w:val="20"/>
              </w:rPr>
            </w:pPr>
            <w:r>
              <w:rPr>
                <w:sz w:val="20"/>
              </w:rPr>
              <w:t>Harvest</w:t>
            </w:r>
            <w:r w:rsidRPr="00C341A4">
              <w:rPr>
                <w:sz w:val="20"/>
              </w:rPr>
              <w:t xml:space="preserve"> </w:t>
            </w:r>
            <w:r w:rsidR="00192F1B">
              <w:rPr>
                <w:sz w:val="20"/>
              </w:rPr>
              <w:t>Op #</w:t>
            </w:r>
          </w:p>
        </w:tc>
        <w:tc>
          <w:tcPr>
            <w:tcW w:w="1154" w:type="pct"/>
            <w:vAlign w:val="center"/>
          </w:tcPr>
          <w:p w14:paraId="4A51C9C8" w14:textId="77777777" w:rsidR="00192F1B" w:rsidRDefault="00192F1B" w:rsidP="00833DA3">
            <w:pPr>
              <w:jc w:val="center"/>
              <w:rPr>
                <w:sz w:val="20"/>
              </w:rPr>
            </w:pPr>
            <w:r>
              <w:rPr>
                <w:sz w:val="20"/>
              </w:rPr>
              <w:t>Incidental Mortalities</w:t>
            </w:r>
          </w:p>
        </w:tc>
        <w:tc>
          <w:tcPr>
            <w:tcW w:w="833" w:type="pct"/>
            <w:vAlign w:val="center"/>
          </w:tcPr>
          <w:p w14:paraId="3EB6C909" w14:textId="77777777" w:rsidR="00192F1B" w:rsidRPr="00A84B26" w:rsidRDefault="00192F1B" w:rsidP="00833DA3">
            <w:pPr>
              <w:jc w:val="center"/>
              <w:rPr>
                <w:sz w:val="20"/>
              </w:rPr>
            </w:pPr>
            <w:r>
              <w:rPr>
                <w:sz w:val="20"/>
              </w:rPr>
              <w:t>Number of fish  measured for Length</w:t>
            </w:r>
          </w:p>
        </w:tc>
        <w:tc>
          <w:tcPr>
            <w:tcW w:w="833" w:type="pct"/>
            <w:vAlign w:val="center"/>
          </w:tcPr>
          <w:p w14:paraId="054B2DC6" w14:textId="77777777" w:rsidR="00192F1B" w:rsidRPr="00A84B26" w:rsidRDefault="00192F1B" w:rsidP="00833DA3">
            <w:pPr>
              <w:jc w:val="center"/>
              <w:rPr>
                <w:sz w:val="20"/>
              </w:rPr>
            </w:pPr>
            <w:r>
              <w:rPr>
                <w:sz w:val="20"/>
              </w:rPr>
              <w:t>Number of fish measured for Weight</w:t>
            </w:r>
          </w:p>
        </w:tc>
        <w:tc>
          <w:tcPr>
            <w:tcW w:w="833" w:type="pct"/>
            <w:vAlign w:val="center"/>
          </w:tcPr>
          <w:p w14:paraId="3027ADB1" w14:textId="77777777" w:rsidR="00192F1B" w:rsidRPr="00A84B26" w:rsidRDefault="00192F1B" w:rsidP="00833DA3">
            <w:pPr>
              <w:jc w:val="center"/>
              <w:rPr>
                <w:sz w:val="20"/>
              </w:rPr>
            </w:pPr>
            <w:r>
              <w:rPr>
                <w:sz w:val="20"/>
              </w:rPr>
              <w:t>Hard Part Collected</w:t>
            </w:r>
          </w:p>
        </w:tc>
        <w:tc>
          <w:tcPr>
            <w:tcW w:w="832" w:type="pct"/>
            <w:vAlign w:val="center"/>
          </w:tcPr>
          <w:p w14:paraId="7D3F31F1" w14:textId="77777777" w:rsidR="00192F1B" w:rsidRPr="00A84B26" w:rsidRDefault="00192F1B" w:rsidP="00833DA3">
            <w:pPr>
              <w:jc w:val="center"/>
              <w:rPr>
                <w:sz w:val="20"/>
              </w:rPr>
            </w:pPr>
            <w:r>
              <w:rPr>
                <w:sz w:val="20"/>
              </w:rPr>
              <w:t>Tagged BFT</w:t>
            </w:r>
          </w:p>
        </w:tc>
      </w:tr>
      <w:tr w:rsidR="007A1FBA" w14:paraId="6041AAB0" w14:textId="77777777" w:rsidTr="000E7386">
        <w:trPr>
          <w:trHeight w:val="301"/>
        </w:trPr>
        <w:tc>
          <w:tcPr>
            <w:tcW w:w="515" w:type="pct"/>
            <w:vAlign w:val="center"/>
          </w:tcPr>
          <w:p w14:paraId="551C48C9" w14:textId="3DE9EF9A" w:rsidR="007A1FBA" w:rsidRPr="00D52FB0" w:rsidRDefault="007A1FBA" w:rsidP="007A1FBA">
            <w:pPr>
              <w:jc w:val="center"/>
              <w:rPr>
                <w:sz w:val="20"/>
              </w:rPr>
            </w:pPr>
            <w:r>
              <w:rPr>
                <w:rFonts w:cs="Arial"/>
                <w:color w:val="000000"/>
                <w:sz w:val="20"/>
              </w:rPr>
              <w:t>1</w:t>
            </w:r>
          </w:p>
        </w:tc>
        <w:tc>
          <w:tcPr>
            <w:tcW w:w="1154" w:type="pct"/>
            <w:vAlign w:val="center"/>
          </w:tcPr>
          <w:p w14:paraId="392125A8" w14:textId="70ADC35E" w:rsidR="007A1FBA" w:rsidRPr="00D52FB0" w:rsidRDefault="007A1FBA" w:rsidP="007A1FBA">
            <w:pPr>
              <w:jc w:val="center"/>
              <w:rPr>
                <w:sz w:val="20"/>
              </w:rPr>
            </w:pPr>
            <w:r>
              <w:rPr>
                <w:rFonts w:cs="Arial"/>
                <w:color w:val="000000"/>
                <w:sz w:val="20"/>
              </w:rPr>
              <w:t> </w:t>
            </w:r>
          </w:p>
        </w:tc>
        <w:tc>
          <w:tcPr>
            <w:tcW w:w="833" w:type="pct"/>
            <w:vAlign w:val="center"/>
          </w:tcPr>
          <w:p w14:paraId="47AE6151" w14:textId="4D091A7B" w:rsidR="007A1FBA" w:rsidRPr="00D52FB0" w:rsidRDefault="007A1FBA" w:rsidP="007A1FBA">
            <w:pPr>
              <w:jc w:val="center"/>
              <w:rPr>
                <w:sz w:val="20"/>
              </w:rPr>
            </w:pPr>
            <w:r>
              <w:rPr>
                <w:rFonts w:cs="Arial"/>
                <w:color w:val="000000"/>
                <w:sz w:val="20"/>
              </w:rPr>
              <w:t>1</w:t>
            </w:r>
          </w:p>
        </w:tc>
        <w:tc>
          <w:tcPr>
            <w:tcW w:w="833" w:type="pct"/>
            <w:vAlign w:val="center"/>
          </w:tcPr>
          <w:p w14:paraId="07D83E9D" w14:textId="13AC35B1" w:rsidR="007A1FBA" w:rsidRPr="00D52FB0" w:rsidRDefault="007A1FBA" w:rsidP="007A1FBA">
            <w:pPr>
              <w:jc w:val="center"/>
              <w:rPr>
                <w:sz w:val="20"/>
              </w:rPr>
            </w:pPr>
            <w:r>
              <w:rPr>
                <w:rFonts w:cs="Arial"/>
                <w:color w:val="000000"/>
                <w:sz w:val="20"/>
              </w:rPr>
              <w:t>1</w:t>
            </w:r>
          </w:p>
        </w:tc>
        <w:tc>
          <w:tcPr>
            <w:tcW w:w="833" w:type="pct"/>
            <w:vAlign w:val="center"/>
          </w:tcPr>
          <w:p w14:paraId="0DE6CCE1" w14:textId="5BDC77EB" w:rsidR="007A1FBA" w:rsidRPr="00D52FB0" w:rsidRDefault="007A1FBA" w:rsidP="007A1FBA">
            <w:pPr>
              <w:jc w:val="center"/>
              <w:rPr>
                <w:sz w:val="20"/>
              </w:rPr>
            </w:pPr>
            <w:r>
              <w:rPr>
                <w:rFonts w:cs="Arial"/>
                <w:color w:val="000000"/>
                <w:sz w:val="20"/>
              </w:rPr>
              <w:t> </w:t>
            </w:r>
          </w:p>
        </w:tc>
        <w:tc>
          <w:tcPr>
            <w:tcW w:w="832" w:type="pct"/>
            <w:vAlign w:val="center"/>
          </w:tcPr>
          <w:p w14:paraId="6A4E7DEC" w14:textId="4D0DE4E2" w:rsidR="007A1FBA" w:rsidRPr="00D52FB0" w:rsidRDefault="007A1FBA" w:rsidP="007A1FBA">
            <w:pPr>
              <w:jc w:val="center"/>
              <w:rPr>
                <w:sz w:val="20"/>
              </w:rPr>
            </w:pPr>
            <w:r>
              <w:rPr>
                <w:rFonts w:cs="Arial"/>
                <w:color w:val="000000"/>
                <w:sz w:val="20"/>
              </w:rPr>
              <w:t>0</w:t>
            </w:r>
          </w:p>
        </w:tc>
      </w:tr>
      <w:tr w:rsidR="007A1FBA" w14:paraId="4630BADD" w14:textId="77777777" w:rsidTr="005A7116">
        <w:trPr>
          <w:trHeight w:val="301"/>
        </w:trPr>
        <w:tc>
          <w:tcPr>
            <w:tcW w:w="515" w:type="pct"/>
            <w:vAlign w:val="center"/>
          </w:tcPr>
          <w:p w14:paraId="523E079D" w14:textId="495599CA" w:rsidR="007A1FBA" w:rsidRPr="00D52FB0" w:rsidRDefault="007A1FBA" w:rsidP="007A1FBA">
            <w:pPr>
              <w:jc w:val="center"/>
              <w:rPr>
                <w:sz w:val="20"/>
              </w:rPr>
            </w:pPr>
            <w:r>
              <w:rPr>
                <w:rFonts w:cs="Arial"/>
                <w:color w:val="000000"/>
                <w:sz w:val="20"/>
              </w:rPr>
              <w:t>2</w:t>
            </w:r>
          </w:p>
        </w:tc>
        <w:tc>
          <w:tcPr>
            <w:tcW w:w="1154" w:type="pct"/>
            <w:vAlign w:val="center"/>
          </w:tcPr>
          <w:p w14:paraId="30B6FE88" w14:textId="4D9ABF58" w:rsidR="007A1FBA" w:rsidRPr="00D52FB0" w:rsidRDefault="007A1FBA" w:rsidP="007A1FBA">
            <w:pPr>
              <w:jc w:val="center"/>
              <w:rPr>
                <w:sz w:val="20"/>
              </w:rPr>
            </w:pPr>
            <w:r>
              <w:rPr>
                <w:rFonts w:cs="Arial"/>
                <w:color w:val="000000"/>
                <w:sz w:val="20"/>
              </w:rPr>
              <w:t> </w:t>
            </w:r>
          </w:p>
        </w:tc>
        <w:tc>
          <w:tcPr>
            <w:tcW w:w="833" w:type="pct"/>
            <w:vAlign w:val="center"/>
          </w:tcPr>
          <w:p w14:paraId="774F81D7" w14:textId="7149C024" w:rsidR="007A1FBA" w:rsidRPr="00D52FB0" w:rsidRDefault="007A1FBA" w:rsidP="007A1FBA">
            <w:pPr>
              <w:jc w:val="center"/>
              <w:rPr>
                <w:sz w:val="20"/>
              </w:rPr>
            </w:pPr>
            <w:r>
              <w:rPr>
                <w:rFonts w:cs="Arial"/>
                <w:color w:val="000000"/>
                <w:sz w:val="20"/>
              </w:rPr>
              <w:t>2</w:t>
            </w:r>
          </w:p>
        </w:tc>
        <w:tc>
          <w:tcPr>
            <w:tcW w:w="833" w:type="pct"/>
            <w:vAlign w:val="center"/>
          </w:tcPr>
          <w:p w14:paraId="40351E86" w14:textId="6DE5F70E" w:rsidR="007A1FBA" w:rsidRPr="00D52FB0" w:rsidRDefault="007A1FBA" w:rsidP="007A1FBA">
            <w:pPr>
              <w:jc w:val="center"/>
              <w:rPr>
                <w:sz w:val="20"/>
              </w:rPr>
            </w:pPr>
            <w:r>
              <w:rPr>
                <w:rFonts w:cs="Arial"/>
                <w:color w:val="000000"/>
                <w:sz w:val="20"/>
              </w:rPr>
              <w:t>2</w:t>
            </w:r>
          </w:p>
        </w:tc>
        <w:tc>
          <w:tcPr>
            <w:tcW w:w="833" w:type="pct"/>
            <w:vAlign w:val="center"/>
          </w:tcPr>
          <w:p w14:paraId="50E0D99D" w14:textId="14FB6174" w:rsidR="007A1FBA" w:rsidRPr="00D52FB0" w:rsidRDefault="007A1FBA" w:rsidP="007A1FBA">
            <w:pPr>
              <w:jc w:val="center"/>
              <w:rPr>
                <w:sz w:val="20"/>
              </w:rPr>
            </w:pPr>
            <w:r>
              <w:rPr>
                <w:rFonts w:cs="Arial"/>
                <w:color w:val="000000"/>
                <w:sz w:val="20"/>
              </w:rPr>
              <w:t> </w:t>
            </w:r>
          </w:p>
        </w:tc>
        <w:tc>
          <w:tcPr>
            <w:tcW w:w="832" w:type="pct"/>
            <w:vAlign w:val="center"/>
          </w:tcPr>
          <w:p w14:paraId="5D093B31" w14:textId="5A7A1116" w:rsidR="007A1FBA" w:rsidRPr="00D52FB0" w:rsidRDefault="007A1FBA" w:rsidP="007A1FBA">
            <w:pPr>
              <w:jc w:val="center"/>
              <w:rPr>
                <w:sz w:val="20"/>
              </w:rPr>
            </w:pPr>
            <w:r>
              <w:rPr>
                <w:rFonts w:cs="Arial"/>
                <w:color w:val="000000"/>
                <w:sz w:val="20"/>
              </w:rPr>
              <w:t>0</w:t>
            </w:r>
          </w:p>
        </w:tc>
      </w:tr>
      <w:tr w:rsidR="007A1FBA" w14:paraId="52EE61F2" w14:textId="77777777" w:rsidTr="005A7116">
        <w:trPr>
          <w:trHeight w:val="301"/>
        </w:trPr>
        <w:tc>
          <w:tcPr>
            <w:tcW w:w="515" w:type="pct"/>
            <w:vAlign w:val="center"/>
          </w:tcPr>
          <w:p w14:paraId="567D97FC" w14:textId="30A6DC1E" w:rsidR="007A1FBA" w:rsidRPr="00D52FB0" w:rsidRDefault="007A1FBA" w:rsidP="007A1FBA">
            <w:pPr>
              <w:jc w:val="center"/>
              <w:rPr>
                <w:sz w:val="20"/>
              </w:rPr>
            </w:pPr>
            <w:r>
              <w:rPr>
                <w:rFonts w:cs="Arial"/>
                <w:color w:val="000000"/>
                <w:sz w:val="20"/>
              </w:rPr>
              <w:t>3</w:t>
            </w:r>
          </w:p>
        </w:tc>
        <w:tc>
          <w:tcPr>
            <w:tcW w:w="1154" w:type="pct"/>
            <w:vAlign w:val="center"/>
          </w:tcPr>
          <w:p w14:paraId="2B3C8760" w14:textId="07124515" w:rsidR="007A1FBA" w:rsidRPr="00D52FB0" w:rsidRDefault="007A1FBA" w:rsidP="007A1FBA">
            <w:pPr>
              <w:jc w:val="center"/>
              <w:rPr>
                <w:sz w:val="20"/>
              </w:rPr>
            </w:pPr>
            <w:r>
              <w:rPr>
                <w:rFonts w:cs="Arial"/>
                <w:color w:val="000000"/>
                <w:sz w:val="20"/>
              </w:rPr>
              <w:t> </w:t>
            </w:r>
          </w:p>
        </w:tc>
        <w:tc>
          <w:tcPr>
            <w:tcW w:w="833" w:type="pct"/>
            <w:vAlign w:val="center"/>
          </w:tcPr>
          <w:p w14:paraId="4C2225C5" w14:textId="355D0EA7" w:rsidR="007A1FBA" w:rsidRPr="00D52FB0" w:rsidRDefault="007A1FBA" w:rsidP="007A1FBA">
            <w:pPr>
              <w:jc w:val="center"/>
              <w:rPr>
                <w:sz w:val="20"/>
              </w:rPr>
            </w:pPr>
            <w:r>
              <w:rPr>
                <w:rFonts w:cs="Arial"/>
                <w:color w:val="000000"/>
                <w:sz w:val="20"/>
              </w:rPr>
              <w:t>1</w:t>
            </w:r>
          </w:p>
        </w:tc>
        <w:tc>
          <w:tcPr>
            <w:tcW w:w="833" w:type="pct"/>
            <w:vAlign w:val="center"/>
          </w:tcPr>
          <w:p w14:paraId="550FE3BC" w14:textId="0342F9F4" w:rsidR="007A1FBA" w:rsidRPr="00D52FB0" w:rsidRDefault="007A1FBA" w:rsidP="007A1FBA">
            <w:pPr>
              <w:jc w:val="center"/>
              <w:rPr>
                <w:sz w:val="20"/>
              </w:rPr>
            </w:pPr>
            <w:r>
              <w:rPr>
                <w:rFonts w:cs="Arial"/>
                <w:color w:val="000000"/>
                <w:sz w:val="20"/>
              </w:rPr>
              <w:t>1</w:t>
            </w:r>
          </w:p>
        </w:tc>
        <w:tc>
          <w:tcPr>
            <w:tcW w:w="833" w:type="pct"/>
            <w:vAlign w:val="center"/>
          </w:tcPr>
          <w:p w14:paraId="5DA09616" w14:textId="7B9F6C83" w:rsidR="007A1FBA" w:rsidRPr="00D52FB0" w:rsidRDefault="007A1FBA" w:rsidP="007A1FBA">
            <w:pPr>
              <w:jc w:val="center"/>
              <w:rPr>
                <w:sz w:val="20"/>
              </w:rPr>
            </w:pPr>
            <w:r>
              <w:rPr>
                <w:rFonts w:cs="Arial"/>
                <w:color w:val="000000"/>
                <w:sz w:val="20"/>
              </w:rPr>
              <w:t> </w:t>
            </w:r>
          </w:p>
        </w:tc>
        <w:tc>
          <w:tcPr>
            <w:tcW w:w="832" w:type="pct"/>
            <w:vAlign w:val="center"/>
          </w:tcPr>
          <w:p w14:paraId="74AAAE51" w14:textId="2557C08C" w:rsidR="007A1FBA" w:rsidRPr="00D52FB0" w:rsidRDefault="007A1FBA" w:rsidP="007A1FBA">
            <w:pPr>
              <w:jc w:val="center"/>
              <w:rPr>
                <w:sz w:val="20"/>
              </w:rPr>
            </w:pPr>
            <w:r>
              <w:rPr>
                <w:rFonts w:cs="Arial"/>
                <w:color w:val="000000"/>
                <w:sz w:val="20"/>
              </w:rPr>
              <w:t>0</w:t>
            </w:r>
          </w:p>
        </w:tc>
      </w:tr>
      <w:tr w:rsidR="007A1FBA" w14:paraId="509BB189" w14:textId="77777777" w:rsidTr="005A7116">
        <w:trPr>
          <w:trHeight w:val="301"/>
        </w:trPr>
        <w:tc>
          <w:tcPr>
            <w:tcW w:w="515" w:type="pct"/>
            <w:vAlign w:val="center"/>
          </w:tcPr>
          <w:p w14:paraId="1E3058F5" w14:textId="521FFBC8" w:rsidR="007A1FBA" w:rsidRPr="00D52FB0" w:rsidRDefault="007A1FBA" w:rsidP="007A1FBA">
            <w:pPr>
              <w:jc w:val="center"/>
              <w:rPr>
                <w:sz w:val="20"/>
              </w:rPr>
            </w:pPr>
            <w:r>
              <w:rPr>
                <w:rFonts w:cs="Arial"/>
                <w:color w:val="000000"/>
                <w:sz w:val="20"/>
              </w:rPr>
              <w:t>4</w:t>
            </w:r>
          </w:p>
        </w:tc>
        <w:tc>
          <w:tcPr>
            <w:tcW w:w="1154" w:type="pct"/>
            <w:vAlign w:val="center"/>
          </w:tcPr>
          <w:p w14:paraId="3FD172E4" w14:textId="33AF3B01" w:rsidR="007A1FBA" w:rsidRPr="00D52FB0" w:rsidRDefault="007A1FBA" w:rsidP="007A1FBA">
            <w:pPr>
              <w:jc w:val="center"/>
              <w:rPr>
                <w:sz w:val="20"/>
              </w:rPr>
            </w:pPr>
            <w:r>
              <w:rPr>
                <w:rFonts w:cs="Arial"/>
                <w:color w:val="000000"/>
                <w:sz w:val="20"/>
              </w:rPr>
              <w:t> </w:t>
            </w:r>
          </w:p>
        </w:tc>
        <w:tc>
          <w:tcPr>
            <w:tcW w:w="833" w:type="pct"/>
            <w:vAlign w:val="center"/>
          </w:tcPr>
          <w:p w14:paraId="61315E08" w14:textId="4E07F3F5" w:rsidR="007A1FBA" w:rsidRPr="00D52FB0" w:rsidRDefault="007A1FBA" w:rsidP="007A1FBA">
            <w:pPr>
              <w:jc w:val="center"/>
              <w:rPr>
                <w:sz w:val="20"/>
              </w:rPr>
            </w:pPr>
            <w:r>
              <w:rPr>
                <w:rFonts w:cs="Arial"/>
                <w:color w:val="000000"/>
                <w:sz w:val="20"/>
              </w:rPr>
              <w:t>1</w:t>
            </w:r>
          </w:p>
        </w:tc>
        <w:tc>
          <w:tcPr>
            <w:tcW w:w="833" w:type="pct"/>
            <w:vAlign w:val="center"/>
          </w:tcPr>
          <w:p w14:paraId="3DF14481" w14:textId="12B639E1" w:rsidR="007A1FBA" w:rsidRPr="00D52FB0" w:rsidRDefault="007A1FBA" w:rsidP="007A1FBA">
            <w:pPr>
              <w:jc w:val="center"/>
              <w:rPr>
                <w:sz w:val="20"/>
              </w:rPr>
            </w:pPr>
            <w:r>
              <w:rPr>
                <w:rFonts w:cs="Arial"/>
                <w:color w:val="000000"/>
                <w:sz w:val="20"/>
              </w:rPr>
              <w:t>1</w:t>
            </w:r>
          </w:p>
        </w:tc>
        <w:tc>
          <w:tcPr>
            <w:tcW w:w="833" w:type="pct"/>
            <w:vAlign w:val="center"/>
          </w:tcPr>
          <w:p w14:paraId="6BDDDC68" w14:textId="50F7B84A" w:rsidR="007A1FBA" w:rsidRPr="00D52FB0" w:rsidRDefault="007A1FBA" w:rsidP="007A1FBA">
            <w:pPr>
              <w:jc w:val="center"/>
              <w:rPr>
                <w:sz w:val="20"/>
              </w:rPr>
            </w:pPr>
            <w:r>
              <w:rPr>
                <w:rFonts w:cs="Arial"/>
                <w:color w:val="000000"/>
                <w:sz w:val="20"/>
              </w:rPr>
              <w:t> </w:t>
            </w:r>
          </w:p>
        </w:tc>
        <w:tc>
          <w:tcPr>
            <w:tcW w:w="832" w:type="pct"/>
            <w:vAlign w:val="center"/>
          </w:tcPr>
          <w:p w14:paraId="395D6FED" w14:textId="40AF31E7" w:rsidR="007A1FBA" w:rsidRPr="00D52FB0" w:rsidRDefault="007A1FBA" w:rsidP="007A1FBA">
            <w:pPr>
              <w:jc w:val="center"/>
              <w:rPr>
                <w:sz w:val="20"/>
              </w:rPr>
            </w:pPr>
            <w:r>
              <w:rPr>
                <w:rFonts w:cs="Arial"/>
                <w:color w:val="000000"/>
                <w:sz w:val="20"/>
              </w:rPr>
              <w:t>0</w:t>
            </w:r>
          </w:p>
        </w:tc>
      </w:tr>
    </w:tbl>
    <w:p w14:paraId="20DF5C8E" w14:textId="77777777" w:rsidR="00DC3F6C" w:rsidRPr="000E7386" w:rsidRDefault="00DC3F6C" w:rsidP="000E7386">
      <w:pPr>
        <w:rPr>
          <w:sz w:val="20"/>
        </w:rPr>
      </w:pPr>
    </w:p>
    <w:p w14:paraId="33EE7573" w14:textId="77777777" w:rsidR="00D62874" w:rsidRDefault="00E16AAF" w:rsidP="00D62874">
      <w:pPr>
        <w:rPr>
          <w:b/>
          <w:bCs/>
          <w:sz w:val="20"/>
        </w:rPr>
      </w:pPr>
      <w:r>
        <w:rPr>
          <w:rFonts w:cs="Arial"/>
          <w:b/>
          <w:bCs/>
          <w:sz w:val="20"/>
        </w:rPr>
        <w:br w:type="page"/>
      </w:r>
      <w:r w:rsidR="00D62874">
        <w:rPr>
          <w:b/>
          <w:bCs/>
          <w:sz w:val="20"/>
        </w:rPr>
        <w:lastRenderedPageBreak/>
        <w:t>Appendix 1: Farm Cage Plan</w:t>
      </w:r>
    </w:p>
    <w:p w14:paraId="5E1C89A7" w14:textId="28C65009" w:rsidR="00D62874" w:rsidRPr="00891D73" w:rsidRDefault="00D62874" w:rsidP="00D62874">
      <w:pPr>
        <w:pStyle w:val="BodyText"/>
        <w:spacing w:line="240" w:lineRule="atLeast"/>
        <w:rPr>
          <w:rFonts w:cs="Arial"/>
          <w:bCs/>
          <w:sz w:val="20"/>
        </w:rPr>
      </w:pPr>
    </w:p>
    <w:p w14:paraId="6E534CDA" w14:textId="41A152FF" w:rsidR="00DC3F6C" w:rsidRPr="00891D73" w:rsidRDefault="00DC3F6C" w:rsidP="00891D73">
      <w:pPr>
        <w:rPr>
          <w:b/>
          <w:bCs/>
          <w:sz w:val="20"/>
        </w:rPr>
      </w:pPr>
      <w:r w:rsidRPr="00891D73">
        <w:rPr>
          <w:b/>
          <w:bCs/>
          <w:sz w:val="20"/>
        </w:rPr>
        <w:t xml:space="preserve">Appendix </w:t>
      </w:r>
      <w:r w:rsidR="00D62874" w:rsidRPr="00891D73">
        <w:rPr>
          <w:b/>
          <w:bCs/>
          <w:sz w:val="20"/>
        </w:rPr>
        <w:t>2</w:t>
      </w:r>
      <w:r w:rsidRPr="00891D73">
        <w:rPr>
          <w:b/>
          <w:bCs/>
          <w:sz w:val="20"/>
        </w:rPr>
        <w:t>: Details of vessels involved in catching/ towing/ supporting/other operations</w:t>
      </w:r>
    </w:p>
    <w:p w14:paraId="0CB83678" w14:textId="77777777" w:rsidR="00DC3F6C" w:rsidRPr="00A66865" w:rsidRDefault="00DC3F6C" w:rsidP="00DC3F6C">
      <w:pPr>
        <w:rPr>
          <w:b/>
          <w:sz w:val="20"/>
        </w:rPr>
      </w:pPr>
    </w:p>
    <w:tbl>
      <w:tblPr>
        <w:tblW w:w="5002" w:type="pct"/>
        <w:tblInd w:w="-5" w:type="dxa"/>
        <w:tblLook w:val="0000" w:firstRow="0" w:lastRow="0" w:firstColumn="0" w:lastColumn="0" w:noHBand="0" w:noVBand="0"/>
      </w:tblPr>
      <w:tblGrid>
        <w:gridCol w:w="915"/>
        <w:gridCol w:w="355"/>
        <w:gridCol w:w="1895"/>
        <w:gridCol w:w="861"/>
        <w:gridCol w:w="1037"/>
        <w:gridCol w:w="36"/>
        <w:gridCol w:w="906"/>
        <w:gridCol w:w="1824"/>
        <w:gridCol w:w="6395"/>
      </w:tblGrid>
      <w:tr w:rsidR="00494D9F" w:rsidRPr="00A66865" w14:paraId="6169AF55" w14:textId="77777777" w:rsidTr="007A1FBA">
        <w:trPr>
          <w:trHeight w:val="431"/>
        </w:trPr>
        <w:tc>
          <w:tcPr>
            <w:tcW w:w="710" w:type="pct"/>
            <w:gridSpan w:val="2"/>
            <w:tcBorders>
              <w:top w:val="single" w:sz="4" w:space="0" w:color="auto"/>
              <w:left w:val="single" w:sz="4" w:space="0" w:color="auto"/>
              <w:bottom w:val="single" w:sz="8" w:space="0" w:color="auto"/>
              <w:right w:val="single" w:sz="4" w:space="0" w:color="auto"/>
            </w:tcBorders>
            <w:vAlign w:val="center"/>
          </w:tcPr>
          <w:p w14:paraId="120E4308" w14:textId="77777777" w:rsidR="00DC3F6C" w:rsidRDefault="00DC3F6C" w:rsidP="00833DA3">
            <w:pPr>
              <w:jc w:val="center"/>
              <w:rPr>
                <w:sz w:val="20"/>
              </w:rPr>
            </w:pPr>
            <w:r w:rsidRPr="0098376F">
              <w:rPr>
                <w:sz w:val="20"/>
              </w:rPr>
              <w:t>Vessel Name</w:t>
            </w:r>
          </w:p>
        </w:tc>
        <w:tc>
          <w:tcPr>
            <w:tcW w:w="713" w:type="pct"/>
            <w:tcBorders>
              <w:top w:val="single" w:sz="4" w:space="0" w:color="auto"/>
              <w:left w:val="single" w:sz="4" w:space="0" w:color="auto"/>
              <w:bottom w:val="single" w:sz="8" w:space="0" w:color="auto"/>
              <w:right w:val="single" w:sz="4" w:space="0" w:color="auto"/>
            </w:tcBorders>
            <w:noWrap/>
            <w:vAlign w:val="center"/>
          </w:tcPr>
          <w:p w14:paraId="482E4E8A" w14:textId="77777777" w:rsidR="00DC3F6C" w:rsidRDefault="00DC3F6C" w:rsidP="00833DA3">
            <w:pPr>
              <w:jc w:val="center"/>
              <w:rPr>
                <w:sz w:val="20"/>
              </w:rPr>
            </w:pPr>
            <w:r w:rsidRPr="0098376F">
              <w:rPr>
                <w:sz w:val="20"/>
              </w:rPr>
              <w:t>ICCAT #</w:t>
            </w:r>
          </w:p>
        </w:tc>
        <w:tc>
          <w:tcPr>
            <w:tcW w:w="453" w:type="pct"/>
            <w:tcBorders>
              <w:top w:val="single" w:sz="4" w:space="0" w:color="auto"/>
              <w:left w:val="nil"/>
              <w:bottom w:val="single" w:sz="8" w:space="0" w:color="auto"/>
              <w:right w:val="single" w:sz="4" w:space="0" w:color="auto"/>
            </w:tcBorders>
            <w:noWrap/>
            <w:vAlign w:val="center"/>
          </w:tcPr>
          <w:p w14:paraId="3387ECA9" w14:textId="77777777" w:rsidR="00DC3F6C" w:rsidRDefault="00DC3F6C" w:rsidP="00833DA3">
            <w:pPr>
              <w:jc w:val="center"/>
              <w:rPr>
                <w:sz w:val="20"/>
              </w:rPr>
            </w:pPr>
            <w:r w:rsidRPr="0098376F">
              <w:rPr>
                <w:sz w:val="20"/>
              </w:rPr>
              <w:t>Flag</w:t>
            </w:r>
          </w:p>
        </w:tc>
        <w:tc>
          <w:tcPr>
            <w:tcW w:w="411" w:type="pct"/>
            <w:gridSpan w:val="2"/>
            <w:tcBorders>
              <w:top w:val="single" w:sz="4" w:space="0" w:color="auto"/>
              <w:left w:val="nil"/>
              <w:bottom w:val="single" w:sz="8" w:space="0" w:color="auto"/>
              <w:right w:val="single" w:sz="4" w:space="0" w:color="auto"/>
            </w:tcBorders>
            <w:noWrap/>
            <w:vAlign w:val="center"/>
          </w:tcPr>
          <w:p w14:paraId="008ED1C9" w14:textId="77777777" w:rsidR="00DC3F6C" w:rsidRDefault="00DC3F6C" w:rsidP="00833DA3">
            <w:pPr>
              <w:jc w:val="center"/>
              <w:rPr>
                <w:sz w:val="20"/>
              </w:rPr>
            </w:pPr>
            <w:r>
              <w:rPr>
                <w:sz w:val="20"/>
              </w:rPr>
              <w:t>IRCS</w:t>
            </w:r>
            <w:r w:rsidRPr="0098376F">
              <w:rPr>
                <w:sz w:val="20"/>
              </w:rPr>
              <w:t>.</w:t>
            </w:r>
          </w:p>
        </w:tc>
        <w:tc>
          <w:tcPr>
            <w:tcW w:w="458" w:type="pct"/>
            <w:tcBorders>
              <w:top w:val="single" w:sz="4" w:space="0" w:color="auto"/>
              <w:left w:val="nil"/>
              <w:bottom w:val="single" w:sz="8" w:space="0" w:color="auto"/>
              <w:right w:val="single" w:sz="4" w:space="0" w:color="auto"/>
            </w:tcBorders>
            <w:noWrap/>
            <w:vAlign w:val="center"/>
          </w:tcPr>
          <w:p w14:paraId="0212BCF4" w14:textId="77777777" w:rsidR="00DC3F6C" w:rsidRDefault="00DC3F6C" w:rsidP="00833DA3">
            <w:pPr>
              <w:jc w:val="center"/>
              <w:rPr>
                <w:sz w:val="20"/>
              </w:rPr>
            </w:pPr>
            <w:r w:rsidRPr="0098376F">
              <w:rPr>
                <w:sz w:val="20"/>
              </w:rPr>
              <w:t>Captain</w:t>
            </w:r>
          </w:p>
        </w:tc>
        <w:tc>
          <w:tcPr>
            <w:tcW w:w="1456" w:type="pct"/>
            <w:tcBorders>
              <w:top w:val="single" w:sz="4" w:space="0" w:color="auto"/>
              <w:left w:val="nil"/>
              <w:bottom w:val="single" w:sz="8" w:space="0" w:color="auto"/>
              <w:right w:val="single" w:sz="4" w:space="0" w:color="auto"/>
            </w:tcBorders>
            <w:noWrap/>
            <w:vAlign w:val="center"/>
          </w:tcPr>
          <w:p w14:paraId="23E78135" w14:textId="77777777" w:rsidR="00DC3F6C" w:rsidRDefault="00DC3F6C" w:rsidP="00833DA3">
            <w:pPr>
              <w:jc w:val="center"/>
              <w:rPr>
                <w:sz w:val="20"/>
              </w:rPr>
            </w:pPr>
            <w:r w:rsidRPr="0098376F">
              <w:rPr>
                <w:sz w:val="20"/>
              </w:rPr>
              <w:t>Role</w:t>
            </w:r>
            <w:r>
              <w:rPr>
                <w:sz w:val="20"/>
              </w:rPr>
              <w:t>*</w:t>
            </w:r>
          </w:p>
        </w:tc>
        <w:tc>
          <w:tcPr>
            <w:tcW w:w="799" w:type="pct"/>
            <w:tcBorders>
              <w:top w:val="single" w:sz="4" w:space="0" w:color="auto"/>
              <w:left w:val="nil"/>
              <w:bottom w:val="single" w:sz="8" w:space="0" w:color="auto"/>
              <w:right w:val="single" w:sz="4" w:space="0" w:color="auto"/>
            </w:tcBorders>
            <w:noWrap/>
            <w:vAlign w:val="center"/>
          </w:tcPr>
          <w:p w14:paraId="0354A5CF" w14:textId="77777777" w:rsidR="00DC3F6C" w:rsidRDefault="00DC3F6C" w:rsidP="00833DA3">
            <w:pPr>
              <w:jc w:val="center"/>
              <w:rPr>
                <w:sz w:val="20"/>
              </w:rPr>
            </w:pPr>
            <w:r w:rsidRPr="0098376F">
              <w:rPr>
                <w:sz w:val="20"/>
              </w:rPr>
              <w:t>Notes</w:t>
            </w:r>
          </w:p>
        </w:tc>
      </w:tr>
      <w:tr w:rsidR="00B959AB" w:rsidRPr="00CC0019" w14:paraId="5EB57265" w14:textId="77777777" w:rsidTr="007A1FBA">
        <w:trPr>
          <w:trHeight w:val="371"/>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06FDBC7B" w14:textId="3DB5B2F5" w:rsidR="00B959AB" w:rsidRPr="00CC0019" w:rsidRDefault="00B959AB" w:rsidP="00B959AB">
            <w:pPr>
              <w:jc w:val="center"/>
              <w:rPr>
                <w:sz w:val="20"/>
              </w:rPr>
            </w:pPr>
            <w:r>
              <w:rPr>
                <w:rFonts w:cs="Arial"/>
                <w:color w:val="000000"/>
                <w:sz w:val="20"/>
              </w:rPr>
              <w:t>EVA DVA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F346A6A" w14:textId="316FF034" w:rsidR="00B959AB" w:rsidRPr="00CC0019" w:rsidRDefault="00B959AB" w:rsidP="00B959AB">
            <w:pPr>
              <w:jc w:val="center"/>
              <w:rPr>
                <w:sz w:val="20"/>
              </w:rPr>
            </w:pP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28E33309" w14:textId="65A0F4D7"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2F29A189" w14:textId="2B35A065" w:rsidR="00B959AB" w:rsidRPr="00CC0019" w:rsidRDefault="00B959AB" w:rsidP="00B959AB">
            <w:pPr>
              <w:jc w:val="center"/>
              <w:rPr>
                <w:sz w:val="20"/>
              </w:rPr>
            </w:pP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6B26C043" w14:textId="61934389"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48AAACB8" w14:textId="36A05250"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56B0FBB7" w14:textId="427FA710" w:rsidR="00B959AB" w:rsidRPr="00CC0019" w:rsidRDefault="00B959AB" w:rsidP="00B959AB">
            <w:pPr>
              <w:jc w:val="center"/>
              <w:rPr>
                <w:sz w:val="20"/>
              </w:rPr>
            </w:pPr>
            <w:r>
              <w:rPr>
                <w:rFonts w:cs="Arial"/>
                <w:color w:val="000000"/>
                <w:sz w:val="20"/>
              </w:rPr>
              <w:t>NO ICCAT NUMBER.FLAT EU.CROATIA.</w:t>
            </w:r>
          </w:p>
        </w:tc>
      </w:tr>
      <w:tr w:rsidR="00B959AB" w:rsidRPr="00CC0019" w14:paraId="2381D228" w14:textId="77777777" w:rsidTr="007A1FBA">
        <w:trPr>
          <w:trHeight w:val="349"/>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71F28180" w14:textId="3B8D7A11" w:rsidR="00B959AB" w:rsidRPr="00CC0019" w:rsidRDefault="00B959AB" w:rsidP="00B959AB">
            <w:pPr>
              <w:jc w:val="center"/>
              <w:rPr>
                <w:sz w:val="20"/>
              </w:rPr>
            </w:pPr>
            <w:r>
              <w:rPr>
                <w:rFonts w:cs="Arial"/>
                <w:color w:val="000000"/>
                <w:sz w:val="20"/>
              </w:rPr>
              <w:t>LUBIN DVA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7F5F1284" w14:textId="7BABC619" w:rsidR="00B959AB" w:rsidRPr="00CC0019" w:rsidRDefault="00B959AB" w:rsidP="00B959AB">
            <w:pPr>
              <w:jc w:val="center"/>
              <w:rPr>
                <w:sz w:val="20"/>
              </w:rPr>
            </w:pPr>
            <w:r>
              <w:rPr>
                <w:rFonts w:cs="Arial"/>
                <w:color w:val="000000"/>
                <w:sz w:val="20"/>
              </w:rPr>
              <w:t>ATEU0HRV00150</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7D565E71" w14:textId="5820C4FF"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75720511" w14:textId="206D00F3" w:rsidR="00B959AB" w:rsidRPr="00CC0019" w:rsidRDefault="00B959AB" w:rsidP="00B959AB">
            <w:pPr>
              <w:jc w:val="center"/>
              <w:rPr>
                <w:sz w:val="20"/>
              </w:rPr>
            </w:pPr>
            <w:r>
              <w:rPr>
                <w:rFonts w:cs="Arial"/>
                <w:color w:val="000000"/>
                <w:sz w:val="20"/>
              </w:rPr>
              <w:t>9AA6299</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32394C4C" w14:textId="243A09B6"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5B30C178" w14:textId="121007D5" w:rsidR="00B959AB" w:rsidRPr="00CC0019" w:rsidRDefault="00B959AB" w:rsidP="00B959AB">
            <w:pPr>
              <w:jc w:val="center"/>
              <w:rPr>
                <w:sz w:val="20"/>
              </w:rPr>
            </w:pPr>
            <w:r>
              <w:rPr>
                <w:rFonts w:cs="Arial"/>
                <w:color w:val="000000"/>
                <w:sz w:val="20"/>
              </w:rPr>
              <w:t>Farm</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787B0BD5" w14:textId="424F462A" w:rsidR="00B959AB" w:rsidRPr="00CC0019" w:rsidRDefault="00B959AB" w:rsidP="00B959AB">
            <w:pPr>
              <w:jc w:val="center"/>
              <w:rPr>
                <w:sz w:val="20"/>
              </w:rPr>
            </w:pPr>
            <w:r>
              <w:rPr>
                <w:rFonts w:cs="Arial"/>
                <w:color w:val="000000"/>
                <w:sz w:val="20"/>
              </w:rPr>
              <w:t> </w:t>
            </w:r>
          </w:p>
        </w:tc>
      </w:tr>
      <w:tr w:rsidR="00B959AB" w:rsidRPr="00CC0019" w14:paraId="3E3D0EF6" w14:textId="77777777" w:rsidTr="007A1FBA">
        <w:trPr>
          <w:trHeight w:val="31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46681209" w14:textId="73270C2D" w:rsidR="00B959AB" w:rsidRPr="00CC0019" w:rsidRDefault="00B959AB" w:rsidP="00B959AB">
            <w:pPr>
              <w:jc w:val="center"/>
              <w:rPr>
                <w:sz w:val="20"/>
              </w:rPr>
            </w:pPr>
            <w:r>
              <w:rPr>
                <w:rFonts w:cs="Arial"/>
                <w:color w:val="000000"/>
                <w:sz w:val="20"/>
              </w:rPr>
              <w:t>LUBIN</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188C461" w14:textId="07DBA39F" w:rsidR="00B959AB" w:rsidRPr="00CC0019" w:rsidRDefault="00B959AB" w:rsidP="00B959AB">
            <w:pPr>
              <w:jc w:val="center"/>
              <w:rPr>
                <w:sz w:val="20"/>
              </w:rPr>
            </w:pPr>
            <w:r>
              <w:rPr>
                <w:rFonts w:cs="Arial"/>
                <w:color w:val="000000"/>
                <w:sz w:val="20"/>
              </w:rPr>
              <w:t>ATEU0HRV00012</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16E2804D" w14:textId="31AD34A5"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0A60D342" w14:textId="10CA2A43" w:rsidR="00B959AB" w:rsidRPr="00CC0019" w:rsidRDefault="00B959AB" w:rsidP="00B959AB">
            <w:pPr>
              <w:jc w:val="center"/>
              <w:rPr>
                <w:sz w:val="20"/>
              </w:rPr>
            </w:pPr>
            <w:r>
              <w:rPr>
                <w:rFonts w:cs="Arial"/>
                <w:color w:val="000000"/>
                <w:sz w:val="20"/>
              </w:rPr>
              <w:t>9A3269</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3F9530D1" w14:textId="605B28D3"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597E9159" w14:textId="59B6A447" w:rsidR="00B959AB" w:rsidRPr="00CC0019" w:rsidRDefault="00B959AB" w:rsidP="00B959AB">
            <w:pPr>
              <w:jc w:val="center"/>
              <w:rPr>
                <w:sz w:val="20"/>
              </w:rPr>
            </w:pPr>
            <w:r>
              <w:rPr>
                <w:rFonts w:cs="Arial"/>
                <w:color w:val="000000"/>
                <w:sz w:val="20"/>
              </w:rPr>
              <w:t>Farm</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679AF1D9" w14:textId="1AC2287F" w:rsidR="00B959AB" w:rsidRPr="00CC0019" w:rsidRDefault="00B959AB" w:rsidP="00B959AB">
            <w:pPr>
              <w:jc w:val="center"/>
              <w:rPr>
                <w:sz w:val="20"/>
              </w:rPr>
            </w:pPr>
            <w:r>
              <w:rPr>
                <w:rFonts w:cs="Arial"/>
                <w:color w:val="000000"/>
                <w:sz w:val="20"/>
              </w:rPr>
              <w:t>FEEDING OPERATIONS.</w:t>
            </w:r>
          </w:p>
        </w:tc>
      </w:tr>
      <w:tr w:rsidR="00B959AB" w:rsidRPr="00CC0019" w14:paraId="0EEAE660"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4773DA3E" w14:textId="0E320590" w:rsidR="00B959AB" w:rsidRPr="00CC0019" w:rsidRDefault="00B959AB" w:rsidP="00B959AB">
            <w:pPr>
              <w:jc w:val="center"/>
              <w:rPr>
                <w:sz w:val="20"/>
              </w:rPr>
            </w:pPr>
            <w:r>
              <w:rPr>
                <w:rFonts w:cs="Arial"/>
                <w:color w:val="000000"/>
                <w:sz w:val="20"/>
              </w:rPr>
              <w:t>DRVENIK TUNA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288656C" w14:textId="1020CC07" w:rsidR="00B959AB" w:rsidRPr="00CC0019" w:rsidRDefault="00B959AB" w:rsidP="00B959AB">
            <w:pPr>
              <w:jc w:val="center"/>
              <w:rPr>
                <w:sz w:val="20"/>
              </w:rPr>
            </w:pPr>
            <w:r>
              <w:rPr>
                <w:rFonts w:cs="Arial"/>
                <w:color w:val="000000"/>
                <w:sz w:val="20"/>
              </w:rPr>
              <w:t>ATEU0HRV00117</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05A7C577" w14:textId="37A90978"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104F28EB" w14:textId="36C3F537" w:rsidR="00B959AB" w:rsidRPr="00CC0019" w:rsidRDefault="00B959AB" w:rsidP="00B959AB">
            <w:pPr>
              <w:jc w:val="center"/>
              <w:rPr>
                <w:sz w:val="20"/>
              </w:rPr>
            </w:pPr>
            <w:r>
              <w:rPr>
                <w:rFonts w:cs="Arial"/>
                <w:color w:val="000000"/>
                <w:sz w:val="20"/>
              </w:rPr>
              <w:t>9AA4021</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47E18C2C" w14:textId="5A0A834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32CB54CB" w14:textId="136E3D40" w:rsidR="00B959AB" w:rsidRPr="00CC0019" w:rsidRDefault="00B959AB" w:rsidP="00B959AB">
            <w:pPr>
              <w:jc w:val="center"/>
              <w:rPr>
                <w:sz w:val="20"/>
              </w:rPr>
            </w:pPr>
            <w:r>
              <w:rPr>
                <w:rFonts w:cs="Arial"/>
                <w:color w:val="000000"/>
                <w:sz w:val="20"/>
              </w:rPr>
              <w:t>Farm</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3D80BD4C" w14:textId="5F329B03" w:rsidR="00B959AB" w:rsidRPr="00CC0019" w:rsidRDefault="00B959AB" w:rsidP="00B959AB">
            <w:pPr>
              <w:jc w:val="center"/>
              <w:rPr>
                <w:sz w:val="20"/>
              </w:rPr>
            </w:pPr>
            <w:r>
              <w:rPr>
                <w:rFonts w:cs="Arial"/>
                <w:color w:val="000000"/>
                <w:sz w:val="20"/>
              </w:rPr>
              <w:t> </w:t>
            </w:r>
          </w:p>
        </w:tc>
      </w:tr>
      <w:tr w:rsidR="00B959AB" w:rsidRPr="00CC0019" w14:paraId="37EA671B"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4EE61B1F" w14:textId="300C2201" w:rsidR="00B959AB" w:rsidRPr="00CC0019" w:rsidRDefault="00B959AB" w:rsidP="00B959AB">
            <w:pPr>
              <w:jc w:val="center"/>
              <w:rPr>
                <w:sz w:val="20"/>
              </w:rPr>
            </w:pPr>
            <w:r>
              <w:rPr>
                <w:rFonts w:cs="Arial"/>
                <w:color w:val="000000"/>
                <w:sz w:val="20"/>
              </w:rPr>
              <w:t>OŠLJAK DVA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6CAB5B96" w14:textId="553FE409" w:rsidR="00B959AB" w:rsidRPr="00CC0019" w:rsidRDefault="00B959AB" w:rsidP="00B959AB">
            <w:pPr>
              <w:jc w:val="center"/>
              <w:rPr>
                <w:sz w:val="20"/>
              </w:rPr>
            </w:pPr>
            <w:r>
              <w:rPr>
                <w:rFonts w:cs="Arial"/>
                <w:color w:val="000000"/>
                <w:sz w:val="20"/>
              </w:rPr>
              <w:t>ATEU0HRV00020</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04E575D8" w14:textId="6ADD0467"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71E685C1" w14:textId="16A308E6" w:rsidR="00B959AB" w:rsidRPr="00CC0019" w:rsidRDefault="00B959AB" w:rsidP="00B959AB">
            <w:pPr>
              <w:jc w:val="center"/>
              <w:rPr>
                <w:sz w:val="20"/>
              </w:rPr>
            </w:pPr>
            <w:r>
              <w:rPr>
                <w:rFonts w:cs="Arial"/>
                <w:color w:val="000000"/>
                <w:sz w:val="20"/>
              </w:rPr>
              <w:t>9A7327</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33A63659"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0A7FCA47" w14:textId="07307813"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637FC661" w14:textId="3371BAA7" w:rsidR="00B959AB" w:rsidRPr="00CC0019" w:rsidRDefault="00B959AB" w:rsidP="00B959AB">
            <w:pPr>
              <w:jc w:val="center"/>
              <w:rPr>
                <w:sz w:val="20"/>
              </w:rPr>
            </w:pPr>
            <w:r>
              <w:rPr>
                <w:rFonts w:cs="Arial"/>
                <w:color w:val="000000"/>
                <w:sz w:val="20"/>
              </w:rPr>
              <w:t> </w:t>
            </w:r>
          </w:p>
        </w:tc>
      </w:tr>
      <w:tr w:rsidR="00B959AB" w:rsidRPr="00CC0019" w14:paraId="728204F2"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63748AB6" w14:textId="5C815F25" w:rsidR="00B959AB" w:rsidRPr="00CC0019" w:rsidRDefault="00B959AB" w:rsidP="00B959AB">
            <w:pPr>
              <w:jc w:val="center"/>
              <w:rPr>
                <w:sz w:val="20"/>
              </w:rPr>
            </w:pPr>
            <w:r>
              <w:rPr>
                <w:rFonts w:cs="Arial"/>
                <w:color w:val="000000"/>
                <w:sz w:val="20"/>
              </w:rPr>
              <w:t>NEPTUN II</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8FA5EF5" w14:textId="0F1C0FA7" w:rsidR="00B959AB" w:rsidRPr="00CC0019" w:rsidRDefault="00B959AB" w:rsidP="00B959AB">
            <w:pPr>
              <w:jc w:val="center"/>
              <w:rPr>
                <w:sz w:val="20"/>
              </w:rPr>
            </w:pPr>
            <w:r>
              <w:rPr>
                <w:rFonts w:cs="Arial"/>
                <w:color w:val="000000"/>
                <w:sz w:val="20"/>
              </w:rPr>
              <w:t>ATEU0HRV00140</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081993A1" w14:textId="3BFECC05"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58414AEC" w14:textId="07992D7C" w:rsidR="00B959AB" w:rsidRPr="00CC0019" w:rsidRDefault="00B959AB" w:rsidP="00B959AB">
            <w:pPr>
              <w:jc w:val="center"/>
              <w:rPr>
                <w:sz w:val="20"/>
              </w:rPr>
            </w:pPr>
            <w:r>
              <w:rPr>
                <w:rFonts w:cs="Arial"/>
                <w:color w:val="000000"/>
                <w:sz w:val="20"/>
              </w:rPr>
              <w:t>9AA5464</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5BE42BDB"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5B734E84" w14:textId="697B30BD" w:rsidR="00B959AB" w:rsidRPr="00CC0019" w:rsidRDefault="00B959AB" w:rsidP="00B959AB">
            <w:pPr>
              <w:jc w:val="center"/>
              <w:rPr>
                <w:sz w:val="20"/>
              </w:rPr>
            </w:pPr>
            <w:r>
              <w:rPr>
                <w:rFonts w:cs="Arial"/>
                <w:color w:val="000000"/>
                <w:sz w:val="20"/>
              </w:rPr>
              <w:t>Farm</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7198159C" w14:textId="2D12561C" w:rsidR="00B959AB" w:rsidRPr="00CC0019" w:rsidRDefault="00B959AB" w:rsidP="00B959AB">
            <w:pPr>
              <w:jc w:val="center"/>
              <w:rPr>
                <w:sz w:val="20"/>
              </w:rPr>
            </w:pPr>
            <w:r>
              <w:rPr>
                <w:rFonts w:cs="Arial"/>
                <w:color w:val="000000"/>
                <w:sz w:val="20"/>
              </w:rPr>
              <w:t>FEEDING OPERATIONS.</w:t>
            </w:r>
          </w:p>
        </w:tc>
      </w:tr>
      <w:tr w:rsidR="00B959AB" w:rsidRPr="00CC0019" w14:paraId="1C6253AD"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074FCB69" w14:textId="6A2C0606" w:rsidR="00B959AB" w:rsidRPr="00CC0019" w:rsidRDefault="00B959AB" w:rsidP="00B959AB">
            <w:pPr>
              <w:jc w:val="center"/>
              <w:rPr>
                <w:sz w:val="20"/>
              </w:rPr>
            </w:pPr>
            <w:r>
              <w:rPr>
                <w:rFonts w:cs="Arial"/>
                <w:color w:val="000000"/>
                <w:sz w:val="20"/>
              </w:rPr>
              <w:t>NEPTUN I</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B3B355E" w14:textId="4291401A" w:rsidR="00B959AB" w:rsidRPr="00CC0019" w:rsidRDefault="00B959AB" w:rsidP="00B959AB">
            <w:pPr>
              <w:jc w:val="center"/>
              <w:rPr>
                <w:sz w:val="20"/>
              </w:rPr>
            </w:pPr>
            <w:r>
              <w:rPr>
                <w:rFonts w:cs="Arial"/>
                <w:color w:val="000000"/>
                <w:sz w:val="20"/>
              </w:rPr>
              <w:t>ATEU0HRV00134</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497B0FCB" w14:textId="38E5A52C"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1119C4E0" w14:textId="1A729DEE" w:rsidR="00B959AB" w:rsidRPr="00CC0019" w:rsidRDefault="00B959AB" w:rsidP="00B959AB">
            <w:pPr>
              <w:jc w:val="center"/>
              <w:rPr>
                <w:sz w:val="20"/>
              </w:rPr>
            </w:pPr>
            <w:r>
              <w:rPr>
                <w:rFonts w:cs="Arial"/>
                <w:color w:val="000000"/>
                <w:sz w:val="20"/>
              </w:rPr>
              <w:t>9AA5375</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24A28EF5"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0B530EB8" w14:textId="3609B993" w:rsidR="00B959AB" w:rsidRPr="00CC0019" w:rsidRDefault="00B959AB" w:rsidP="00B959AB">
            <w:pPr>
              <w:jc w:val="center"/>
              <w:rPr>
                <w:sz w:val="20"/>
              </w:rPr>
            </w:pPr>
            <w:r>
              <w:rPr>
                <w:rFonts w:cs="Arial"/>
                <w:color w:val="000000"/>
                <w:sz w:val="20"/>
              </w:rPr>
              <w:t>Farm</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0C6867C9" w14:textId="337E47EA" w:rsidR="00B959AB" w:rsidRPr="00CC0019" w:rsidRDefault="00B959AB" w:rsidP="00B959AB">
            <w:pPr>
              <w:jc w:val="center"/>
              <w:rPr>
                <w:sz w:val="20"/>
              </w:rPr>
            </w:pPr>
            <w:r>
              <w:rPr>
                <w:rFonts w:cs="Arial"/>
                <w:color w:val="000000"/>
                <w:sz w:val="20"/>
              </w:rPr>
              <w:t>FEEDING OPERATIONS.</w:t>
            </w:r>
          </w:p>
        </w:tc>
      </w:tr>
      <w:tr w:rsidR="00B959AB" w:rsidRPr="00CC0019" w14:paraId="2FB61F62"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449BCDF8" w14:textId="35F0107D" w:rsidR="00B959AB" w:rsidRPr="00CC0019" w:rsidRDefault="00B959AB" w:rsidP="00B959AB">
            <w:pPr>
              <w:jc w:val="center"/>
              <w:rPr>
                <w:sz w:val="20"/>
              </w:rPr>
            </w:pPr>
            <w:r>
              <w:rPr>
                <w:rFonts w:cs="Arial"/>
                <w:color w:val="000000"/>
                <w:sz w:val="20"/>
              </w:rPr>
              <w:t>BELICA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8397704" w14:textId="5954F565" w:rsidR="00B959AB" w:rsidRPr="00CC0019" w:rsidRDefault="00B959AB" w:rsidP="00B959AB">
            <w:pPr>
              <w:jc w:val="center"/>
              <w:rPr>
                <w:sz w:val="20"/>
              </w:rPr>
            </w:pPr>
            <w:r>
              <w:rPr>
                <w:rFonts w:cs="Arial"/>
                <w:color w:val="000000"/>
                <w:sz w:val="20"/>
              </w:rPr>
              <w:t> </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3F9798B7" w14:textId="70B6FDF2"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35CA6A2A" w14:textId="3A21698F" w:rsidR="00B959AB" w:rsidRPr="00CC0019" w:rsidRDefault="00B959AB" w:rsidP="00B959AB">
            <w:pPr>
              <w:jc w:val="center"/>
              <w:rPr>
                <w:sz w:val="20"/>
              </w:rPr>
            </w:pPr>
            <w:r>
              <w:rPr>
                <w:rFonts w:cs="Arial"/>
                <w:color w:val="000000"/>
                <w:sz w:val="20"/>
              </w:rPr>
              <w:t> </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3157A440"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0A4500AC" w14:textId="2E20F9FF"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14377CA9" w14:textId="0E99AA63" w:rsidR="00B959AB" w:rsidRPr="00CC0019" w:rsidRDefault="00B959AB" w:rsidP="00B959AB">
            <w:pPr>
              <w:jc w:val="center"/>
              <w:rPr>
                <w:sz w:val="20"/>
              </w:rPr>
            </w:pPr>
            <w:r>
              <w:rPr>
                <w:rFonts w:cs="Arial"/>
                <w:color w:val="000000"/>
                <w:sz w:val="20"/>
              </w:rPr>
              <w:t>FLAT EU.CROATIA.</w:t>
            </w:r>
          </w:p>
        </w:tc>
      </w:tr>
      <w:tr w:rsidR="00B959AB" w:rsidRPr="00CC0019" w14:paraId="61F03222"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0499B2E9" w14:textId="55B54BFF" w:rsidR="00B959AB" w:rsidRPr="00CC0019" w:rsidRDefault="00B959AB" w:rsidP="00B959AB">
            <w:pPr>
              <w:jc w:val="center"/>
              <w:rPr>
                <w:sz w:val="20"/>
              </w:rPr>
            </w:pPr>
            <w:r>
              <w:rPr>
                <w:rFonts w:cs="Arial"/>
                <w:color w:val="000000"/>
                <w:sz w:val="20"/>
              </w:rPr>
              <w:t>ANNA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77156F5" w14:textId="2B56F644" w:rsidR="00B959AB" w:rsidRPr="00CC0019" w:rsidRDefault="00B959AB" w:rsidP="00B959AB">
            <w:pPr>
              <w:jc w:val="center"/>
              <w:rPr>
                <w:sz w:val="20"/>
              </w:rPr>
            </w:pPr>
            <w:r>
              <w:rPr>
                <w:rFonts w:cs="Arial"/>
                <w:color w:val="000000"/>
                <w:sz w:val="20"/>
              </w:rPr>
              <w:t> </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7221C553" w14:textId="256841F6"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149BF691" w14:textId="2EDB7256" w:rsidR="00B959AB" w:rsidRPr="00CC0019" w:rsidRDefault="00B959AB" w:rsidP="00B959AB">
            <w:pPr>
              <w:jc w:val="center"/>
              <w:rPr>
                <w:sz w:val="20"/>
              </w:rPr>
            </w:pPr>
            <w:r>
              <w:rPr>
                <w:rFonts w:cs="Arial"/>
                <w:color w:val="000000"/>
                <w:sz w:val="20"/>
              </w:rPr>
              <w:t> </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3E4EE46E"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739E1BEF" w14:textId="42236AF4"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13A2A713" w14:textId="382A4B4B" w:rsidR="00B959AB" w:rsidRPr="00CC0019" w:rsidRDefault="00B959AB" w:rsidP="00B959AB">
            <w:pPr>
              <w:jc w:val="center"/>
              <w:rPr>
                <w:sz w:val="20"/>
              </w:rPr>
            </w:pPr>
            <w:r>
              <w:rPr>
                <w:rFonts w:cs="Arial"/>
                <w:color w:val="000000"/>
                <w:sz w:val="20"/>
              </w:rPr>
              <w:t>FLAT EU.CROATIA.</w:t>
            </w:r>
          </w:p>
        </w:tc>
      </w:tr>
      <w:tr w:rsidR="00B959AB" w:rsidRPr="00CC0019" w14:paraId="55B141EE"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0B299A95" w14:textId="27316582" w:rsidR="00B959AB" w:rsidRPr="00CC0019" w:rsidRDefault="00B959AB" w:rsidP="00B959AB">
            <w:pPr>
              <w:jc w:val="center"/>
              <w:rPr>
                <w:sz w:val="20"/>
              </w:rPr>
            </w:pPr>
            <w:r>
              <w:rPr>
                <w:rFonts w:cs="Arial"/>
                <w:color w:val="000000"/>
                <w:sz w:val="20"/>
              </w:rPr>
              <w:t>HRVATSKI USPJEH</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61C0DC2" w14:textId="4232489F" w:rsidR="00B959AB" w:rsidRPr="00CC0019" w:rsidRDefault="00B959AB" w:rsidP="00B959AB">
            <w:pPr>
              <w:jc w:val="center"/>
              <w:rPr>
                <w:sz w:val="20"/>
              </w:rPr>
            </w:pPr>
            <w:r>
              <w:rPr>
                <w:rFonts w:cs="Arial"/>
                <w:color w:val="000000"/>
                <w:sz w:val="20"/>
              </w:rPr>
              <w:t>ATEU0HRV00007</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0D48BE32" w14:textId="2F8010F5"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3AB53B29" w14:textId="33BE097C" w:rsidR="00B959AB" w:rsidRPr="00CC0019" w:rsidRDefault="00B959AB" w:rsidP="00B959AB">
            <w:pPr>
              <w:jc w:val="center"/>
              <w:rPr>
                <w:sz w:val="20"/>
              </w:rPr>
            </w:pPr>
            <w:r>
              <w:rPr>
                <w:rFonts w:cs="Arial"/>
                <w:color w:val="000000"/>
                <w:sz w:val="20"/>
              </w:rPr>
              <w:t>9A4675</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55AB7A2C"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2E7AC181" w14:textId="63CAD8C6"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365E2B56" w14:textId="49973FFB" w:rsidR="00B959AB" w:rsidRPr="00CC0019" w:rsidRDefault="00B959AB" w:rsidP="00B959AB">
            <w:pPr>
              <w:jc w:val="center"/>
              <w:rPr>
                <w:sz w:val="20"/>
              </w:rPr>
            </w:pPr>
            <w:r>
              <w:rPr>
                <w:rFonts w:cs="Arial"/>
                <w:color w:val="000000"/>
                <w:sz w:val="20"/>
              </w:rPr>
              <w:t>FEEDING OPERATIONS.</w:t>
            </w:r>
          </w:p>
        </w:tc>
      </w:tr>
      <w:tr w:rsidR="00B959AB" w:rsidRPr="00CC0019" w14:paraId="621BC106"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44CE28A3" w14:textId="2D0FE6F9" w:rsidR="00B959AB" w:rsidRPr="00CC0019" w:rsidRDefault="00B959AB" w:rsidP="00B959AB">
            <w:pPr>
              <w:jc w:val="center"/>
              <w:rPr>
                <w:sz w:val="20"/>
              </w:rPr>
            </w:pPr>
            <w:r>
              <w:rPr>
                <w:rFonts w:cs="Arial"/>
                <w:color w:val="000000"/>
                <w:sz w:val="20"/>
              </w:rPr>
              <w:t>TRATICA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33F9BFB2" w14:textId="1E18E543" w:rsidR="00B959AB" w:rsidRPr="00CC0019" w:rsidRDefault="00B959AB" w:rsidP="00B959AB">
            <w:pPr>
              <w:jc w:val="center"/>
              <w:rPr>
                <w:sz w:val="20"/>
              </w:rPr>
            </w:pPr>
            <w:r>
              <w:rPr>
                <w:rFonts w:cs="Arial"/>
                <w:color w:val="000000"/>
                <w:sz w:val="20"/>
              </w:rPr>
              <w:t>ATEU0HRV00036</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0F3BD846" w14:textId="16BB1FAE"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05E4A949" w14:textId="44015A8D" w:rsidR="00B959AB" w:rsidRPr="00CC0019" w:rsidRDefault="00B959AB" w:rsidP="00B959AB">
            <w:pPr>
              <w:jc w:val="center"/>
              <w:rPr>
                <w:sz w:val="20"/>
              </w:rPr>
            </w:pPr>
            <w:r>
              <w:rPr>
                <w:rFonts w:cs="Arial"/>
                <w:color w:val="000000"/>
                <w:sz w:val="20"/>
              </w:rPr>
              <w:t>9AA5211</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303EFD4F"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7B88847B" w14:textId="77EAFE5D" w:rsidR="00B959AB" w:rsidRPr="00CC0019" w:rsidRDefault="00B959AB" w:rsidP="00B959AB">
            <w:pPr>
              <w:jc w:val="center"/>
              <w:rPr>
                <w:sz w:val="20"/>
              </w:rPr>
            </w:pPr>
            <w:r>
              <w:rPr>
                <w:rFonts w:cs="Arial"/>
                <w:color w:val="000000"/>
                <w:sz w:val="20"/>
              </w:rPr>
              <w:t>Farm</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3F4F5925" w14:textId="4A7E61D1" w:rsidR="00B959AB" w:rsidRPr="00CC0019" w:rsidRDefault="00B959AB" w:rsidP="00B959AB">
            <w:pPr>
              <w:jc w:val="center"/>
              <w:rPr>
                <w:sz w:val="20"/>
              </w:rPr>
            </w:pPr>
            <w:r>
              <w:rPr>
                <w:rFonts w:cs="Arial"/>
                <w:color w:val="000000"/>
                <w:sz w:val="20"/>
              </w:rPr>
              <w:t>NO ICCAT NUMBER.</w:t>
            </w:r>
            <w:r>
              <w:rPr>
                <w:rFonts w:cs="Arial"/>
                <w:color w:val="000000"/>
                <w:sz w:val="20"/>
              </w:rPr>
              <w:br/>
            </w:r>
            <w:r>
              <w:rPr>
                <w:rFonts w:cs="Arial"/>
                <w:color w:val="000000"/>
                <w:sz w:val="20"/>
              </w:rPr>
              <w:br/>
              <w:t>FEEDING OPERATIONS.</w:t>
            </w:r>
          </w:p>
        </w:tc>
      </w:tr>
      <w:tr w:rsidR="00B959AB" w:rsidRPr="00CC0019" w14:paraId="246DAC8F" w14:textId="77777777" w:rsidTr="00DC025C">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22E67474" w14:textId="561CA184" w:rsidR="00B959AB" w:rsidRPr="00CC0019" w:rsidRDefault="00B959AB" w:rsidP="00B959AB">
            <w:pPr>
              <w:jc w:val="center"/>
              <w:rPr>
                <w:sz w:val="20"/>
              </w:rPr>
            </w:pPr>
            <w:r>
              <w:rPr>
                <w:rFonts w:cs="Arial"/>
                <w:color w:val="000000"/>
                <w:sz w:val="20"/>
              </w:rPr>
              <w:t>BELICA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7E0E49CC" w14:textId="3C200B97" w:rsidR="00B959AB" w:rsidRPr="00CC0019" w:rsidRDefault="00B959AB" w:rsidP="00B959AB">
            <w:pPr>
              <w:jc w:val="center"/>
              <w:rPr>
                <w:sz w:val="20"/>
              </w:rPr>
            </w:pPr>
            <w:r>
              <w:rPr>
                <w:rFonts w:cs="Arial"/>
                <w:color w:val="000000"/>
                <w:sz w:val="20"/>
              </w:rPr>
              <w:t> </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05321824" w14:textId="69DB5AB7"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6DD4C876" w14:textId="18965368" w:rsidR="00B959AB" w:rsidRPr="00CC0019" w:rsidRDefault="00B959AB" w:rsidP="00B959AB">
            <w:pPr>
              <w:jc w:val="center"/>
              <w:rPr>
                <w:sz w:val="20"/>
              </w:rPr>
            </w:pP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171B373A"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0A227654" w14:textId="0D2D3F35"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bottom"/>
          </w:tcPr>
          <w:p w14:paraId="67222837" w14:textId="6D7B5C66" w:rsidR="00B959AB" w:rsidRPr="00CC0019" w:rsidRDefault="00B959AB" w:rsidP="00B959AB">
            <w:pPr>
              <w:jc w:val="center"/>
              <w:rPr>
                <w:sz w:val="20"/>
              </w:rPr>
            </w:pPr>
            <w:r>
              <w:rPr>
                <w:rFonts w:ascii="Calibri" w:hAnsi="Calibri" w:cs="Calibri"/>
                <w:color w:val="000000"/>
                <w:szCs w:val="22"/>
              </w:rPr>
              <w:t> </w:t>
            </w:r>
          </w:p>
        </w:tc>
      </w:tr>
      <w:tr w:rsidR="00B959AB" w:rsidRPr="00CC0019" w14:paraId="6739957D"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005C79F6" w14:textId="236D3499" w:rsidR="00B959AB" w:rsidRPr="00CC0019" w:rsidRDefault="00B959AB" w:rsidP="00B959AB">
            <w:pPr>
              <w:jc w:val="center"/>
              <w:rPr>
                <w:sz w:val="20"/>
              </w:rPr>
            </w:pPr>
            <w:r>
              <w:rPr>
                <w:rFonts w:cs="Arial"/>
                <w:color w:val="000000"/>
                <w:sz w:val="20"/>
              </w:rPr>
              <w:t>ANNA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76BF846B" w14:textId="4AC531FC" w:rsidR="00B959AB" w:rsidRPr="00CC0019" w:rsidRDefault="00B959AB" w:rsidP="00B959AB">
            <w:pPr>
              <w:jc w:val="center"/>
              <w:rPr>
                <w:sz w:val="20"/>
              </w:rPr>
            </w:pPr>
            <w:r>
              <w:rPr>
                <w:rFonts w:cs="Arial"/>
                <w:color w:val="000000"/>
                <w:sz w:val="20"/>
              </w:rPr>
              <w:t> </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2C47E39A" w14:textId="4F8FE8BF"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5CF34E01" w14:textId="429F1C81" w:rsidR="00B959AB" w:rsidRPr="00CC0019" w:rsidRDefault="00B959AB" w:rsidP="00B959AB">
            <w:pPr>
              <w:jc w:val="center"/>
              <w:rPr>
                <w:sz w:val="20"/>
              </w:rPr>
            </w:pPr>
            <w:r>
              <w:rPr>
                <w:rFonts w:cs="Arial"/>
                <w:color w:val="000000"/>
                <w:sz w:val="20"/>
              </w:rPr>
              <w:t> </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7D046C01"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2DB054EE" w14:textId="1BDE8CD4"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60B6FDF5" w14:textId="3094AE37" w:rsidR="00B959AB" w:rsidRPr="00CC0019" w:rsidRDefault="00B959AB" w:rsidP="00B959AB">
            <w:pPr>
              <w:jc w:val="center"/>
              <w:rPr>
                <w:sz w:val="20"/>
              </w:rPr>
            </w:pPr>
            <w:r>
              <w:rPr>
                <w:rFonts w:cs="Arial"/>
                <w:color w:val="000000"/>
                <w:sz w:val="20"/>
              </w:rPr>
              <w:t>NO ICCAT NUMBER. FLAT EU.CROATIA. FEEDING OPERATIONS.</w:t>
            </w:r>
          </w:p>
        </w:tc>
      </w:tr>
      <w:tr w:rsidR="00B959AB" w:rsidRPr="00CC0019" w14:paraId="676A5E90"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68444A8E" w14:textId="2F879DC9" w:rsidR="00B959AB" w:rsidRPr="00CC0019" w:rsidRDefault="00B959AB" w:rsidP="00B959AB">
            <w:pPr>
              <w:jc w:val="center"/>
              <w:rPr>
                <w:sz w:val="20"/>
              </w:rPr>
            </w:pPr>
            <w:r>
              <w:rPr>
                <w:rFonts w:cs="Arial"/>
                <w:color w:val="000000"/>
                <w:sz w:val="20"/>
              </w:rPr>
              <w:t>ANNA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EED1EC7" w14:textId="10A4E01B" w:rsidR="00B959AB" w:rsidRPr="00CC0019" w:rsidRDefault="00B959AB" w:rsidP="00B959AB">
            <w:pPr>
              <w:jc w:val="center"/>
              <w:rPr>
                <w:sz w:val="20"/>
              </w:rPr>
            </w:pPr>
            <w:r>
              <w:rPr>
                <w:rFonts w:cs="Arial"/>
                <w:color w:val="000000"/>
                <w:sz w:val="20"/>
              </w:rPr>
              <w:t>A</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09C26F12" w14:textId="6D9E540B"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032BB08D" w14:textId="6D155215" w:rsidR="00B959AB" w:rsidRPr="00CC0019" w:rsidRDefault="00B959AB" w:rsidP="00B959AB">
            <w:pPr>
              <w:jc w:val="center"/>
              <w:rPr>
                <w:sz w:val="20"/>
              </w:rPr>
            </w:pPr>
            <w:r>
              <w:rPr>
                <w:rFonts w:cs="Arial"/>
                <w:color w:val="000000"/>
                <w:sz w:val="20"/>
              </w:rPr>
              <w:t> </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3E20CEBD"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0BA80760" w14:textId="43CD59D0"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482FA8C5" w14:textId="52EC42E1" w:rsidR="00B959AB" w:rsidRPr="00CC0019" w:rsidRDefault="00B959AB" w:rsidP="00B959AB">
            <w:pPr>
              <w:jc w:val="center"/>
              <w:rPr>
                <w:sz w:val="20"/>
              </w:rPr>
            </w:pPr>
            <w:r>
              <w:rPr>
                <w:rFonts w:cs="Arial"/>
                <w:color w:val="000000"/>
                <w:sz w:val="20"/>
              </w:rPr>
              <w:t>NOICCAT NUMBER. FLAT EU.CROATIA. FEEDING OPERATIONS.</w:t>
            </w:r>
          </w:p>
        </w:tc>
      </w:tr>
      <w:tr w:rsidR="00B959AB" w:rsidRPr="00CC0019" w14:paraId="23147D66"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5E959AD5" w14:textId="00BCF773" w:rsidR="00B959AB" w:rsidRPr="00CC0019" w:rsidRDefault="00B959AB" w:rsidP="00B959AB">
            <w:pPr>
              <w:jc w:val="center"/>
              <w:rPr>
                <w:sz w:val="20"/>
              </w:rPr>
            </w:pPr>
            <w:r>
              <w:rPr>
                <w:rFonts w:cs="Arial"/>
                <w:color w:val="000000"/>
                <w:sz w:val="20"/>
              </w:rPr>
              <w:t>EVA DVA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C61BF50" w14:textId="1C44A619" w:rsidR="00B959AB" w:rsidRPr="00CC0019" w:rsidRDefault="00B959AB" w:rsidP="00B959AB">
            <w:pPr>
              <w:jc w:val="center"/>
              <w:rPr>
                <w:sz w:val="20"/>
              </w:rPr>
            </w:pP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3CF5230D" w14:textId="3C8721E6"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234E6C09" w14:textId="65FAEBEF" w:rsidR="00B959AB" w:rsidRPr="00CC0019" w:rsidRDefault="00B959AB" w:rsidP="00B959AB">
            <w:pPr>
              <w:jc w:val="center"/>
              <w:rPr>
                <w:sz w:val="20"/>
              </w:rPr>
            </w:pPr>
            <w:r>
              <w:rPr>
                <w:rFonts w:cs="Arial"/>
                <w:color w:val="000000"/>
                <w:sz w:val="20"/>
              </w:rPr>
              <w:t> </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12936599"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3BAD4745" w14:textId="37FB4E44"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0193EDC0" w14:textId="4CCE95D8" w:rsidR="00B959AB" w:rsidRPr="00CC0019" w:rsidRDefault="00B959AB" w:rsidP="00B959AB">
            <w:pPr>
              <w:jc w:val="center"/>
              <w:rPr>
                <w:sz w:val="20"/>
              </w:rPr>
            </w:pPr>
            <w:r>
              <w:rPr>
                <w:rFonts w:cs="Arial"/>
                <w:color w:val="000000"/>
                <w:sz w:val="20"/>
              </w:rPr>
              <w:t>NO ICCAT NUMBER. FEEDING OPERATION.</w:t>
            </w:r>
          </w:p>
        </w:tc>
      </w:tr>
      <w:tr w:rsidR="00B959AB" w:rsidRPr="00CC0019" w14:paraId="2C549801"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31C87845" w14:textId="6C6D9891" w:rsidR="00B959AB" w:rsidRPr="00CC0019" w:rsidRDefault="00B959AB" w:rsidP="00B959AB">
            <w:pPr>
              <w:jc w:val="center"/>
              <w:rPr>
                <w:sz w:val="20"/>
              </w:rPr>
            </w:pPr>
            <w:r>
              <w:rPr>
                <w:rFonts w:cs="Arial"/>
                <w:color w:val="000000"/>
                <w:sz w:val="20"/>
              </w:rPr>
              <w:t>BELICA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72BAAE9A" w14:textId="447865A3" w:rsidR="00B959AB" w:rsidRPr="00CC0019" w:rsidRDefault="00B959AB" w:rsidP="00B959AB">
            <w:pPr>
              <w:jc w:val="center"/>
              <w:rPr>
                <w:sz w:val="20"/>
              </w:rPr>
            </w:pP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7EC94B58" w14:textId="6A0D4742"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0B5C637C" w14:textId="3F3718B0" w:rsidR="00B959AB" w:rsidRPr="00CC0019" w:rsidRDefault="00B959AB" w:rsidP="00B959AB">
            <w:pPr>
              <w:jc w:val="center"/>
              <w:rPr>
                <w:sz w:val="20"/>
              </w:rPr>
            </w:pP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726150E7"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1A69AB5A" w14:textId="3EF6480A"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62DF51DE" w14:textId="2C574CB9" w:rsidR="00B959AB" w:rsidRPr="00CC0019" w:rsidRDefault="00B959AB" w:rsidP="00B959AB">
            <w:pPr>
              <w:jc w:val="center"/>
              <w:rPr>
                <w:sz w:val="20"/>
              </w:rPr>
            </w:pPr>
            <w:r>
              <w:rPr>
                <w:rFonts w:cs="Arial"/>
                <w:color w:val="000000"/>
                <w:sz w:val="20"/>
              </w:rPr>
              <w:t>NO ICCAT NUMBER. FEEDING OPERATIONS.</w:t>
            </w:r>
          </w:p>
        </w:tc>
      </w:tr>
      <w:tr w:rsidR="00B959AB" w:rsidRPr="00CC0019" w14:paraId="043E2F88"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1F7B0C87" w14:textId="4382EFCF" w:rsidR="00B959AB" w:rsidRPr="00CC0019" w:rsidRDefault="00B959AB" w:rsidP="00B959AB">
            <w:pPr>
              <w:jc w:val="center"/>
              <w:rPr>
                <w:sz w:val="20"/>
              </w:rPr>
            </w:pPr>
            <w:r>
              <w:rPr>
                <w:rFonts w:cs="Arial"/>
                <w:color w:val="000000"/>
                <w:sz w:val="20"/>
              </w:rPr>
              <w:t>DINKO</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E9C5263" w14:textId="59DFF2F5" w:rsidR="00B959AB" w:rsidRPr="00CC0019" w:rsidRDefault="00B959AB" w:rsidP="00B959AB">
            <w:pPr>
              <w:jc w:val="center"/>
              <w:rPr>
                <w:sz w:val="20"/>
              </w:rPr>
            </w:pPr>
            <w:r>
              <w:rPr>
                <w:rFonts w:cs="Arial"/>
                <w:color w:val="000000"/>
                <w:sz w:val="20"/>
              </w:rPr>
              <w:t>ATEU0HRV00047 </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5E117468" w14:textId="0CE1AA9A"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5EABAED1" w14:textId="3FBAF081" w:rsidR="00B959AB" w:rsidRPr="00CC0019" w:rsidRDefault="00B959AB" w:rsidP="00B959AB">
            <w:pPr>
              <w:jc w:val="center"/>
              <w:rPr>
                <w:sz w:val="20"/>
              </w:rPr>
            </w:pPr>
            <w:r>
              <w:rPr>
                <w:rFonts w:cs="Arial"/>
                <w:color w:val="000000"/>
                <w:sz w:val="20"/>
              </w:rPr>
              <w:t> 9A85451</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7B5E7D7C"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7300FE06" w14:textId="09369076"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081E0F50" w14:textId="2C271319" w:rsidR="00B959AB" w:rsidRPr="00CC0019" w:rsidRDefault="00B959AB" w:rsidP="00B959AB">
            <w:pPr>
              <w:jc w:val="center"/>
              <w:rPr>
                <w:sz w:val="20"/>
              </w:rPr>
            </w:pPr>
            <w:r>
              <w:rPr>
                <w:rFonts w:cs="Arial"/>
                <w:color w:val="000000"/>
                <w:sz w:val="20"/>
              </w:rPr>
              <w:t>FEEDING OPERATIONS.</w:t>
            </w:r>
          </w:p>
        </w:tc>
      </w:tr>
      <w:tr w:rsidR="00B959AB" w:rsidRPr="00CC0019" w14:paraId="273B4157"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52252DDD" w14:textId="1136A441" w:rsidR="00B959AB" w:rsidRPr="00CC0019" w:rsidRDefault="00B959AB" w:rsidP="00B959AB">
            <w:pPr>
              <w:jc w:val="center"/>
              <w:rPr>
                <w:sz w:val="20"/>
              </w:rPr>
            </w:pPr>
            <w:r>
              <w:rPr>
                <w:rFonts w:cs="Arial"/>
                <w:color w:val="000000"/>
                <w:sz w:val="20"/>
              </w:rPr>
              <w:lastRenderedPageBreak/>
              <w:t>STRLJUN</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775D6B1F" w14:textId="6303E4C8" w:rsidR="00B959AB" w:rsidRPr="00CC0019" w:rsidRDefault="00B959AB" w:rsidP="00B959AB">
            <w:pPr>
              <w:jc w:val="center"/>
              <w:rPr>
                <w:sz w:val="20"/>
              </w:rPr>
            </w:pPr>
            <w:r>
              <w:rPr>
                <w:rFonts w:cs="Arial"/>
                <w:color w:val="000000"/>
                <w:sz w:val="20"/>
              </w:rPr>
              <w:t> </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55E37D6B" w14:textId="485A9C4E"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134F6723" w14:textId="4AC7721B" w:rsidR="00B959AB" w:rsidRPr="00CC0019" w:rsidRDefault="00B959AB" w:rsidP="00B959AB">
            <w:pPr>
              <w:jc w:val="center"/>
              <w:rPr>
                <w:sz w:val="20"/>
              </w:rPr>
            </w:pPr>
            <w:r>
              <w:rPr>
                <w:rFonts w:cs="Arial"/>
                <w:color w:val="000000"/>
                <w:sz w:val="20"/>
              </w:rPr>
              <w:t> </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68346774"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3D71C0C1" w14:textId="0D50B6C4"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4FFC905E" w14:textId="72148144" w:rsidR="00B959AB" w:rsidRPr="00CC0019" w:rsidRDefault="00B959AB" w:rsidP="00B959AB">
            <w:pPr>
              <w:jc w:val="center"/>
              <w:rPr>
                <w:sz w:val="20"/>
              </w:rPr>
            </w:pPr>
            <w:r>
              <w:rPr>
                <w:rFonts w:cs="Arial"/>
                <w:color w:val="000000"/>
                <w:sz w:val="20"/>
              </w:rPr>
              <w:t>NO ICCAT NUMBER. FEEDING OPERATIONS.</w:t>
            </w:r>
          </w:p>
        </w:tc>
      </w:tr>
      <w:tr w:rsidR="00B959AB" w:rsidRPr="00CC0019" w14:paraId="5CE815F4"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30C8A2E6" w14:textId="78481319" w:rsidR="00B959AB" w:rsidRPr="00CC0019" w:rsidRDefault="00B959AB" w:rsidP="00B959AB">
            <w:pPr>
              <w:jc w:val="center"/>
              <w:rPr>
                <w:sz w:val="20"/>
              </w:rPr>
            </w:pPr>
            <w:r>
              <w:rPr>
                <w:rFonts w:cs="Arial"/>
                <w:color w:val="000000"/>
                <w:sz w:val="20"/>
              </w:rPr>
              <w:t>korenat</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C1E2BC5" w14:textId="276CB1A9" w:rsidR="00B959AB" w:rsidRPr="00CC0019" w:rsidRDefault="00B959AB" w:rsidP="00B959AB">
            <w:pPr>
              <w:jc w:val="center"/>
              <w:rPr>
                <w:sz w:val="20"/>
              </w:rPr>
            </w:pPr>
            <w:r>
              <w:rPr>
                <w:rFonts w:cs="Arial"/>
                <w:color w:val="000000"/>
                <w:sz w:val="20"/>
              </w:rPr>
              <w:t> </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4C81F2B7" w14:textId="572B2551"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304941A1" w14:textId="60715F9B" w:rsidR="00B959AB" w:rsidRPr="00CC0019" w:rsidRDefault="00B959AB" w:rsidP="00B959AB">
            <w:pPr>
              <w:jc w:val="center"/>
              <w:rPr>
                <w:sz w:val="20"/>
              </w:rPr>
            </w:pPr>
            <w:r>
              <w:rPr>
                <w:rFonts w:cs="Arial"/>
                <w:color w:val="000000"/>
                <w:sz w:val="20"/>
              </w:rPr>
              <w:t> </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05678D97"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70AF93FF" w14:textId="6C804402"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1ACD9C0B" w14:textId="17B01015" w:rsidR="00B959AB" w:rsidRPr="00CC0019" w:rsidRDefault="00B959AB" w:rsidP="00B959AB">
            <w:pPr>
              <w:jc w:val="center"/>
              <w:rPr>
                <w:sz w:val="20"/>
              </w:rPr>
            </w:pPr>
            <w:r>
              <w:rPr>
                <w:rFonts w:cs="Arial"/>
                <w:color w:val="000000"/>
                <w:sz w:val="20"/>
              </w:rPr>
              <w:t>NO ICCAT NUMBER. FEEDING OPERATION.</w:t>
            </w:r>
          </w:p>
        </w:tc>
      </w:tr>
      <w:tr w:rsidR="00B959AB" w:rsidRPr="00CC0019" w14:paraId="026C30A4"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21CCD8FE" w14:textId="00119CD9" w:rsidR="00B959AB" w:rsidRPr="00CC0019" w:rsidRDefault="00B959AB" w:rsidP="00B959AB">
            <w:pPr>
              <w:jc w:val="center"/>
              <w:rPr>
                <w:sz w:val="20"/>
              </w:rPr>
            </w:pPr>
            <w:r>
              <w:rPr>
                <w:rFonts w:cs="Arial"/>
                <w:color w:val="000000"/>
                <w:sz w:val="20"/>
              </w:rPr>
              <w:t>RADULA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AAD3C80" w14:textId="0FE8748B" w:rsidR="00B959AB" w:rsidRPr="00CC0019" w:rsidRDefault="00B959AB" w:rsidP="00B959AB">
            <w:pPr>
              <w:jc w:val="center"/>
              <w:rPr>
                <w:sz w:val="20"/>
              </w:rPr>
            </w:pPr>
            <w:r>
              <w:rPr>
                <w:rFonts w:cs="Arial"/>
                <w:color w:val="000000"/>
                <w:sz w:val="20"/>
              </w:rPr>
              <w:t> </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72F6C520" w14:textId="2D436B1F"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7FF55987" w14:textId="786DA96D" w:rsidR="00B959AB" w:rsidRPr="00CC0019" w:rsidRDefault="00B959AB" w:rsidP="00B959AB">
            <w:pPr>
              <w:jc w:val="center"/>
              <w:rPr>
                <w:sz w:val="20"/>
              </w:rPr>
            </w:pPr>
            <w:r>
              <w:rPr>
                <w:rFonts w:cs="Arial"/>
                <w:color w:val="000000"/>
                <w:sz w:val="20"/>
              </w:rPr>
              <w:t> </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02788875"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6517A015" w14:textId="0FBDF385"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56652C95" w14:textId="5865AB34" w:rsidR="00B959AB" w:rsidRPr="00CC0019" w:rsidRDefault="00B959AB" w:rsidP="00B959AB">
            <w:pPr>
              <w:jc w:val="center"/>
              <w:rPr>
                <w:sz w:val="20"/>
              </w:rPr>
            </w:pPr>
            <w:r>
              <w:rPr>
                <w:rFonts w:cs="Arial"/>
                <w:color w:val="000000"/>
                <w:sz w:val="20"/>
              </w:rPr>
              <w:t>NO ICCAT NUMBER. FEEDING OPERATIONS.</w:t>
            </w:r>
          </w:p>
        </w:tc>
      </w:tr>
      <w:tr w:rsidR="00B959AB" w:rsidRPr="00CC0019" w14:paraId="3B6AE8C4"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17C1B423" w14:textId="2E422C55" w:rsidR="00B959AB" w:rsidRPr="00CC0019" w:rsidRDefault="00B959AB" w:rsidP="00B959AB">
            <w:pPr>
              <w:jc w:val="center"/>
              <w:rPr>
                <w:sz w:val="20"/>
              </w:rPr>
            </w:pPr>
            <w:r>
              <w:rPr>
                <w:rFonts w:cs="Arial"/>
                <w:color w:val="000000"/>
                <w:sz w:val="20"/>
              </w:rPr>
              <w:t>NEPTUN DRUGI</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7D285D28" w14:textId="3DC12F78" w:rsidR="00B959AB" w:rsidRPr="00CC0019" w:rsidRDefault="00B959AB" w:rsidP="00B959AB">
            <w:pPr>
              <w:jc w:val="center"/>
              <w:rPr>
                <w:sz w:val="20"/>
              </w:rPr>
            </w:pP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108ABB73" w14:textId="0E713DCF"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3545DE41" w14:textId="04AB190C" w:rsidR="00B959AB" w:rsidRPr="00CC0019" w:rsidRDefault="00B959AB" w:rsidP="00B959AB">
            <w:pPr>
              <w:jc w:val="center"/>
              <w:rPr>
                <w:sz w:val="20"/>
              </w:rPr>
            </w:pP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546C3549"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56450AE8" w14:textId="0533F349" w:rsidR="00B959AB" w:rsidRPr="00CC0019" w:rsidRDefault="00B959AB" w:rsidP="00B959AB">
            <w:pPr>
              <w:jc w:val="center"/>
              <w:rPr>
                <w:sz w:val="20"/>
              </w:rPr>
            </w:pPr>
            <w:r>
              <w:rPr>
                <w:rFonts w:cs="Arial"/>
                <w:color w:val="000000"/>
                <w:sz w:val="20"/>
              </w:rPr>
              <w:t>Support</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31C05ADF" w14:textId="4F65BEDC" w:rsidR="00B959AB" w:rsidRPr="00CC0019" w:rsidRDefault="00B959AB" w:rsidP="00B959AB">
            <w:pPr>
              <w:jc w:val="center"/>
              <w:rPr>
                <w:sz w:val="20"/>
              </w:rPr>
            </w:pPr>
            <w:r>
              <w:rPr>
                <w:rFonts w:cs="Arial"/>
                <w:color w:val="000000"/>
                <w:sz w:val="20"/>
              </w:rPr>
              <w:t>NO ICCAT NUMBER. FEEDING OPERATIONS.</w:t>
            </w:r>
          </w:p>
        </w:tc>
      </w:tr>
      <w:tr w:rsidR="00B959AB" w:rsidRPr="00CC0019" w14:paraId="55443F3D" w14:textId="77777777" w:rsidTr="007A1FBA">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60293188" w14:textId="3BAB932B" w:rsidR="00B959AB" w:rsidRPr="00CC0019" w:rsidRDefault="00B959AB" w:rsidP="00B959AB">
            <w:pPr>
              <w:jc w:val="center"/>
              <w:rPr>
                <w:sz w:val="20"/>
              </w:rPr>
            </w:pPr>
            <w:r>
              <w:rPr>
                <w:rFonts w:cs="Arial"/>
                <w:color w:val="000000"/>
                <w:sz w:val="20"/>
              </w:rPr>
              <w:t>FULIJA</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75E23D2" w14:textId="37F648FC" w:rsidR="00B959AB" w:rsidRPr="00CC0019" w:rsidRDefault="00B959AB" w:rsidP="00B959AB">
            <w:pPr>
              <w:jc w:val="center"/>
              <w:rPr>
                <w:sz w:val="20"/>
              </w:rPr>
            </w:pPr>
            <w:r>
              <w:rPr>
                <w:rFonts w:cs="Arial"/>
                <w:color w:val="000000"/>
                <w:sz w:val="20"/>
              </w:rPr>
              <w:t>ATEU0HRV00004</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6190FAF7" w14:textId="295CF4DC" w:rsidR="00B959AB" w:rsidRPr="00CC0019" w:rsidRDefault="00B959AB" w:rsidP="00B959AB">
            <w:pPr>
              <w:jc w:val="center"/>
              <w:rPr>
                <w:sz w:val="20"/>
              </w:rPr>
            </w:pPr>
            <w:r>
              <w:rPr>
                <w:rFonts w:cs="Arial"/>
                <w:color w:val="000000"/>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11F8C11B" w14:textId="362B490A" w:rsidR="00B959AB" w:rsidRPr="00CC0019" w:rsidRDefault="00B959AB" w:rsidP="00B959AB">
            <w:pPr>
              <w:jc w:val="center"/>
              <w:rPr>
                <w:sz w:val="20"/>
              </w:rPr>
            </w:pPr>
            <w:r>
              <w:rPr>
                <w:rFonts w:cs="Arial"/>
                <w:color w:val="000000"/>
                <w:sz w:val="20"/>
              </w:rPr>
              <w:t>9A6440</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0F14E774" w14:textId="77777777" w:rsidR="00B959AB" w:rsidRPr="00CC0019" w:rsidRDefault="00B959AB" w:rsidP="00B959AB">
            <w:pPr>
              <w:jc w:val="center"/>
              <w:rPr>
                <w:sz w:val="20"/>
              </w:rPr>
            </w:pP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2FFFFAEC" w14:textId="3508F350" w:rsidR="00B959AB" w:rsidRPr="00CC0019" w:rsidRDefault="00B959AB" w:rsidP="00B959AB">
            <w:pPr>
              <w:jc w:val="center"/>
              <w:rPr>
                <w:sz w:val="20"/>
              </w:rPr>
            </w:pPr>
            <w:r>
              <w:rPr>
                <w:rFonts w:cs="Arial"/>
                <w:color w:val="000000"/>
                <w:sz w:val="20"/>
              </w:rPr>
              <w:t>Farm</w:t>
            </w:r>
          </w:p>
        </w:tc>
        <w:tc>
          <w:tcPr>
            <w:tcW w:w="799" w:type="pct"/>
            <w:tcBorders>
              <w:top w:val="single" w:sz="4" w:space="0" w:color="auto"/>
              <w:left w:val="nil"/>
              <w:bottom w:val="single" w:sz="8" w:space="0" w:color="auto"/>
              <w:right w:val="single" w:sz="4" w:space="0" w:color="auto"/>
            </w:tcBorders>
            <w:shd w:val="clear" w:color="auto" w:fill="auto"/>
            <w:noWrap/>
            <w:vAlign w:val="center"/>
          </w:tcPr>
          <w:p w14:paraId="0A4A08E7" w14:textId="0D57D704" w:rsidR="00B959AB" w:rsidRPr="00CC0019" w:rsidRDefault="00B959AB" w:rsidP="00B959AB">
            <w:pPr>
              <w:jc w:val="center"/>
              <w:rPr>
                <w:sz w:val="20"/>
              </w:rPr>
            </w:pPr>
            <w:r>
              <w:rPr>
                <w:rFonts w:cs="Arial"/>
                <w:color w:val="000000"/>
                <w:sz w:val="20"/>
              </w:rPr>
              <w:t> </w:t>
            </w:r>
          </w:p>
        </w:tc>
      </w:tr>
      <w:tr w:rsidR="007A1FBA" w:rsidRPr="00A66865" w14:paraId="1C9C5C49" w14:textId="77777777" w:rsidTr="00CC0019">
        <w:trPr>
          <w:gridAfter w:val="4"/>
          <w:wAfter w:w="2727" w:type="pct"/>
          <w:trHeight w:val="269"/>
        </w:trPr>
        <w:tc>
          <w:tcPr>
            <w:tcW w:w="503" w:type="pct"/>
          </w:tcPr>
          <w:p w14:paraId="11817FFD" w14:textId="77777777" w:rsidR="007A1FBA" w:rsidRPr="00A66865" w:rsidRDefault="007A1FBA" w:rsidP="007A1FBA">
            <w:pPr>
              <w:rPr>
                <w:sz w:val="20"/>
              </w:rPr>
            </w:pPr>
            <w:r>
              <w:rPr>
                <w:sz w:val="20"/>
              </w:rPr>
              <w:t>*</w:t>
            </w:r>
          </w:p>
        </w:tc>
        <w:tc>
          <w:tcPr>
            <w:tcW w:w="1770" w:type="pct"/>
            <w:gridSpan w:val="4"/>
            <w:noWrap/>
            <w:vAlign w:val="center"/>
          </w:tcPr>
          <w:p w14:paraId="3017D03C" w14:textId="77777777" w:rsidR="007A1FBA" w:rsidRDefault="007A1FBA" w:rsidP="007A1FBA">
            <w:pPr>
              <w:rPr>
                <w:sz w:val="20"/>
              </w:rPr>
            </w:pPr>
            <w:r w:rsidRPr="00A66865">
              <w:rPr>
                <w:sz w:val="20"/>
              </w:rPr>
              <w:t>catching v</w:t>
            </w:r>
            <w:r>
              <w:rPr>
                <w:sz w:val="20"/>
              </w:rPr>
              <w:t xml:space="preserve">essel </w:t>
            </w:r>
            <w:r w:rsidRPr="00A66865">
              <w:rPr>
                <w:sz w:val="20"/>
              </w:rPr>
              <w:t>in same JFO</w:t>
            </w:r>
            <w:r>
              <w:rPr>
                <w:sz w:val="20"/>
              </w:rPr>
              <w:t>/OFO</w:t>
            </w:r>
          </w:p>
        </w:tc>
      </w:tr>
      <w:tr w:rsidR="007A1FBA" w:rsidRPr="00A66865" w14:paraId="71E22306" w14:textId="77777777" w:rsidTr="00CC0019">
        <w:trPr>
          <w:gridAfter w:val="4"/>
          <w:wAfter w:w="2727" w:type="pct"/>
          <w:trHeight w:val="269"/>
        </w:trPr>
        <w:tc>
          <w:tcPr>
            <w:tcW w:w="503" w:type="pct"/>
          </w:tcPr>
          <w:p w14:paraId="358D2D7B" w14:textId="77777777" w:rsidR="007A1FBA" w:rsidRPr="00A66865" w:rsidRDefault="007A1FBA" w:rsidP="007A1FBA">
            <w:pPr>
              <w:rPr>
                <w:sz w:val="20"/>
              </w:rPr>
            </w:pPr>
          </w:p>
        </w:tc>
        <w:tc>
          <w:tcPr>
            <w:tcW w:w="1770" w:type="pct"/>
            <w:gridSpan w:val="4"/>
            <w:noWrap/>
            <w:vAlign w:val="center"/>
          </w:tcPr>
          <w:p w14:paraId="0416986C" w14:textId="77777777" w:rsidR="007A1FBA" w:rsidRDefault="007A1FBA" w:rsidP="007A1FBA">
            <w:pPr>
              <w:rPr>
                <w:sz w:val="20"/>
              </w:rPr>
            </w:pPr>
            <w:r w:rsidRPr="00A66865">
              <w:rPr>
                <w:sz w:val="20"/>
              </w:rPr>
              <w:t>towing v</w:t>
            </w:r>
            <w:r>
              <w:rPr>
                <w:sz w:val="20"/>
              </w:rPr>
              <w:t>essel assisting farm</w:t>
            </w:r>
          </w:p>
        </w:tc>
      </w:tr>
      <w:tr w:rsidR="007A1FBA" w:rsidRPr="00A66865" w14:paraId="2E919789" w14:textId="77777777" w:rsidTr="00CC0019">
        <w:trPr>
          <w:gridAfter w:val="4"/>
          <w:wAfter w:w="2727" w:type="pct"/>
          <w:trHeight w:val="269"/>
        </w:trPr>
        <w:tc>
          <w:tcPr>
            <w:tcW w:w="503" w:type="pct"/>
          </w:tcPr>
          <w:p w14:paraId="0B669B70" w14:textId="77777777" w:rsidR="007A1FBA" w:rsidRPr="00A66865" w:rsidRDefault="007A1FBA" w:rsidP="007A1FBA">
            <w:pPr>
              <w:rPr>
                <w:sz w:val="20"/>
              </w:rPr>
            </w:pPr>
          </w:p>
        </w:tc>
        <w:tc>
          <w:tcPr>
            <w:tcW w:w="1770" w:type="pct"/>
            <w:gridSpan w:val="4"/>
            <w:noWrap/>
            <w:vAlign w:val="center"/>
          </w:tcPr>
          <w:p w14:paraId="7A65CDB5" w14:textId="77777777" w:rsidR="007A1FBA" w:rsidRPr="00A66865" w:rsidRDefault="007A1FBA" w:rsidP="007A1FBA">
            <w:pPr>
              <w:rPr>
                <w:sz w:val="20"/>
              </w:rPr>
            </w:pPr>
            <w:r>
              <w:rPr>
                <w:sz w:val="20"/>
              </w:rPr>
              <w:t>Other (specify)</w:t>
            </w:r>
          </w:p>
        </w:tc>
      </w:tr>
    </w:tbl>
    <w:p w14:paraId="226F2323" w14:textId="77777777" w:rsidR="00DC3F6C" w:rsidRDefault="00DC3F6C" w:rsidP="00DC3F6C">
      <w:pPr>
        <w:pStyle w:val="BodyText"/>
        <w:spacing w:line="240" w:lineRule="atLeast"/>
        <w:rPr>
          <w:rFonts w:cs="Arial"/>
          <w:bCs/>
          <w:i/>
          <w:sz w:val="20"/>
        </w:rPr>
      </w:pPr>
    </w:p>
    <w:p w14:paraId="4CECC5B5" w14:textId="77777777" w:rsidR="00D62874" w:rsidRDefault="00D62874" w:rsidP="00D62874">
      <w:pPr>
        <w:rPr>
          <w:b/>
          <w:bCs/>
          <w:sz w:val="20"/>
        </w:rPr>
      </w:pPr>
      <w:r>
        <w:rPr>
          <w:b/>
          <w:bCs/>
          <w:sz w:val="20"/>
        </w:rPr>
        <w:t>Appendix 3: Details of sampling performed on fish</w:t>
      </w:r>
    </w:p>
    <w:p w14:paraId="3269849A" w14:textId="77777777" w:rsidR="00D62874" w:rsidRDefault="00D62874" w:rsidP="00D62874">
      <w:pPr>
        <w:rPr>
          <w:b/>
          <w:bCs/>
          <w:sz w:val="20"/>
        </w:rPr>
      </w:pPr>
    </w:p>
    <w:p w14:paraId="1510C53D" w14:textId="77777777" w:rsidR="00D62874" w:rsidRDefault="00D62874" w:rsidP="00D62874">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14:paraId="3F6B7EF7" w14:textId="77777777" w:rsidR="00D62874" w:rsidRDefault="00D62874" w:rsidP="00DC3F6C">
      <w:pPr>
        <w:pStyle w:val="BodyText"/>
        <w:spacing w:line="240" w:lineRule="atLeast"/>
        <w:rPr>
          <w:rFonts w:cs="Arial"/>
          <w:bCs/>
          <w:i/>
          <w:sz w:val="20"/>
        </w:rPr>
      </w:pPr>
    </w:p>
    <w:sectPr w:rsidR="00D62874"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1D9FD" w14:textId="77777777" w:rsidR="00DC025C" w:rsidRPr="00064508" w:rsidRDefault="00DC025C" w:rsidP="00064508">
      <w:r>
        <w:separator/>
      </w:r>
    </w:p>
  </w:endnote>
  <w:endnote w:type="continuationSeparator" w:id="0">
    <w:p w14:paraId="2B507EAB" w14:textId="77777777" w:rsidR="00DC025C" w:rsidRPr="00064508" w:rsidRDefault="00DC025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4B749" w14:textId="77777777" w:rsidR="00DC025C" w:rsidRPr="00064508" w:rsidRDefault="00DC025C" w:rsidP="00064508">
      <w:r>
        <w:separator/>
      </w:r>
    </w:p>
  </w:footnote>
  <w:footnote w:type="continuationSeparator" w:id="0">
    <w:p w14:paraId="3734286B" w14:textId="77777777" w:rsidR="00DC025C" w:rsidRPr="00064508" w:rsidRDefault="00DC025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3642CE"/>
    <w:multiLevelType w:val="hybridMultilevel"/>
    <w:tmpl w:val="0B60C77C"/>
    <w:lvl w:ilvl="0" w:tplc="6206F52A">
      <w:start w:val="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6136115A"/>
    <w:multiLevelType w:val="hybridMultilevel"/>
    <w:tmpl w:val="D93457E8"/>
    <w:lvl w:ilvl="0" w:tplc="37E81278">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03EBE"/>
    <w:rsid w:val="0001518A"/>
    <w:rsid w:val="00027B1A"/>
    <w:rsid w:val="000324CD"/>
    <w:rsid w:val="0003791E"/>
    <w:rsid w:val="00054272"/>
    <w:rsid w:val="000615D4"/>
    <w:rsid w:val="00064508"/>
    <w:rsid w:val="000671B4"/>
    <w:rsid w:val="000946DA"/>
    <w:rsid w:val="000A2B4D"/>
    <w:rsid w:val="000A2C5F"/>
    <w:rsid w:val="000B16C0"/>
    <w:rsid w:val="000E7386"/>
    <w:rsid w:val="0010434D"/>
    <w:rsid w:val="0012410E"/>
    <w:rsid w:val="00127FCA"/>
    <w:rsid w:val="001422EF"/>
    <w:rsid w:val="00150E54"/>
    <w:rsid w:val="00161884"/>
    <w:rsid w:val="00164E87"/>
    <w:rsid w:val="001702BC"/>
    <w:rsid w:val="00192DD5"/>
    <w:rsid w:val="00192F1B"/>
    <w:rsid w:val="00197F4A"/>
    <w:rsid w:val="001B38D5"/>
    <w:rsid w:val="001E41EA"/>
    <w:rsid w:val="001E58F5"/>
    <w:rsid w:val="001F5BF8"/>
    <w:rsid w:val="00206FC0"/>
    <w:rsid w:val="00212180"/>
    <w:rsid w:val="002200B2"/>
    <w:rsid w:val="0022429F"/>
    <w:rsid w:val="00234A30"/>
    <w:rsid w:val="0024427D"/>
    <w:rsid w:val="00245420"/>
    <w:rsid w:val="0025150E"/>
    <w:rsid w:val="002519A7"/>
    <w:rsid w:val="002543B0"/>
    <w:rsid w:val="00260F7C"/>
    <w:rsid w:val="00264444"/>
    <w:rsid w:val="00265D5C"/>
    <w:rsid w:val="00286F6C"/>
    <w:rsid w:val="00291D0F"/>
    <w:rsid w:val="002B323C"/>
    <w:rsid w:val="002B49C3"/>
    <w:rsid w:val="002C232C"/>
    <w:rsid w:val="002C46D9"/>
    <w:rsid w:val="002E4871"/>
    <w:rsid w:val="002F6D74"/>
    <w:rsid w:val="00300596"/>
    <w:rsid w:val="003011CC"/>
    <w:rsid w:val="00311EF3"/>
    <w:rsid w:val="0032711E"/>
    <w:rsid w:val="00336228"/>
    <w:rsid w:val="00352163"/>
    <w:rsid w:val="0035249A"/>
    <w:rsid w:val="003610B0"/>
    <w:rsid w:val="00372246"/>
    <w:rsid w:val="0037562A"/>
    <w:rsid w:val="00384C36"/>
    <w:rsid w:val="00390DD4"/>
    <w:rsid w:val="00395304"/>
    <w:rsid w:val="003B3FEF"/>
    <w:rsid w:val="003F135E"/>
    <w:rsid w:val="003F464E"/>
    <w:rsid w:val="004333E0"/>
    <w:rsid w:val="00435848"/>
    <w:rsid w:val="0044343C"/>
    <w:rsid w:val="004450D6"/>
    <w:rsid w:val="004502E4"/>
    <w:rsid w:val="0045219C"/>
    <w:rsid w:val="00456598"/>
    <w:rsid w:val="0046698C"/>
    <w:rsid w:val="00480043"/>
    <w:rsid w:val="00480E1D"/>
    <w:rsid w:val="00494D9F"/>
    <w:rsid w:val="004A5355"/>
    <w:rsid w:val="004C35EE"/>
    <w:rsid w:val="004C5634"/>
    <w:rsid w:val="004D1CFE"/>
    <w:rsid w:val="004D1E08"/>
    <w:rsid w:val="004D4B0C"/>
    <w:rsid w:val="004E3919"/>
    <w:rsid w:val="00501B52"/>
    <w:rsid w:val="00507010"/>
    <w:rsid w:val="00507B31"/>
    <w:rsid w:val="0052172F"/>
    <w:rsid w:val="0052324E"/>
    <w:rsid w:val="00525D47"/>
    <w:rsid w:val="005349F4"/>
    <w:rsid w:val="005671C8"/>
    <w:rsid w:val="00572CF0"/>
    <w:rsid w:val="00574776"/>
    <w:rsid w:val="00575539"/>
    <w:rsid w:val="00582E8C"/>
    <w:rsid w:val="00583E3A"/>
    <w:rsid w:val="0058669F"/>
    <w:rsid w:val="00592C51"/>
    <w:rsid w:val="005A096A"/>
    <w:rsid w:val="005A215A"/>
    <w:rsid w:val="005A7116"/>
    <w:rsid w:val="005B6023"/>
    <w:rsid w:val="005C5A5E"/>
    <w:rsid w:val="005C69E4"/>
    <w:rsid w:val="005C6E0C"/>
    <w:rsid w:val="005D2A0A"/>
    <w:rsid w:val="005F569E"/>
    <w:rsid w:val="00637639"/>
    <w:rsid w:val="00641E01"/>
    <w:rsid w:val="00650908"/>
    <w:rsid w:val="00652178"/>
    <w:rsid w:val="0066048E"/>
    <w:rsid w:val="006721BA"/>
    <w:rsid w:val="00685698"/>
    <w:rsid w:val="00685BCF"/>
    <w:rsid w:val="0068727D"/>
    <w:rsid w:val="006A5118"/>
    <w:rsid w:val="006A5396"/>
    <w:rsid w:val="006E0D82"/>
    <w:rsid w:val="006E735F"/>
    <w:rsid w:val="006F2F5B"/>
    <w:rsid w:val="00704A99"/>
    <w:rsid w:val="00705836"/>
    <w:rsid w:val="00706FFA"/>
    <w:rsid w:val="00711EA1"/>
    <w:rsid w:val="00745227"/>
    <w:rsid w:val="00746227"/>
    <w:rsid w:val="00755428"/>
    <w:rsid w:val="00767C25"/>
    <w:rsid w:val="0078088C"/>
    <w:rsid w:val="00785E56"/>
    <w:rsid w:val="007A1FBA"/>
    <w:rsid w:val="007D02AE"/>
    <w:rsid w:val="007D6600"/>
    <w:rsid w:val="007E36BE"/>
    <w:rsid w:val="007E674B"/>
    <w:rsid w:val="007F0152"/>
    <w:rsid w:val="00801917"/>
    <w:rsid w:val="00810E34"/>
    <w:rsid w:val="00813FC5"/>
    <w:rsid w:val="00814521"/>
    <w:rsid w:val="008300EA"/>
    <w:rsid w:val="008316B9"/>
    <w:rsid w:val="008334AC"/>
    <w:rsid w:val="00833DA3"/>
    <w:rsid w:val="00847244"/>
    <w:rsid w:val="0085144C"/>
    <w:rsid w:val="0085287E"/>
    <w:rsid w:val="0085360C"/>
    <w:rsid w:val="008874DE"/>
    <w:rsid w:val="00891D73"/>
    <w:rsid w:val="0089417A"/>
    <w:rsid w:val="008A29A4"/>
    <w:rsid w:val="008A2DFF"/>
    <w:rsid w:val="008B2DF8"/>
    <w:rsid w:val="008C7DF3"/>
    <w:rsid w:val="008D060E"/>
    <w:rsid w:val="008D4C08"/>
    <w:rsid w:val="008E2BFE"/>
    <w:rsid w:val="008F235A"/>
    <w:rsid w:val="00905C76"/>
    <w:rsid w:val="00906CD0"/>
    <w:rsid w:val="00915D87"/>
    <w:rsid w:val="00932029"/>
    <w:rsid w:val="00936E10"/>
    <w:rsid w:val="009432B5"/>
    <w:rsid w:val="00950524"/>
    <w:rsid w:val="00954B35"/>
    <w:rsid w:val="00957139"/>
    <w:rsid w:val="00973879"/>
    <w:rsid w:val="009800F4"/>
    <w:rsid w:val="009804DA"/>
    <w:rsid w:val="00991B83"/>
    <w:rsid w:val="00993596"/>
    <w:rsid w:val="009A0E1D"/>
    <w:rsid w:val="009A2BBF"/>
    <w:rsid w:val="009A45A5"/>
    <w:rsid w:val="009C6C5A"/>
    <w:rsid w:val="009C70CB"/>
    <w:rsid w:val="009C74E3"/>
    <w:rsid w:val="009D2A07"/>
    <w:rsid w:val="009D7A89"/>
    <w:rsid w:val="009E0A78"/>
    <w:rsid w:val="009E13AF"/>
    <w:rsid w:val="009F01DD"/>
    <w:rsid w:val="009F04C6"/>
    <w:rsid w:val="00A01C54"/>
    <w:rsid w:val="00A10A5C"/>
    <w:rsid w:val="00A16245"/>
    <w:rsid w:val="00A22C3F"/>
    <w:rsid w:val="00A66495"/>
    <w:rsid w:val="00A72A50"/>
    <w:rsid w:val="00A73521"/>
    <w:rsid w:val="00A76753"/>
    <w:rsid w:val="00AA2BDA"/>
    <w:rsid w:val="00AA7345"/>
    <w:rsid w:val="00AC095A"/>
    <w:rsid w:val="00AC306E"/>
    <w:rsid w:val="00AD01F7"/>
    <w:rsid w:val="00AD59DC"/>
    <w:rsid w:val="00B014C2"/>
    <w:rsid w:val="00B0375B"/>
    <w:rsid w:val="00B03ED8"/>
    <w:rsid w:val="00B146FD"/>
    <w:rsid w:val="00B17862"/>
    <w:rsid w:val="00B24E06"/>
    <w:rsid w:val="00B4170F"/>
    <w:rsid w:val="00B45933"/>
    <w:rsid w:val="00B80B9D"/>
    <w:rsid w:val="00B9238C"/>
    <w:rsid w:val="00B959AB"/>
    <w:rsid w:val="00BA288C"/>
    <w:rsid w:val="00BB22F7"/>
    <w:rsid w:val="00BB4CBD"/>
    <w:rsid w:val="00BB7881"/>
    <w:rsid w:val="00BD6CC5"/>
    <w:rsid w:val="00BE3775"/>
    <w:rsid w:val="00BE4384"/>
    <w:rsid w:val="00BE7DBB"/>
    <w:rsid w:val="00BF09D5"/>
    <w:rsid w:val="00C0150E"/>
    <w:rsid w:val="00C11A93"/>
    <w:rsid w:val="00C23B2E"/>
    <w:rsid w:val="00C25C5B"/>
    <w:rsid w:val="00C55960"/>
    <w:rsid w:val="00C60EA2"/>
    <w:rsid w:val="00C7179B"/>
    <w:rsid w:val="00C76DD8"/>
    <w:rsid w:val="00C76F62"/>
    <w:rsid w:val="00C93111"/>
    <w:rsid w:val="00CA2822"/>
    <w:rsid w:val="00CA4D46"/>
    <w:rsid w:val="00CB5E3A"/>
    <w:rsid w:val="00CC0019"/>
    <w:rsid w:val="00CC15BB"/>
    <w:rsid w:val="00CD073B"/>
    <w:rsid w:val="00CD6A14"/>
    <w:rsid w:val="00CE0FE8"/>
    <w:rsid w:val="00CE3268"/>
    <w:rsid w:val="00CE5114"/>
    <w:rsid w:val="00D1084B"/>
    <w:rsid w:val="00D11043"/>
    <w:rsid w:val="00D23635"/>
    <w:rsid w:val="00D43A6B"/>
    <w:rsid w:val="00D47DFA"/>
    <w:rsid w:val="00D618C9"/>
    <w:rsid w:val="00D62874"/>
    <w:rsid w:val="00D75636"/>
    <w:rsid w:val="00D76B00"/>
    <w:rsid w:val="00DC025C"/>
    <w:rsid w:val="00DC3F6C"/>
    <w:rsid w:val="00DD33A8"/>
    <w:rsid w:val="00E16AAF"/>
    <w:rsid w:val="00E22BC6"/>
    <w:rsid w:val="00E30AD4"/>
    <w:rsid w:val="00E328D2"/>
    <w:rsid w:val="00E346CE"/>
    <w:rsid w:val="00E43399"/>
    <w:rsid w:val="00E54965"/>
    <w:rsid w:val="00E72F67"/>
    <w:rsid w:val="00E74858"/>
    <w:rsid w:val="00E91F78"/>
    <w:rsid w:val="00E94C47"/>
    <w:rsid w:val="00EA5B13"/>
    <w:rsid w:val="00EC40A9"/>
    <w:rsid w:val="00EC7545"/>
    <w:rsid w:val="00ED212F"/>
    <w:rsid w:val="00EE4793"/>
    <w:rsid w:val="00EF0CDC"/>
    <w:rsid w:val="00EF18DA"/>
    <w:rsid w:val="00EF2D56"/>
    <w:rsid w:val="00F04C73"/>
    <w:rsid w:val="00F10464"/>
    <w:rsid w:val="00F13AA2"/>
    <w:rsid w:val="00F16CC6"/>
    <w:rsid w:val="00F32240"/>
    <w:rsid w:val="00F4023A"/>
    <w:rsid w:val="00F6651E"/>
    <w:rsid w:val="00F66CC7"/>
    <w:rsid w:val="00F72903"/>
    <w:rsid w:val="00FD129B"/>
    <w:rsid w:val="00FD200D"/>
    <w:rsid w:val="00FD50D7"/>
    <w:rsid w:val="00FD5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5A2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unhideWhenUsed/>
    <w:rsid w:val="001B38D5"/>
    <w:rPr>
      <w:sz w:val="20"/>
    </w:rPr>
  </w:style>
  <w:style w:type="character" w:customStyle="1" w:styleId="CommentTextChar">
    <w:name w:val="Comment Text Char"/>
    <w:link w:val="CommentText"/>
    <w:uiPriority w:val="99"/>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unhideWhenUsed/>
    <w:rsid w:val="001B38D5"/>
    <w:rPr>
      <w:sz w:val="20"/>
    </w:rPr>
  </w:style>
  <w:style w:type="character" w:customStyle="1" w:styleId="CommentTextChar">
    <w:name w:val="Comment Text Char"/>
    <w:link w:val="CommentText"/>
    <w:uiPriority w:val="99"/>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2">
      <w:bodyDiv w:val="1"/>
      <w:marLeft w:val="0"/>
      <w:marRight w:val="0"/>
      <w:marTop w:val="0"/>
      <w:marBottom w:val="0"/>
      <w:divBdr>
        <w:top w:val="none" w:sz="0" w:space="0" w:color="auto"/>
        <w:left w:val="none" w:sz="0" w:space="0" w:color="auto"/>
        <w:bottom w:val="none" w:sz="0" w:space="0" w:color="auto"/>
        <w:right w:val="none" w:sz="0" w:space="0" w:color="auto"/>
      </w:divBdr>
    </w:div>
    <w:div w:id="154565441">
      <w:bodyDiv w:val="1"/>
      <w:marLeft w:val="0"/>
      <w:marRight w:val="0"/>
      <w:marTop w:val="0"/>
      <w:marBottom w:val="0"/>
      <w:divBdr>
        <w:top w:val="none" w:sz="0" w:space="0" w:color="auto"/>
        <w:left w:val="none" w:sz="0" w:space="0" w:color="auto"/>
        <w:bottom w:val="none" w:sz="0" w:space="0" w:color="auto"/>
        <w:right w:val="none" w:sz="0" w:space="0" w:color="auto"/>
      </w:divBdr>
    </w:div>
    <w:div w:id="219437754">
      <w:bodyDiv w:val="1"/>
      <w:marLeft w:val="0"/>
      <w:marRight w:val="0"/>
      <w:marTop w:val="0"/>
      <w:marBottom w:val="0"/>
      <w:divBdr>
        <w:top w:val="none" w:sz="0" w:space="0" w:color="auto"/>
        <w:left w:val="none" w:sz="0" w:space="0" w:color="auto"/>
        <w:bottom w:val="none" w:sz="0" w:space="0" w:color="auto"/>
        <w:right w:val="none" w:sz="0" w:space="0" w:color="auto"/>
      </w:divBdr>
    </w:div>
    <w:div w:id="631711393">
      <w:bodyDiv w:val="1"/>
      <w:marLeft w:val="0"/>
      <w:marRight w:val="0"/>
      <w:marTop w:val="0"/>
      <w:marBottom w:val="0"/>
      <w:divBdr>
        <w:top w:val="none" w:sz="0" w:space="0" w:color="auto"/>
        <w:left w:val="none" w:sz="0" w:space="0" w:color="auto"/>
        <w:bottom w:val="none" w:sz="0" w:space="0" w:color="auto"/>
        <w:right w:val="none" w:sz="0" w:space="0" w:color="auto"/>
      </w:divBdr>
    </w:div>
    <w:div w:id="662201728">
      <w:bodyDiv w:val="1"/>
      <w:marLeft w:val="0"/>
      <w:marRight w:val="0"/>
      <w:marTop w:val="0"/>
      <w:marBottom w:val="0"/>
      <w:divBdr>
        <w:top w:val="none" w:sz="0" w:space="0" w:color="auto"/>
        <w:left w:val="none" w:sz="0" w:space="0" w:color="auto"/>
        <w:bottom w:val="none" w:sz="0" w:space="0" w:color="auto"/>
        <w:right w:val="none" w:sz="0" w:space="0" w:color="auto"/>
      </w:divBdr>
    </w:div>
    <w:div w:id="818964479">
      <w:bodyDiv w:val="1"/>
      <w:marLeft w:val="0"/>
      <w:marRight w:val="0"/>
      <w:marTop w:val="0"/>
      <w:marBottom w:val="0"/>
      <w:divBdr>
        <w:top w:val="none" w:sz="0" w:space="0" w:color="auto"/>
        <w:left w:val="none" w:sz="0" w:space="0" w:color="auto"/>
        <w:bottom w:val="none" w:sz="0" w:space="0" w:color="auto"/>
        <w:right w:val="none" w:sz="0" w:space="0" w:color="auto"/>
      </w:divBdr>
    </w:div>
    <w:div w:id="835917951">
      <w:bodyDiv w:val="1"/>
      <w:marLeft w:val="0"/>
      <w:marRight w:val="0"/>
      <w:marTop w:val="0"/>
      <w:marBottom w:val="0"/>
      <w:divBdr>
        <w:top w:val="none" w:sz="0" w:space="0" w:color="auto"/>
        <w:left w:val="none" w:sz="0" w:space="0" w:color="auto"/>
        <w:bottom w:val="none" w:sz="0" w:space="0" w:color="auto"/>
        <w:right w:val="none" w:sz="0" w:space="0" w:color="auto"/>
      </w:divBdr>
    </w:div>
    <w:div w:id="1060059831">
      <w:bodyDiv w:val="1"/>
      <w:marLeft w:val="0"/>
      <w:marRight w:val="0"/>
      <w:marTop w:val="0"/>
      <w:marBottom w:val="0"/>
      <w:divBdr>
        <w:top w:val="none" w:sz="0" w:space="0" w:color="auto"/>
        <w:left w:val="none" w:sz="0" w:space="0" w:color="auto"/>
        <w:bottom w:val="none" w:sz="0" w:space="0" w:color="auto"/>
        <w:right w:val="none" w:sz="0" w:space="0" w:color="auto"/>
      </w:divBdr>
    </w:div>
    <w:div w:id="1216890308">
      <w:bodyDiv w:val="1"/>
      <w:marLeft w:val="0"/>
      <w:marRight w:val="0"/>
      <w:marTop w:val="0"/>
      <w:marBottom w:val="0"/>
      <w:divBdr>
        <w:top w:val="none" w:sz="0" w:space="0" w:color="auto"/>
        <w:left w:val="none" w:sz="0" w:space="0" w:color="auto"/>
        <w:bottom w:val="none" w:sz="0" w:space="0" w:color="auto"/>
        <w:right w:val="none" w:sz="0" w:space="0" w:color="auto"/>
      </w:divBdr>
    </w:div>
    <w:div w:id="1547179490">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0941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3979B-C845-4C74-ABC7-E8A9C8AC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10</Pages>
  <Words>1284</Words>
  <Characters>7067</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cp:lastModifiedBy>Jenny Cheatle</cp:lastModifiedBy>
  <cp:revision>36</cp:revision>
  <cp:lastPrinted>2017-02-01T17:11:00Z</cp:lastPrinted>
  <dcterms:created xsi:type="dcterms:W3CDTF">2016-09-03T16:14:00Z</dcterms:created>
  <dcterms:modified xsi:type="dcterms:W3CDTF">2017-09-29T13:49:00Z</dcterms:modified>
</cp:coreProperties>
</file>