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6413A" w:rsidRDefault="00DD2409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5053965</wp:posOffset>
            </wp:positionH>
            <wp:positionV relativeFrom="paragraph">
              <wp:posOffset>-534670</wp:posOffset>
            </wp:positionV>
            <wp:extent cx="1148080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/>
                <w:sz w:val="20"/>
              </w:rPr>
            </w:pPr>
            <w:r w:rsidRPr="00C341A4">
              <w:rPr>
                <w:rFonts w:cs="Arial"/>
                <w:color w:val="000000"/>
                <w:sz w:val="20"/>
              </w:rPr>
              <w:t xml:space="preserve">Deployment Request Number: </w:t>
            </w:r>
            <w:r w:rsidR="00B62BE5" w:rsidRPr="007A54FC">
              <w:rPr>
                <w:rFonts w:cs="Arial"/>
                <w:color w:val="000000"/>
                <w:sz w:val="20"/>
                <w:u w:val="single"/>
              </w:rPr>
              <w:t>000EU079</w:t>
            </w:r>
          </w:p>
        </w:tc>
      </w:tr>
      <w:tr w:rsidR="007A54FC" w:rsidRPr="00E14C5C" w:rsidTr="00B22CB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A54FC" w:rsidRPr="00E14C5C" w:rsidRDefault="007A54FC" w:rsidP="007A54F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/>
                <w:sz w:val="20"/>
              </w:rPr>
            </w:pPr>
            <w:r w:rsidRPr="00E14C5C"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A54FC" w:rsidRPr="00080341" w:rsidRDefault="007A54FC" w:rsidP="003F2B03">
            <w:pPr>
              <w:rPr>
                <w:rFonts w:cs="Arial"/>
                <w:b/>
                <w:color w:val="000000"/>
                <w:sz w:val="20"/>
                <w:lang w:eastAsia="en-GB"/>
              </w:rPr>
            </w:pPr>
          </w:p>
        </w:tc>
      </w:tr>
      <w:tr w:rsidR="007A54FC" w:rsidRPr="00E14C5C" w:rsidTr="00B22CB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A54FC" w:rsidRPr="00E14C5C" w:rsidRDefault="007A54FC" w:rsidP="007A54FC">
            <w:pPr>
              <w:spacing w:before="240" w:after="240"/>
              <w:ind w:left="113"/>
              <w:rPr>
                <w:rFonts w:cs="Arial"/>
                <w:color w:val="000000"/>
                <w:sz w:val="20"/>
              </w:rPr>
            </w:pPr>
            <w:r w:rsidRPr="00E14C5C">
              <w:rPr>
                <w:rFonts w:cs="Arial"/>
                <w:color w:val="000000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A54FC" w:rsidRDefault="007A54FC" w:rsidP="007A54FC">
            <w:pPr>
              <w:rPr>
                <w:rFonts w:cs="Arial"/>
                <w:color w:val="000000"/>
                <w:sz w:val="20"/>
              </w:rPr>
            </w:pPr>
          </w:p>
        </w:tc>
      </w:tr>
      <w:tr w:rsidR="007A54FC" w:rsidRPr="00E14C5C" w:rsidTr="00B22CB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A54FC" w:rsidRPr="00E14C5C" w:rsidRDefault="007A54FC" w:rsidP="007A54FC">
            <w:pPr>
              <w:spacing w:before="240" w:after="240"/>
              <w:ind w:left="113"/>
              <w:rPr>
                <w:rFonts w:cs="Arial"/>
                <w:color w:val="000000"/>
                <w:sz w:val="20"/>
              </w:rPr>
            </w:pPr>
            <w:r w:rsidRPr="00E14C5C">
              <w:rPr>
                <w:rFonts w:cs="Arial"/>
                <w:color w:val="000000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A54FC" w:rsidRDefault="007A54FC" w:rsidP="007A54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7A54FC" w:rsidRPr="003F2B03" w:rsidTr="00B22CB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A54FC" w:rsidRPr="00E14C5C" w:rsidRDefault="007A54FC" w:rsidP="007A54FC">
            <w:pPr>
              <w:spacing w:before="240" w:after="240"/>
              <w:ind w:left="113"/>
              <w:rPr>
                <w:rFonts w:cs="Arial"/>
                <w:color w:val="000000"/>
                <w:sz w:val="20"/>
              </w:rPr>
            </w:pPr>
            <w:r w:rsidRPr="00E14C5C"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A54FC" w:rsidRPr="00A440A0" w:rsidRDefault="007A54FC" w:rsidP="007A54FC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7A54FC" w:rsidRPr="00E14C5C" w:rsidTr="00B22CB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A54FC" w:rsidRPr="00E14C5C" w:rsidRDefault="007A54FC" w:rsidP="007A54FC">
            <w:pPr>
              <w:spacing w:before="240" w:after="240"/>
              <w:ind w:left="113"/>
              <w:rPr>
                <w:rFonts w:cs="Arial"/>
                <w:color w:val="000000"/>
                <w:sz w:val="20"/>
              </w:rPr>
            </w:pPr>
            <w:r w:rsidRPr="00E14C5C"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A54FC" w:rsidRDefault="007A54FC" w:rsidP="007A54FC">
            <w:pPr>
              <w:rPr>
                <w:rFonts w:cs="Arial"/>
                <w:color w:val="000000"/>
                <w:sz w:val="20"/>
              </w:rPr>
            </w:pPr>
          </w:p>
        </w:tc>
      </w:tr>
      <w:tr w:rsidR="007A54FC" w:rsidRPr="00E14C5C" w:rsidTr="00B22CB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A54FC" w:rsidRPr="00E14C5C" w:rsidRDefault="007A54FC" w:rsidP="007A54FC">
            <w:pPr>
              <w:spacing w:before="240" w:after="240"/>
              <w:ind w:left="113"/>
              <w:rPr>
                <w:rFonts w:cs="Arial"/>
                <w:color w:val="000000"/>
                <w:sz w:val="20"/>
              </w:rPr>
            </w:pPr>
            <w:r w:rsidRPr="00E14C5C"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A54FC" w:rsidRDefault="007A54FC" w:rsidP="007A54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7.398</w:t>
            </w:r>
          </w:p>
        </w:tc>
      </w:tr>
      <w:tr w:rsidR="007A54FC" w:rsidRPr="00E14C5C" w:rsidTr="00B22CB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A54FC" w:rsidRPr="00E14C5C" w:rsidRDefault="007A54FC" w:rsidP="007A54FC">
            <w:pPr>
              <w:spacing w:before="240" w:after="240"/>
              <w:ind w:left="113"/>
              <w:rPr>
                <w:rFonts w:cs="Arial"/>
                <w:bCs/>
                <w:color w:val="000000"/>
                <w:sz w:val="20"/>
              </w:rPr>
            </w:pPr>
            <w:r w:rsidRPr="00E14C5C"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A54FC" w:rsidRDefault="007A54FC" w:rsidP="007A54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Javier Vivo Guevara</w:t>
            </w:r>
          </w:p>
        </w:tc>
      </w:tr>
      <w:tr w:rsidR="007A54FC" w:rsidRPr="00E14C5C" w:rsidTr="00B22CB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A54FC" w:rsidRPr="00E14C5C" w:rsidRDefault="007A54FC" w:rsidP="007A54FC">
            <w:pPr>
              <w:spacing w:before="240" w:after="240"/>
              <w:ind w:left="113"/>
              <w:rPr>
                <w:rFonts w:cs="Arial"/>
                <w:bCs/>
                <w:color w:val="000000"/>
                <w:sz w:val="20"/>
              </w:rPr>
            </w:pPr>
            <w:r w:rsidRPr="00E14C5C"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A54FC" w:rsidRDefault="007A54FC" w:rsidP="007A54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</w:t>
            </w:r>
          </w:p>
        </w:tc>
      </w:tr>
      <w:tr w:rsidR="00605754" w:rsidRPr="00E14C5C" w:rsidTr="00B22CB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05754" w:rsidRPr="00E14C5C" w:rsidRDefault="00605754" w:rsidP="002519A7">
            <w:pPr>
              <w:spacing w:before="240" w:after="240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A54F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54FC" w:rsidRPr="00E14C5C" w:rsidRDefault="007A54FC" w:rsidP="007A54F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4FC" w:rsidRPr="00E14C5C" w:rsidRDefault="007A54FC" w:rsidP="007A54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A54F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54FC" w:rsidRPr="00E14C5C" w:rsidRDefault="007A54FC" w:rsidP="007A54F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14C5C"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4FC" w:rsidRPr="00E14C5C" w:rsidRDefault="007A54FC" w:rsidP="007A54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A54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54FC" w:rsidRPr="00E14C5C" w:rsidRDefault="007A54FC" w:rsidP="007A54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4FC" w:rsidRPr="00E14C5C" w:rsidRDefault="007A54FC" w:rsidP="007A54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A54F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54FC" w:rsidRPr="00E14C5C" w:rsidRDefault="007A54FC" w:rsidP="007A54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4FC" w:rsidRPr="00E14C5C" w:rsidRDefault="007A54FC" w:rsidP="007A54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A54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54FC" w:rsidRPr="00E14C5C" w:rsidRDefault="007A54FC" w:rsidP="007A54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4FC" w:rsidRPr="00E14C5C" w:rsidRDefault="007A54FC" w:rsidP="007A54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A54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54FC" w:rsidRPr="00E14C5C" w:rsidRDefault="007A54FC" w:rsidP="007A54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4FC" w:rsidRPr="00E14C5C" w:rsidRDefault="007A54FC" w:rsidP="007A54F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7A54FC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54FC" w:rsidRPr="00E14C5C" w:rsidRDefault="007A54FC" w:rsidP="007A54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4FC" w:rsidRPr="00246CBE" w:rsidRDefault="007A54FC" w:rsidP="007A54F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/>
                <w:sz w:val="20"/>
              </w:rPr>
            </w:pPr>
            <w:r w:rsidRPr="009A52CF">
              <w:rPr>
                <w:rFonts w:cs="Arial"/>
                <w:color w:val="000000"/>
                <w:sz w:val="20"/>
              </w:rPr>
              <w:t>Fishing Op #</w:t>
            </w:r>
            <w:r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/>
                <w:sz w:val="20"/>
              </w:rPr>
            </w:pPr>
            <w:r w:rsidRPr="009A52CF">
              <w:rPr>
                <w:rFonts w:cs="Arial"/>
                <w:color w:val="000000"/>
                <w:sz w:val="20"/>
              </w:rPr>
              <w:t>Operation Type</w:t>
            </w:r>
            <w:r>
              <w:rPr>
                <w:rFonts w:cs="Arial"/>
                <w:color w:val="000000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Position</w:t>
            </w:r>
          </w:p>
        </w:tc>
      </w:tr>
      <w:tr w:rsidR="00B27072" w:rsidRPr="009A52CF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/>
                <w:sz w:val="20"/>
              </w:rPr>
            </w:pPr>
            <w:r w:rsidRPr="009A52CF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/>
                <w:sz w:val="20"/>
              </w:rPr>
            </w:pPr>
            <w:r w:rsidRPr="009A52CF">
              <w:rPr>
                <w:rFonts w:cs="Arial"/>
                <w:color w:val="000000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Long</w:t>
            </w:r>
          </w:p>
        </w:tc>
      </w:tr>
      <w:tr w:rsidR="007A54FC" w:rsidRPr="009A52CF" w:rsidTr="00E86D1A">
        <w:trPr>
          <w:trHeight w:val="432"/>
        </w:trPr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89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43.0401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15.034</w:t>
            </w:r>
          </w:p>
        </w:tc>
      </w:tr>
      <w:tr w:rsidR="007A54FC" w:rsidRPr="009A52CF" w:rsidTr="00E86D1A">
        <w:trPr>
          <w:trHeight w:val="432"/>
        </w:trPr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15:18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15:41</w:t>
            </w:r>
          </w:p>
        </w:tc>
        <w:tc>
          <w:tcPr>
            <w:tcW w:w="89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43.0155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15.0154</w:t>
            </w:r>
          </w:p>
        </w:tc>
      </w:tr>
      <w:tr w:rsidR="007A54FC" w:rsidRPr="009A52CF" w:rsidTr="00E86D1A">
        <w:trPr>
          <w:trHeight w:val="432"/>
        </w:trPr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12:23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89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42.79123333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14.9122</w:t>
            </w:r>
          </w:p>
        </w:tc>
      </w:tr>
      <w:tr w:rsidR="007A54FC" w:rsidRPr="009A52CF" w:rsidTr="00E86D1A">
        <w:trPr>
          <w:trHeight w:val="432"/>
        </w:trPr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20:16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20:32</w:t>
            </w:r>
          </w:p>
        </w:tc>
        <w:tc>
          <w:tcPr>
            <w:tcW w:w="89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42.8792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15.02815</w:t>
            </w:r>
          </w:p>
        </w:tc>
      </w:tr>
      <w:tr w:rsidR="007A54FC" w:rsidRPr="009A52CF" w:rsidTr="00E86D1A">
        <w:trPr>
          <w:trHeight w:val="432"/>
        </w:trPr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14:11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14:26</w:t>
            </w:r>
          </w:p>
        </w:tc>
        <w:tc>
          <w:tcPr>
            <w:tcW w:w="89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42.83478333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15.06415</w:t>
            </w:r>
          </w:p>
        </w:tc>
      </w:tr>
      <w:tr w:rsidR="007A54FC" w:rsidRPr="009A52CF" w:rsidTr="00E86D1A">
        <w:trPr>
          <w:trHeight w:val="432"/>
        </w:trPr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14:44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15:02</w:t>
            </w:r>
          </w:p>
        </w:tc>
        <w:tc>
          <w:tcPr>
            <w:tcW w:w="89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42.90313333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15.2934</w:t>
            </w:r>
          </w:p>
        </w:tc>
      </w:tr>
      <w:tr w:rsidR="007A54FC" w:rsidRPr="009A52CF" w:rsidTr="00E86D1A">
        <w:trPr>
          <w:trHeight w:val="432"/>
        </w:trPr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19:45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20:01</w:t>
            </w:r>
          </w:p>
        </w:tc>
        <w:tc>
          <w:tcPr>
            <w:tcW w:w="89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42.93671667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15.29886667</w:t>
            </w:r>
          </w:p>
        </w:tc>
      </w:tr>
      <w:tr w:rsidR="007A54FC" w:rsidRPr="009A52CF" w:rsidTr="00E86D1A">
        <w:trPr>
          <w:trHeight w:val="432"/>
        </w:trPr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12:09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89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42.95276667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15.28581667</w:t>
            </w:r>
          </w:p>
        </w:tc>
      </w:tr>
      <w:tr w:rsidR="007A54FC" w:rsidRPr="009A52CF" w:rsidTr="00E86D1A">
        <w:trPr>
          <w:trHeight w:val="432"/>
        </w:trPr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04:12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04:34</w:t>
            </w:r>
          </w:p>
        </w:tc>
        <w:tc>
          <w:tcPr>
            <w:tcW w:w="89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4FC" w:rsidRPr="009A52CF" w:rsidTr="00E86D1A">
        <w:trPr>
          <w:trHeight w:val="432"/>
        </w:trPr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05:25</w:t>
            </w: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89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B22CBB" w:rsidRDefault="00B22CBB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The vessel </w:t>
      </w:r>
      <w:r w:rsidR="007A54FC">
        <w:rPr>
          <w:rFonts w:cs="Arial"/>
          <w:sz w:val="20"/>
        </w:rPr>
        <w:t xml:space="preserve">did not record the latitude and longitude for </w:t>
      </w:r>
      <w:r w:rsidR="00A764F6">
        <w:rPr>
          <w:rFonts w:cs="Arial"/>
          <w:sz w:val="20"/>
        </w:rPr>
        <w:t xml:space="preserve">fishing operations 9 and 10, </w:t>
      </w:r>
      <w:r w:rsidR="00A440A0">
        <w:rPr>
          <w:rFonts w:cs="Arial"/>
          <w:sz w:val="20"/>
        </w:rPr>
        <w:t>only the fishing zone</w:t>
      </w:r>
      <w:r w:rsidR="00A764F6">
        <w:rPr>
          <w:rFonts w:cs="Arial"/>
          <w:sz w:val="20"/>
        </w:rPr>
        <w:t xml:space="preserve">. For both of these operations </w:t>
      </w:r>
      <w:r w:rsidR="00492791">
        <w:rPr>
          <w:rFonts w:cs="Arial"/>
          <w:sz w:val="20"/>
        </w:rPr>
        <w:t xml:space="preserve">the vessel targeted sardines. </w:t>
      </w: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10"/>
        <w:gridCol w:w="1519"/>
        <w:gridCol w:w="1760"/>
        <w:gridCol w:w="1960"/>
        <w:gridCol w:w="2065"/>
        <w:gridCol w:w="1519"/>
        <w:gridCol w:w="1382"/>
        <w:gridCol w:w="1655"/>
      </w:tblGrid>
      <w:tr w:rsidR="00AC34A3" w:rsidRPr="00C341A4" w:rsidTr="007A54FC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/>
                <w:sz w:val="20"/>
              </w:rPr>
            </w:pPr>
            <w:r w:rsidRPr="00C341A4">
              <w:rPr>
                <w:rFonts w:cs="Arial"/>
                <w:color w:val="000000"/>
                <w:sz w:val="20"/>
              </w:rPr>
              <w:t>Fishing Op #</w:t>
            </w:r>
            <w:r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14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/>
                <w:sz w:val="20"/>
              </w:rPr>
            </w:pPr>
            <w:r w:rsidRPr="00C341A4">
              <w:rPr>
                <w:color w:val="000000"/>
                <w:sz w:val="20"/>
              </w:rPr>
              <w:t>Pr</w:t>
            </w:r>
            <w:r>
              <w:rPr>
                <w:color w:val="000000"/>
                <w:sz w:val="20"/>
              </w:rPr>
              <w:t>e-T</w:t>
            </w:r>
            <w:r w:rsidRPr="00C341A4">
              <w:rPr>
                <w:color w:val="000000"/>
                <w:sz w:val="20"/>
              </w:rPr>
              <w:t xml:space="preserve">ransfer </w:t>
            </w:r>
            <w:r>
              <w:rPr>
                <w:color w:val="000000"/>
                <w:sz w:val="20"/>
              </w:rPr>
              <w:t>N</w:t>
            </w:r>
            <w:r w:rsidRPr="00C341A4">
              <w:rPr>
                <w:color w:val="000000"/>
                <w:sz w:val="20"/>
              </w:rPr>
              <w:t>otification</w:t>
            </w:r>
            <w:r>
              <w:rPr>
                <w:color w:val="000000"/>
                <w:sz w:val="20"/>
              </w:rPr>
              <w:t xml:space="preserve"> (PTN)</w:t>
            </w:r>
          </w:p>
        </w:tc>
        <w:tc>
          <w:tcPr>
            <w:tcW w:w="1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Transfer Authorisation</w:t>
            </w:r>
          </w:p>
        </w:tc>
        <w:tc>
          <w:tcPr>
            <w:tcW w:w="16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Release Order</w:t>
            </w:r>
          </w:p>
        </w:tc>
      </w:tr>
      <w:tr w:rsidR="00AC34A3" w:rsidRPr="00C341A4" w:rsidTr="007A54FC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BFT </w:t>
            </w:r>
            <w:r w:rsidRPr="00C341A4">
              <w:rPr>
                <w:color w:val="000000"/>
                <w:sz w:val="20"/>
              </w:rPr>
              <w:t>#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BFT kg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Verification**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Ref. Number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Verification**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BFT </w:t>
            </w:r>
            <w:r w:rsidRPr="00C341A4">
              <w:rPr>
                <w:color w:val="000000"/>
                <w:sz w:val="20"/>
              </w:rPr>
              <w:t>#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BFT kg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Verification**</w:t>
            </w:r>
          </w:p>
        </w:tc>
      </w:tr>
      <w:tr w:rsidR="007A54FC" w:rsidRPr="00C341A4" w:rsidTr="007A54F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5950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4FC" w:rsidRPr="00C341A4" w:rsidTr="007A54F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HRV2017AUT0034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4FC" w:rsidRPr="00C341A4" w:rsidTr="007A54F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2750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4FC" w:rsidRPr="00C341A4" w:rsidTr="007A54F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HRV2017AUT0051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/>
          <w:sz w:val="20"/>
        </w:rPr>
      </w:pPr>
      <w:r w:rsidRPr="008F3FCA">
        <w:rPr>
          <w:rFonts w:cs="Arial"/>
          <w:color w:val="000000"/>
          <w:sz w:val="20"/>
        </w:rPr>
        <w:t>*</w:t>
      </w:r>
      <w:r w:rsidRPr="008F3FCA">
        <w:rPr>
          <w:rFonts w:cs="Arial"/>
          <w:color w:val="000000"/>
          <w:sz w:val="20"/>
        </w:rPr>
        <w:tab/>
      </w:r>
      <w:r w:rsidR="001231D1">
        <w:rPr>
          <w:rFonts w:cs="Arial"/>
          <w:color w:val="000000"/>
          <w:sz w:val="20"/>
        </w:rPr>
        <w:t>F</w:t>
      </w:r>
      <w:r w:rsidR="00B106E9" w:rsidRPr="008F3FCA">
        <w:rPr>
          <w:rFonts w:cs="Arial"/>
          <w:color w:val="000000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**</w:t>
      </w:r>
      <w:r>
        <w:rPr>
          <w:rFonts w:cs="Arial"/>
          <w:color w:val="000000"/>
          <w:sz w:val="20"/>
        </w:rPr>
        <w:tab/>
        <w:t>Verification Types: Hardcopy/e-copy control record or verbal confirmation from vessel master</w:t>
      </w:r>
    </w:p>
    <w:p w:rsidR="000C5030" w:rsidRPr="000F5377" w:rsidRDefault="000C5030" w:rsidP="000F5377">
      <w:pPr>
        <w:rPr>
          <w:sz w:val="20"/>
        </w:rPr>
      </w:pPr>
    </w:p>
    <w:p w:rsidR="00E3610B" w:rsidRPr="00DD2409" w:rsidRDefault="00E3610B" w:rsidP="00D325AB">
      <w:pPr>
        <w:widowControl w:val="0"/>
        <w:jc w:val="both"/>
        <w:rPr>
          <w:bCs/>
          <w:iCs/>
          <w:sz w:val="20"/>
        </w:rPr>
      </w:pPr>
    </w:p>
    <w:p w:rsidR="00E3610B" w:rsidRPr="00DD2409" w:rsidRDefault="00E3610B" w:rsidP="00D325AB">
      <w:pPr>
        <w:widowControl w:val="0"/>
        <w:jc w:val="both"/>
        <w:rPr>
          <w:bCs/>
          <w:iCs/>
          <w:sz w:val="20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:rsidTr="000F5377">
        <w:trPr>
          <w:trHeight w:val="1153"/>
        </w:trPr>
        <w:tc>
          <w:tcPr>
            <w:tcW w:w="557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/>
                <w:sz w:val="20"/>
              </w:rPr>
            </w:pPr>
            <w:r w:rsidRPr="00C341A4">
              <w:rPr>
                <w:rFonts w:cs="Arial"/>
                <w:color w:val="000000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/>
                <w:sz w:val="20"/>
              </w:rPr>
            </w:pPr>
            <w:r w:rsidRPr="00C341A4">
              <w:rPr>
                <w:rFonts w:cs="Arial"/>
                <w:color w:val="000000"/>
                <w:sz w:val="20"/>
              </w:rPr>
              <w:t>Op #</w:t>
            </w:r>
            <w:r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/>
                <w:sz w:val="20"/>
              </w:rPr>
            </w:pPr>
            <w:r w:rsidRPr="006E3390">
              <w:rPr>
                <w:color w:val="000000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0F5377">
        <w:trPr>
          <w:trHeight w:val="356"/>
        </w:trPr>
        <w:tc>
          <w:tcPr>
            <w:tcW w:w="557" w:type="pct"/>
            <w:vAlign w:val="center"/>
          </w:tcPr>
          <w:p w:rsidR="00CF4726" w:rsidRPr="001C3B13" w:rsidRDefault="00492791" w:rsidP="00D325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93" w:type="pct"/>
          </w:tcPr>
          <w:p w:rsidR="00CF4726" w:rsidRDefault="00CF4726" w:rsidP="00D325A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3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0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76" w:type="pct"/>
          </w:tcPr>
          <w:p w:rsidR="00CF4726" w:rsidRDefault="00CF4726" w:rsidP="00D325A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2791" w:rsidRDefault="00492791" w:rsidP="0049279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  <w:r>
        <w:rPr>
          <w:rFonts w:cs="Arial"/>
          <w:sz w:val="20"/>
        </w:rPr>
        <w:br w:type="page"/>
      </w:r>
    </w:p>
    <w:p w:rsidR="00C71387" w:rsidRPr="00492791" w:rsidRDefault="00C71387" w:rsidP="00492791">
      <w:pPr>
        <w:pStyle w:val="BodyText"/>
        <w:rPr>
          <w:rFonts w:cs="Arial"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  <w:r w:rsidRPr="009A52CF">
              <w:rPr>
                <w:rFonts w:cs="Arial"/>
                <w:color w:val="000000"/>
                <w:sz w:val="20"/>
              </w:rPr>
              <w:t>Fishing Op #</w:t>
            </w:r>
            <w:r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Observer estimate for released tuna</w:t>
            </w:r>
          </w:p>
        </w:tc>
      </w:tr>
      <w:tr w:rsidR="00BB4420" w:rsidRPr="009A52CF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fish**</w:t>
            </w:r>
            <w:r w:rsidRPr="009A52CF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fish**</w:t>
            </w:r>
            <w:r w:rsidRPr="009A52CF">
              <w:rPr>
                <w:rFonts w:cs="Arial"/>
                <w:color w:val="000000"/>
                <w:sz w:val="20"/>
              </w:rPr>
              <w:t>*</w:t>
            </w:r>
          </w:p>
        </w:tc>
      </w:tr>
      <w:tr w:rsidR="00BB4420" w:rsidRPr="009A52CF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  <w:r w:rsidRPr="009A52CF">
              <w:rPr>
                <w:rFonts w:cs="Arial"/>
                <w:color w:val="000000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  <w:r w:rsidRPr="009A52CF">
              <w:rPr>
                <w:rFonts w:cs="Arial"/>
                <w:color w:val="000000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  <w:r w:rsidRPr="009A52CF">
              <w:rPr>
                <w:rFonts w:cs="Arial"/>
                <w:color w:val="000000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  <w:r w:rsidRPr="009A52CF">
              <w:rPr>
                <w:rFonts w:cs="Arial"/>
                <w:color w:val="000000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  <w:r w:rsidRPr="009A52CF">
              <w:rPr>
                <w:rFonts w:cs="Arial"/>
                <w:color w:val="000000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  <w:r w:rsidRPr="009A52CF">
              <w:rPr>
                <w:rFonts w:cs="Arial"/>
                <w:color w:val="000000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  <w:r w:rsidRPr="009A52CF">
              <w:rPr>
                <w:rFonts w:cs="Arial"/>
                <w:color w:val="000000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  <w:r w:rsidRPr="009A52CF">
              <w:rPr>
                <w:rFonts w:cs="Arial"/>
                <w:color w:val="000000"/>
                <w:sz w:val="20"/>
              </w:rPr>
              <w:t>kg</w:t>
            </w:r>
          </w:p>
        </w:tc>
      </w:tr>
      <w:tr w:rsidR="00BB4420" w:rsidRPr="009A52CF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9A52CF" w:rsidRDefault="00492791" w:rsidP="00C713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Pr="000F5377" w:rsidRDefault="00050C23" w:rsidP="000F5377">
      <w:pPr>
        <w:rPr>
          <w:sz w:val="20"/>
        </w:rPr>
      </w:pPr>
    </w:p>
    <w:p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975"/>
        <w:gridCol w:w="1209"/>
        <w:gridCol w:w="2730"/>
        <w:gridCol w:w="1869"/>
        <w:gridCol w:w="1382"/>
      </w:tblGrid>
      <w:tr w:rsidR="004E5600" w:rsidRPr="00C341A4" w:rsidTr="007A54FC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Default="000F53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</w:t>
            </w:r>
            <w:r w:rsidR="007A54FC">
              <w:rPr>
                <w:rFonts w:cs="Arial"/>
                <w:color w:val="000000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/>
                <w:sz w:val="20"/>
              </w:rPr>
              <w:t>Op #</w:t>
            </w:r>
            <w:r w:rsidR="004A591B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End</w:t>
            </w:r>
          </w:p>
        </w:tc>
        <w:tc>
          <w:tcPr>
            <w:tcW w:w="767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341A4">
              <w:rPr>
                <w:rFonts w:cs="Arial"/>
                <w:color w:val="000000"/>
                <w:sz w:val="20"/>
              </w:rPr>
              <w:t>Position</w:t>
            </w:r>
          </w:p>
        </w:tc>
        <w:tc>
          <w:tcPr>
            <w:tcW w:w="960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87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:rsidTr="00492791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Lat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Long</w:t>
            </w:r>
          </w:p>
        </w:tc>
        <w:tc>
          <w:tcPr>
            <w:tcW w:w="960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4FC" w:rsidRPr="00C341A4" w:rsidTr="00492791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09:36</w:t>
            </w:r>
          </w:p>
        </w:tc>
        <w:tc>
          <w:tcPr>
            <w:tcW w:w="43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10:07</w:t>
            </w:r>
          </w:p>
        </w:tc>
        <w:tc>
          <w:tcPr>
            <w:tcW w:w="34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</w:t>
            </w:r>
          </w:p>
        </w:tc>
        <w:tc>
          <w:tcPr>
            <w:tcW w:w="42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14.95</w:t>
            </w:r>
          </w:p>
        </w:tc>
        <w:tc>
          <w:tcPr>
            <w:tcW w:w="960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657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87" w:type="pct"/>
            <w:vAlign w:val="center"/>
          </w:tcPr>
          <w:p w:rsidR="007A54FC" w:rsidRDefault="00631DEE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</w:t>
            </w:r>
            <w:r w:rsidR="007A54FC">
              <w:rPr>
                <w:rFonts w:cs="Arial"/>
                <w:color w:val="000000"/>
                <w:sz w:val="20"/>
              </w:rPr>
              <w:t>012</w:t>
            </w:r>
          </w:p>
        </w:tc>
      </w:tr>
      <w:tr w:rsidR="007A54FC" w:rsidRPr="00C341A4" w:rsidTr="00492791">
        <w:trPr>
          <w:trHeight w:val="441"/>
        </w:trPr>
        <w:tc>
          <w:tcPr>
            <w:tcW w:w="308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6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07:38</w:t>
            </w:r>
          </w:p>
        </w:tc>
        <w:tc>
          <w:tcPr>
            <w:tcW w:w="43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6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07:55</w:t>
            </w:r>
          </w:p>
        </w:tc>
        <w:tc>
          <w:tcPr>
            <w:tcW w:w="34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</w:t>
            </w:r>
          </w:p>
        </w:tc>
        <w:tc>
          <w:tcPr>
            <w:tcW w:w="42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</w:t>
            </w:r>
          </w:p>
        </w:tc>
        <w:tc>
          <w:tcPr>
            <w:tcW w:w="960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MAUROS MARIA</w:t>
            </w:r>
          </w:p>
        </w:tc>
        <w:tc>
          <w:tcPr>
            <w:tcW w:w="657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ATEU0HRV00289</w:t>
            </w:r>
          </w:p>
        </w:tc>
        <w:tc>
          <w:tcPr>
            <w:tcW w:w="487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</w:tr>
      <w:tr w:rsidR="007A54FC" w:rsidRPr="00C341A4" w:rsidTr="00492791">
        <w:trPr>
          <w:trHeight w:val="441"/>
        </w:trPr>
        <w:tc>
          <w:tcPr>
            <w:tcW w:w="308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6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18:49</w:t>
            </w:r>
          </w:p>
        </w:tc>
        <w:tc>
          <w:tcPr>
            <w:tcW w:w="43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6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19:17</w:t>
            </w:r>
          </w:p>
        </w:tc>
        <w:tc>
          <w:tcPr>
            <w:tcW w:w="34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</w:t>
            </w:r>
          </w:p>
        </w:tc>
        <w:tc>
          <w:tcPr>
            <w:tcW w:w="42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</w:t>
            </w:r>
          </w:p>
        </w:tc>
        <w:tc>
          <w:tcPr>
            <w:tcW w:w="960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657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87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</w:tr>
      <w:tr w:rsidR="007A54FC" w:rsidRPr="00C341A4" w:rsidTr="00492791">
        <w:trPr>
          <w:trHeight w:val="441"/>
        </w:trPr>
        <w:tc>
          <w:tcPr>
            <w:tcW w:w="308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9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14:29</w:t>
            </w:r>
          </w:p>
        </w:tc>
        <w:tc>
          <w:tcPr>
            <w:tcW w:w="43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14:52</w:t>
            </w:r>
          </w:p>
        </w:tc>
        <w:tc>
          <w:tcPr>
            <w:tcW w:w="343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</w:t>
            </w:r>
          </w:p>
        </w:tc>
        <w:tc>
          <w:tcPr>
            <w:tcW w:w="425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</w:t>
            </w:r>
          </w:p>
        </w:tc>
        <w:tc>
          <w:tcPr>
            <w:tcW w:w="960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57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87" w:type="pct"/>
            <w:vAlign w:val="center"/>
          </w:tcPr>
          <w:p w:rsidR="007A54FC" w:rsidRDefault="007A54FC" w:rsidP="007A54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</w:tr>
    </w:tbl>
    <w:bookmarkEnd w:id="1"/>
    <w:p w:rsidR="00050C23" w:rsidRPr="008F3FCA" w:rsidRDefault="004A591B" w:rsidP="00492791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92791" w:rsidRDefault="00492791" w:rsidP="0037438D">
      <w:pPr>
        <w:pStyle w:val="BodyText"/>
        <w:rPr>
          <w:rFonts w:cs="Arial"/>
          <w:sz w:val="18"/>
          <w:szCs w:val="18"/>
        </w:rPr>
      </w:pPr>
    </w:p>
    <w:p w:rsidR="00492791" w:rsidRDefault="00492791">
      <w:pPr>
        <w:rPr>
          <w:i/>
          <w:sz w:val="20"/>
        </w:rPr>
      </w:pPr>
      <w:r>
        <w:rPr>
          <w:i/>
          <w:sz w:val="20"/>
        </w:rPr>
        <w:br w:type="page"/>
      </w:r>
    </w:p>
    <w:p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:rsidTr="00492791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Control Transfer</w:t>
            </w:r>
            <w:r w:rsidRPr="00C341A4">
              <w:rPr>
                <w:rFonts w:cs="Arial"/>
                <w:color w:val="000000"/>
                <w:sz w:val="20"/>
              </w:rPr>
              <w:t xml:space="preserve"> Op #</w:t>
            </w:r>
            <w:r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341A4">
              <w:rPr>
                <w:rFonts w:cs="Arial"/>
                <w:color w:val="000000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492791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766D" w:rsidRPr="00C341A4" w:rsidTr="00492791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F5377" w:rsidRDefault="0049279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0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4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2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3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Default="00492791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 period.</w:t>
      </w:r>
    </w:p>
    <w:p w:rsidR="00492791" w:rsidRDefault="00492791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:rsidTr="000F450F">
        <w:trPr>
          <w:trHeight w:val="1175"/>
        </w:trPr>
        <w:tc>
          <w:tcPr>
            <w:tcW w:w="534" w:type="pct"/>
            <w:vAlign w:val="center"/>
          </w:tcPr>
          <w:p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/>
                <w:sz w:val="20"/>
              </w:rPr>
              <w:t>Fishing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Pr="00150DEA">
              <w:rPr>
                <w:rFonts w:cs="Arial"/>
                <w:color w:val="000000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6E3390" w:rsidRDefault="000F450F" w:rsidP="00025616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92791" w:rsidRPr="006F3142" w:rsidTr="00E86D1A">
        <w:trPr>
          <w:trHeight w:val="360"/>
        </w:trPr>
        <w:tc>
          <w:tcPr>
            <w:tcW w:w="53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92791" w:rsidRPr="006F3142" w:rsidTr="00E86D1A">
        <w:trPr>
          <w:trHeight w:val="360"/>
        </w:trPr>
        <w:tc>
          <w:tcPr>
            <w:tcW w:w="53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92791" w:rsidRPr="006F3142" w:rsidTr="00E86D1A">
        <w:trPr>
          <w:trHeight w:val="360"/>
        </w:trPr>
        <w:tc>
          <w:tcPr>
            <w:tcW w:w="53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92791" w:rsidRPr="006F3142" w:rsidTr="00E86D1A">
        <w:trPr>
          <w:trHeight w:val="360"/>
        </w:trPr>
        <w:tc>
          <w:tcPr>
            <w:tcW w:w="53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492791" w:rsidRDefault="00492791">
      <w:pPr>
        <w:rPr>
          <w:i/>
          <w:sz w:val="20"/>
        </w:rPr>
      </w:pPr>
      <w:r>
        <w:rPr>
          <w:i/>
          <w:sz w:val="20"/>
        </w:rPr>
        <w:br w:type="page"/>
      </w:r>
    </w:p>
    <w:p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:rsidTr="00492791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:rsidTr="00492791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:rsidTr="00492791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492791" w:rsidP="0049279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Control </w:t>
            </w:r>
            <w:r w:rsidRPr="00150DEA">
              <w:rPr>
                <w:rFonts w:cs="Arial"/>
                <w:color w:val="000000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341A4">
              <w:rPr>
                <w:rFonts w:cs="Arial"/>
                <w:color w:val="000000"/>
                <w:sz w:val="20"/>
              </w:rPr>
              <w:t>Fishing Op #</w:t>
            </w:r>
            <w:r>
              <w:rPr>
                <w:rFonts w:cs="Arial"/>
                <w:color w:val="000000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Observer Estimate </w:t>
            </w:r>
          </w:p>
        </w:tc>
      </w:tr>
      <w:tr w:rsidR="00B10BA7" w:rsidTr="00605754">
        <w:trPr>
          <w:trHeight w:val="498"/>
        </w:trPr>
        <w:tc>
          <w:tcPr>
            <w:tcW w:w="1383" w:type="dxa"/>
            <w:vMerge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kg</w:t>
            </w:r>
          </w:p>
        </w:tc>
      </w:tr>
      <w:tr w:rsidR="00492791" w:rsidRPr="00C341A4" w:rsidTr="00E86D1A">
        <w:trPr>
          <w:trHeight w:val="432"/>
        </w:trPr>
        <w:tc>
          <w:tcPr>
            <w:tcW w:w="1383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HRV2017/290/ITD</w:t>
            </w:r>
          </w:p>
        </w:tc>
        <w:tc>
          <w:tcPr>
            <w:tcW w:w="1701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1559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</w:t>
            </w:r>
          </w:p>
        </w:tc>
        <w:tc>
          <w:tcPr>
            <w:tcW w:w="1843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</w:t>
            </w:r>
          </w:p>
        </w:tc>
        <w:tc>
          <w:tcPr>
            <w:tcW w:w="1559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92791" w:rsidRPr="00C341A4" w:rsidTr="00E86D1A">
        <w:trPr>
          <w:trHeight w:val="432"/>
        </w:trPr>
        <w:tc>
          <w:tcPr>
            <w:tcW w:w="1383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HRV2017/268/ITD</w:t>
            </w:r>
          </w:p>
        </w:tc>
        <w:tc>
          <w:tcPr>
            <w:tcW w:w="1701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559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3263</w:t>
            </w:r>
          </w:p>
        </w:tc>
        <w:tc>
          <w:tcPr>
            <w:tcW w:w="1843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1559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92791" w:rsidRPr="00C341A4" w:rsidTr="00E86D1A">
        <w:trPr>
          <w:trHeight w:val="432"/>
        </w:trPr>
        <w:tc>
          <w:tcPr>
            <w:tcW w:w="1383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2017/295/ITD</w:t>
            </w:r>
          </w:p>
        </w:tc>
        <w:tc>
          <w:tcPr>
            <w:tcW w:w="1701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</w:t>
            </w:r>
          </w:p>
        </w:tc>
        <w:tc>
          <w:tcPr>
            <w:tcW w:w="1559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3861</w:t>
            </w:r>
          </w:p>
        </w:tc>
        <w:tc>
          <w:tcPr>
            <w:tcW w:w="1843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1559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92791" w:rsidRPr="00C341A4" w:rsidTr="00E86D1A">
        <w:trPr>
          <w:trHeight w:val="432"/>
        </w:trPr>
        <w:tc>
          <w:tcPr>
            <w:tcW w:w="1383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18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2017/282/ITD</w:t>
            </w:r>
          </w:p>
        </w:tc>
        <w:tc>
          <w:tcPr>
            <w:tcW w:w="1701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559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1980</w:t>
            </w:r>
          </w:p>
        </w:tc>
        <w:tc>
          <w:tcPr>
            <w:tcW w:w="1843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559" w:type="dxa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522859" w:rsidRDefault="00522859" w:rsidP="000F5377">
      <w:pPr>
        <w:rPr>
          <w:i/>
          <w:sz w:val="20"/>
        </w:rPr>
      </w:pPr>
    </w:p>
    <w:p w:rsidR="00522859" w:rsidRDefault="00522859" w:rsidP="000F5377">
      <w:pPr>
        <w:rPr>
          <w:i/>
          <w:sz w:val="20"/>
        </w:rPr>
      </w:pPr>
    </w:p>
    <w:p w:rsidR="00492791" w:rsidRDefault="00492791">
      <w:pPr>
        <w:rPr>
          <w:i/>
          <w:sz w:val="20"/>
        </w:rPr>
      </w:pPr>
      <w:r>
        <w:rPr>
          <w:i/>
          <w:sz w:val="20"/>
        </w:rPr>
        <w:br w:type="page"/>
      </w:r>
    </w:p>
    <w:p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:rsidTr="0052285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EB28E1">
              <w:rPr>
                <w:rFonts w:cs="Arial"/>
                <w:color w:val="000000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Control </w:t>
            </w:r>
            <w:r w:rsidRPr="00150DEA">
              <w:rPr>
                <w:rFonts w:cs="Arial"/>
                <w:color w:val="000000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EB28E1">
              <w:rPr>
                <w:rFonts w:cs="Arial"/>
                <w:color w:val="000000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EB28E1">
              <w:rPr>
                <w:rFonts w:cs="Arial"/>
                <w:color w:val="000000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522859">
        <w:trPr>
          <w:trHeight w:val="577"/>
        </w:trPr>
        <w:tc>
          <w:tcPr>
            <w:tcW w:w="462" w:type="pct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2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492791" w:rsidRPr="006F3142" w:rsidTr="00522859">
        <w:trPr>
          <w:trHeight w:val="360"/>
        </w:trPr>
        <w:tc>
          <w:tcPr>
            <w:tcW w:w="462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92791" w:rsidRPr="006F3142" w:rsidTr="00522859">
        <w:trPr>
          <w:trHeight w:val="360"/>
        </w:trPr>
        <w:tc>
          <w:tcPr>
            <w:tcW w:w="462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92791" w:rsidRPr="006F3142" w:rsidTr="00522859">
        <w:trPr>
          <w:trHeight w:val="360"/>
        </w:trPr>
        <w:tc>
          <w:tcPr>
            <w:tcW w:w="462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92791" w:rsidRPr="006F3142" w:rsidTr="00522859">
        <w:trPr>
          <w:trHeight w:val="360"/>
        </w:trPr>
        <w:tc>
          <w:tcPr>
            <w:tcW w:w="462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492791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Pr="00522859" w:rsidRDefault="00AA3A94" w:rsidP="00522859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 w:rsidRPr="00522859">
        <w:rPr>
          <w:rFonts w:cs="Arial"/>
          <w:b/>
          <w:sz w:val="20"/>
        </w:rPr>
        <w:lastRenderedPageBreak/>
        <w:t xml:space="preserve">Vessel </w:t>
      </w:r>
      <w:r w:rsidR="002A6AF4" w:rsidRPr="00522859">
        <w:rPr>
          <w:rFonts w:cs="Arial"/>
          <w:b/>
          <w:sz w:val="20"/>
        </w:rPr>
        <w:t xml:space="preserve">and Observer </w:t>
      </w:r>
      <w:r w:rsidR="006C58B6" w:rsidRPr="00522859">
        <w:rPr>
          <w:rFonts w:cs="Arial"/>
          <w:b/>
          <w:sz w:val="20"/>
        </w:rPr>
        <w:t xml:space="preserve">Estimate for </w:t>
      </w:r>
      <w:r w:rsidR="002A6AF4" w:rsidRPr="00522859">
        <w:rPr>
          <w:rFonts w:cs="Arial"/>
          <w:b/>
          <w:sz w:val="20"/>
        </w:rPr>
        <w:t>Total Catch</w:t>
      </w:r>
      <w:r w:rsidR="006C58B6" w:rsidRPr="00522859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56"/>
        <w:gridCol w:w="1744"/>
        <w:gridCol w:w="1605"/>
        <w:gridCol w:w="1747"/>
        <w:gridCol w:w="1470"/>
        <w:gridCol w:w="1613"/>
        <w:gridCol w:w="2275"/>
        <w:gridCol w:w="2710"/>
      </w:tblGrid>
      <w:tr w:rsidR="00C128F7" w:rsidRPr="00C46ED0" w:rsidTr="00152A23">
        <w:trPr>
          <w:trHeight w:val="706"/>
          <w:tblHeader/>
        </w:trPr>
        <w:tc>
          <w:tcPr>
            <w:tcW w:w="3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152A23">
        <w:trPr>
          <w:trHeight w:val="510"/>
          <w:tblHeader/>
        </w:trPr>
        <w:tc>
          <w:tcPr>
            <w:tcW w:w="371" w:type="pct"/>
            <w:vMerge/>
            <w:tcBorders>
              <w:bottom w:val="single" w:sz="4" w:space="0" w:color="auto"/>
            </w:tcBorders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00" w:type="pct"/>
            <w:vMerge/>
            <w:tcBorders>
              <w:bottom w:val="single" w:sz="4" w:space="0" w:color="auto"/>
            </w:tcBorders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92791" w:rsidRPr="00D95B6B" w:rsidTr="00492791">
        <w:trPr>
          <w:trHeight w:val="510"/>
        </w:trPr>
        <w:tc>
          <w:tcPr>
            <w:tcW w:w="371" w:type="pct"/>
            <w:vMerge w:val="restar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</w:t>
            </w:r>
          </w:p>
        </w:tc>
        <w:tc>
          <w:tcPr>
            <w:tcW w:w="51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</w:t>
            </w:r>
          </w:p>
        </w:tc>
        <w:tc>
          <w:tcPr>
            <w:tcW w:w="56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HRVLOG1702904056-03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HR17900080</w:t>
            </w:r>
          </w:p>
        </w:tc>
      </w:tr>
      <w:tr w:rsidR="00492791" w:rsidRPr="00D95B6B" w:rsidTr="004927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:rsidR="00492791" w:rsidRPr="00D95B6B" w:rsidRDefault="00492791" w:rsidP="0049279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1" w:rsidRPr="00D95B6B" w:rsidRDefault="00492791" w:rsidP="0049279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HRVLOG1702904056-03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HR17900080</w:t>
            </w:r>
          </w:p>
        </w:tc>
      </w:tr>
      <w:tr w:rsidR="00492791" w:rsidRPr="00D95B6B" w:rsidTr="00492791">
        <w:trPr>
          <w:trHeight w:val="510"/>
        </w:trPr>
        <w:tc>
          <w:tcPr>
            <w:tcW w:w="371" w:type="pct"/>
            <w:vMerge w:val="restar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3263</w:t>
            </w:r>
          </w:p>
        </w:tc>
        <w:tc>
          <w:tcPr>
            <w:tcW w:w="51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56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HRVLOG1702904056-07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HR17900099</w:t>
            </w:r>
          </w:p>
        </w:tc>
      </w:tr>
      <w:tr w:rsidR="00492791" w:rsidRPr="00D95B6B" w:rsidTr="004927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1" w:type="pct"/>
            <w:vMerge/>
            <w:vAlign w:val="center"/>
          </w:tcPr>
          <w:p w:rsidR="00492791" w:rsidRPr="00D95B6B" w:rsidRDefault="00492791" w:rsidP="0049279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492791" w:rsidRPr="00D95B6B" w:rsidRDefault="00492791" w:rsidP="0049279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1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HRVLOG1702904056-07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HR17900099</w:t>
            </w:r>
          </w:p>
        </w:tc>
      </w:tr>
      <w:tr w:rsidR="00492791" w:rsidRPr="00D95B6B" w:rsidTr="004927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1" w:type="pct"/>
            <w:vMerge w:val="restar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3861</w:t>
            </w:r>
          </w:p>
        </w:tc>
        <w:tc>
          <w:tcPr>
            <w:tcW w:w="51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56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HRVLOG1702904056-08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HR17900103</w:t>
            </w:r>
          </w:p>
        </w:tc>
      </w:tr>
      <w:tr w:rsidR="00492791" w:rsidRPr="00D95B6B" w:rsidTr="004927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1" w:type="pct"/>
            <w:vMerge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HRVLOG1702904056-08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HR17900103</w:t>
            </w:r>
          </w:p>
        </w:tc>
      </w:tr>
      <w:tr w:rsidR="00492791" w:rsidRPr="00D95B6B" w:rsidTr="004927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1" w:type="pct"/>
            <w:vMerge w:val="restar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1980</w:t>
            </w:r>
          </w:p>
        </w:tc>
        <w:tc>
          <w:tcPr>
            <w:tcW w:w="51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6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HRVLOG1702904056-11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HR17900116</w:t>
            </w:r>
          </w:p>
        </w:tc>
      </w:tr>
      <w:tr w:rsidR="00492791" w:rsidRPr="00D95B6B" w:rsidTr="004927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1" w:type="pct"/>
            <w:vMerge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7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0" w:type="pct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HRVLOG1702904056-11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492791" w:rsidRDefault="00492791" w:rsidP="004927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HR17900116</w:t>
            </w:r>
          </w:p>
        </w:tc>
      </w:tr>
    </w:tbl>
    <w:p w:rsidR="00522859" w:rsidRDefault="00522859" w:rsidP="006C58B6">
      <w:pPr>
        <w:pStyle w:val="BodyText"/>
        <w:widowControl w:val="0"/>
        <w:rPr>
          <w:rFonts w:cs="Arial"/>
          <w:sz w:val="20"/>
        </w:rPr>
      </w:pPr>
    </w:p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E2318F" w:rsidRDefault="00E2318F" w:rsidP="006C58B6">
      <w:pPr>
        <w:pStyle w:val="BodyText"/>
        <w:widowControl w:val="0"/>
        <w:rPr>
          <w:rFonts w:cs="Arial"/>
          <w:i/>
          <w:color w:val="000000"/>
          <w:sz w:val="20"/>
        </w:rPr>
      </w:pPr>
    </w:p>
    <w:p w:rsidR="00E2318F" w:rsidRDefault="00E2318F" w:rsidP="006C58B6">
      <w:pPr>
        <w:pStyle w:val="BodyText"/>
        <w:widowControl w:val="0"/>
        <w:rPr>
          <w:rFonts w:cs="Arial"/>
          <w:i/>
          <w:color w:val="000000"/>
          <w:sz w:val="20"/>
        </w:rPr>
      </w:pPr>
    </w:p>
    <w:p w:rsidR="00E2318F" w:rsidRDefault="00E2318F" w:rsidP="006C58B6">
      <w:pPr>
        <w:pStyle w:val="BodyText"/>
        <w:widowControl w:val="0"/>
        <w:rPr>
          <w:rFonts w:cs="Arial"/>
          <w:i/>
          <w:color w:val="000000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/>
          <w:sz w:val="20"/>
        </w:rPr>
      </w:pPr>
      <w:r>
        <w:rPr>
          <w:rFonts w:cs="Arial"/>
          <w:i/>
          <w:color w:val="000000"/>
          <w:sz w:val="20"/>
        </w:rPr>
        <w:t>T</w:t>
      </w:r>
      <w:r w:rsidR="00A63ECB" w:rsidRPr="00A63ECB">
        <w:rPr>
          <w:rFonts w:cs="Arial"/>
          <w:i/>
          <w:color w:val="000000"/>
          <w:sz w:val="20"/>
        </w:rPr>
        <w:t>able 1</w:t>
      </w:r>
      <w:r>
        <w:rPr>
          <w:rFonts w:cs="Arial"/>
          <w:i/>
          <w:color w:val="000000"/>
          <w:sz w:val="20"/>
        </w:rPr>
        <w:t>0</w:t>
      </w:r>
      <w:r w:rsidR="00A63ECB" w:rsidRPr="00A63ECB">
        <w:rPr>
          <w:rFonts w:cs="Arial"/>
          <w:i/>
          <w:color w:val="000000"/>
          <w:sz w:val="20"/>
        </w:rPr>
        <w:t xml:space="preserve">: </w:t>
      </w:r>
      <w:r>
        <w:rPr>
          <w:rFonts w:cs="Arial"/>
          <w:i/>
          <w:color w:val="000000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:rsidTr="00152A2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152A23">
        <w:trPr>
          <w:trHeight w:val="558"/>
          <w:tblHeader/>
        </w:trPr>
        <w:tc>
          <w:tcPr>
            <w:tcW w:w="813" w:type="pct"/>
            <w:vMerge/>
            <w:vAlign w:val="center"/>
          </w:tcPr>
          <w:p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2A23" w:rsidRPr="00DF315A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407.4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1177.2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536.4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796.7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523.2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565.9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432.7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159.8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352.8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493.1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284.3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464.6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1118.6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758.9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1257.6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HRVLOG1702904056-04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348.2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HRVLOG1702904056-04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755.3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HRVLOG1702904056-04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722.8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HRVLOG1702904056-04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346.2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HRVLOG1702904056-04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632.5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HRVLOG1702904056-04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443.8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HRVLOG1702904056-04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399.5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HRVLOG1702904056-04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665.8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HRVLOG1702904056-04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369.9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HRVLOG1702904056-04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199.7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HRVLOG1702904056-04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913.6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HRVLOG1702904056-04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332.9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HRVLOG1702904056-07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401.2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HRVLOG1702904056-07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599.1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HRVLOG1702904056-08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676.1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HRVLOG1702904056-08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284.3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HRVLOG1702904056-08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532.6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HRVLOG1702904056-10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316.2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HRVLOG1702904056-10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73.9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HRVLOG1702904056-10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406.9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HRVLOG1702904056-10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517.8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HRVLOG1702904056-10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295.9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HRVLOG1702904056-10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147.9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HRVLOG1702904056-10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73.9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HRVLOG1702904056-10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332.9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HRVLOG1702904056-10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125.7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HRVLOG1702904056-10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443.8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834.9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184.9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187.1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532.6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133.1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295.9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HRVLOG1702904056-13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281.1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HRVLOG1702904056-13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147.9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HRVLOG1702904056-13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110.9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HRVLOG1702904058-01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517.8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HRVLOG1702904060-01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1515.3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HRVLOG1702904060-01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1528.4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HRVLOG1702904060-01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25.8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HRVLOG1702904060-02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663.6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HRVLOG1702904060-02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464.6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HRVLOG1702904060-02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841.1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HRVLOG1702904060-02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1856.2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HRVLOG1702904062-01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288.9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HRVLOG1702904062-01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406.1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HRVLOG1702904065-01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1071.6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HRVLOG1702904066-01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205.6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HRVLOG1702904066-01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430.5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152A23" w:rsidRPr="00F33642" w:rsidTr="000F5377">
        <w:trPr>
          <w:trHeight w:val="360"/>
        </w:trPr>
        <w:tc>
          <w:tcPr>
            <w:tcW w:w="813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937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HRVLOG1702904071-01</w:t>
            </w:r>
          </w:p>
        </w:tc>
        <w:tc>
          <w:tcPr>
            <w:tcW w:w="55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1109.7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</w:tbl>
    <w:p w:rsidR="00A63ECB" w:rsidRPr="000F5377" w:rsidRDefault="00A63ECB" w:rsidP="000F5377">
      <w:pPr>
        <w:rPr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 w:rsidP="000F5377"/>
    <w:p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2A23" w:rsidRPr="00F43972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52A23" w:rsidRPr="00F43972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A23" w:rsidRDefault="00152A23" w:rsidP="0015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D41385" w:rsidRPr="00152A23" w:rsidRDefault="00152A23" w:rsidP="00152A2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Fishing operations 9 and 10 targeted sardines.</w:t>
      </w:r>
    </w:p>
    <w:p w:rsidR="00D41385" w:rsidRPr="00152A23" w:rsidRDefault="00D41385" w:rsidP="00152A23">
      <w:pPr>
        <w:pStyle w:val="BodyText"/>
        <w:spacing w:line="240" w:lineRule="atLeast"/>
        <w:rPr>
          <w:rFonts w:cs="Arial"/>
          <w:sz w:val="20"/>
        </w:rPr>
      </w:pPr>
    </w:p>
    <w:p w:rsidR="00D41385" w:rsidRPr="00152A23" w:rsidRDefault="00D41385" w:rsidP="00152A23">
      <w:pPr>
        <w:pStyle w:val="BodyText"/>
        <w:spacing w:line="240" w:lineRule="atLeast"/>
        <w:rPr>
          <w:rFonts w:cs="Arial"/>
          <w:sz w:val="20"/>
        </w:rPr>
      </w:pPr>
    </w:p>
    <w:p w:rsidR="00D41385" w:rsidRPr="00152A23" w:rsidRDefault="00D41385" w:rsidP="00152A23">
      <w:pPr>
        <w:pStyle w:val="BodyText"/>
        <w:spacing w:line="240" w:lineRule="atLeast"/>
        <w:rPr>
          <w:rFonts w:cs="Arial"/>
          <w:sz w:val="20"/>
        </w:rPr>
        <w:sectPr w:rsidR="00D41385" w:rsidRPr="00152A23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152A23" w:rsidRDefault="00152A23">
      <w:pPr>
        <w:rPr>
          <w:rFonts w:cs="Arial"/>
          <w:sz w:val="20"/>
        </w:rPr>
      </w:pPr>
      <w:r>
        <w:rPr>
          <w:rFonts w:cs="Arial"/>
          <w:sz w:val="20"/>
        </w:rPr>
        <w:lastRenderedPageBreak/>
        <w:br w:type="page"/>
      </w:r>
    </w:p>
    <w:p w:rsidR="002C1E92" w:rsidRPr="00152A23" w:rsidRDefault="002C1E92" w:rsidP="00152A23">
      <w:pPr>
        <w:pStyle w:val="BodyText"/>
        <w:spacing w:line="240" w:lineRule="atLeast"/>
        <w:rPr>
          <w:rFonts w:cs="Arial"/>
          <w:sz w:val="20"/>
        </w:rPr>
        <w:sectPr w:rsidR="002C1E92" w:rsidRPr="00152A23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3"/>
        <w:gridCol w:w="1706"/>
        <w:gridCol w:w="1541"/>
      </w:tblGrid>
      <w:tr w:rsidR="00593A9D" w:rsidRPr="008E79C6" w:rsidTr="00593A9D">
        <w:trPr>
          <w:cantSplit/>
          <w:trHeight w:val="331"/>
          <w:tblHeader/>
        </w:trPr>
        <w:tc>
          <w:tcPr>
            <w:tcW w:w="3858" w:type="pct"/>
            <w:vMerge w:val="restart"/>
            <w:shd w:val="clear" w:color="auto" w:fill="auto"/>
            <w:noWrap/>
            <w:vAlign w:val="center"/>
            <w:hideMark/>
          </w:tcPr>
          <w:p w:rsidR="00593A9D" w:rsidRPr="00454106" w:rsidRDefault="00593A9D" w:rsidP="00B62BE5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42" w:type="pct"/>
            <w:gridSpan w:val="2"/>
            <w:shd w:val="clear" w:color="auto" w:fill="auto"/>
            <w:noWrap/>
            <w:vAlign w:val="center"/>
          </w:tcPr>
          <w:p w:rsidR="00593A9D" w:rsidRPr="00454106" w:rsidRDefault="00593A9D" w:rsidP="00B62BE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593A9D" w:rsidRPr="008E79C6" w:rsidTr="00593A9D">
        <w:trPr>
          <w:cantSplit/>
          <w:trHeight w:val="331"/>
          <w:tblHeader/>
        </w:trPr>
        <w:tc>
          <w:tcPr>
            <w:tcW w:w="3858" w:type="pct"/>
            <w:vMerge/>
            <w:shd w:val="clear" w:color="auto" w:fill="auto"/>
            <w:noWrap/>
            <w:vAlign w:val="center"/>
          </w:tcPr>
          <w:p w:rsidR="00593A9D" w:rsidRPr="00454106" w:rsidRDefault="00593A9D" w:rsidP="00B62BE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00" w:type="pct"/>
            <w:shd w:val="clear" w:color="auto" w:fill="auto"/>
            <w:noWrap/>
            <w:vAlign w:val="center"/>
          </w:tcPr>
          <w:p w:rsidR="00593A9D" w:rsidRPr="00454106" w:rsidRDefault="00593A9D" w:rsidP="00B62BE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OTH*</w:t>
            </w:r>
          </w:p>
        </w:tc>
        <w:tc>
          <w:tcPr>
            <w:tcW w:w="542" w:type="pct"/>
            <w:vAlign w:val="center"/>
          </w:tcPr>
          <w:p w:rsidR="00593A9D" w:rsidRPr="00454106" w:rsidRDefault="00593A9D" w:rsidP="00B62BE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FOP9-10**</w:t>
            </w:r>
          </w:p>
        </w:tc>
      </w:tr>
      <w:tr w:rsidR="00593A9D" w:rsidRPr="008E79C6" w:rsidTr="00593A9D">
        <w:trPr>
          <w:trHeight w:val="331"/>
        </w:trPr>
        <w:tc>
          <w:tcPr>
            <w:tcW w:w="3858" w:type="pct"/>
            <w:shd w:val="clear" w:color="auto" w:fill="auto"/>
            <w:noWrap/>
            <w:vAlign w:val="center"/>
          </w:tcPr>
          <w:p w:rsidR="00593A9D" w:rsidRPr="008E79C6" w:rsidRDefault="00593A9D" w:rsidP="00B62BE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:rsidR="00593A9D" w:rsidRPr="008E79C6" w:rsidRDefault="00593A9D" w:rsidP="00B62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42" w:type="pct"/>
            <w:vAlign w:val="center"/>
          </w:tcPr>
          <w:p w:rsidR="00593A9D" w:rsidRPr="008E79C6" w:rsidRDefault="00593A9D" w:rsidP="00B62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2973FC" w:rsidRDefault="002973FC" w:rsidP="002973FC">
      <w:pPr>
        <w:ind w:left="851" w:hanging="851"/>
        <w:jc w:val="both"/>
        <w:rPr>
          <w:sz w:val="20"/>
        </w:rPr>
      </w:pPr>
      <w:r>
        <w:rPr>
          <w:sz w:val="20"/>
        </w:rPr>
        <w:t>*</w:t>
      </w:r>
      <w:r>
        <w:rPr>
          <w:sz w:val="20"/>
        </w:rPr>
        <w:tab/>
      </w:r>
      <w:r w:rsidRPr="00744187">
        <w:rPr>
          <w:sz w:val="20"/>
        </w:rPr>
        <w:t>Logbook entries for both allocated catches and catches by the fishing vessel were often incorrect as these were initially based on PTN estimates, and the program did not permit to a</w:t>
      </w:r>
      <w:r>
        <w:rPr>
          <w:sz w:val="20"/>
        </w:rPr>
        <w:t>ny retrospective modifications.</w:t>
      </w:r>
    </w:p>
    <w:p w:rsidR="002973FC" w:rsidRDefault="002973FC" w:rsidP="002973FC">
      <w:pPr>
        <w:ind w:left="851"/>
        <w:rPr>
          <w:sz w:val="20"/>
        </w:rPr>
      </w:pPr>
      <w:r w:rsidRPr="00744187">
        <w:rPr>
          <w:sz w:val="20"/>
        </w:rPr>
        <w:t>The logbook did not provide information on the allocation of catches to other vessels in the JFO when the vessel was the catching vessel.</w:t>
      </w:r>
    </w:p>
    <w:p w:rsidR="002973FC" w:rsidRDefault="002973FC" w:rsidP="002973FC">
      <w:pPr>
        <w:ind w:left="851"/>
        <w:rPr>
          <w:sz w:val="20"/>
        </w:rPr>
      </w:pPr>
      <w:r w:rsidRPr="00744187">
        <w:rPr>
          <w:sz w:val="20"/>
        </w:rPr>
        <w:t>Allocated catch records did not include information on the destination farm and the towing vessel.</w:t>
      </w:r>
    </w:p>
    <w:p w:rsidR="002973FC" w:rsidRPr="002973FC" w:rsidRDefault="002973FC" w:rsidP="002973FC">
      <w:pPr>
        <w:ind w:left="851" w:hanging="851"/>
        <w:jc w:val="both"/>
        <w:rPr>
          <w:sz w:val="20"/>
        </w:rPr>
      </w:pPr>
      <w:r>
        <w:rPr>
          <w:sz w:val="20"/>
        </w:rPr>
        <w:t>**</w:t>
      </w:r>
      <w:r>
        <w:rPr>
          <w:sz w:val="20"/>
        </w:rPr>
        <w:tab/>
      </w:r>
      <w:r w:rsidRPr="002973FC">
        <w:rPr>
          <w:sz w:val="20"/>
        </w:rPr>
        <w:t xml:space="preserve">The </w:t>
      </w:r>
      <w:r>
        <w:rPr>
          <w:sz w:val="20"/>
        </w:rPr>
        <w:t xml:space="preserve">vessel did not record </w:t>
      </w:r>
      <w:r w:rsidRPr="002973FC">
        <w:rPr>
          <w:sz w:val="20"/>
        </w:rPr>
        <w:t xml:space="preserve">the latitude and longitude </w:t>
      </w:r>
      <w:r>
        <w:rPr>
          <w:sz w:val="20"/>
        </w:rPr>
        <w:t xml:space="preserve">in the logbook. Instead the </w:t>
      </w:r>
      <w:r w:rsidRPr="002973FC">
        <w:rPr>
          <w:sz w:val="20"/>
        </w:rPr>
        <w:t>zone was recorded. F</w:t>
      </w:r>
      <w:r>
        <w:rPr>
          <w:sz w:val="20"/>
        </w:rPr>
        <w:t>or these operations, the vessel</w:t>
      </w:r>
      <w:r w:rsidRPr="002973FC">
        <w:rPr>
          <w:sz w:val="20"/>
        </w:rPr>
        <w:t xml:space="preserve"> </w:t>
      </w:r>
      <w:r>
        <w:rPr>
          <w:sz w:val="20"/>
        </w:rPr>
        <w:t xml:space="preserve">was </w:t>
      </w:r>
      <w:r w:rsidRPr="002973FC">
        <w:rPr>
          <w:sz w:val="20"/>
        </w:rPr>
        <w:t>targeting sardines.</w:t>
      </w:r>
    </w:p>
    <w:p w:rsidR="00D41385" w:rsidRDefault="00D41385" w:rsidP="000F5377">
      <w:pPr>
        <w:rPr>
          <w:sz w:val="20"/>
        </w:rPr>
      </w:pPr>
    </w:p>
    <w:p w:rsidR="002973FC" w:rsidRDefault="002973FC" w:rsidP="000F5377">
      <w:pPr>
        <w:rPr>
          <w:i/>
          <w:sz w:val="20"/>
        </w:rPr>
      </w:pPr>
    </w:p>
    <w:p w:rsidR="00D41385" w:rsidRPr="000F5377" w:rsidRDefault="00D41385" w:rsidP="000F5377">
      <w:pPr>
        <w:rPr>
          <w:i/>
          <w:sz w:val="20"/>
        </w:rPr>
      </w:pPr>
    </w:p>
    <w:p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593A9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2071E" w:rsidRDefault="0092071E" w:rsidP="00AC095A">
      <w:pPr>
        <w:pStyle w:val="BodyText"/>
        <w:spacing w:line="240" w:lineRule="atLeast"/>
        <w:rPr>
          <w:rFonts w:cs="Arial"/>
          <w:sz w:val="20"/>
        </w:rPr>
      </w:pPr>
    </w:p>
    <w:p w:rsidR="0092071E" w:rsidRPr="00593A9D" w:rsidRDefault="00593A9D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sz w:val="20"/>
        </w:rPr>
        <w:t xml:space="preserve">There were no </w:t>
      </w:r>
      <w:r w:rsidRPr="00593A9D">
        <w:rPr>
          <w:sz w:val="20"/>
        </w:rPr>
        <w:t xml:space="preserve">vessels </w:t>
      </w:r>
      <w:r>
        <w:rPr>
          <w:sz w:val="20"/>
        </w:rPr>
        <w:t xml:space="preserve">sighted </w:t>
      </w:r>
      <w:r w:rsidRPr="00593A9D">
        <w:rPr>
          <w:sz w:val="20"/>
        </w:rPr>
        <w:t xml:space="preserve">which may </w:t>
      </w:r>
      <w:r>
        <w:rPr>
          <w:sz w:val="20"/>
        </w:rPr>
        <w:t xml:space="preserve">have </w:t>
      </w:r>
      <w:r w:rsidRPr="00593A9D">
        <w:rPr>
          <w:sz w:val="20"/>
        </w:rPr>
        <w:t>be</w:t>
      </w:r>
      <w:r>
        <w:rPr>
          <w:sz w:val="20"/>
        </w:rPr>
        <w:t>en</w:t>
      </w:r>
      <w:r w:rsidRPr="00593A9D">
        <w:rPr>
          <w:sz w:val="20"/>
        </w:rPr>
        <w:t xml:space="preserve"> fishing in contravention to ICCAT conservation and management measures</w:t>
      </w:r>
    </w:p>
    <w:p w:rsidR="0092071E" w:rsidRDefault="0092071E" w:rsidP="00AC095A">
      <w:pPr>
        <w:pStyle w:val="BodyText"/>
        <w:spacing w:line="240" w:lineRule="atLeast"/>
        <w:rPr>
          <w:rFonts w:cs="Arial"/>
          <w:sz w:val="20"/>
        </w:rPr>
      </w:pPr>
    </w:p>
    <w:p w:rsidR="0092071E" w:rsidRDefault="0092071E" w:rsidP="00AC095A">
      <w:pPr>
        <w:pStyle w:val="BodyText"/>
        <w:spacing w:line="240" w:lineRule="atLeast"/>
        <w:rPr>
          <w:rFonts w:cs="Arial"/>
          <w:sz w:val="20"/>
        </w:rPr>
      </w:pPr>
    </w:p>
    <w:p w:rsidR="0092071E" w:rsidRDefault="0092071E" w:rsidP="00AC095A">
      <w:pPr>
        <w:pStyle w:val="BodyText"/>
        <w:spacing w:line="240" w:lineRule="atLeast"/>
        <w:rPr>
          <w:rFonts w:cs="Arial"/>
          <w:sz w:val="20"/>
        </w:rPr>
      </w:pPr>
    </w:p>
    <w:p w:rsidR="00593A9D" w:rsidRDefault="00593A9D">
      <w:pPr>
        <w:rPr>
          <w:rFonts w:cs="Arial"/>
          <w:b/>
        </w:rPr>
      </w:pPr>
      <w:r>
        <w:rPr>
          <w:rFonts w:cs="Arial"/>
          <w:b/>
        </w:rPr>
        <w:br w:type="page"/>
      </w: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:rsidR="0092071E" w:rsidRDefault="0092071E" w:rsidP="000D2442">
      <w:pPr>
        <w:pStyle w:val="ListBullet2"/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:rsidTr="0092071E">
        <w:trPr>
          <w:trHeight w:val="545"/>
        </w:trPr>
        <w:tc>
          <w:tcPr>
            <w:tcW w:w="515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93A9D" w:rsidTr="00593A9D">
        <w:trPr>
          <w:trHeight w:val="340"/>
        </w:trPr>
        <w:tc>
          <w:tcPr>
            <w:tcW w:w="515" w:type="pct"/>
            <w:vAlign w:val="center"/>
          </w:tcPr>
          <w:p w:rsidR="00593A9D" w:rsidRDefault="00593A9D" w:rsidP="00593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:rsidR="00593A9D" w:rsidRDefault="00593A9D" w:rsidP="00593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:rsidR="00593A9D" w:rsidRDefault="00593A9D" w:rsidP="00593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:rsidR="00593A9D" w:rsidRDefault="00593A9D" w:rsidP="00593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593A9D" w:rsidRDefault="00593A9D" w:rsidP="00593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593A9D" w:rsidRDefault="00593A9D" w:rsidP="00593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3A9D" w:rsidTr="00593A9D">
        <w:trPr>
          <w:trHeight w:val="340"/>
        </w:trPr>
        <w:tc>
          <w:tcPr>
            <w:tcW w:w="515" w:type="pct"/>
            <w:vAlign w:val="center"/>
          </w:tcPr>
          <w:p w:rsidR="00593A9D" w:rsidRDefault="00593A9D" w:rsidP="00593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:rsidR="00593A9D" w:rsidRDefault="00593A9D" w:rsidP="00593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:rsidR="00593A9D" w:rsidRDefault="00593A9D" w:rsidP="00593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:rsidR="00593A9D" w:rsidRDefault="00593A9D" w:rsidP="00593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593A9D" w:rsidRDefault="00593A9D" w:rsidP="00593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593A9D" w:rsidRDefault="00593A9D" w:rsidP="00593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2071E" w:rsidRPr="00A66865" w:rsidTr="00593A9D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071E" w:rsidRPr="00A66865" w:rsidTr="00593A9D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071E" w:rsidRPr="00A66865" w:rsidTr="00593A9D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071E" w:rsidRPr="00A66865" w:rsidTr="00593A9D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071E" w:rsidRPr="00A66865" w:rsidTr="00593A9D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071E" w:rsidRPr="00A66865" w:rsidTr="00593A9D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071E" w:rsidRPr="00A66865" w:rsidTr="00593A9D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071E" w:rsidRPr="00A66865" w:rsidTr="00593A9D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071E" w:rsidRPr="00A66865" w:rsidTr="00593A9D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071E" w:rsidRPr="00A66865" w:rsidTr="00593A9D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071E" w:rsidRPr="00A66865" w:rsidTr="00593A9D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071E" w:rsidRPr="00A66865" w:rsidTr="00593A9D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071E" w:rsidRPr="00A66865" w:rsidTr="00593A9D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071E" w:rsidRPr="00A66865" w:rsidTr="00593A9D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MAUROS MARIA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ATEU0HRV00289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9A8801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071E" w:rsidRPr="00A66865" w:rsidTr="00593A9D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71E" w:rsidRDefault="009207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:rsidTr="00593A9D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593A9D" w:rsidRDefault="00593A9D" w:rsidP="00593A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593A9D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rPr>
                <w:sz w:val="20"/>
              </w:rPr>
            </w:pPr>
          </w:p>
        </w:tc>
      </w:tr>
    </w:tbl>
    <w:p w:rsidR="00050C23" w:rsidRDefault="00050C23">
      <w:pPr>
        <w:rPr>
          <w:rFonts w:cs="Arial"/>
          <w:bCs/>
          <w:sz w:val="20"/>
          <w:szCs w:val="18"/>
        </w:rPr>
      </w:pPr>
    </w:p>
    <w:p w:rsidR="003C75A5" w:rsidRPr="00593A9D" w:rsidRDefault="003C75A5">
      <w:pPr>
        <w:rPr>
          <w:rFonts w:cs="Arial"/>
          <w:bCs/>
          <w:sz w:val="20"/>
          <w:szCs w:val="18"/>
        </w:rPr>
      </w:pPr>
      <w:r>
        <w:rPr>
          <w:rFonts w:cs="Arial"/>
          <w:bCs/>
          <w:sz w:val="20"/>
          <w:szCs w:val="18"/>
        </w:rPr>
        <w:t>There were no vessels sighted that were not involved in BFT operations.</w:t>
      </w:r>
    </w:p>
    <w:sectPr w:rsidR="003C75A5" w:rsidRPr="00593A9D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FAD" w:rsidRPr="00064508" w:rsidRDefault="00131FAD" w:rsidP="00064508">
      <w:r>
        <w:separator/>
      </w:r>
    </w:p>
  </w:endnote>
  <w:endnote w:type="continuationSeparator" w:id="0">
    <w:p w:rsidR="00131FAD" w:rsidRPr="00064508" w:rsidRDefault="00131FA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FAD" w:rsidRPr="00064508" w:rsidRDefault="00131FAD" w:rsidP="00064508">
      <w:r>
        <w:separator/>
      </w:r>
    </w:p>
  </w:footnote>
  <w:footnote w:type="continuationSeparator" w:id="0">
    <w:p w:rsidR="00131FAD" w:rsidRPr="00064508" w:rsidRDefault="00131FA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0341"/>
    <w:rsid w:val="00092926"/>
    <w:rsid w:val="000A01CB"/>
    <w:rsid w:val="000A2C5F"/>
    <w:rsid w:val="000A38F1"/>
    <w:rsid w:val="000A490B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1FAD"/>
    <w:rsid w:val="001422EF"/>
    <w:rsid w:val="00142F16"/>
    <w:rsid w:val="00145F57"/>
    <w:rsid w:val="00150DEA"/>
    <w:rsid w:val="00152A23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973FC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75A5"/>
    <w:rsid w:val="003D761F"/>
    <w:rsid w:val="003F2B03"/>
    <w:rsid w:val="00405206"/>
    <w:rsid w:val="004122FD"/>
    <w:rsid w:val="0041660F"/>
    <w:rsid w:val="00417321"/>
    <w:rsid w:val="00420241"/>
    <w:rsid w:val="0042115A"/>
    <w:rsid w:val="004251F2"/>
    <w:rsid w:val="004253DA"/>
    <w:rsid w:val="004258A9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2791"/>
    <w:rsid w:val="00496186"/>
    <w:rsid w:val="004964A4"/>
    <w:rsid w:val="00496BDF"/>
    <w:rsid w:val="004973F8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2859"/>
    <w:rsid w:val="005237A6"/>
    <w:rsid w:val="00546B07"/>
    <w:rsid w:val="005518B1"/>
    <w:rsid w:val="00556472"/>
    <w:rsid w:val="00560CA3"/>
    <w:rsid w:val="00562054"/>
    <w:rsid w:val="00563E19"/>
    <w:rsid w:val="005739DC"/>
    <w:rsid w:val="005805E1"/>
    <w:rsid w:val="00581A8B"/>
    <w:rsid w:val="00583C7D"/>
    <w:rsid w:val="0058669F"/>
    <w:rsid w:val="00593A9D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1DEE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2E0"/>
    <w:rsid w:val="00704A99"/>
    <w:rsid w:val="00705402"/>
    <w:rsid w:val="00711674"/>
    <w:rsid w:val="00711D94"/>
    <w:rsid w:val="00715FA5"/>
    <w:rsid w:val="0071716A"/>
    <w:rsid w:val="00721255"/>
    <w:rsid w:val="007309A6"/>
    <w:rsid w:val="007319E4"/>
    <w:rsid w:val="00741317"/>
    <w:rsid w:val="0074449B"/>
    <w:rsid w:val="00750935"/>
    <w:rsid w:val="0075236B"/>
    <w:rsid w:val="007614EA"/>
    <w:rsid w:val="00776229"/>
    <w:rsid w:val="0078352D"/>
    <w:rsid w:val="00784C95"/>
    <w:rsid w:val="00790449"/>
    <w:rsid w:val="007979CE"/>
    <w:rsid w:val="007A0918"/>
    <w:rsid w:val="007A54FC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71E"/>
    <w:rsid w:val="00920BA8"/>
    <w:rsid w:val="009272A3"/>
    <w:rsid w:val="00940A6E"/>
    <w:rsid w:val="00945234"/>
    <w:rsid w:val="009457BD"/>
    <w:rsid w:val="00952AF6"/>
    <w:rsid w:val="00954449"/>
    <w:rsid w:val="00954546"/>
    <w:rsid w:val="0095713E"/>
    <w:rsid w:val="009574B4"/>
    <w:rsid w:val="00961B8D"/>
    <w:rsid w:val="00971287"/>
    <w:rsid w:val="00973603"/>
    <w:rsid w:val="00973879"/>
    <w:rsid w:val="0097498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40A0"/>
    <w:rsid w:val="00A46323"/>
    <w:rsid w:val="00A61189"/>
    <w:rsid w:val="00A63ECB"/>
    <w:rsid w:val="00A64166"/>
    <w:rsid w:val="00A66865"/>
    <w:rsid w:val="00A73521"/>
    <w:rsid w:val="00A764F6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2CBB"/>
    <w:rsid w:val="00B27072"/>
    <w:rsid w:val="00B30594"/>
    <w:rsid w:val="00B31636"/>
    <w:rsid w:val="00B34CA9"/>
    <w:rsid w:val="00B6043C"/>
    <w:rsid w:val="00B62BE5"/>
    <w:rsid w:val="00B63927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72DE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7CD2"/>
    <w:rsid w:val="00D325AB"/>
    <w:rsid w:val="00D41385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2409"/>
    <w:rsid w:val="00DD3A7F"/>
    <w:rsid w:val="00DD66EE"/>
    <w:rsid w:val="00DD68D3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318F"/>
    <w:rsid w:val="00E25E1F"/>
    <w:rsid w:val="00E3610B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6D1A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3BFB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D41385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1385"/>
    <w:rPr>
      <w:rFonts w:ascii="Arial" w:eastAsia="Times New Roman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D41385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1385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16</Pages>
  <Words>1951</Words>
  <Characters>12024</Characters>
  <Application>Microsoft Office Word</Application>
  <DocSecurity>0</DocSecurity>
  <Lines>100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subject/>
  <dc:creator>Jenny Cheatle</dc:creator>
  <cp:keywords/>
  <cp:lastModifiedBy>Jenny Cheatle</cp:lastModifiedBy>
  <cp:revision>9</cp:revision>
  <cp:lastPrinted>2012-03-13T09:05:00Z</cp:lastPrinted>
  <dcterms:created xsi:type="dcterms:W3CDTF">2017-06-28T17:02:00Z</dcterms:created>
  <dcterms:modified xsi:type="dcterms:W3CDTF">2017-09-29T14:02:00Z</dcterms:modified>
</cp:coreProperties>
</file>