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C72CBF">
        <w:rPr>
          <w:rFonts w:cs="Arial"/>
          <w:b/>
          <w:sz w:val="20"/>
        </w:rPr>
        <w:t>5</w:t>
      </w:r>
      <w:r w:rsidR="0021274E">
        <w:rPr>
          <w:rFonts w:cs="Arial"/>
          <w:b/>
          <w:sz w:val="20"/>
        </w:rPr>
        <w:t>-201</w:t>
      </w:r>
      <w:r w:rsidR="00C72CBF">
        <w:rPr>
          <w:rFonts w:cs="Arial"/>
          <w:b/>
          <w:sz w:val="20"/>
        </w:rPr>
        <w:t>6</w:t>
      </w:r>
    </w:p>
    <w:p w:rsidR="0021274E" w:rsidRPr="00A01C54" w:rsidRDefault="0021274E"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0A2B4D" w:rsidP="00EC7545">
      <w:pPr>
        <w:spacing w:after="60"/>
        <w:jc w:val="center"/>
        <w:rPr>
          <w:rFonts w:cs="Arial"/>
          <w:b/>
          <w:sz w:val="32"/>
          <w:szCs w:val="32"/>
        </w:rPr>
      </w:pPr>
      <w:r w:rsidRPr="000A2B4D">
        <w:rPr>
          <w:rFonts w:cs="Arial"/>
          <w:b/>
          <w:sz w:val="32"/>
          <w:szCs w:val="32"/>
        </w:rPr>
        <w:t>CAGING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A01C54" w:rsidRDefault="001C6281" w:rsidP="001C6281">
            <w:pPr>
              <w:tabs>
                <w:tab w:val="center" w:pos="2244"/>
              </w:tabs>
              <w:spacing w:before="240" w:after="240"/>
              <w:ind w:left="113"/>
              <w:jc w:val="center"/>
              <w:rPr>
                <w:rFonts w:cs="Arial"/>
                <w:i/>
                <w:color w:val="FF0000"/>
                <w:sz w:val="20"/>
              </w:rPr>
            </w:pPr>
            <w:r>
              <w:rPr>
                <w:rFonts w:cs="Arial"/>
                <w:sz w:val="20"/>
              </w:rPr>
              <w:t>Deployment Request Number:             001EU0270</w:t>
            </w:r>
          </w:p>
        </w:tc>
      </w:tr>
      <w:tr w:rsidR="00AF1908" w:rsidRPr="00A01C54" w:rsidTr="00AF1908">
        <w:trPr>
          <w:cantSplit/>
          <w:jc w:val="center"/>
        </w:trPr>
        <w:tc>
          <w:tcPr>
            <w:tcW w:w="4536" w:type="dxa"/>
            <w:tcBorders>
              <w:top w:val="double" w:sz="6" w:space="0" w:color="auto"/>
              <w:left w:val="double" w:sz="6" w:space="0" w:color="auto"/>
              <w:bottom w:val="single" w:sz="6" w:space="0" w:color="auto"/>
              <w:right w:val="single" w:sz="6" w:space="0" w:color="auto"/>
            </w:tcBorders>
          </w:tcPr>
          <w:p w:rsidR="00AF1908" w:rsidRPr="00A01C54" w:rsidRDefault="00AF1908" w:rsidP="002519A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rsidR="00AF1908" w:rsidRDefault="00AF1908">
            <w:pPr>
              <w:rPr>
                <w:rFonts w:cs="Arial"/>
                <w:color w:val="000000"/>
                <w:sz w:val="20"/>
              </w:rPr>
            </w:pPr>
          </w:p>
        </w:tc>
      </w:tr>
      <w:tr w:rsidR="00AF1908" w:rsidRPr="00A01C54" w:rsidTr="00AF1908">
        <w:trPr>
          <w:cantSplit/>
          <w:jc w:val="center"/>
        </w:trPr>
        <w:tc>
          <w:tcPr>
            <w:tcW w:w="4536" w:type="dxa"/>
            <w:tcBorders>
              <w:top w:val="single" w:sz="6" w:space="0" w:color="auto"/>
              <w:left w:val="double" w:sz="6" w:space="0" w:color="auto"/>
              <w:bottom w:val="single" w:sz="6" w:space="0" w:color="auto"/>
              <w:right w:val="single" w:sz="6" w:space="0" w:color="auto"/>
            </w:tcBorders>
          </w:tcPr>
          <w:p w:rsidR="00AF1908" w:rsidRPr="00A01C54" w:rsidRDefault="00AF1908" w:rsidP="002519A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AF1908" w:rsidRDefault="00AF1908">
            <w:pPr>
              <w:rPr>
                <w:rFonts w:cs="Arial"/>
                <w:color w:val="000000"/>
                <w:sz w:val="20"/>
              </w:rPr>
            </w:pPr>
          </w:p>
        </w:tc>
      </w:tr>
      <w:tr w:rsidR="00AF1908" w:rsidRPr="00A01C54" w:rsidTr="00AF1908">
        <w:trPr>
          <w:cantSplit/>
          <w:jc w:val="center"/>
        </w:trPr>
        <w:tc>
          <w:tcPr>
            <w:tcW w:w="4536" w:type="dxa"/>
            <w:tcBorders>
              <w:top w:val="single" w:sz="6" w:space="0" w:color="auto"/>
              <w:left w:val="double" w:sz="6" w:space="0" w:color="auto"/>
              <w:bottom w:val="single" w:sz="6" w:space="0" w:color="auto"/>
              <w:right w:val="single" w:sz="6" w:space="0" w:color="auto"/>
            </w:tcBorders>
          </w:tcPr>
          <w:p w:rsidR="00AF1908" w:rsidRPr="00A01C54" w:rsidRDefault="00AF1908" w:rsidP="00A11A8F">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rsidR="00AF1908" w:rsidRDefault="00AF1908">
            <w:pPr>
              <w:rPr>
                <w:rFonts w:cs="Arial"/>
                <w:color w:val="000000"/>
                <w:sz w:val="20"/>
              </w:rPr>
            </w:pPr>
            <w:r>
              <w:rPr>
                <w:rFonts w:cs="Arial"/>
                <w:color w:val="000000"/>
                <w:sz w:val="20"/>
              </w:rPr>
              <w:t>Croatia</w:t>
            </w:r>
          </w:p>
        </w:tc>
      </w:tr>
      <w:tr w:rsidR="00AF1908" w:rsidRPr="00A01C54" w:rsidTr="00AF1908">
        <w:trPr>
          <w:cantSplit/>
          <w:jc w:val="center"/>
        </w:trPr>
        <w:tc>
          <w:tcPr>
            <w:tcW w:w="4536" w:type="dxa"/>
            <w:tcBorders>
              <w:top w:val="single" w:sz="6" w:space="0" w:color="auto"/>
              <w:left w:val="double" w:sz="6" w:space="0" w:color="auto"/>
              <w:bottom w:val="single" w:sz="6" w:space="0" w:color="auto"/>
              <w:right w:val="single" w:sz="6" w:space="0" w:color="auto"/>
            </w:tcBorders>
          </w:tcPr>
          <w:p w:rsidR="00AF1908" w:rsidRPr="00A01C54" w:rsidRDefault="00AF1908" w:rsidP="002519A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AF1908" w:rsidRDefault="00AF1908">
            <w:pPr>
              <w:rPr>
                <w:rFonts w:cs="Arial"/>
                <w:color w:val="000000"/>
                <w:sz w:val="20"/>
              </w:rPr>
            </w:pPr>
          </w:p>
        </w:tc>
      </w:tr>
      <w:tr w:rsidR="00AF1908" w:rsidRPr="00A01C54" w:rsidTr="00AF1908">
        <w:trPr>
          <w:cantSplit/>
          <w:jc w:val="center"/>
        </w:trPr>
        <w:tc>
          <w:tcPr>
            <w:tcW w:w="4536" w:type="dxa"/>
            <w:tcBorders>
              <w:top w:val="single" w:sz="6" w:space="0" w:color="auto"/>
              <w:left w:val="double" w:sz="6" w:space="0" w:color="auto"/>
              <w:bottom w:val="single" w:sz="6" w:space="0" w:color="auto"/>
              <w:right w:val="single" w:sz="6" w:space="0" w:color="auto"/>
            </w:tcBorders>
          </w:tcPr>
          <w:p w:rsidR="00AF1908" w:rsidRPr="00A01C54" w:rsidRDefault="00AF1908" w:rsidP="002519A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AF1908" w:rsidRDefault="00AF1908">
            <w:pPr>
              <w:rPr>
                <w:rFonts w:cs="Arial"/>
                <w:color w:val="000000"/>
                <w:sz w:val="20"/>
              </w:rPr>
            </w:pPr>
            <w:proofErr w:type="spellStart"/>
            <w:r>
              <w:rPr>
                <w:rFonts w:cs="Arial"/>
                <w:color w:val="000000"/>
                <w:sz w:val="20"/>
              </w:rPr>
              <w:t>Gema</w:t>
            </w:r>
            <w:proofErr w:type="spellEnd"/>
            <w:r>
              <w:rPr>
                <w:rFonts w:cs="Arial"/>
                <w:color w:val="000000"/>
                <w:sz w:val="20"/>
              </w:rPr>
              <w:t xml:space="preserve"> Maria Canal Perez</w:t>
            </w:r>
          </w:p>
        </w:tc>
      </w:tr>
      <w:tr w:rsidR="00AF1908" w:rsidRPr="00A01C54" w:rsidTr="00AF1908">
        <w:trPr>
          <w:cantSplit/>
          <w:jc w:val="center"/>
        </w:trPr>
        <w:tc>
          <w:tcPr>
            <w:tcW w:w="4536" w:type="dxa"/>
            <w:tcBorders>
              <w:top w:val="single" w:sz="6" w:space="0" w:color="auto"/>
              <w:left w:val="double" w:sz="6" w:space="0" w:color="auto"/>
              <w:bottom w:val="single" w:sz="6" w:space="0" w:color="auto"/>
              <w:right w:val="single" w:sz="6" w:space="0" w:color="auto"/>
            </w:tcBorders>
          </w:tcPr>
          <w:p w:rsidR="00AF1908" w:rsidRPr="00A01C54" w:rsidRDefault="00AF1908" w:rsidP="002519A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AF1908" w:rsidRDefault="00AF1908">
            <w:pPr>
              <w:rPr>
                <w:rFonts w:cs="Arial"/>
                <w:color w:val="000000"/>
                <w:sz w:val="20"/>
              </w:rPr>
            </w:pPr>
            <w:r>
              <w:rPr>
                <w:rFonts w:cs="Arial"/>
                <w:color w:val="000000"/>
                <w:sz w:val="20"/>
              </w:rPr>
              <w:t>159</w:t>
            </w:r>
          </w:p>
        </w:tc>
      </w:tr>
      <w:tr w:rsidR="005E3E89" w:rsidRPr="00A01C54" w:rsidTr="00AF1908">
        <w:trPr>
          <w:cantSplit/>
          <w:jc w:val="center"/>
        </w:trPr>
        <w:tc>
          <w:tcPr>
            <w:tcW w:w="4536" w:type="dxa"/>
            <w:tcBorders>
              <w:top w:val="single" w:sz="6" w:space="0" w:color="auto"/>
              <w:left w:val="double" w:sz="6" w:space="0" w:color="auto"/>
              <w:bottom w:val="single" w:sz="6" w:space="0" w:color="auto"/>
              <w:right w:val="single" w:sz="6" w:space="0" w:color="auto"/>
            </w:tcBorders>
          </w:tcPr>
          <w:p w:rsidR="005E3E89" w:rsidRPr="00A01C54" w:rsidRDefault="005E3E89"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5E3E89" w:rsidRDefault="005E3E89">
            <w:pPr>
              <w:rPr>
                <w:rFonts w:cs="Arial"/>
                <w:color w:val="000000"/>
                <w:sz w:val="20"/>
              </w:rPr>
            </w:pPr>
            <w:r>
              <w:rPr>
                <w:noProof/>
                <w:lang w:val="es-ES" w:eastAsia="es-ES"/>
              </w:rPr>
              <w:drawing>
                <wp:inline distT="0" distB="0" distL="0" distR="0" wp14:anchorId="4DA08287" wp14:editId="21BC4CF0">
                  <wp:extent cx="1076325" cy="368524"/>
                  <wp:effectExtent l="0" t="0" r="0"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0" cstate="print"/>
                          <a:srcRect/>
                          <a:stretch>
                            <a:fillRect/>
                          </a:stretch>
                        </pic:blipFill>
                        <pic:spPr bwMode="auto">
                          <a:xfrm>
                            <a:off x="0" y="0"/>
                            <a:ext cx="1093082" cy="374261"/>
                          </a:xfrm>
                          <a:prstGeom prst="rect">
                            <a:avLst/>
                          </a:prstGeom>
                          <a:noFill/>
                        </pic:spPr>
                      </pic:pic>
                    </a:graphicData>
                  </a:graphic>
                </wp:inline>
              </w:drawing>
            </w:r>
          </w:p>
        </w:tc>
      </w:tr>
    </w:tbl>
    <w:p w:rsidR="00EC7545" w:rsidRPr="00A01C54"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rsidTr="00787992">
        <w:trPr>
          <w:trHeight w:val="322"/>
        </w:trPr>
        <w:tc>
          <w:tcPr>
            <w:tcW w:w="2340" w:type="dxa"/>
            <w:tcBorders>
              <w:top w:val="single" w:sz="8" w:space="0" w:color="auto"/>
              <w:left w:val="single" w:sz="8" w:space="0" w:color="auto"/>
              <w:bottom w:val="single" w:sz="8" w:space="0" w:color="auto"/>
              <w:right w:val="single" w:sz="8" w:space="0" w:color="auto"/>
            </w:tcBorders>
            <w:vAlign w:val="center"/>
          </w:tcPr>
          <w:p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98376F">
              <w:rPr>
                <w:rFonts w:cs="Arial"/>
                <w:sz w:val="20"/>
                <w:lang w:val="en-US"/>
              </w:rPr>
              <w:t>Date from</w:t>
            </w:r>
          </w:p>
          <w:p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DF5AB7" w:rsidRPr="00F625E0" w:rsidTr="00787992">
        <w:trPr>
          <w:trHeight w:val="332"/>
        </w:trPr>
        <w:tc>
          <w:tcPr>
            <w:tcW w:w="2340" w:type="dxa"/>
            <w:tcBorders>
              <w:top w:val="nil"/>
              <w:left w:val="single" w:sz="8" w:space="0" w:color="auto"/>
              <w:bottom w:val="single" w:sz="8" w:space="0" w:color="auto"/>
              <w:right w:val="single" w:sz="8" w:space="0" w:color="auto"/>
            </w:tcBorders>
            <w:vAlign w:val="center"/>
          </w:tcPr>
          <w:p w:rsidR="00DF5AB7" w:rsidRDefault="00C72CBF" w:rsidP="00D4458C">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5AB7" w:rsidRDefault="002D6242" w:rsidP="00E91F78">
            <w:pPr>
              <w:jc w:val="center"/>
              <w:rPr>
                <w:rFonts w:cs="Arial"/>
                <w:sz w:val="20"/>
              </w:rPr>
            </w:pPr>
            <w:r>
              <w:rPr>
                <w:rFonts w:cs="Arial"/>
                <w:sz w:val="20"/>
              </w:rPr>
              <w:t>15/06/2015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F5AB7" w:rsidRDefault="00DF5AB7" w:rsidP="00E91F78">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DF5AB7" w:rsidRPr="00246CBE" w:rsidRDefault="00DF5AB7" w:rsidP="00E91F78">
            <w:pPr>
              <w:pStyle w:val="Header"/>
              <w:spacing w:before="60" w:after="60"/>
              <w:jc w:val="center"/>
              <w:rPr>
                <w:rFonts w:ascii="Arial" w:hAnsi="Arial" w:cs="Arial"/>
                <w:szCs w:val="20"/>
              </w:rPr>
            </w:pPr>
          </w:p>
        </w:tc>
      </w:tr>
      <w:tr w:rsidR="00E92285" w:rsidRPr="00F625E0" w:rsidTr="00787992">
        <w:trPr>
          <w:trHeight w:val="322"/>
        </w:trPr>
        <w:tc>
          <w:tcPr>
            <w:tcW w:w="2340" w:type="dxa"/>
            <w:tcBorders>
              <w:top w:val="nil"/>
              <w:left w:val="single" w:sz="8" w:space="0" w:color="auto"/>
              <w:bottom w:val="single" w:sz="8" w:space="0" w:color="auto"/>
              <w:right w:val="single" w:sz="8" w:space="0" w:color="auto"/>
            </w:tcBorders>
            <w:vAlign w:val="center"/>
          </w:tcPr>
          <w:p w:rsidR="00E92285" w:rsidRDefault="00E92285" w:rsidP="00D4458C">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92285" w:rsidRDefault="002D6242">
            <w:pPr>
              <w:jc w:val="center"/>
              <w:rPr>
                <w:rFonts w:cs="Arial"/>
                <w:color w:val="000000"/>
                <w:sz w:val="20"/>
              </w:rPr>
            </w:pPr>
            <w:r>
              <w:rPr>
                <w:rFonts w:cs="Arial"/>
                <w:color w:val="000000"/>
                <w:sz w:val="20"/>
              </w:rPr>
              <w:t>16</w:t>
            </w:r>
            <w:r w:rsidR="00E92285">
              <w:rPr>
                <w:rFonts w:cs="Arial"/>
                <w:color w:val="000000"/>
                <w:sz w:val="20"/>
              </w:rPr>
              <w:t>/05/2015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92285" w:rsidRDefault="00E92285">
            <w:pPr>
              <w:jc w:val="center"/>
              <w:rPr>
                <w:rFonts w:cs="Arial"/>
                <w:color w:val="000000"/>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E92285" w:rsidRPr="00246CBE" w:rsidRDefault="00E92285" w:rsidP="00E91F78">
            <w:pPr>
              <w:pStyle w:val="Header"/>
              <w:spacing w:before="60" w:after="60"/>
              <w:jc w:val="center"/>
              <w:rPr>
                <w:rFonts w:ascii="Arial" w:hAnsi="Arial" w:cs="Arial"/>
                <w:szCs w:val="20"/>
              </w:rPr>
            </w:pPr>
          </w:p>
        </w:tc>
      </w:tr>
      <w:tr w:rsidR="00E92285" w:rsidRPr="00F625E0" w:rsidTr="00787992">
        <w:trPr>
          <w:trHeight w:val="332"/>
        </w:trPr>
        <w:tc>
          <w:tcPr>
            <w:tcW w:w="2340" w:type="dxa"/>
            <w:tcBorders>
              <w:top w:val="nil"/>
              <w:left w:val="single" w:sz="8" w:space="0" w:color="auto"/>
              <w:bottom w:val="single" w:sz="8" w:space="0" w:color="auto"/>
              <w:right w:val="single" w:sz="8" w:space="0" w:color="auto"/>
            </w:tcBorders>
            <w:vAlign w:val="center"/>
          </w:tcPr>
          <w:p w:rsidR="00E92285" w:rsidRDefault="00E92285" w:rsidP="00D4458C">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92285" w:rsidRDefault="00E92285">
            <w:pPr>
              <w:jc w:val="center"/>
              <w:rPr>
                <w:rFonts w:cs="Arial"/>
                <w:color w:val="000000"/>
                <w:sz w:val="20"/>
              </w:rPr>
            </w:pPr>
            <w:r>
              <w:rPr>
                <w:rFonts w:cs="Arial"/>
                <w:color w:val="000000"/>
                <w:sz w:val="20"/>
              </w:rPr>
              <w:t>30/05/2015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92285" w:rsidRDefault="00E92285">
            <w:pPr>
              <w:jc w:val="center"/>
              <w:rPr>
                <w:rFonts w:cs="Arial"/>
                <w:color w:val="000000"/>
                <w:sz w:val="20"/>
              </w:rPr>
            </w:pPr>
            <w:r>
              <w:rPr>
                <w:rFonts w:cs="Arial"/>
                <w:color w:val="000000"/>
                <w:sz w:val="20"/>
              </w:rPr>
              <w:t>30/06/2015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E92285" w:rsidRPr="00246CBE" w:rsidRDefault="00E92285" w:rsidP="00E91F78">
            <w:pPr>
              <w:pStyle w:val="Header"/>
              <w:spacing w:before="60" w:after="60"/>
              <w:jc w:val="center"/>
              <w:rPr>
                <w:rFonts w:ascii="Arial" w:hAnsi="Arial" w:cs="Arial"/>
                <w:szCs w:val="20"/>
              </w:rPr>
            </w:pPr>
          </w:p>
        </w:tc>
      </w:tr>
      <w:tr w:rsidR="002D6242" w:rsidRPr="00F625E0" w:rsidTr="00787992">
        <w:trPr>
          <w:trHeight w:val="322"/>
        </w:trPr>
        <w:tc>
          <w:tcPr>
            <w:tcW w:w="2340" w:type="dxa"/>
            <w:tcBorders>
              <w:top w:val="nil"/>
              <w:left w:val="single" w:sz="8" w:space="0" w:color="auto"/>
              <w:bottom w:val="single" w:sz="8" w:space="0" w:color="auto"/>
              <w:right w:val="single" w:sz="8" w:space="0" w:color="auto"/>
            </w:tcBorders>
            <w:vAlign w:val="center"/>
          </w:tcPr>
          <w:p w:rsidR="002D6242" w:rsidRDefault="002D6242" w:rsidP="00D4458C">
            <w:pPr>
              <w:jc w:val="center"/>
              <w:rPr>
                <w:rFonts w:cs="Arial"/>
                <w:sz w:val="20"/>
              </w:rPr>
            </w:pPr>
            <w:r>
              <w:rPr>
                <w:rFonts w:cs="Arial"/>
                <w:sz w:val="20"/>
              </w:rPr>
              <w:t>Monitoring(</w:t>
            </w:r>
            <w:proofErr w:type="spellStart"/>
            <w:r>
              <w:rPr>
                <w:rFonts w:cs="Arial"/>
                <w:sz w:val="20"/>
              </w:rPr>
              <w:t>Pelagos</w:t>
            </w:r>
            <w:proofErr w:type="spellEnd"/>
            <w:r>
              <w:rPr>
                <w:rFonts w:cs="Arial"/>
                <w:sz w:val="20"/>
              </w:rPr>
              <w:t xml:space="preserve"> Net farm)</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D6242" w:rsidRDefault="002D6242">
            <w:pPr>
              <w:jc w:val="center"/>
              <w:rPr>
                <w:rFonts w:cs="Arial"/>
                <w:color w:val="000000"/>
                <w:sz w:val="20"/>
              </w:rPr>
            </w:pPr>
            <w:r>
              <w:rPr>
                <w:rFonts w:cs="Arial"/>
                <w:color w:val="000000"/>
                <w:sz w:val="20"/>
              </w:rPr>
              <w:t>13/06/2015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2D6242" w:rsidRDefault="002D6242">
            <w:pPr>
              <w:jc w:val="center"/>
              <w:rPr>
                <w:rFonts w:cs="Arial"/>
                <w:color w:val="000000"/>
                <w:sz w:val="20"/>
              </w:rPr>
            </w:pPr>
            <w:r>
              <w:rPr>
                <w:rFonts w:cs="Arial"/>
                <w:color w:val="000000"/>
                <w:sz w:val="20"/>
              </w:rPr>
              <w:t>14/06/2015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2D6242" w:rsidRPr="00246CBE" w:rsidRDefault="002D6242" w:rsidP="00E91F78">
            <w:pPr>
              <w:pStyle w:val="Header"/>
              <w:spacing w:before="60" w:after="60"/>
              <w:jc w:val="center"/>
              <w:rPr>
                <w:rFonts w:ascii="Arial" w:hAnsi="Arial" w:cs="Arial"/>
                <w:szCs w:val="20"/>
              </w:rPr>
            </w:pPr>
          </w:p>
        </w:tc>
      </w:tr>
      <w:tr w:rsidR="002D6242" w:rsidRPr="00F625E0" w:rsidTr="00787992">
        <w:trPr>
          <w:trHeight w:val="322"/>
        </w:trPr>
        <w:tc>
          <w:tcPr>
            <w:tcW w:w="2340" w:type="dxa"/>
            <w:tcBorders>
              <w:top w:val="nil"/>
              <w:left w:val="single" w:sz="8" w:space="0" w:color="auto"/>
              <w:bottom w:val="single" w:sz="8" w:space="0" w:color="auto"/>
              <w:right w:val="single" w:sz="8" w:space="0" w:color="auto"/>
            </w:tcBorders>
            <w:vAlign w:val="center"/>
          </w:tcPr>
          <w:p w:rsidR="002D6242" w:rsidRDefault="002D6242" w:rsidP="00D4458C">
            <w:pPr>
              <w:jc w:val="center"/>
              <w:rPr>
                <w:rFonts w:cs="Arial"/>
                <w:sz w:val="20"/>
              </w:rPr>
            </w:pPr>
            <w:r>
              <w:rPr>
                <w:rFonts w:cs="Arial"/>
                <w:sz w:val="20"/>
              </w:rPr>
              <w:t>Monitoring(</w:t>
            </w:r>
            <w:proofErr w:type="spellStart"/>
            <w:r>
              <w:rPr>
                <w:rFonts w:cs="Arial"/>
                <w:sz w:val="20"/>
              </w:rPr>
              <w:t>Jadran</w:t>
            </w:r>
            <w:proofErr w:type="spellEnd"/>
            <w:r>
              <w:rPr>
                <w:rFonts w:cs="Arial"/>
                <w:sz w:val="20"/>
              </w:rPr>
              <w:t xml:space="preserve"> Tuna)</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D6242" w:rsidRDefault="002D6242">
            <w:pPr>
              <w:jc w:val="center"/>
              <w:rPr>
                <w:rFonts w:cs="Arial"/>
                <w:color w:val="000000"/>
                <w:sz w:val="20"/>
              </w:rPr>
            </w:pPr>
            <w:r>
              <w:rPr>
                <w:rFonts w:cs="Arial"/>
                <w:color w:val="000000"/>
                <w:sz w:val="20"/>
              </w:rPr>
              <w:t>08/06/2015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2D6242" w:rsidRDefault="002D6242">
            <w:pPr>
              <w:jc w:val="center"/>
              <w:rPr>
                <w:rFonts w:cs="Arial"/>
                <w:color w:val="000000"/>
                <w:sz w:val="20"/>
              </w:rPr>
            </w:pPr>
            <w:r>
              <w:rPr>
                <w:rFonts w:cs="Arial"/>
                <w:color w:val="000000"/>
                <w:sz w:val="20"/>
              </w:rPr>
              <w:t>22/06/2015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2D6242" w:rsidRPr="00246CBE" w:rsidRDefault="002D6242" w:rsidP="00E91F78">
            <w:pPr>
              <w:pStyle w:val="Header"/>
              <w:spacing w:before="60" w:after="60"/>
              <w:jc w:val="center"/>
              <w:rPr>
                <w:rFonts w:ascii="Arial" w:hAnsi="Arial" w:cs="Arial"/>
                <w:szCs w:val="20"/>
              </w:rPr>
            </w:pPr>
          </w:p>
        </w:tc>
      </w:tr>
      <w:tr w:rsidR="002D6242" w:rsidRPr="00F625E0" w:rsidTr="00787992">
        <w:trPr>
          <w:trHeight w:val="322"/>
        </w:trPr>
        <w:tc>
          <w:tcPr>
            <w:tcW w:w="2340" w:type="dxa"/>
            <w:tcBorders>
              <w:top w:val="nil"/>
              <w:left w:val="single" w:sz="8" w:space="0" w:color="auto"/>
              <w:bottom w:val="single" w:sz="8" w:space="0" w:color="auto"/>
              <w:right w:val="single" w:sz="8" w:space="0" w:color="auto"/>
            </w:tcBorders>
            <w:vAlign w:val="center"/>
          </w:tcPr>
          <w:p w:rsidR="002D6242" w:rsidRDefault="002D6242" w:rsidP="00D4458C">
            <w:pPr>
              <w:jc w:val="center"/>
              <w:rPr>
                <w:rFonts w:cs="Arial"/>
                <w:sz w:val="20"/>
              </w:rPr>
            </w:pPr>
            <w:r>
              <w:rPr>
                <w:rFonts w:cs="Arial"/>
                <w:sz w:val="20"/>
              </w:rPr>
              <w:t>Monitoring(Kali Tuna)</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D6242" w:rsidRDefault="002D6242">
            <w:pPr>
              <w:jc w:val="center"/>
              <w:rPr>
                <w:rFonts w:cs="Arial"/>
                <w:color w:val="000000"/>
                <w:sz w:val="20"/>
              </w:rPr>
            </w:pPr>
            <w:r>
              <w:rPr>
                <w:rFonts w:cs="Arial"/>
                <w:color w:val="000000"/>
                <w:sz w:val="20"/>
              </w:rPr>
              <w:t>10/06/2015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rsidR="002D6242" w:rsidRDefault="002D6242">
            <w:pPr>
              <w:jc w:val="center"/>
              <w:rPr>
                <w:rFonts w:cs="Arial"/>
                <w:color w:val="000000"/>
                <w:sz w:val="20"/>
              </w:rPr>
            </w:pPr>
            <w:r>
              <w:rPr>
                <w:rFonts w:cs="Arial"/>
                <w:color w:val="000000"/>
                <w:sz w:val="20"/>
              </w:rPr>
              <w:t>24/06/2015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2D6242" w:rsidRPr="00246CBE" w:rsidRDefault="002D6242" w:rsidP="00E91F78">
            <w:pPr>
              <w:pStyle w:val="Header"/>
              <w:spacing w:before="60" w:after="60"/>
              <w:jc w:val="center"/>
              <w:rPr>
                <w:rFonts w:ascii="Arial" w:hAnsi="Arial" w:cs="Arial"/>
                <w:szCs w:val="20"/>
              </w:rPr>
            </w:pPr>
          </w:p>
        </w:tc>
      </w:tr>
      <w:tr w:rsidR="00E92285" w:rsidRPr="00F625E0" w:rsidTr="00787992">
        <w:trPr>
          <w:trHeight w:val="322"/>
        </w:trPr>
        <w:tc>
          <w:tcPr>
            <w:tcW w:w="2340" w:type="dxa"/>
            <w:tcBorders>
              <w:top w:val="nil"/>
              <w:left w:val="single" w:sz="8" w:space="0" w:color="auto"/>
              <w:bottom w:val="single" w:sz="8" w:space="0" w:color="auto"/>
              <w:right w:val="single" w:sz="8" w:space="0" w:color="auto"/>
            </w:tcBorders>
            <w:vAlign w:val="center"/>
          </w:tcPr>
          <w:p w:rsidR="00E92285" w:rsidRDefault="00E92285" w:rsidP="00D4458C">
            <w:pPr>
              <w:jc w:val="center"/>
              <w:rPr>
                <w:rFonts w:cs="Arial"/>
                <w:sz w:val="20"/>
              </w:rPr>
            </w:pPr>
            <w:r>
              <w:rPr>
                <w:rFonts w:cs="Arial"/>
                <w:sz w:val="20"/>
              </w:rPr>
              <w:t>Monitoring</w:t>
            </w:r>
            <w:r w:rsidR="002D6242">
              <w:rPr>
                <w:rFonts w:cs="Arial"/>
                <w:sz w:val="20"/>
              </w:rPr>
              <w:t>(</w:t>
            </w:r>
            <w:proofErr w:type="spellStart"/>
            <w:r w:rsidR="002D6242">
              <w:rPr>
                <w:rFonts w:cs="Arial"/>
                <w:sz w:val="20"/>
              </w:rPr>
              <w:t>Sardina</w:t>
            </w:r>
            <w:proofErr w:type="spellEnd"/>
            <w:r w:rsidR="002D6242">
              <w:rPr>
                <w:rFonts w:cs="Arial"/>
                <w:sz w:val="20"/>
              </w:rPr>
              <w:t>)</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92285" w:rsidRDefault="00E92285">
            <w:pPr>
              <w:jc w:val="center"/>
              <w:rPr>
                <w:rFonts w:cs="Arial"/>
                <w:color w:val="000000"/>
                <w:sz w:val="20"/>
              </w:rPr>
            </w:pPr>
            <w:r>
              <w:rPr>
                <w:rFonts w:cs="Arial"/>
                <w:color w:val="000000"/>
                <w:sz w:val="20"/>
              </w:rPr>
              <w:t>0</w:t>
            </w:r>
            <w:r w:rsidR="002D6242">
              <w:rPr>
                <w:rFonts w:cs="Arial"/>
                <w:color w:val="000000"/>
                <w:sz w:val="20"/>
              </w:rPr>
              <w:t>4</w:t>
            </w:r>
            <w:r>
              <w:rPr>
                <w:rFonts w:cs="Arial"/>
                <w:color w:val="000000"/>
                <w:sz w:val="20"/>
              </w:rPr>
              <w:t>/06/2015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92285" w:rsidRDefault="002D6242">
            <w:pPr>
              <w:jc w:val="center"/>
              <w:rPr>
                <w:rFonts w:cs="Arial"/>
                <w:color w:val="000000"/>
                <w:sz w:val="20"/>
              </w:rPr>
            </w:pPr>
            <w:r>
              <w:rPr>
                <w:rFonts w:cs="Arial"/>
                <w:color w:val="000000"/>
                <w:sz w:val="20"/>
              </w:rPr>
              <w:t>23/06/2015</w:t>
            </w:r>
            <w:r w:rsidR="00E92285">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E92285" w:rsidRPr="00246CBE" w:rsidRDefault="00E92285" w:rsidP="00E91F78">
            <w:pPr>
              <w:pStyle w:val="Header"/>
              <w:spacing w:before="60" w:after="60"/>
              <w:jc w:val="center"/>
              <w:rPr>
                <w:rFonts w:ascii="Arial" w:hAnsi="Arial" w:cs="Arial"/>
                <w:szCs w:val="20"/>
              </w:rPr>
            </w:pPr>
          </w:p>
        </w:tc>
      </w:tr>
      <w:tr w:rsidR="00E92285" w:rsidRPr="00F625E0" w:rsidTr="00787992">
        <w:trPr>
          <w:trHeight w:val="322"/>
        </w:trPr>
        <w:tc>
          <w:tcPr>
            <w:tcW w:w="2340" w:type="dxa"/>
            <w:tcBorders>
              <w:top w:val="nil"/>
              <w:left w:val="single" w:sz="8" w:space="0" w:color="auto"/>
              <w:bottom w:val="single" w:sz="8" w:space="0" w:color="auto"/>
              <w:right w:val="single" w:sz="8" w:space="0" w:color="auto"/>
            </w:tcBorders>
            <w:vAlign w:val="center"/>
          </w:tcPr>
          <w:p w:rsidR="00E92285" w:rsidRDefault="00E92285" w:rsidP="00D4458C">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92285" w:rsidRDefault="002D6242">
            <w:pPr>
              <w:jc w:val="center"/>
              <w:rPr>
                <w:rFonts w:cs="Arial"/>
                <w:color w:val="000000"/>
                <w:sz w:val="20"/>
              </w:rPr>
            </w:pPr>
            <w:r>
              <w:rPr>
                <w:rFonts w:cs="Arial"/>
                <w:color w:val="000000"/>
                <w:sz w:val="20"/>
              </w:rPr>
              <w:t>30/06/2015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92285" w:rsidRDefault="00E92285">
            <w:pPr>
              <w:jc w:val="center"/>
              <w:rPr>
                <w:rFonts w:cs="Arial"/>
                <w:color w:val="000000"/>
                <w:sz w:val="20"/>
              </w:rPr>
            </w:pPr>
            <w:r>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E92285" w:rsidRPr="00246CBE" w:rsidRDefault="00E92285" w:rsidP="00E91F78">
            <w:pPr>
              <w:spacing w:before="60" w:after="60"/>
              <w:jc w:val="center"/>
              <w:rPr>
                <w:rFonts w:eastAsiaTheme="minorHAnsi" w:cs="Arial"/>
                <w:sz w:val="20"/>
              </w:rPr>
            </w:pPr>
          </w:p>
        </w:tc>
      </w:tr>
      <w:tr w:rsidR="00E92285" w:rsidRPr="00F625E0" w:rsidTr="00787992">
        <w:trPr>
          <w:trHeight w:val="332"/>
        </w:trPr>
        <w:tc>
          <w:tcPr>
            <w:tcW w:w="2340" w:type="dxa"/>
            <w:tcBorders>
              <w:top w:val="nil"/>
              <w:left w:val="single" w:sz="8" w:space="0" w:color="auto"/>
              <w:bottom w:val="single" w:sz="8" w:space="0" w:color="auto"/>
              <w:right w:val="single" w:sz="8" w:space="0" w:color="auto"/>
            </w:tcBorders>
            <w:vAlign w:val="center"/>
          </w:tcPr>
          <w:p w:rsidR="00E92285" w:rsidRDefault="00E92285" w:rsidP="00DF5AB7">
            <w:pPr>
              <w:jc w:val="center"/>
              <w:rPr>
                <w:rFonts w:cs="Arial"/>
                <w:sz w:val="20"/>
              </w:rPr>
            </w:pPr>
            <w:r>
              <w:rPr>
                <w:rFonts w:cs="Arial"/>
                <w:sz w:val="20"/>
              </w:rPr>
              <w:t>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92285" w:rsidRDefault="002D6242">
            <w:pPr>
              <w:jc w:val="center"/>
              <w:rPr>
                <w:rFonts w:cs="Arial"/>
                <w:color w:val="000000"/>
                <w:sz w:val="20"/>
              </w:rPr>
            </w:pPr>
            <w:r>
              <w:rPr>
                <w:rFonts w:cs="Arial"/>
                <w:color w:val="000000"/>
                <w:sz w:val="20"/>
              </w:rPr>
              <w:t>03</w:t>
            </w:r>
            <w:r w:rsidR="00E92285">
              <w:rPr>
                <w:rFonts w:cs="Arial"/>
                <w:color w:val="000000"/>
                <w:sz w:val="20"/>
              </w:rPr>
              <w:t>/07/2015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92285" w:rsidRDefault="00E92285">
            <w:pPr>
              <w:jc w:val="center"/>
              <w:rPr>
                <w:rFonts w:cs="Arial"/>
                <w:color w:val="000000"/>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E92285" w:rsidRPr="00246CBE" w:rsidRDefault="00E92285" w:rsidP="00E91F78">
            <w:pPr>
              <w:spacing w:before="60" w:after="60"/>
              <w:jc w:val="center"/>
              <w:rPr>
                <w:rFonts w:eastAsiaTheme="minorHAnsi" w:cs="Arial"/>
                <w:sz w:val="20"/>
              </w:rPr>
            </w:pPr>
          </w:p>
        </w:tc>
      </w:tr>
      <w:tr w:rsidR="00E92285" w:rsidRPr="00F625E0" w:rsidTr="00787992">
        <w:trPr>
          <w:trHeight w:val="322"/>
        </w:trPr>
        <w:tc>
          <w:tcPr>
            <w:tcW w:w="2340" w:type="dxa"/>
            <w:tcBorders>
              <w:top w:val="nil"/>
              <w:left w:val="single" w:sz="8" w:space="0" w:color="auto"/>
              <w:bottom w:val="single" w:sz="8" w:space="0" w:color="auto"/>
              <w:right w:val="single" w:sz="8" w:space="0" w:color="auto"/>
            </w:tcBorders>
            <w:vAlign w:val="center"/>
          </w:tcPr>
          <w:p w:rsidR="00E92285" w:rsidRPr="00DF5AB7" w:rsidRDefault="00E92285" w:rsidP="00DF5AB7">
            <w:pPr>
              <w:jc w:val="center"/>
              <w:rPr>
                <w:rFonts w:cs="Arial"/>
                <w:sz w:val="20"/>
              </w:rPr>
            </w:pPr>
            <w:r>
              <w:rPr>
                <w:rFonts w:cs="Arial"/>
                <w:sz w:val="20"/>
              </w:rPr>
              <w:t>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92285" w:rsidRDefault="002D6242">
            <w:pPr>
              <w:jc w:val="center"/>
              <w:rPr>
                <w:rFonts w:cs="Arial"/>
                <w:color w:val="000000"/>
                <w:sz w:val="20"/>
              </w:rPr>
            </w:pPr>
            <w:r>
              <w:rPr>
                <w:rFonts w:cs="Arial"/>
                <w:color w:val="000000"/>
                <w:sz w:val="20"/>
              </w:rPr>
              <w:t>01/07</w:t>
            </w:r>
            <w:r w:rsidR="00E92285">
              <w:rPr>
                <w:rFonts w:cs="Arial"/>
                <w:color w:val="000000"/>
                <w:sz w:val="20"/>
              </w:rPr>
              <w:t>/2015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92285" w:rsidRDefault="002D6242">
            <w:pPr>
              <w:jc w:val="center"/>
              <w:rPr>
                <w:rFonts w:cs="Arial"/>
                <w:color w:val="000000"/>
                <w:sz w:val="20"/>
              </w:rPr>
            </w:pPr>
            <w:r>
              <w:rPr>
                <w:rFonts w:cs="Arial"/>
                <w:color w:val="000000"/>
                <w:sz w:val="20"/>
              </w:rPr>
              <w:t>02/07/2015</w:t>
            </w:r>
            <w:r w:rsidR="00E92285">
              <w:rPr>
                <w:rFonts w:cs="Arial"/>
                <w:color w:val="000000"/>
                <w:sz w:val="20"/>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E92285" w:rsidRPr="00246CBE" w:rsidRDefault="00E92285" w:rsidP="00E91F78">
            <w:pPr>
              <w:pStyle w:val="Header"/>
              <w:spacing w:before="60" w:after="60"/>
              <w:jc w:val="center"/>
              <w:rPr>
                <w:rFonts w:ascii="Arial" w:hAnsi="Arial" w:cs="Arial"/>
                <w:szCs w:val="20"/>
                <w:lang w:val="en-GB"/>
              </w:rPr>
            </w:pPr>
          </w:p>
        </w:tc>
      </w:tr>
    </w:tbl>
    <w:p w:rsidR="0058669F" w:rsidRPr="00A01C54" w:rsidRDefault="0058669F" w:rsidP="00EC7545">
      <w:pPr>
        <w:pStyle w:val="BodyText"/>
        <w:rPr>
          <w:rFonts w:cs="Arial"/>
          <w:sz w:val="20"/>
        </w:rPr>
      </w:pPr>
    </w:p>
    <w:p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w:t>
      </w: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w:t>
      </w:r>
      <w:proofErr w:type="spellStart"/>
      <w:r>
        <w:rPr>
          <w:rFonts w:cs="Arial"/>
          <w:b/>
          <w:sz w:val="20"/>
        </w:rPr>
        <w:t>bluefin</w:t>
      </w:r>
      <w:proofErr w:type="spellEnd"/>
      <w:r>
        <w:rPr>
          <w:rFonts w:cs="Arial"/>
          <w:b/>
          <w:sz w:val="20"/>
        </w:rPr>
        <w:t xml:space="preserve">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rsidR="000A2B4D" w:rsidRDefault="000A2B4D" w:rsidP="00BB4CBD">
      <w:pPr>
        <w:pStyle w:val="BodyText"/>
        <w:rPr>
          <w:rFonts w:cs="Arial"/>
          <w:i/>
          <w:sz w:val="20"/>
        </w:rPr>
      </w:pPr>
    </w:p>
    <w:p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proofErr w:type="spellStart"/>
      <w:r w:rsidR="0046698C" w:rsidRPr="00F2639C">
        <w:rPr>
          <w:rFonts w:cs="Arial"/>
          <w:i/>
          <w:sz w:val="20"/>
        </w:rPr>
        <w:t>bluefin</w:t>
      </w:r>
      <w:proofErr w:type="spellEnd"/>
      <w:r w:rsidR="0046698C" w:rsidRPr="00F2639C">
        <w:rPr>
          <w:rFonts w:cs="Arial"/>
          <w:i/>
          <w:sz w:val="20"/>
        </w:rPr>
        <w:t xml:space="preserve"> tuna per cage</w:t>
      </w:r>
    </w:p>
    <w:tbl>
      <w:tblPr>
        <w:tblStyle w:val="TableGrid"/>
        <w:tblW w:w="0" w:type="auto"/>
        <w:tblLook w:val="04A0" w:firstRow="1" w:lastRow="0" w:firstColumn="1" w:lastColumn="0" w:noHBand="0" w:noVBand="1"/>
      </w:tblPr>
      <w:tblGrid>
        <w:gridCol w:w="2093"/>
        <w:gridCol w:w="1843"/>
        <w:gridCol w:w="2409"/>
      </w:tblGrid>
      <w:tr w:rsidR="00E91F78" w:rsidRPr="00E91F78" w:rsidTr="00E91F78">
        <w:trPr>
          <w:trHeight w:val="504"/>
        </w:trPr>
        <w:tc>
          <w:tcPr>
            <w:tcW w:w="2093" w:type="dxa"/>
            <w:vAlign w:val="center"/>
          </w:tcPr>
          <w:p w:rsidR="00E91F78" w:rsidRPr="00E91F78" w:rsidRDefault="00E91F78" w:rsidP="00E91F78">
            <w:pPr>
              <w:pStyle w:val="BodyText"/>
              <w:jc w:val="center"/>
              <w:rPr>
                <w:rFonts w:cs="Arial"/>
                <w:sz w:val="20"/>
              </w:rPr>
            </w:pPr>
            <w:r w:rsidRPr="00E91F78">
              <w:rPr>
                <w:rFonts w:cs="Arial"/>
                <w:sz w:val="20"/>
              </w:rPr>
              <w:t>Cage number</w:t>
            </w:r>
          </w:p>
        </w:tc>
        <w:tc>
          <w:tcPr>
            <w:tcW w:w="1843" w:type="dxa"/>
            <w:vAlign w:val="center"/>
          </w:tcPr>
          <w:p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rsidR="00E91F78" w:rsidRPr="00E91F78" w:rsidRDefault="00E91F78" w:rsidP="00E91F78">
            <w:pPr>
              <w:pStyle w:val="BodyText"/>
              <w:jc w:val="center"/>
              <w:rPr>
                <w:rFonts w:cs="Arial"/>
                <w:sz w:val="20"/>
              </w:rPr>
            </w:pPr>
            <w:r>
              <w:rPr>
                <w:rFonts w:cs="Arial"/>
                <w:sz w:val="20"/>
              </w:rPr>
              <w:t>(n)</w:t>
            </w:r>
          </w:p>
        </w:tc>
        <w:tc>
          <w:tcPr>
            <w:tcW w:w="2409" w:type="dxa"/>
            <w:vAlign w:val="center"/>
          </w:tcPr>
          <w:p w:rsidR="00E91F78" w:rsidRDefault="00E91F78" w:rsidP="00E91F78">
            <w:pPr>
              <w:pStyle w:val="BodyText"/>
              <w:jc w:val="center"/>
              <w:rPr>
                <w:rFonts w:cs="Arial"/>
                <w:sz w:val="20"/>
              </w:rPr>
            </w:pPr>
            <w:r w:rsidRPr="00E91F78">
              <w:rPr>
                <w:rFonts w:cs="Arial"/>
                <w:sz w:val="20"/>
              </w:rPr>
              <w:t>Amount of fish</w:t>
            </w:r>
          </w:p>
          <w:p w:rsidR="00E91F78" w:rsidRPr="00E91F78" w:rsidRDefault="00E91F78" w:rsidP="00E91F78">
            <w:pPr>
              <w:pStyle w:val="BodyText"/>
              <w:jc w:val="center"/>
              <w:rPr>
                <w:rFonts w:cs="Arial"/>
                <w:sz w:val="20"/>
              </w:rPr>
            </w:pPr>
            <w:r>
              <w:rPr>
                <w:rFonts w:cs="Arial"/>
                <w:sz w:val="20"/>
              </w:rPr>
              <w:t>(kg)</w:t>
            </w:r>
          </w:p>
        </w:tc>
      </w:tr>
      <w:tr w:rsidR="00E91F78" w:rsidRPr="00E91F78" w:rsidTr="006E735F">
        <w:trPr>
          <w:trHeight w:val="421"/>
        </w:trPr>
        <w:tc>
          <w:tcPr>
            <w:tcW w:w="2093" w:type="dxa"/>
            <w:vAlign w:val="center"/>
          </w:tcPr>
          <w:p w:rsidR="00E91F78" w:rsidRPr="00E91F78" w:rsidRDefault="00C91046" w:rsidP="00E91F78">
            <w:pPr>
              <w:pStyle w:val="BodyText"/>
              <w:jc w:val="center"/>
              <w:rPr>
                <w:rFonts w:cs="Arial"/>
                <w:sz w:val="20"/>
              </w:rPr>
            </w:pPr>
            <w:r>
              <w:rPr>
                <w:rFonts w:cs="Arial"/>
                <w:sz w:val="20"/>
              </w:rPr>
              <w:t>1</w:t>
            </w:r>
          </w:p>
        </w:tc>
        <w:tc>
          <w:tcPr>
            <w:tcW w:w="1843" w:type="dxa"/>
            <w:vAlign w:val="center"/>
          </w:tcPr>
          <w:p w:rsidR="00E91F78" w:rsidRPr="00E91F78" w:rsidRDefault="00C91046" w:rsidP="00E91F78">
            <w:pPr>
              <w:pStyle w:val="BodyText"/>
              <w:jc w:val="center"/>
              <w:rPr>
                <w:rFonts w:cs="Arial"/>
                <w:sz w:val="20"/>
              </w:rPr>
            </w:pPr>
            <w:r>
              <w:rPr>
                <w:rFonts w:cs="Arial"/>
                <w:sz w:val="20"/>
              </w:rPr>
              <w:t>0</w:t>
            </w:r>
          </w:p>
        </w:tc>
        <w:tc>
          <w:tcPr>
            <w:tcW w:w="2409" w:type="dxa"/>
            <w:vAlign w:val="center"/>
          </w:tcPr>
          <w:p w:rsidR="00E91F78" w:rsidRPr="00E91F78" w:rsidRDefault="00E91F78" w:rsidP="00E91F78">
            <w:pPr>
              <w:pStyle w:val="BodyText"/>
              <w:jc w:val="center"/>
              <w:rPr>
                <w:rFonts w:cs="Arial"/>
                <w:sz w:val="20"/>
              </w:rPr>
            </w:pPr>
          </w:p>
        </w:tc>
      </w:tr>
      <w:tr w:rsidR="001C6281" w:rsidRPr="00E91F78" w:rsidTr="006E735F">
        <w:trPr>
          <w:trHeight w:val="421"/>
        </w:trPr>
        <w:tc>
          <w:tcPr>
            <w:tcW w:w="2093" w:type="dxa"/>
            <w:vAlign w:val="center"/>
          </w:tcPr>
          <w:p w:rsidR="001C6281" w:rsidRPr="00E91F78" w:rsidRDefault="00C91046" w:rsidP="00E91F78">
            <w:pPr>
              <w:pStyle w:val="BodyText"/>
              <w:jc w:val="center"/>
              <w:rPr>
                <w:rFonts w:cs="Arial"/>
                <w:sz w:val="20"/>
              </w:rPr>
            </w:pPr>
            <w:r>
              <w:rPr>
                <w:rFonts w:cs="Arial"/>
                <w:sz w:val="20"/>
              </w:rPr>
              <w:t>2</w:t>
            </w:r>
          </w:p>
        </w:tc>
        <w:tc>
          <w:tcPr>
            <w:tcW w:w="1843" w:type="dxa"/>
            <w:vAlign w:val="center"/>
          </w:tcPr>
          <w:p w:rsidR="001C6281" w:rsidRPr="00E91F78" w:rsidRDefault="00C91046" w:rsidP="00A91F2E">
            <w:pPr>
              <w:pStyle w:val="BodyText"/>
              <w:jc w:val="center"/>
              <w:rPr>
                <w:rFonts w:cs="Arial"/>
                <w:sz w:val="20"/>
              </w:rPr>
            </w:pPr>
            <w:r>
              <w:rPr>
                <w:rFonts w:cs="Arial"/>
                <w:sz w:val="20"/>
              </w:rPr>
              <w:t>0</w:t>
            </w:r>
          </w:p>
        </w:tc>
        <w:tc>
          <w:tcPr>
            <w:tcW w:w="2409" w:type="dxa"/>
            <w:vAlign w:val="center"/>
          </w:tcPr>
          <w:p w:rsidR="001C6281" w:rsidRPr="00E91F78" w:rsidRDefault="001C6281" w:rsidP="00A91F2E">
            <w:pPr>
              <w:pStyle w:val="BodyText"/>
              <w:jc w:val="center"/>
              <w:rPr>
                <w:rFonts w:cs="Arial"/>
                <w:sz w:val="20"/>
              </w:rPr>
            </w:pPr>
          </w:p>
        </w:tc>
      </w:tr>
      <w:tr w:rsidR="001C6281" w:rsidRPr="00E91F78" w:rsidTr="001C6281">
        <w:trPr>
          <w:trHeight w:val="421"/>
        </w:trPr>
        <w:tc>
          <w:tcPr>
            <w:tcW w:w="2093" w:type="dxa"/>
            <w:vAlign w:val="center"/>
          </w:tcPr>
          <w:p w:rsidR="001C6281" w:rsidRPr="00E91F78" w:rsidRDefault="00C91046" w:rsidP="00A91F2E">
            <w:pPr>
              <w:pStyle w:val="BodyText"/>
              <w:jc w:val="center"/>
              <w:rPr>
                <w:rFonts w:cs="Arial"/>
                <w:sz w:val="20"/>
              </w:rPr>
            </w:pPr>
            <w:r>
              <w:rPr>
                <w:rFonts w:cs="Arial"/>
                <w:sz w:val="20"/>
              </w:rPr>
              <w:t>3</w:t>
            </w:r>
          </w:p>
        </w:tc>
        <w:tc>
          <w:tcPr>
            <w:tcW w:w="1843" w:type="dxa"/>
            <w:vAlign w:val="center"/>
          </w:tcPr>
          <w:p w:rsidR="001C6281" w:rsidRPr="00E91F78" w:rsidRDefault="00C91046" w:rsidP="00A91F2E">
            <w:pPr>
              <w:pStyle w:val="BodyText"/>
              <w:jc w:val="center"/>
              <w:rPr>
                <w:rFonts w:cs="Arial"/>
                <w:sz w:val="20"/>
              </w:rPr>
            </w:pPr>
            <w:r>
              <w:rPr>
                <w:rFonts w:cs="Arial"/>
                <w:sz w:val="20"/>
              </w:rPr>
              <w:t>1786</w:t>
            </w:r>
          </w:p>
        </w:tc>
        <w:tc>
          <w:tcPr>
            <w:tcW w:w="2409" w:type="dxa"/>
            <w:vAlign w:val="center"/>
          </w:tcPr>
          <w:p w:rsidR="001C6281" w:rsidRPr="00E91F78" w:rsidRDefault="001C6281" w:rsidP="00A91F2E">
            <w:pPr>
              <w:pStyle w:val="BodyText"/>
              <w:jc w:val="center"/>
              <w:rPr>
                <w:rFonts w:cs="Arial"/>
                <w:sz w:val="20"/>
              </w:rPr>
            </w:pPr>
          </w:p>
        </w:tc>
      </w:tr>
      <w:tr w:rsidR="001C6281" w:rsidRPr="00E91F78" w:rsidTr="00A91F2E">
        <w:trPr>
          <w:trHeight w:val="421"/>
        </w:trPr>
        <w:tc>
          <w:tcPr>
            <w:tcW w:w="2093" w:type="dxa"/>
            <w:vAlign w:val="center"/>
          </w:tcPr>
          <w:p w:rsidR="001C6281" w:rsidRPr="00E91F78" w:rsidRDefault="00C91046" w:rsidP="00A91F2E">
            <w:pPr>
              <w:pStyle w:val="BodyText"/>
              <w:jc w:val="center"/>
              <w:rPr>
                <w:rFonts w:cs="Arial"/>
                <w:sz w:val="20"/>
              </w:rPr>
            </w:pPr>
            <w:r>
              <w:rPr>
                <w:rFonts w:cs="Arial"/>
                <w:sz w:val="20"/>
              </w:rPr>
              <w:t>4</w:t>
            </w:r>
          </w:p>
        </w:tc>
        <w:tc>
          <w:tcPr>
            <w:tcW w:w="1843" w:type="dxa"/>
            <w:vAlign w:val="center"/>
          </w:tcPr>
          <w:p w:rsidR="001C6281" w:rsidRPr="00E91F78" w:rsidRDefault="00C91046" w:rsidP="00A91F2E">
            <w:pPr>
              <w:pStyle w:val="BodyText"/>
              <w:jc w:val="center"/>
              <w:rPr>
                <w:rFonts w:cs="Arial"/>
                <w:sz w:val="20"/>
              </w:rPr>
            </w:pPr>
            <w:r>
              <w:rPr>
                <w:rFonts w:cs="Arial"/>
                <w:sz w:val="20"/>
              </w:rPr>
              <w:t>1970</w:t>
            </w:r>
          </w:p>
        </w:tc>
        <w:tc>
          <w:tcPr>
            <w:tcW w:w="2409" w:type="dxa"/>
            <w:vAlign w:val="center"/>
          </w:tcPr>
          <w:p w:rsidR="001C6281" w:rsidRPr="00E91F78" w:rsidRDefault="001C6281" w:rsidP="00A91F2E">
            <w:pPr>
              <w:pStyle w:val="BodyText"/>
              <w:jc w:val="center"/>
              <w:rPr>
                <w:rFonts w:cs="Arial"/>
                <w:sz w:val="20"/>
              </w:rPr>
            </w:pPr>
          </w:p>
        </w:tc>
      </w:tr>
      <w:tr w:rsidR="001C6281" w:rsidRPr="00E91F78" w:rsidTr="00A91F2E">
        <w:trPr>
          <w:trHeight w:val="421"/>
        </w:trPr>
        <w:tc>
          <w:tcPr>
            <w:tcW w:w="2093" w:type="dxa"/>
            <w:vAlign w:val="center"/>
          </w:tcPr>
          <w:p w:rsidR="001C6281" w:rsidRPr="00E91F78" w:rsidRDefault="00C91046" w:rsidP="00A91F2E">
            <w:pPr>
              <w:pStyle w:val="BodyText"/>
              <w:jc w:val="center"/>
              <w:rPr>
                <w:rFonts w:cs="Arial"/>
                <w:sz w:val="20"/>
              </w:rPr>
            </w:pPr>
            <w:r>
              <w:rPr>
                <w:rFonts w:cs="Arial"/>
                <w:sz w:val="20"/>
              </w:rPr>
              <w:t>5</w:t>
            </w:r>
          </w:p>
        </w:tc>
        <w:tc>
          <w:tcPr>
            <w:tcW w:w="1843" w:type="dxa"/>
            <w:vAlign w:val="center"/>
          </w:tcPr>
          <w:p w:rsidR="001C6281" w:rsidRPr="00E91F78" w:rsidRDefault="00C91046" w:rsidP="00A91F2E">
            <w:pPr>
              <w:pStyle w:val="BodyText"/>
              <w:jc w:val="center"/>
              <w:rPr>
                <w:rFonts w:cs="Arial"/>
                <w:sz w:val="20"/>
              </w:rPr>
            </w:pPr>
            <w:r>
              <w:rPr>
                <w:rFonts w:cs="Arial"/>
                <w:sz w:val="20"/>
              </w:rPr>
              <w:t>1807</w:t>
            </w:r>
          </w:p>
        </w:tc>
        <w:tc>
          <w:tcPr>
            <w:tcW w:w="2409" w:type="dxa"/>
            <w:vAlign w:val="center"/>
          </w:tcPr>
          <w:p w:rsidR="001C6281" w:rsidRPr="00E91F78" w:rsidRDefault="001C6281" w:rsidP="00A91F2E">
            <w:pPr>
              <w:pStyle w:val="BodyText"/>
              <w:jc w:val="center"/>
              <w:rPr>
                <w:rFonts w:cs="Arial"/>
                <w:sz w:val="20"/>
              </w:rPr>
            </w:pPr>
          </w:p>
        </w:tc>
      </w:tr>
      <w:tr w:rsidR="001C6281" w:rsidRPr="00E91F78" w:rsidTr="00A91F2E">
        <w:trPr>
          <w:trHeight w:val="421"/>
        </w:trPr>
        <w:tc>
          <w:tcPr>
            <w:tcW w:w="2093" w:type="dxa"/>
            <w:vAlign w:val="center"/>
          </w:tcPr>
          <w:p w:rsidR="001C6281" w:rsidRPr="00E91F78" w:rsidRDefault="00C91046" w:rsidP="00A91F2E">
            <w:pPr>
              <w:pStyle w:val="BodyText"/>
              <w:jc w:val="center"/>
              <w:rPr>
                <w:rFonts w:cs="Arial"/>
                <w:sz w:val="20"/>
              </w:rPr>
            </w:pPr>
            <w:r>
              <w:rPr>
                <w:rFonts w:cs="Arial"/>
                <w:sz w:val="20"/>
              </w:rPr>
              <w:t>6</w:t>
            </w:r>
          </w:p>
        </w:tc>
        <w:tc>
          <w:tcPr>
            <w:tcW w:w="1843" w:type="dxa"/>
            <w:vAlign w:val="center"/>
          </w:tcPr>
          <w:p w:rsidR="001C6281" w:rsidRPr="00E91F78" w:rsidRDefault="00C91046" w:rsidP="00A91F2E">
            <w:pPr>
              <w:pStyle w:val="BodyText"/>
              <w:jc w:val="center"/>
              <w:rPr>
                <w:rFonts w:cs="Arial"/>
                <w:sz w:val="20"/>
              </w:rPr>
            </w:pPr>
            <w:r>
              <w:rPr>
                <w:rFonts w:cs="Arial"/>
                <w:sz w:val="20"/>
              </w:rPr>
              <w:t>1662</w:t>
            </w:r>
          </w:p>
        </w:tc>
        <w:tc>
          <w:tcPr>
            <w:tcW w:w="2409" w:type="dxa"/>
            <w:vAlign w:val="center"/>
          </w:tcPr>
          <w:p w:rsidR="001C6281" w:rsidRPr="00E91F78" w:rsidRDefault="001C6281" w:rsidP="00A91F2E">
            <w:pPr>
              <w:pStyle w:val="BodyText"/>
              <w:jc w:val="center"/>
              <w:rPr>
                <w:rFonts w:cs="Arial"/>
                <w:sz w:val="20"/>
              </w:rPr>
            </w:pPr>
          </w:p>
        </w:tc>
      </w:tr>
      <w:tr w:rsidR="001C6281" w:rsidRPr="00E91F78" w:rsidTr="00A91F2E">
        <w:trPr>
          <w:trHeight w:val="421"/>
        </w:trPr>
        <w:tc>
          <w:tcPr>
            <w:tcW w:w="2093" w:type="dxa"/>
            <w:vAlign w:val="center"/>
          </w:tcPr>
          <w:p w:rsidR="001C6281" w:rsidRPr="00E91F78" w:rsidRDefault="00C91046" w:rsidP="00A91F2E">
            <w:pPr>
              <w:pStyle w:val="BodyText"/>
              <w:jc w:val="center"/>
              <w:rPr>
                <w:rFonts w:cs="Arial"/>
                <w:sz w:val="20"/>
              </w:rPr>
            </w:pPr>
            <w:r>
              <w:rPr>
                <w:rFonts w:cs="Arial"/>
                <w:sz w:val="20"/>
              </w:rPr>
              <w:t>7</w:t>
            </w:r>
          </w:p>
        </w:tc>
        <w:tc>
          <w:tcPr>
            <w:tcW w:w="1843" w:type="dxa"/>
            <w:vAlign w:val="center"/>
          </w:tcPr>
          <w:p w:rsidR="001C6281" w:rsidRPr="00E91F78" w:rsidRDefault="00C91046" w:rsidP="00A91F2E">
            <w:pPr>
              <w:pStyle w:val="BodyText"/>
              <w:jc w:val="center"/>
              <w:rPr>
                <w:rFonts w:cs="Arial"/>
                <w:sz w:val="20"/>
              </w:rPr>
            </w:pPr>
            <w:r>
              <w:rPr>
                <w:rFonts w:cs="Arial"/>
                <w:sz w:val="20"/>
              </w:rPr>
              <w:t>0</w:t>
            </w:r>
          </w:p>
        </w:tc>
        <w:tc>
          <w:tcPr>
            <w:tcW w:w="2409" w:type="dxa"/>
            <w:vAlign w:val="center"/>
          </w:tcPr>
          <w:p w:rsidR="001C6281" w:rsidRPr="00E91F78" w:rsidRDefault="001C6281" w:rsidP="00A91F2E">
            <w:pPr>
              <w:pStyle w:val="BodyText"/>
              <w:jc w:val="center"/>
              <w:rPr>
                <w:rFonts w:cs="Arial"/>
                <w:sz w:val="20"/>
              </w:rPr>
            </w:pPr>
          </w:p>
        </w:tc>
      </w:tr>
      <w:tr w:rsidR="00C91046" w:rsidRPr="00E91F78" w:rsidTr="00A91F2E">
        <w:trPr>
          <w:trHeight w:val="421"/>
        </w:trPr>
        <w:tc>
          <w:tcPr>
            <w:tcW w:w="2093" w:type="dxa"/>
            <w:vAlign w:val="center"/>
          </w:tcPr>
          <w:p w:rsidR="00C91046" w:rsidRPr="00E91F78" w:rsidRDefault="00C91046" w:rsidP="00A91F2E">
            <w:pPr>
              <w:pStyle w:val="BodyText"/>
              <w:jc w:val="center"/>
              <w:rPr>
                <w:rFonts w:cs="Arial"/>
                <w:sz w:val="20"/>
              </w:rPr>
            </w:pPr>
            <w:r>
              <w:rPr>
                <w:rFonts w:cs="Arial"/>
                <w:sz w:val="20"/>
              </w:rPr>
              <w:t>8</w:t>
            </w:r>
          </w:p>
        </w:tc>
        <w:tc>
          <w:tcPr>
            <w:tcW w:w="1843" w:type="dxa"/>
            <w:vAlign w:val="center"/>
          </w:tcPr>
          <w:p w:rsidR="00C91046" w:rsidRPr="00E91F78" w:rsidRDefault="00C91046" w:rsidP="00A91F2E">
            <w:pPr>
              <w:pStyle w:val="BodyText"/>
              <w:jc w:val="center"/>
              <w:rPr>
                <w:rFonts w:cs="Arial"/>
                <w:sz w:val="20"/>
              </w:rPr>
            </w:pPr>
            <w:r>
              <w:rPr>
                <w:rFonts w:cs="Arial"/>
                <w:sz w:val="20"/>
              </w:rPr>
              <w:t>0</w:t>
            </w:r>
          </w:p>
        </w:tc>
        <w:tc>
          <w:tcPr>
            <w:tcW w:w="2409" w:type="dxa"/>
            <w:vAlign w:val="center"/>
          </w:tcPr>
          <w:p w:rsidR="00C91046" w:rsidRPr="00E91F78" w:rsidRDefault="00C91046" w:rsidP="00A91F2E">
            <w:pPr>
              <w:pStyle w:val="BodyText"/>
              <w:jc w:val="center"/>
              <w:rPr>
                <w:rFonts w:cs="Arial"/>
                <w:sz w:val="20"/>
              </w:rPr>
            </w:pPr>
          </w:p>
        </w:tc>
      </w:tr>
    </w:tbl>
    <w:p w:rsidR="001C6281" w:rsidRDefault="001C6281" w:rsidP="00F4023A">
      <w:pPr>
        <w:pStyle w:val="BodyText"/>
        <w:rPr>
          <w:rFonts w:cs="Arial"/>
          <w:i/>
          <w:sz w:val="20"/>
        </w:rPr>
      </w:pPr>
    </w:p>
    <w:p w:rsidR="00BB747E" w:rsidRDefault="00012D47" w:rsidP="00BB747E">
      <w:pPr>
        <w:pStyle w:val="BodyText"/>
        <w:rPr>
          <w:rFonts w:cs="Arial"/>
          <w:sz w:val="20"/>
        </w:rPr>
      </w:pPr>
      <w:r>
        <w:rPr>
          <w:rFonts w:cs="Arial"/>
          <w:sz w:val="20"/>
        </w:rPr>
        <w:t>This information was</w:t>
      </w:r>
      <w:r w:rsidR="00BB747E">
        <w:rPr>
          <w:rFonts w:cs="Arial"/>
          <w:sz w:val="20"/>
        </w:rPr>
        <w:t xml:space="preserve"> provided by the company farm in the beginning of the caging season.</w:t>
      </w:r>
    </w:p>
    <w:p w:rsidR="00012D47" w:rsidRDefault="00012D47" w:rsidP="00BB747E">
      <w:pPr>
        <w:pStyle w:val="BodyText"/>
        <w:rPr>
          <w:rFonts w:cs="Arial"/>
          <w:sz w:val="20"/>
        </w:rPr>
      </w:pPr>
    </w:p>
    <w:p w:rsidR="00BB4CBD" w:rsidRPr="0046698C" w:rsidRDefault="00D302D1" w:rsidP="00F4023A">
      <w:pPr>
        <w:pStyle w:val="BodyText"/>
        <w:rPr>
          <w:rFonts w:cs="Arial"/>
          <w:sz w:val="20"/>
        </w:rPr>
      </w:pPr>
      <w:r>
        <w:rPr>
          <w:rFonts w:cs="Arial"/>
          <w:sz w:val="20"/>
        </w:rPr>
        <w:t>Confirm the s</w:t>
      </w:r>
      <w:r w:rsidR="00BB4CBD" w:rsidRPr="0046698C">
        <w:rPr>
          <w:rFonts w:cs="Arial"/>
          <w:sz w:val="20"/>
        </w:rPr>
        <w:t>ource of information:</w:t>
      </w:r>
    </w:p>
    <w:p w:rsidR="00BB4CBD" w:rsidRDefault="00D302D1" w:rsidP="00BB4CBD">
      <w:pPr>
        <w:pStyle w:val="BodyText"/>
        <w:rPr>
          <w:rFonts w:cs="Arial"/>
          <w:sz w:val="20"/>
        </w:rPr>
      </w:pPr>
      <w:r>
        <w:rPr>
          <w:rFonts w:cs="Arial"/>
          <w:sz w:val="20"/>
        </w:rPr>
        <w:t>Confirm if you w</w:t>
      </w:r>
      <w:r w:rsidR="00BB4CBD" w:rsidRPr="0046698C">
        <w:rPr>
          <w:rFonts w:cs="Arial"/>
          <w:sz w:val="20"/>
        </w:rPr>
        <w:t xml:space="preserve">ere you able to verify the information provided in Table 1? If yes, give details. </w:t>
      </w:r>
    </w:p>
    <w:p w:rsidR="00D302D1" w:rsidRDefault="00D302D1" w:rsidP="00BB4CBD">
      <w:pPr>
        <w:pStyle w:val="BodyText"/>
        <w:rPr>
          <w:rFonts w:cs="Arial"/>
          <w:sz w:val="20"/>
        </w:rPr>
      </w:pPr>
      <w:r>
        <w:rPr>
          <w:rFonts w:cs="Arial"/>
          <w:sz w:val="20"/>
        </w:rPr>
        <w:t>Refer to Cage Plan, Annex 1</w:t>
      </w:r>
    </w:p>
    <w:p w:rsidR="00787992" w:rsidRPr="0046698C" w:rsidRDefault="00787992" w:rsidP="00BB4CBD">
      <w:pPr>
        <w:pStyle w:val="BodyText"/>
        <w:rPr>
          <w:rFonts w:cs="Arial"/>
          <w:sz w:val="20"/>
        </w:rPr>
      </w:pPr>
    </w:p>
    <w:p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p>
    <w:p w:rsidR="00BB4CBD" w:rsidRDefault="00BB4CBD" w:rsidP="00F4023A">
      <w:pPr>
        <w:pStyle w:val="BodyText"/>
        <w:rPr>
          <w:rFonts w:cs="Arial"/>
          <w:i/>
          <w:sz w:val="20"/>
        </w:rPr>
      </w:pPr>
    </w:p>
    <w:p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26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218"/>
        <w:gridCol w:w="742"/>
        <w:gridCol w:w="1218"/>
        <w:gridCol w:w="736"/>
        <w:gridCol w:w="1867"/>
        <w:gridCol w:w="1218"/>
        <w:gridCol w:w="1263"/>
        <w:gridCol w:w="1496"/>
        <w:gridCol w:w="1496"/>
        <w:gridCol w:w="1418"/>
        <w:gridCol w:w="1418"/>
      </w:tblGrid>
      <w:tr w:rsidR="00D302D1" w:rsidRPr="00E91F78" w:rsidTr="00C91046">
        <w:trPr>
          <w:trHeight w:val="629"/>
        </w:trPr>
        <w:tc>
          <w:tcPr>
            <w:tcW w:w="291" w:type="pct"/>
            <w:vMerge w:val="restart"/>
            <w:tcBorders>
              <w:top w:val="single" w:sz="4" w:space="0" w:color="auto"/>
            </w:tcBorders>
            <w:shd w:val="clear" w:color="auto" w:fill="auto"/>
            <w:vAlign w:val="center"/>
          </w:tcPr>
          <w:p w:rsidR="00D302D1" w:rsidRDefault="00D302D1" w:rsidP="00787992">
            <w:pPr>
              <w:keepNext/>
              <w:keepLines/>
              <w:ind w:left="142" w:hanging="142"/>
              <w:jc w:val="center"/>
              <w:rPr>
                <w:rFonts w:cs="Arial"/>
                <w:sz w:val="20"/>
              </w:rPr>
            </w:pPr>
            <w:r>
              <w:rPr>
                <w:rFonts w:cs="Arial"/>
                <w:sz w:val="20"/>
              </w:rPr>
              <w:t>Caging</w:t>
            </w:r>
            <w:r w:rsidRPr="00E91F78">
              <w:rPr>
                <w:rFonts w:cs="Arial"/>
                <w:sz w:val="20"/>
              </w:rPr>
              <w:t xml:space="preserve"> </w:t>
            </w:r>
          </w:p>
          <w:p w:rsidR="00D302D1" w:rsidRPr="00E91F78" w:rsidRDefault="00D302D1" w:rsidP="00787992">
            <w:pPr>
              <w:keepNext/>
              <w:keepLines/>
              <w:ind w:left="142" w:hanging="142"/>
              <w:jc w:val="center"/>
              <w:rPr>
                <w:rFonts w:cs="Arial"/>
                <w:sz w:val="20"/>
              </w:rPr>
            </w:pPr>
            <w:r w:rsidRPr="00E91F78">
              <w:rPr>
                <w:rFonts w:cs="Arial"/>
                <w:sz w:val="20"/>
              </w:rPr>
              <w:t>Op #</w:t>
            </w:r>
            <w:r>
              <w:rPr>
                <w:rFonts w:cs="Arial"/>
                <w:sz w:val="20"/>
              </w:rPr>
              <w:t>*</w:t>
            </w:r>
          </w:p>
        </w:tc>
        <w:tc>
          <w:tcPr>
            <w:tcW w:w="655" w:type="pct"/>
            <w:gridSpan w:val="2"/>
            <w:tcBorders>
              <w:top w:val="single" w:sz="4" w:space="0" w:color="auto"/>
              <w:bottom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Start</w:t>
            </w:r>
          </w:p>
        </w:tc>
        <w:tc>
          <w:tcPr>
            <w:tcW w:w="653" w:type="pct"/>
            <w:gridSpan w:val="2"/>
            <w:tcBorders>
              <w:top w:val="single" w:sz="4" w:space="0" w:color="auto"/>
              <w:bottom w:val="single" w:sz="2" w:space="0" w:color="auto"/>
            </w:tcBorders>
            <w:vAlign w:val="center"/>
          </w:tcPr>
          <w:p w:rsidR="00D302D1" w:rsidRPr="00E91F78" w:rsidRDefault="00D302D1" w:rsidP="00787992">
            <w:pPr>
              <w:keepNext/>
              <w:keepLines/>
              <w:jc w:val="center"/>
              <w:rPr>
                <w:rFonts w:cs="Arial"/>
                <w:sz w:val="20"/>
              </w:rPr>
            </w:pPr>
            <w:r>
              <w:rPr>
                <w:rFonts w:cs="Arial"/>
                <w:color w:val="000000" w:themeColor="text1"/>
                <w:sz w:val="20"/>
              </w:rPr>
              <w:t>End</w:t>
            </w:r>
          </w:p>
        </w:tc>
        <w:tc>
          <w:tcPr>
            <w:tcW w:w="624" w:type="pct"/>
            <w:vMerge w:val="restart"/>
            <w:tcBorders>
              <w:top w:val="single" w:sz="4" w:space="0" w:color="auto"/>
            </w:tcBorders>
            <w:vAlign w:val="center"/>
          </w:tcPr>
          <w:p w:rsidR="00D302D1" w:rsidRPr="00E91F78" w:rsidRDefault="00D302D1" w:rsidP="00787992">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07" w:type="pct"/>
            <w:vMerge w:val="restart"/>
            <w:tcBorders>
              <w:top w:val="single" w:sz="4" w:space="0" w:color="auto"/>
            </w:tcBorders>
            <w:vAlign w:val="center"/>
          </w:tcPr>
          <w:p w:rsidR="00D302D1" w:rsidRPr="00E91F78" w:rsidRDefault="00D302D1" w:rsidP="00787992">
            <w:pPr>
              <w:keepNext/>
              <w:keepLines/>
              <w:jc w:val="center"/>
              <w:rPr>
                <w:rFonts w:cs="Arial"/>
                <w:sz w:val="20"/>
              </w:rPr>
            </w:pPr>
            <w:r>
              <w:rPr>
                <w:rFonts w:cs="Arial"/>
                <w:sz w:val="20"/>
              </w:rPr>
              <w:t>Towing Vessel Name</w:t>
            </w:r>
          </w:p>
        </w:tc>
        <w:tc>
          <w:tcPr>
            <w:tcW w:w="422" w:type="pct"/>
            <w:vMerge w:val="restart"/>
            <w:tcBorders>
              <w:top w:val="single" w:sz="4" w:space="0" w:color="auto"/>
            </w:tcBorders>
            <w:vAlign w:val="center"/>
          </w:tcPr>
          <w:p w:rsidR="00D302D1" w:rsidRPr="00E91F78" w:rsidRDefault="00D302D1" w:rsidP="00787992">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500" w:type="pct"/>
            <w:vMerge w:val="restart"/>
            <w:tcBorders>
              <w:top w:val="single" w:sz="4" w:space="0" w:color="auto"/>
            </w:tcBorders>
            <w:vAlign w:val="center"/>
          </w:tcPr>
          <w:p w:rsidR="00D302D1" w:rsidRPr="00E91F78" w:rsidRDefault="00D302D1" w:rsidP="00787992">
            <w:pPr>
              <w:keepNext/>
              <w:keepLines/>
              <w:jc w:val="center"/>
              <w:rPr>
                <w:rFonts w:cs="Arial"/>
                <w:sz w:val="20"/>
              </w:rPr>
            </w:pPr>
            <w:r w:rsidRPr="00E91F78">
              <w:rPr>
                <w:rFonts w:cs="Arial"/>
                <w:sz w:val="20"/>
              </w:rPr>
              <w:t xml:space="preserve">Farm Cage </w:t>
            </w:r>
            <w:r>
              <w:rPr>
                <w:rFonts w:cs="Arial"/>
                <w:sz w:val="20"/>
              </w:rPr>
              <w:t>#</w:t>
            </w:r>
          </w:p>
        </w:tc>
        <w:tc>
          <w:tcPr>
            <w:tcW w:w="500" w:type="pct"/>
            <w:vMerge w:val="restart"/>
            <w:tcBorders>
              <w:top w:val="single" w:sz="4" w:space="0" w:color="auto"/>
            </w:tcBorders>
            <w:vAlign w:val="center"/>
          </w:tcPr>
          <w:p w:rsidR="00D302D1" w:rsidRDefault="00D302D1" w:rsidP="00530B07">
            <w:pPr>
              <w:keepNext/>
              <w:keepLines/>
              <w:jc w:val="center"/>
              <w:rPr>
                <w:rFonts w:cs="Arial"/>
                <w:sz w:val="20"/>
              </w:rPr>
            </w:pPr>
            <w:r>
              <w:rPr>
                <w:rFonts w:cs="Arial"/>
                <w:sz w:val="20"/>
              </w:rPr>
              <w:t>Caging Type**</w:t>
            </w:r>
          </w:p>
        </w:tc>
        <w:tc>
          <w:tcPr>
            <w:tcW w:w="474" w:type="pct"/>
            <w:vMerge w:val="restart"/>
            <w:tcBorders>
              <w:top w:val="single" w:sz="4" w:space="0" w:color="auto"/>
            </w:tcBorders>
            <w:vAlign w:val="center"/>
          </w:tcPr>
          <w:p w:rsidR="00D302D1" w:rsidRPr="00E91F78" w:rsidRDefault="00D302D1" w:rsidP="00787992">
            <w:pPr>
              <w:keepNext/>
              <w:keepLines/>
              <w:jc w:val="center"/>
              <w:rPr>
                <w:rFonts w:cs="Arial"/>
                <w:sz w:val="20"/>
              </w:rPr>
            </w:pPr>
            <w:r>
              <w:rPr>
                <w:rFonts w:cs="Arial"/>
                <w:sz w:val="20"/>
              </w:rPr>
              <w:t>Method***</w:t>
            </w:r>
          </w:p>
        </w:tc>
        <w:tc>
          <w:tcPr>
            <w:tcW w:w="474" w:type="pct"/>
            <w:vMerge w:val="restart"/>
            <w:tcBorders>
              <w:top w:val="single" w:sz="4" w:space="0" w:color="auto"/>
            </w:tcBorders>
            <w:vAlign w:val="center"/>
          </w:tcPr>
          <w:p w:rsidR="00D302D1" w:rsidRDefault="00D302D1"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D302D1" w:rsidRPr="00E91F78" w:rsidTr="00C91046">
        <w:trPr>
          <w:trHeight w:val="426"/>
        </w:trPr>
        <w:tc>
          <w:tcPr>
            <w:tcW w:w="291" w:type="pct"/>
            <w:vMerge/>
            <w:tcBorders>
              <w:bottom w:val="single" w:sz="2" w:space="0" w:color="auto"/>
            </w:tcBorders>
            <w:vAlign w:val="center"/>
          </w:tcPr>
          <w:p w:rsidR="00D302D1" w:rsidRPr="00E91F78" w:rsidRDefault="00D302D1" w:rsidP="00787992">
            <w:pPr>
              <w:keepNext/>
              <w:keepLines/>
              <w:jc w:val="center"/>
              <w:rPr>
                <w:rFonts w:cs="Arial"/>
                <w:sz w:val="20"/>
              </w:rPr>
            </w:pPr>
          </w:p>
        </w:tc>
        <w:tc>
          <w:tcPr>
            <w:tcW w:w="407" w:type="pct"/>
            <w:tcBorders>
              <w:top w:val="single" w:sz="2" w:space="0" w:color="auto"/>
              <w:bottom w:val="single" w:sz="2" w:space="0" w:color="auto"/>
              <w:right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48" w:type="pct"/>
            <w:tcBorders>
              <w:top w:val="single" w:sz="2" w:space="0" w:color="auto"/>
              <w:left w:val="single" w:sz="2" w:space="0" w:color="auto"/>
              <w:bottom w:val="single" w:sz="2" w:space="0" w:color="auto"/>
              <w:right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407" w:type="pct"/>
            <w:tcBorders>
              <w:top w:val="single" w:sz="2" w:space="0" w:color="auto"/>
              <w:left w:val="single" w:sz="2" w:space="0" w:color="auto"/>
              <w:bottom w:val="single" w:sz="2" w:space="0" w:color="auto"/>
              <w:right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Date</w:t>
            </w:r>
          </w:p>
        </w:tc>
        <w:tc>
          <w:tcPr>
            <w:tcW w:w="246" w:type="pct"/>
            <w:tcBorders>
              <w:top w:val="single" w:sz="2" w:space="0" w:color="auto"/>
              <w:left w:val="single" w:sz="2" w:space="0" w:color="auto"/>
              <w:bottom w:val="single" w:sz="2" w:space="0" w:color="auto"/>
            </w:tcBorders>
            <w:vAlign w:val="center"/>
          </w:tcPr>
          <w:p w:rsidR="00D302D1" w:rsidRDefault="00D302D1" w:rsidP="00787992">
            <w:pPr>
              <w:keepNext/>
              <w:keepLines/>
              <w:jc w:val="center"/>
              <w:rPr>
                <w:rFonts w:cs="Arial"/>
                <w:color w:val="000000" w:themeColor="text1"/>
                <w:sz w:val="20"/>
              </w:rPr>
            </w:pPr>
            <w:r>
              <w:rPr>
                <w:rFonts w:cs="Arial"/>
                <w:color w:val="000000" w:themeColor="text1"/>
                <w:sz w:val="20"/>
              </w:rPr>
              <w:t>Time</w:t>
            </w:r>
          </w:p>
        </w:tc>
        <w:tc>
          <w:tcPr>
            <w:tcW w:w="624" w:type="pct"/>
            <w:vMerge/>
            <w:tcBorders>
              <w:bottom w:val="single" w:sz="2" w:space="0" w:color="auto"/>
            </w:tcBorders>
            <w:vAlign w:val="center"/>
          </w:tcPr>
          <w:p w:rsidR="00D302D1" w:rsidRPr="00E91F78" w:rsidRDefault="00D302D1" w:rsidP="00787992">
            <w:pPr>
              <w:keepNext/>
              <w:keepLines/>
              <w:jc w:val="center"/>
              <w:rPr>
                <w:rFonts w:cs="Arial"/>
                <w:sz w:val="20"/>
              </w:rPr>
            </w:pPr>
          </w:p>
        </w:tc>
        <w:tc>
          <w:tcPr>
            <w:tcW w:w="407" w:type="pct"/>
            <w:vMerge/>
            <w:tcBorders>
              <w:bottom w:val="single" w:sz="2" w:space="0" w:color="auto"/>
            </w:tcBorders>
          </w:tcPr>
          <w:p w:rsidR="00D302D1" w:rsidRPr="00E91F78" w:rsidRDefault="00D302D1" w:rsidP="00787992">
            <w:pPr>
              <w:keepNext/>
              <w:keepLines/>
              <w:jc w:val="center"/>
              <w:rPr>
                <w:rFonts w:cs="Arial"/>
                <w:sz w:val="20"/>
              </w:rPr>
            </w:pPr>
          </w:p>
        </w:tc>
        <w:tc>
          <w:tcPr>
            <w:tcW w:w="422" w:type="pct"/>
            <w:vMerge/>
            <w:tcBorders>
              <w:bottom w:val="single" w:sz="2" w:space="0" w:color="auto"/>
            </w:tcBorders>
            <w:vAlign w:val="center"/>
          </w:tcPr>
          <w:p w:rsidR="00D302D1" w:rsidRPr="00E91F78" w:rsidRDefault="00D302D1" w:rsidP="00787992">
            <w:pPr>
              <w:keepNext/>
              <w:keepLines/>
              <w:jc w:val="center"/>
              <w:rPr>
                <w:rFonts w:cs="Arial"/>
                <w:sz w:val="20"/>
              </w:rPr>
            </w:pPr>
          </w:p>
        </w:tc>
        <w:tc>
          <w:tcPr>
            <w:tcW w:w="500" w:type="pct"/>
            <w:vMerge/>
            <w:tcBorders>
              <w:bottom w:val="single" w:sz="2" w:space="0" w:color="auto"/>
            </w:tcBorders>
          </w:tcPr>
          <w:p w:rsidR="00D302D1" w:rsidRDefault="00D302D1" w:rsidP="00787992">
            <w:pPr>
              <w:keepNext/>
              <w:keepLines/>
              <w:jc w:val="center"/>
              <w:rPr>
                <w:color w:val="000000" w:themeColor="text1"/>
                <w:sz w:val="20"/>
              </w:rPr>
            </w:pPr>
          </w:p>
        </w:tc>
        <w:tc>
          <w:tcPr>
            <w:tcW w:w="500" w:type="pct"/>
            <w:vMerge/>
            <w:tcBorders>
              <w:bottom w:val="single" w:sz="2" w:space="0" w:color="auto"/>
            </w:tcBorders>
          </w:tcPr>
          <w:p w:rsidR="00D302D1" w:rsidRPr="00E91F78" w:rsidRDefault="00D302D1" w:rsidP="00787992">
            <w:pPr>
              <w:keepNext/>
              <w:keepLines/>
              <w:jc w:val="center"/>
              <w:rPr>
                <w:rFonts w:cs="Arial"/>
                <w:sz w:val="20"/>
              </w:rPr>
            </w:pPr>
          </w:p>
        </w:tc>
        <w:tc>
          <w:tcPr>
            <w:tcW w:w="474" w:type="pct"/>
            <w:vMerge/>
            <w:tcBorders>
              <w:bottom w:val="single" w:sz="2" w:space="0" w:color="auto"/>
            </w:tcBorders>
            <w:shd w:val="clear" w:color="auto" w:fill="auto"/>
            <w:vAlign w:val="center"/>
          </w:tcPr>
          <w:p w:rsidR="00D302D1" w:rsidRPr="00E91F78" w:rsidRDefault="00D302D1" w:rsidP="00787992">
            <w:pPr>
              <w:keepNext/>
              <w:keepLines/>
              <w:jc w:val="center"/>
              <w:rPr>
                <w:rFonts w:cs="Arial"/>
                <w:sz w:val="20"/>
              </w:rPr>
            </w:pPr>
          </w:p>
        </w:tc>
        <w:tc>
          <w:tcPr>
            <w:tcW w:w="474" w:type="pct"/>
            <w:vMerge/>
            <w:tcBorders>
              <w:bottom w:val="single" w:sz="2" w:space="0" w:color="auto"/>
            </w:tcBorders>
          </w:tcPr>
          <w:p w:rsidR="00D302D1" w:rsidRPr="00E91F78" w:rsidRDefault="00D302D1" w:rsidP="00787992">
            <w:pPr>
              <w:keepNext/>
              <w:keepLines/>
              <w:jc w:val="center"/>
              <w:rPr>
                <w:rFonts w:cs="Arial"/>
                <w:sz w:val="20"/>
              </w:rPr>
            </w:pPr>
          </w:p>
        </w:tc>
      </w:tr>
      <w:tr w:rsidR="00AF1908" w:rsidRPr="00E91F78" w:rsidTr="00C91046">
        <w:trPr>
          <w:trHeight w:val="349"/>
        </w:trPr>
        <w:tc>
          <w:tcPr>
            <w:tcW w:w="291"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w:t>
            </w:r>
          </w:p>
        </w:tc>
        <w:tc>
          <w:tcPr>
            <w:tcW w:w="407"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13/06/2015</w:t>
            </w:r>
          </w:p>
        </w:tc>
        <w:tc>
          <w:tcPr>
            <w:tcW w:w="248"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11:40</w:t>
            </w:r>
          </w:p>
        </w:tc>
        <w:tc>
          <w:tcPr>
            <w:tcW w:w="407"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13/06/2015</w:t>
            </w:r>
          </w:p>
        </w:tc>
        <w:tc>
          <w:tcPr>
            <w:tcW w:w="246"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15:00</w:t>
            </w:r>
          </w:p>
        </w:tc>
        <w:tc>
          <w:tcPr>
            <w:tcW w:w="624"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ATEU0HRV00236</w:t>
            </w:r>
          </w:p>
        </w:tc>
        <w:tc>
          <w:tcPr>
            <w:tcW w:w="407"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proofErr w:type="spellStart"/>
            <w:r>
              <w:rPr>
                <w:rFonts w:cs="Arial"/>
                <w:color w:val="000000"/>
                <w:sz w:val="20"/>
              </w:rPr>
              <w:t>Sestrica</w:t>
            </w:r>
            <w:proofErr w:type="spellEnd"/>
          </w:p>
        </w:tc>
        <w:tc>
          <w:tcPr>
            <w:tcW w:w="422"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EU.HRV-009</w:t>
            </w:r>
          </w:p>
        </w:tc>
        <w:tc>
          <w:tcPr>
            <w:tcW w:w="500"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2</w:t>
            </w:r>
          </w:p>
        </w:tc>
        <w:tc>
          <w:tcPr>
            <w:tcW w:w="500"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Standard</w:t>
            </w:r>
          </w:p>
        </w:tc>
        <w:tc>
          <w:tcPr>
            <w:tcW w:w="474" w:type="pct"/>
            <w:tcBorders>
              <w:top w:val="single" w:sz="2" w:space="0" w:color="auto"/>
              <w:left w:val="single" w:sz="2" w:space="0" w:color="auto"/>
              <w:bottom w:val="single" w:sz="2" w:space="0" w:color="auto"/>
              <w:right w:val="single" w:sz="2" w:space="0" w:color="auto"/>
            </w:tcBorders>
            <w:shd w:val="clear" w:color="auto" w:fill="auto"/>
            <w:vAlign w:val="center"/>
          </w:tcPr>
          <w:p w:rsidR="00AF1908" w:rsidRDefault="00AF1908">
            <w:pPr>
              <w:jc w:val="center"/>
              <w:rPr>
                <w:rFonts w:cs="Arial"/>
                <w:color w:val="000000"/>
                <w:sz w:val="20"/>
              </w:rPr>
            </w:pPr>
            <w:r>
              <w:rPr>
                <w:rFonts w:cs="Arial"/>
                <w:color w:val="000000"/>
                <w:sz w:val="20"/>
              </w:rPr>
              <w:t>Caging</w:t>
            </w:r>
          </w:p>
        </w:tc>
        <w:tc>
          <w:tcPr>
            <w:tcW w:w="474"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Yes</w:t>
            </w:r>
          </w:p>
        </w:tc>
      </w:tr>
      <w:tr w:rsidR="00AF1908" w:rsidRPr="00E91F78" w:rsidTr="00C91046">
        <w:trPr>
          <w:trHeight w:val="349"/>
        </w:trPr>
        <w:tc>
          <w:tcPr>
            <w:tcW w:w="291"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2</w:t>
            </w:r>
          </w:p>
        </w:tc>
        <w:tc>
          <w:tcPr>
            <w:tcW w:w="407"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14/06/2015</w:t>
            </w:r>
          </w:p>
        </w:tc>
        <w:tc>
          <w:tcPr>
            <w:tcW w:w="248"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10:30</w:t>
            </w:r>
          </w:p>
        </w:tc>
        <w:tc>
          <w:tcPr>
            <w:tcW w:w="407"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14/06/2015</w:t>
            </w:r>
          </w:p>
        </w:tc>
        <w:tc>
          <w:tcPr>
            <w:tcW w:w="246"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12:40</w:t>
            </w:r>
          </w:p>
        </w:tc>
        <w:tc>
          <w:tcPr>
            <w:tcW w:w="624"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ATEU0HRV00017</w:t>
            </w:r>
          </w:p>
        </w:tc>
        <w:tc>
          <w:tcPr>
            <w:tcW w:w="407"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proofErr w:type="spellStart"/>
            <w:r>
              <w:rPr>
                <w:rFonts w:cs="Arial"/>
                <w:color w:val="000000"/>
                <w:sz w:val="20"/>
              </w:rPr>
              <w:t>Pelagos</w:t>
            </w:r>
            <w:proofErr w:type="spellEnd"/>
            <w:r>
              <w:rPr>
                <w:rFonts w:cs="Arial"/>
                <w:color w:val="000000"/>
                <w:sz w:val="20"/>
              </w:rPr>
              <w:t xml:space="preserve"> Ii</w:t>
            </w:r>
          </w:p>
        </w:tc>
        <w:tc>
          <w:tcPr>
            <w:tcW w:w="422"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EU.HRV-10</w:t>
            </w:r>
          </w:p>
        </w:tc>
        <w:tc>
          <w:tcPr>
            <w:tcW w:w="500"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1</w:t>
            </w:r>
          </w:p>
        </w:tc>
        <w:tc>
          <w:tcPr>
            <w:tcW w:w="500"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Standard</w:t>
            </w:r>
          </w:p>
        </w:tc>
        <w:tc>
          <w:tcPr>
            <w:tcW w:w="474" w:type="pct"/>
            <w:tcBorders>
              <w:top w:val="single" w:sz="2" w:space="0" w:color="auto"/>
              <w:left w:val="single" w:sz="2" w:space="0" w:color="auto"/>
              <w:bottom w:val="single" w:sz="2" w:space="0" w:color="auto"/>
              <w:right w:val="single" w:sz="2" w:space="0" w:color="auto"/>
            </w:tcBorders>
            <w:shd w:val="clear" w:color="auto" w:fill="auto"/>
            <w:vAlign w:val="center"/>
          </w:tcPr>
          <w:p w:rsidR="00AF1908" w:rsidRDefault="00AF1908">
            <w:pPr>
              <w:jc w:val="center"/>
              <w:rPr>
                <w:rFonts w:cs="Arial"/>
                <w:color w:val="000000"/>
                <w:sz w:val="20"/>
              </w:rPr>
            </w:pPr>
            <w:r>
              <w:rPr>
                <w:rFonts w:cs="Arial"/>
                <w:color w:val="000000"/>
                <w:sz w:val="20"/>
              </w:rPr>
              <w:t>Caging</w:t>
            </w:r>
          </w:p>
        </w:tc>
        <w:tc>
          <w:tcPr>
            <w:tcW w:w="474" w:type="pct"/>
            <w:tcBorders>
              <w:top w:val="single" w:sz="2" w:space="0" w:color="auto"/>
              <w:left w:val="single" w:sz="2" w:space="0" w:color="auto"/>
              <w:bottom w:val="single" w:sz="2" w:space="0" w:color="auto"/>
              <w:right w:val="single" w:sz="2" w:space="0" w:color="auto"/>
            </w:tcBorders>
            <w:vAlign w:val="center"/>
          </w:tcPr>
          <w:p w:rsidR="00AF1908" w:rsidRDefault="00AF1908">
            <w:pPr>
              <w:jc w:val="center"/>
              <w:rPr>
                <w:rFonts w:cs="Arial"/>
                <w:color w:val="000000"/>
                <w:sz w:val="20"/>
              </w:rPr>
            </w:pPr>
            <w:r>
              <w:rPr>
                <w:rFonts w:cs="Arial"/>
                <w:color w:val="000000"/>
                <w:sz w:val="20"/>
              </w:rPr>
              <w:t>Yes</w:t>
            </w:r>
          </w:p>
        </w:tc>
      </w:tr>
    </w:tbl>
    <w:p w:rsidR="00787992" w:rsidRDefault="00787992" w:rsidP="00787992">
      <w:pPr>
        <w:pStyle w:val="ListParagraph"/>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D302D1" w:rsidRDefault="00D302D1" w:rsidP="00787992">
      <w:pPr>
        <w:pStyle w:val="BodyText"/>
        <w:keepNext/>
        <w:keepLines/>
        <w:rPr>
          <w:rFonts w:cs="Arial"/>
          <w:sz w:val="20"/>
        </w:rPr>
      </w:pPr>
      <w:r>
        <w:rPr>
          <w:rFonts w:cs="Arial"/>
          <w:sz w:val="20"/>
        </w:rPr>
        <w:lastRenderedPageBreak/>
        <w:t>**</w:t>
      </w:r>
      <w:r>
        <w:rPr>
          <w:rFonts w:cs="Arial"/>
          <w:sz w:val="20"/>
        </w:rPr>
        <w:tab/>
        <w:t>Standard / Inter-farm Transfer</w:t>
      </w:r>
    </w:p>
    <w:p w:rsidR="00787992" w:rsidRDefault="00D302D1" w:rsidP="00787992">
      <w:pPr>
        <w:pStyle w:val="BodyText"/>
        <w:keepNext/>
        <w:keepLines/>
        <w:rPr>
          <w:rFonts w:cs="Arial"/>
          <w:sz w:val="20"/>
        </w:rPr>
      </w:pPr>
      <w:r>
        <w:rPr>
          <w:rFonts w:cs="Arial"/>
          <w:sz w:val="20"/>
        </w:rPr>
        <w:t>*</w:t>
      </w:r>
      <w:r w:rsidR="00787992">
        <w:rPr>
          <w:rFonts w:cs="Arial"/>
          <w:sz w:val="20"/>
        </w:rPr>
        <w:t>**</w:t>
      </w:r>
      <w:r w:rsidR="00787992">
        <w:rPr>
          <w:rFonts w:cs="Arial"/>
          <w:sz w:val="20"/>
        </w:rPr>
        <w:tab/>
        <w:t xml:space="preserve">Mooring or a transfer between towing and farm cages </w:t>
      </w:r>
    </w:p>
    <w:p w:rsidR="00787992" w:rsidRDefault="00787992" w:rsidP="00787992">
      <w:pPr>
        <w:pStyle w:val="BodyText"/>
        <w:rPr>
          <w:rFonts w:cs="Arial"/>
          <w:sz w:val="20"/>
        </w:rPr>
      </w:pPr>
    </w:p>
    <w:p w:rsidR="00787992" w:rsidRDefault="00787992" w:rsidP="00787992">
      <w:pPr>
        <w:pStyle w:val="BodyText"/>
        <w:rPr>
          <w:rFonts w:cs="Arial"/>
          <w:sz w:val="20"/>
        </w:rPr>
      </w:pPr>
      <w:r>
        <w:rPr>
          <w:rFonts w:cs="Arial"/>
          <w:sz w:val="20"/>
        </w:rPr>
        <w:t>Additional remarks from direct observation:</w:t>
      </w:r>
    </w:p>
    <w:p w:rsidR="00787992" w:rsidRDefault="00787992" w:rsidP="00787992">
      <w:pPr>
        <w:pStyle w:val="BodyText"/>
        <w:rPr>
          <w:rFonts w:cs="Arial"/>
          <w:sz w:val="20"/>
        </w:rPr>
      </w:pPr>
    </w:p>
    <w:p w:rsidR="00787992" w:rsidRPr="00A01C54" w:rsidRDefault="00787992" w:rsidP="00787992">
      <w:pPr>
        <w:pStyle w:val="BodyText"/>
        <w:rPr>
          <w:rFonts w:cs="Arial"/>
          <w:sz w:val="20"/>
        </w:rPr>
      </w:pPr>
      <w:r>
        <w:rPr>
          <w:rFonts w:cs="Arial"/>
          <w:sz w:val="20"/>
        </w:rPr>
        <w:t>Additional remarks from other sources (please specify source)</w:t>
      </w:r>
    </w:p>
    <w:p w:rsidR="00787992" w:rsidRDefault="00787992" w:rsidP="00787992">
      <w:pPr>
        <w:pStyle w:val="ListBullet2"/>
      </w:pPr>
    </w:p>
    <w:p w:rsidR="00C72CBF" w:rsidRDefault="00C72CBF" w:rsidP="00C72CBF">
      <w:pPr>
        <w:keepNext/>
        <w:keepLines/>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1"/>
        <w:gridCol w:w="836"/>
        <w:gridCol w:w="722"/>
        <w:gridCol w:w="719"/>
        <w:gridCol w:w="716"/>
        <w:gridCol w:w="1729"/>
        <w:gridCol w:w="1149"/>
        <w:gridCol w:w="1188"/>
        <w:gridCol w:w="1396"/>
        <w:gridCol w:w="1396"/>
        <w:gridCol w:w="1328"/>
        <w:gridCol w:w="1328"/>
      </w:tblGrid>
      <w:tr w:rsidR="00C72CBF" w:rsidRPr="00E91F78" w:rsidTr="00D80A9C">
        <w:trPr>
          <w:trHeight w:val="629"/>
        </w:trPr>
        <w:tc>
          <w:tcPr>
            <w:tcW w:w="295" w:type="pct"/>
            <w:vMerge w:val="restart"/>
            <w:tcBorders>
              <w:top w:val="single" w:sz="4" w:space="0" w:color="auto"/>
            </w:tcBorders>
            <w:vAlign w:val="center"/>
          </w:tcPr>
          <w:p w:rsidR="00C72CBF" w:rsidRDefault="00C72CBF">
            <w:pPr>
              <w:keepNext/>
              <w:keepLines/>
              <w:ind w:left="142" w:hanging="142"/>
              <w:jc w:val="center"/>
              <w:rPr>
                <w:rFonts w:cs="Arial"/>
                <w:sz w:val="20"/>
              </w:rPr>
            </w:pPr>
            <w:r>
              <w:rPr>
                <w:rFonts w:cs="Arial"/>
                <w:sz w:val="20"/>
              </w:rPr>
              <w:t>Caging Op #</w:t>
            </w:r>
          </w:p>
          <w:p w:rsidR="00C72CBF" w:rsidRDefault="00C72CBF">
            <w:pPr>
              <w:keepNext/>
              <w:keepLines/>
              <w:ind w:left="142" w:hanging="142"/>
              <w:jc w:val="center"/>
              <w:rPr>
                <w:rFonts w:cs="Arial"/>
                <w:sz w:val="20"/>
              </w:rPr>
            </w:pPr>
          </w:p>
        </w:tc>
        <w:tc>
          <w:tcPr>
            <w:tcW w:w="295" w:type="pct"/>
            <w:vMerge w:val="restart"/>
            <w:tcBorders>
              <w:top w:val="single" w:sz="4" w:space="0" w:color="auto"/>
            </w:tcBorders>
            <w:shd w:val="clear" w:color="auto" w:fill="auto"/>
            <w:vAlign w:val="center"/>
          </w:tcPr>
          <w:p w:rsidR="00C72CBF" w:rsidRDefault="00C72CBF" w:rsidP="00AF1908">
            <w:pPr>
              <w:keepNext/>
              <w:keepLines/>
              <w:ind w:left="142" w:hanging="142"/>
              <w:jc w:val="center"/>
              <w:rPr>
                <w:rFonts w:cs="Arial"/>
                <w:sz w:val="20"/>
              </w:rPr>
            </w:pPr>
            <w:r>
              <w:rPr>
                <w:rFonts w:cs="Arial"/>
                <w:sz w:val="20"/>
              </w:rPr>
              <w:t>Control</w:t>
            </w:r>
          </w:p>
          <w:p w:rsidR="00C72CBF" w:rsidRPr="00E91F78" w:rsidRDefault="00C72CBF" w:rsidP="00AF1908">
            <w:pPr>
              <w:keepNext/>
              <w:keepLines/>
              <w:ind w:left="142" w:hanging="142"/>
              <w:jc w:val="center"/>
              <w:rPr>
                <w:rFonts w:cs="Arial"/>
                <w:sz w:val="20"/>
              </w:rPr>
            </w:pPr>
            <w:r w:rsidRPr="00E91F78">
              <w:rPr>
                <w:rFonts w:cs="Arial"/>
                <w:sz w:val="20"/>
              </w:rPr>
              <w:t>Op #</w:t>
            </w:r>
            <w:r>
              <w:rPr>
                <w:rFonts w:cs="Arial"/>
                <w:sz w:val="20"/>
              </w:rPr>
              <w:t>*</w:t>
            </w:r>
          </w:p>
        </w:tc>
        <w:tc>
          <w:tcPr>
            <w:tcW w:w="550" w:type="pct"/>
            <w:gridSpan w:val="2"/>
            <w:tcBorders>
              <w:top w:val="single" w:sz="4" w:space="0" w:color="auto"/>
              <w:bottom w:val="single" w:sz="2" w:space="0" w:color="auto"/>
            </w:tcBorders>
            <w:vAlign w:val="center"/>
          </w:tcPr>
          <w:p w:rsidR="00C72CBF" w:rsidRDefault="00C72CBF" w:rsidP="00AF1908">
            <w:pPr>
              <w:keepNext/>
              <w:keepLines/>
              <w:jc w:val="center"/>
              <w:rPr>
                <w:rFonts w:cs="Arial"/>
                <w:color w:val="000000" w:themeColor="text1"/>
                <w:sz w:val="20"/>
              </w:rPr>
            </w:pPr>
            <w:r>
              <w:rPr>
                <w:rFonts w:cs="Arial"/>
                <w:color w:val="000000" w:themeColor="text1"/>
                <w:sz w:val="20"/>
              </w:rPr>
              <w:t>Start</w:t>
            </w:r>
          </w:p>
        </w:tc>
        <w:tc>
          <w:tcPr>
            <w:tcW w:w="507" w:type="pct"/>
            <w:gridSpan w:val="2"/>
            <w:tcBorders>
              <w:top w:val="single" w:sz="4" w:space="0" w:color="auto"/>
              <w:bottom w:val="single" w:sz="2" w:space="0" w:color="auto"/>
            </w:tcBorders>
            <w:vAlign w:val="center"/>
          </w:tcPr>
          <w:p w:rsidR="00C72CBF" w:rsidRPr="00E91F78" w:rsidRDefault="00C72CBF" w:rsidP="00AF1908">
            <w:pPr>
              <w:keepNext/>
              <w:keepLines/>
              <w:jc w:val="center"/>
              <w:rPr>
                <w:rFonts w:cs="Arial"/>
                <w:sz w:val="20"/>
              </w:rPr>
            </w:pPr>
            <w:r>
              <w:rPr>
                <w:rFonts w:cs="Arial"/>
                <w:color w:val="000000" w:themeColor="text1"/>
                <w:sz w:val="20"/>
              </w:rPr>
              <w:t>End</w:t>
            </w:r>
          </w:p>
        </w:tc>
        <w:tc>
          <w:tcPr>
            <w:tcW w:w="609" w:type="pct"/>
            <w:vMerge w:val="restart"/>
            <w:tcBorders>
              <w:top w:val="single" w:sz="4" w:space="0" w:color="auto"/>
            </w:tcBorders>
            <w:vAlign w:val="center"/>
          </w:tcPr>
          <w:p w:rsidR="00C72CBF" w:rsidRPr="00E91F78" w:rsidRDefault="00C72CBF" w:rsidP="00AF1908">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405" w:type="pct"/>
            <w:vMerge w:val="restart"/>
            <w:tcBorders>
              <w:top w:val="single" w:sz="4" w:space="0" w:color="auto"/>
            </w:tcBorders>
            <w:vAlign w:val="center"/>
          </w:tcPr>
          <w:p w:rsidR="00C72CBF" w:rsidRPr="00E91F78" w:rsidRDefault="00C72CBF" w:rsidP="00AF1908">
            <w:pPr>
              <w:keepNext/>
              <w:keepLines/>
              <w:jc w:val="center"/>
              <w:rPr>
                <w:rFonts w:cs="Arial"/>
                <w:sz w:val="20"/>
              </w:rPr>
            </w:pPr>
            <w:r>
              <w:rPr>
                <w:rFonts w:cs="Arial"/>
                <w:sz w:val="20"/>
              </w:rPr>
              <w:t>Towing Vessel Name</w:t>
            </w:r>
          </w:p>
        </w:tc>
        <w:tc>
          <w:tcPr>
            <w:tcW w:w="419" w:type="pct"/>
            <w:vMerge w:val="restart"/>
            <w:tcBorders>
              <w:top w:val="single" w:sz="4" w:space="0" w:color="auto"/>
            </w:tcBorders>
            <w:vAlign w:val="center"/>
          </w:tcPr>
          <w:p w:rsidR="00C72CBF" w:rsidRPr="00E91F78" w:rsidRDefault="00C72CBF" w:rsidP="00AF1908">
            <w:pPr>
              <w:keepNext/>
              <w:keepLines/>
              <w:jc w:val="center"/>
              <w:rPr>
                <w:rFonts w:cs="Arial"/>
                <w:sz w:val="20"/>
              </w:rPr>
            </w:pPr>
            <w:r w:rsidRPr="00E91F78">
              <w:rPr>
                <w:rFonts w:cs="Arial"/>
                <w:sz w:val="20"/>
              </w:rPr>
              <w:t xml:space="preserve">Towing </w:t>
            </w:r>
            <w:r>
              <w:rPr>
                <w:rFonts w:cs="Arial"/>
                <w:sz w:val="20"/>
              </w:rPr>
              <w:t>C</w:t>
            </w:r>
            <w:r w:rsidRPr="00E91F78">
              <w:rPr>
                <w:rFonts w:cs="Arial"/>
                <w:sz w:val="20"/>
              </w:rPr>
              <w:t xml:space="preserve">age </w:t>
            </w:r>
            <w:r>
              <w:rPr>
                <w:rFonts w:cs="Arial"/>
                <w:sz w:val="20"/>
              </w:rPr>
              <w:t>#</w:t>
            </w:r>
          </w:p>
        </w:tc>
        <w:tc>
          <w:tcPr>
            <w:tcW w:w="492" w:type="pct"/>
            <w:vMerge w:val="restart"/>
            <w:tcBorders>
              <w:top w:val="single" w:sz="4" w:space="0" w:color="auto"/>
            </w:tcBorders>
            <w:vAlign w:val="center"/>
          </w:tcPr>
          <w:p w:rsidR="00C72CBF" w:rsidRPr="00E91F78" w:rsidRDefault="00C72CBF" w:rsidP="00AF1908">
            <w:pPr>
              <w:keepNext/>
              <w:keepLines/>
              <w:jc w:val="center"/>
              <w:rPr>
                <w:rFonts w:cs="Arial"/>
                <w:sz w:val="20"/>
              </w:rPr>
            </w:pPr>
            <w:r w:rsidRPr="00E91F78">
              <w:rPr>
                <w:rFonts w:cs="Arial"/>
                <w:sz w:val="20"/>
              </w:rPr>
              <w:t xml:space="preserve">Farm Cage </w:t>
            </w:r>
            <w:r>
              <w:rPr>
                <w:rFonts w:cs="Arial"/>
                <w:sz w:val="20"/>
              </w:rPr>
              <w:t>#</w:t>
            </w:r>
          </w:p>
        </w:tc>
        <w:tc>
          <w:tcPr>
            <w:tcW w:w="492" w:type="pct"/>
            <w:vMerge w:val="restart"/>
            <w:tcBorders>
              <w:top w:val="single" w:sz="4" w:space="0" w:color="auto"/>
            </w:tcBorders>
            <w:vAlign w:val="center"/>
          </w:tcPr>
          <w:p w:rsidR="00C72CBF" w:rsidRDefault="00C72CBF" w:rsidP="00AF1908">
            <w:pPr>
              <w:keepNext/>
              <w:keepLines/>
              <w:jc w:val="center"/>
              <w:rPr>
                <w:rFonts w:cs="Arial"/>
                <w:sz w:val="20"/>
              </w:rPr>
            </w:pPr>
            <w:r>
              <w:rPr>
                <w:rFonts w:cs="Arial"/>
                <w:sz w:val="20"/>
              </w:rPr>
              <w:t>Caging Type**</w:t>
            </w:r>
          </w:p>
        </w:tc>
        <w:tc>
          <w:tcPr>
            <w:tcW w:w="468" w:type="pct"/>
            <w:vMerge w:val="restart"/>
            <w:tcBorders>
              <w:top w:val="single" w:sz="4" w:space="0" w:color="auto"/>
            </w:tcBorders>
            <w:vAlign w:val="center"/>
          </w:tcPr>
          <w:p w:rsidR="00C72CBF" w:rsidRPr="00E91F78" w:rsidRDefault="00C72CBF" w:rsidP="00AF1908">
            <w:pPr>
              <w:keepNext/>
              <w:keepLines/>
              <w:jc w:val="center"/>
              <w:rPr>
                <w:rFonts w:cs="Arial"/>
                <w:sz w:val="20"/>
              </w:rPr>
            </w:pPr>
            <w:r>
              <w:rPr>
                <w:rFonts w:cs="Arial"/>
                <w:sz w:val="20"/>
              </w:rPr>
              <w:t>Method***</w:t>
            </w:r>
          </w:p>
        </w:tc>
        <w:tc>
          <w:tcPr>
            <w:tcW w:w="468" w:type="pct"/>
            <w:vMerge w:val="restart"/>
            <w:tcBorders>
              <w:top w:val="single" w:sz="4" w:space="0" w:color="auto"/>
            </w:tcBorders>
            <w:vAlign w:val="center"/>
          </w:tcPr>
          <w:p w:rsidR="00C72CBF" w:rsidRDefault="00C72CBF" w:rsidP="00AF1908">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C72CBF" w:rsidRPr="00E91F78" w:rsidTr="00D80A9C">
        <w:trPr>
          <w:trHeight w:val="426"/>
        </w:trPr>
        <w:tc>
          <w:tcPr>
            <w:tcW w:w="295" w:type="pct"/>
            <w:vMerge/>
            <w:tcBorders>
              <w:bottom w:val="single" w:sz="2" w:space="0" w:color="auto"/>
            </w:tcBorders>
          </w:tcPr>
          <w:p w:rsidR="00C72CBF" w:rsidRPr="00E91F78" w:rsidRDefault="00C72CBF" w:rsidP="00AF1908">
            <w:pPr>
              <w:keepNext/>
              <w:keepLines/>
              <w:jc w:val="center"/>
              <w:rPr>
                <w:rFonts w:cs="Arial"/>
                <w:sz w:val="20"/>
              </w:rPr>
            </w:pPr>
          </w:p>
        </w:tc>
        <w:tc>
          <w:tcPr>
            <w:tcW w:w="295" w:type="pct"/>
            <w:vMerge/>
            <w:tcBorders>
              <w:bottom w:val="single" w:sz="2" w:space="0" w:color="auto"/>
            </w:tcBorders>
            <w:vAlign w:val="center"/>
          </w:tcPr>
          <w:p w:rsidR="00C72CBF" w:rsidRPr="00E91F78" w:rsidRDefault="00C72CBF" w:rsidP="00AF1908">
            <w:pPr>
              <w:keepNext/>
              <w:keepLines/>
              <w:jc w:val="center"/>
              <w:rPr>
                <w:rFonts w:cs="Arial"/>
                <w:sz w:val="20"/>
              </w:rPr>
            </w:pPr>
          </w:p>
        </w:tc>
        <w:tc>
          <w:tcPr>
            <w:tcW w:w="295" w:type="pct"/>
            <w:tcBorders>
              <w:top w:val="single" w:sz="2" w:space="0" w:color="auto"/>
              <w:bottom w:val="single" w:sz="2" w:space="0" w:color="auto"/>
              <w:right w:val="single" w:sz="2" w:space="0" w:color="auto"/>
            </w:tcBorders>
            <w:vAlign w:val="center"/>
          </w:tcPr>
          <w:p w:rsidR="00C72CBF" w:rsidRDefault="00C72CBF" w:rsidP="00AF1908">
            <w:pPr>
              <w:keepNext/>
              <w:keepLines/>
              <w:jc w:val="center"/>
              <w:rPr>
                <w:rFonts w:cs="Arial"/>
                <w:color w:val="000000" w:themeColor="text1"/>
                <w:sz w:val="20"/>
              </w:rPr>
            </w:pPr>
            <w:r>
              <w:rPr>
                <w:rFonts w:cs="Arial"/>
                <w:color w:val="000000" w:themeColor="text1"/>
                <w:sz w:val="20"/>
              </w:rPr>
              <w:t>Date</w:t>
            </w:r>
          </w:p>
        </w:tc>
        <w:tc>
          <w:tcPr>
            <w:tcW w:w="255" w:type="pct"/>
            <w:tcBorders>
              <w:top w:val="single" w:sz="2" w:space="0" w:color="auto"/>
              <w:left w:val="single" w:sz="2" w:space="0" w:color="auto"/>
              <w:bottom w:val="single" w:sz="2" w:space="0" w:color="auto"/>
              <w:right w:val="single" w:sz="2" w:space="0" w:color="auto"/>
            </w:tcBorders>
            <w:vAlign w:val="center"/>
          </w:tcPr>
          <w:p w:rsidR="00C72CBF" w:rsidRDefault="00C72CBF" w:rsidP="00AF1908">
            <w:pPr>
              <w:keepNext/>
              <w:keepLines/>
              <w:jc w:val="center"/>
              <w:rPr>
                <w:rFonts w:cs="Arial"/>
                <w:color w:val="000000" w:themeColor="text1"/>
                <w:sz w:val="20"/>
              </w:rPr>
            </w:pPr>
            <w:r>
              <w:rPr>
                <w:rFonts w:cs="Arial"/>
                <w:color w:val="000000" w:themeColor="text1"/>
                <w:sz w:val="20"/>
              </w:rPr>
              <w:t>Time</w:t>
            </w:r>
          </w:p>
        </w:tc>
        <w:tc>
          <w:tcPr>
            <w:tcW w:w="254" w:type="pct"/>
            <w:tcBorders>
              <w:top w:val="single" w:sz="2" w:space="0" w:color="auto"/>
              <w:left w:val="single" w:sz="2" w:space="0" w:color="auto"/>
              <w:bottom w:val="single" w:sz="2" w:space="0" w:color="auto"/>
              <w:right w:val="single" w:sz="2" w:space="0" w:color="auto"/>
            </w:tcBorders>
            <w:vAlign w:val="center"/>
          </w:tcPr>
          <w:p w:rsidR="00C72CBF" w:rsidRDefault="00C72CBF" w:rsidP="00AF1908">
            <w:pPr>
              <w:keepNext/>
              <w:keepLines/>
              <w:jc w:val="center"/>
              <w:rPr>
                <w:rFonts w:cs="Arial"/>
                <w:color w:val="000000" w:themeColor="text1"/>
                <w:sz w:val="20"/>
              </w:rPr>
            </w:pPr>
            <w:r>
              <w:rPr>
                <w:rFonts w:cs="Arial"/>
                <w:color w:val="000000" w:themeColor="text1"/>
                <w:sz w:val="20"/>
              </w:rPr>
              <w:t>Date</w:t>
            </w:r>
          </w:p>
        </w:tc>
        <w:tc>
          <w:tcPr>
            <w:tcW w:w="253" w:type="pct"/>
            <w:tcBorders>
              <w:top w:val="single" w:sz="2" w:space="0" w:color="auto"/>
              <w:left w:val="single" w:sz="2" w:space="0" w:color="auto"/>
              <w:bottom w:val="single" w:sz="2" w:space="0" w:color="auto"/>
            </w:tcBorders>
            <w:vAlign w:val="center"/>
          </w:tcPr>
          <w:p w:rsidR="00C72CBF" w:rsidRDefault="00C72CBF" w:rsidP="00AF1908">
            <w:pPr>
              <w:keepNext/>
              <w:keepLines/>
              <w:jc w:val="center"/>
              <w:rPr>
                <w:rFonts w:cs="Arial"/>
                <w:color w:val="000000" w:themeColor="text1"/>
                <w:sz w:val="20"/>
              </w:rPr>
            </w:pPr>
            <w:r>
              <w:rPr>
                <w:rFonts w:cs="Arial"/>
                <w:color w:val="000000" w:themeColor="text1"/>
                <w:sz w:val="20"/>
              </w:rPr>
              <w:t>Time</w:t>
            </w:r>
          </w:p>
        </w:tc>
        <w:tc>
          <w:tcPr>
            <w:tcW w:w="609" w:type="pct"/>
            <w:vMerge/>
            <w:tcBorders>
              <w:bottom w:val="single" w:sz="2" w:space="0" w:color="auto"/>
            </w:tcBorders>
            <w:vAlign w:val="center"/>
          </w:tcPr>
          <w:p w:rsidR="00C72CBF" w:rsidRPr="00E91F78" w:rsidRDefault="00C72CBF" w:rsidP="00AF1908">
            <w:pPr>
              <w:keepNext/>
              <w:keepLines/>
              <w:jc w:val="center"/>
              <w:rPr>
                <w:rFonts w:cs="Arial"/>
                <w:sz w:val="20"/>
              </w:rPr>
            </w:pPr>
          </w:p>
        </w:tc>
        <w:tc>
          <w:tcPr>
            <w:tcW w:w="405" w:type="pct"/>
            <w:vMerge/>
            <w:tcBorders>
              <w:bottom w:val="single" w:sz="2" w:space="0" w:color="auto"/>
            </w:tcBorders>
          </w:tcPr>
          <w:p w:rsidR="00C72CBF" w:rsidRPr="00E91F78" w:rsidRDefault="00C72CBF" w:rsidP="00AF1908">
            <w:pPr>
              <w:keepNext/>
              <w:keepLines/>
              <w:jc w:val="center"/>
              <w:rPr>
                <w:rFonts w:cs="Arial"/>
                <w:sz w:val="20"/>
              </w:rPr>
            </w:pPr>
          </w:p>
        </w:tc>
        <w:tc>
          <w:tcPr>
            <w:tcW w:w="419" w:type="pct"/>
            <w:vMerge/>
            <w:tcBorders>
              <w:bottom w:val="single" w:sz="2" w:space="0" w:color="auto"/>
            </w:tcBorders>
            <w:vAlign w:val="center"/>
          </w:tcPr>
          <w:p w:rsidR="00C72CBF" w:rsidRPr="00E91F78" w:rsidRDefault="00C72CBF" w:rsidP="00AF1908">
            <w:pPr>
              <w:keepNext/>
              <w:keepLines/>
              <w:jc w:val="center"/>
              <w:rPr>
                <w:rFonts w:cs="Arial"/>
                <w:sz w:val="20"/>
              </w:rPr>
            </w:pPr>
          </w:p>
        </w:tc>
        <w:tc>
          <w:tcPr>
            <w:tcW w:w="492" w:type="pct"/>
            <w:vMerge/>
            <w:tcBorders>
              <w:bottom w:val="single" w:sz="2" w:space="0" w:color="auto"/>
            </w:tcBorders>
          </w:tcPr>
          <w:p w:rsidR="00C72CBF" w:rsidRDefault="00C72CBF" w:rsidP="00AF1908">
            <w:pPr>
              <w:keepNext/>
              <w:keepLines/>
              <w:jc w:val="center"/>
              <w:rPr>
                <w:color w:val="000000" w:themeColor="text1"/>
                <w:sz w:val="20"/>
              </w:rPr>
            </w:pPr>
          </w:p>
        </w:tc>
        <w:tc>
          <w:tcPr>
            <w:tcW w:w="492" w:type="pct"/>
            <w:vMerge/>
            <w:tcBorders>
              <w:bottom w:val="single" w:sz="2" w:space="0" w:color="auto"/>
            </w:tcBorders>
          </w:tcPr>
          <w:p w:rsidR="00C72CBF" w:rsidRPr="00E91F78" w:rsidRDefault="00C72CBF" w:rsidP="00AF1908">
            <w:pPr>
              <w:keepNext/>
              <w:keepLines/>
              <w:jc w:val="center"/>
              <w:rPr>
                <w:rFonts w:cs="Arial"/>
                <w:sz w:val="20"/>
              </w:rPr>
            </w:pPr>
          </w:p>
        </w:tc>
        <w:tc>
          <w:tcPr>
            <w:tcW w:w="468" w:type="pct"/>
            <w:vMerge/>
            <w:tcBorders>
              <w:bottom w:val="single" w:sz="2" w:space="0" w:color="auto"/>
            </w:tcBorders>
            <w:shd w:val="clear" w:color="auto" w:fill="auto"/>
            <w:vAlign w:val="center"/>
          </w:tcPr>
          <w:p w:rsidR="00C72CBF" w:rsidRPr="00E91F78" w:rsidRDefault="00C72CBF" w:rsidP="00AF1908">
            <w:pPr>
              <w:keepNext/>
              <w:keepLines/>
              <w:jc w:val="center"/>
              <w:rPr>
                <w:rFonts w:cs="Arial"/>
                <w:sz w:val="20"/>
              </w:rPr>
            </w:pPr>
          </w:p>
        </w:tc>
        <w:tc>
          <w:tcPr>
            <w:tcW w:w="468" w:type="pct"/>
            <w:vMerge/>
            <w:tcBorders>
              <w:bottom w:val="single" w:sz="2" w:space="0" w:color="auto"/>
            </w:tcBorders>
          </w:tcPr>
          <w:p w:rsidR="00C72CBF" w:rsidRPr="00E91F78" w:rsidRDefault="00C72CBF" w:rsidP="00AF1908">
            <w:pPr>
              <w:keepNext/>
              <w:keepLines/>
              <w:jc w:val="center"/>
              <w:rPr>
                <w:rFonts w:cs="Arial"/>
                <w:sz w:val="20"/>
              </w:rPr>
            </w:pPr>
          </w:p>
        </w:tc>
      </w:tr>
      <w:tr w:rsidR="00C72CBF" w:rsidRPr="00E91F78" w:rsidTr="00D80A9C">
        <w:trPr>
          <w:trHeight w:val="349"/>
        </w:trPr>
        <w:tc>
          <w:tcPr>
            <w:tcW w:w="295" w:type="pct"/>
            <w:tcBorders>
              <w:top w:val="single" w:sz="2" w:space="0" w:color="auto"/>
              <w:left w:val="single" w:sz="2" w:space="0" w:color="auto"/>
              <w:bottom w:val="single" w:sz="2" w:space="0" w:color="auto"/>
              <w:right w:val="single" w:sz="2" w:space="0" w:color="auto"/>
            </w:tcBorders>
            <w:vAlign w:val="center"/>
          </w:tcPr>
          <w:p w:rsidR="00C72CBF" w:rsidRPr="00E91F78" w:rsidRDefault="00BB747E" w:rsidP="00C72CBF">
            <w:pPr>
              <w:keepNext/>
              <w:keepLines/>
              <w:jc w:val="center"/>
              <w:rPr>
                <w:rFonts w:cs="Arial"/>
                <w:sz w:val="20"/>
              </w:rPr>
            </w:pPr>
            <w:r>
              <w:rPr>
                <w:rFonts w:cs="Arial"/>
                <w:sz w:val="20"/>
              </w:rPr>
              <w:t>N/A</w:t>
            </w:r>
          </w:p>
        </w:tc>
        <w:tc>
          <w:tcPr>
            <w:tcW w:w="295" w:type="pct"/>
            <w:tcBorders>
              <w:top w:val="single" w:sz="2" w:space="0" w:color="auto"/>
              <w:left w:val="single" w:sz="2" w:space="0" w:color="auto"/>
              <w:bottom w:val="single" w:sz="2" w:space="0" w:color="auto"/>
              <w:right w:val="single" w:sz="2" w:space="0" w:color="auto"/>
            </w:tcBorders>
            <w:vAlign w:val="center"/>
          </w:tcPr>
          <w:p w:rsidR="00C72CBF" w:rsidRPr="00E91F78" w:rsidRDefault="00BB747E" w:rsidP="00C72CBF">
            <w:pPr>
              <w:keepNext/>
              <w:keepLines/>
              <w:jc w:val="center"/>
              <w:rPr>
                <w:rFonts w:cs="Arial"/>
                <w:sz w:val="20"/>
              </w:rPr>
            </w:pPr>
            <w:r>
              <w:rPr>
                <w:rFonts w:cs="Arial"/>
                <w:sz w:val="20"/>
              </w:rPr>
              <w:t>N/A</w:t>
            </w:r>
          </w:p>
        </w:tc>
        <w:tc>
          <w:tcPr>
            <w:tcW w:w="295" w:type="pct"/>
            <w:tcBorders>
              <w:top w:val="single" w:sz="2" w:space="0" w:color="auto"/>
              <w:left w:val="single" w:sz="2" w:space="0" w:color="auto"/>
              <w:bottom w:val="single" w:sz="2" w:space="0" w:color="auto"/>
              <w:right w:val="single" w:sz="2" w:space="0" w:color="auto"/>
            </w:tcBorders>
            <w:vAlign w:val="center"/>
          </w:tcPr>
          <w:p w:rsidR="00C72CBF" w:rsidRDefault="00BB747E" w:rsidP="00C72CBF">
            <w:pPr>
              <w:keepNext/>
              <w:keepLines/>
              <w:jc w:val="center"/>
              <w:rPr>
                <w:rFonts w:cs="Arial"/>
                <w:color w:val="000000" w:themeColor="text1"/>
                <w:sz w:val="20"/>
              </w:rPr>
            </w:pPr>
            <w:r>
              <w:rPr>
                <w:rFonts w:cs="Arial"/>
                <w:color w:val="000000" w:themeColor="text1"/>
                <w:sz w:val="20"/>
              </w:rPr>
              <w:t>N/A</w:t>
            </w:r>
          </w:p>
        </w:tc>
        <w:tc>
          <w:tcPr>
            <w:tcW w:w="255" w:type="pct"/>
            <w:tcBorders>
              <w:top w:val="single" w:sz="2" w:space="0" w:color="auto"/>
              <w:left w:val="single" w:sz="2" w:space="0" w:color="auto"/>
              <w:bottom w:val="single" w:sz="2" w:space="0" w:color="auto"/>
              <w:right w:val="single" w:sz="2" w:space="0" w:color="auto"/>
            </w:tcBorders>
            <w:vAlign w:val="center"/>
          </w:tcPr>
          <w:p w:rsidR="00C72CBF" w:rsidRDefault="00BB747E" w:rsidP="00C72CBF">
            <w:pPr>
              <w:keepNext/>
              <w:keepLines/>
              <w:jc w:val="center"/>
              <w:rPr>
                <w:rFonts w:cs="Arial"/>
                <w:color w:val="000000" w:themeColor="text1"/>
                <w:sz w:val="20"/>
              </w:rPr>
            </w:pPr>
            <w:r>
              <w:rPr>
                <w:rFonts w:cs="Arial"/>
                <w:color w:val="000000" w:themeColor="text1"/>
                <w:sz w:val="20"/>
              </w:rPr>
              <w:t>N/A</w:t>
            </w:r>
          </w:p>
        </w:tc>
        <w:tc>
          <w:tcPr>
            <w:tcW w:w="254" w:type="pct"/>
            <w:tcBorders>
              <w:top w:val="single" w:sz="2" w:space="0" w:color="auto"/>
              <w:left w:val="single" w:sz="2" w:space="0" w:color="auto"/>
              <w:bottom w:val="single" w:sz="2" w:space="0" w:color="auto"/>
              <w:right w:val="single" w:sz="2" w:space="0" w:color="auto"/>
            </w:tcBorders>
            <w:vAlign w:val="center"/>
          </w:tcPr>
          <w:p w:rsidR="00C72CBF" w:rsidRDefault="00BB747E" w:rsidP="00C72CBF">
            <w:pPr>
              <w:keepNext/>
              <w:keepLines/>
              <w:jc w:val="center"/>
              <w:rPr>
                <w:rFonts w:cs="Arial"/>
                <w:color w:val="000000" w:themeColor="text1"/>
                <w:sz w:val="20"/>
              </w:rPr>
            </w:pPr>
            <w:r>
              <w:rPr>
                <w:rFonts w:cs="Arial"/>
                <w:color w:val="000000" w:themeColor="text1"/>
                <w:sz w:val="20"/>
              </w:rPr>
              <w:t>N/A</w:t>
            </w:r>
          </w:p>
        </w:tc>
        <w:tc>
          <w:tcPr>
            <w:tcW w:w="253" w:type="pct"/>
            <w:tcBorders>
              <w:top w:val="single" w:sz="2" w:space="0" w:color="auto"/>
              <w:left w:val="single" w:sz="2" w:space="0" w:color="auto"/>
              <w:bottom w:val="single" w:sz="2" w:space="0" w:color="auto"/>
              <w:right w:val="single" w:sz="2" w:space="0" w:color="auto"/>
            </w:tcBorders>
            <w:vAlign w:val="center"/>
          </w:tcPr>
          <w:p w:rsidR="00C72CBF" w:rsidRDefault="00BB747E" w:rsidP="00C72CBF">
            <w:pPr>
              <w:keepNext/>
              <w:keepLines/>
              <w:jc w:val="center"/>
              <w:rPr>
                <w:rFonts w:cs="Arial"/>
                <w:color w:val="000000" w:themeColor="text1"/>
                <w:sz w:val="20"/>
              </w:rPr>
            </w:pPr>
            <w:r>
              <w:rPr>
                <w:rFonts w:cs="Arial"/>
                <w:color w:val="000000" w:themeColor="text1"/>
                <w:sz w:val="20"/>
              </w:rPr>
              <w:t>N/A</w:t>
            </w:r>
          </w:p>
        </w:tc>
        <w:tc>
          <w:tcPr>
            <w:tcW w:w="609" w:type="pct"/>
            <w:tcBorders>
              <w:top w:val="single" w:sz="2" w:space="0" w:color="auto"/>
              <w:left w:val="single" w:sz="2" w:space="0" w:color="auto"/>
              <w:bottom w:val="single" w:sz="2" w:space="0" w:color="auto"/>
              <w:right w:val="single" w:sz="2" w:space="0" w:color="auto"/>
            </w:tcBorders>
            <w:vAlign w:val="center"/>
          </w:tcPr>
          <w:p w:rsidR="00C72CBF" w:rsidRPr="00E91F78" w:rsidRDefault="00BB747E" w:rsidP="00C72CBF">
            <w:pPr>
              <w:keepNext/>
              <w:keepLines/>
              <w:jc w:val="center"/>
              <w:rPr>
                <w:rFonts w:cs="Arial"/>
                <w:sz w:val="20"/>
              </w:rPr>
            </w:pPr>
            <w:r>
              <w:rPr>
                <w:rFonts w:cs="Arial"/>
                <w:sz w:val="20"/>
              </w:rPr>
              <w:t>N/A</w:t>
            </w:r>
          </w:p>
        </w:tc>
        <w:tc>
          <w:tcPr>
            <w:tcW w:w="405" w:type="pct"/>
            <w:tcBorders>
              <w:top w:val="single" w:sz="2" w:space="0" w:color="auto"/>
              <w:left w:val="single" w:sz="2" w:space="0" w:color="auto"/>
              <w:bottom w:val="single" w:sz="2" w:space="0" w:color="auto"/>
              <w:right w:val="single" w:sz="2" w:space="0" w:color="auto"/>
            </w:tcBorders>
          </w:tcPr>
          <w:p w:rsidR="00C72CBF" w:rsidRPr="00E91F78" w:rsidRDefault="00BB747E" w:rsidP="00C72CBF">
            <w:pPr>
              <w:keepNext/>
              <w:keepLines/>
              <w:jc w:val="center"/>
              <w:rPr>
                <w:rFonts w:cs="Arial"/>
                <w:sz w:val="20"/>
              </w:rPr>
            </w:pPr>
            <w:r>
              <w:rPr>
                <w:rFonts w:cs="Arial"/>
                <w:sz w:val="20"/>
              </w:rPr>
              <w:t>N/A</w:t>
            </w:r>
          </w:p>
        </w:tc>
        <w:tc>
          <w:tcPr>
            <w:tcW w:w="419" w:type="pct"/>
            <w:tcBorders>
              <w:top w:val="single" w:sz="2" w:space="0" w:color="auto"/>
              <w:left w:val="single" w:sz="2" w:space="0" w:color="auto"/>
              <w:bottom w:val="single" w:sz="2" w:space="0" w:color="auto"/>
              <w:right w:val="single" w:sz="2" w:space="0" w:color="auto"/>
            </w:tcBorders>
            <w:vAlign w:val="center"/>
          </w:tcPr>
          <w:p w:rsidR="00C72CBF" w:rsidRPr="00E91F78" w:rsidRDefault="00BB747E" w:rsidP="00C72CBF">
            <w:pPr>
              <w:keepNext/>
              <w:keepLines/>
              <w:jc w:val="center"/>
              <w:rPr>
                <w:rFonts w:cs="Arial"/>
                <w:sz w:val="20"/>
              </w:rPr>
            </w:pPr>
            <w:r>
              <w:rPr>
                <w:rFonts w:cs="Arial"/>
                <w:sz w:val="20"/>
              </w:rPr>
              <w:t>N/A</w:t>
            </w:r>
          </w:p>
        </w:tc>
        <w:tc>
          <w:tcPr>
            <w:tcW w:w="492" w:type="pct"/>
            <w:tcBorders>
              <w:top w:val="single" w:sz="2" w:space="0" w:color="auto"/>
              <w:left w:val="single" w:sz="2" w:space="0" w:color="auto"/>
              <w:bottom w:val="single" w:sz="2" w:space="0" w:color="auto"/>
              <w:right w:val="single" w:sz="2" w:space="0" w:color="auto"/>
            </w:tcBorders>
          </w:tcPr>
          <w:p w:rsidR="00C72CBF" w:rsidRDefault="00BB747E" w:rsidP="00C72CBF">
            <w:pPr>
              <w:keepNext/>
              <w:keepLines/>
              <w:jc w:val="center"/>
              <w:rPr>
                <w:color w:val="000000" w:themeColor="text1"/>
                <w:sz w:val="20"/>
              </w:rPr>
            </w:pPr>
            <w:r>
              <w:rPr>
                <w:color w:val="000000" w:themeColor="text1"/>
                <w:sz w:val="20"/>
              </w:rPr>
              <w:t>N/A</w:t>
            </w:r>
          </w:p>
        </w:tc>
        <w:tc>
          <w:tcPr>
            <w:tcW w:w="492" w:type="pct"/>
            <w:tcBorders>
              <w:top w:val="single" w:sz="2" w:space="0" w:color="auto"/>
              <w:left w:val="single" w:sz="2" w:space="0" w:color="auto"/>
              <w:bottom w:val="single" w:sz="2" w:space="0" w:color="auto"/>
              <w:right w:val="single" w:sz="2" w:space="0" w:color="auto"/>
            </w:tcBorders>
          </w:tcPr>
          <w:p w:rsidR="00C72CBF" w:rsidRPr="00E91F78" w:rsidRDefault="00BB747E" w:rsidP="00C72CBF">
            <w:pPr>
              <w:keepNext/>
              <w:keepLines/>
              <w:jc w:val="center"/>
              <w:rPr>
                <w:rFonts w:cs="Arial"/>
                <w:sz w:val="20"/>
              </w:rPr>
            </w:pPr>
            <w:r>
              <w:rPr>
                <w:rFonts w:cs="Arial"/>
                <w:sz w:val="20"/>
              </w:rPr>
              <w:t>N/A</w:t>
            </w:r>
          </w:p>
        </w:tc>
        <w:tc>
          <w:tcPr>
            <w:tcW w:w="468" w:type="pct"/>
            <w:tcBorders>
              <w:top w:val="single" w:sz="2" w:space="0" w:color="auto"/>
              <w:left w:val="single" w:sz="2" w:space="0" w:color="auto"/>
              <w:bottom w:val="single" w:sz="2" w:space="0" w:color="auto"/>
              <w:right w:val="single" w:sz="2" w:space="0" w:color="auto"/>
            </w:tcBorders>
            <w:shd w:val="clear" w:color="auto" w:fill="auto"/>
            <w:vAlign w:val="center"/>
          </w:tcPr>
          <w:p w:rsidR="00C72CBF" w:rsidRPr="00E91F78" w:rsidRDefault="00BB747E" w:rsidP="00C72CBF">
            <w:pPr>
              <w:keepNext/>
              <w:keepLines/>
              <w:jc w:val="center"/>
              <w:rPr>
                <w:rFonts w:cs="Arial"/>
                <w:sz w:val="20"/>
              </w:rPr>
            </w:pPr>
            <w:r>
              <w:rPr>
                <w:rFonts w:cs="Arial"/>
                <w:sz w:val="20"/>
              </w:rPr>
              <w:t>N/A</w:t>
            </w:r>
          </w:p>
        </w:tc>
        <w:tc>
          <w:tcPr>
            <w:tcW w:w="468" w:type="pct"/>
            <w:tcBorders>
              <w:top w:val="single" w:sz="2" w:space="0" w:color="auto"/>
              <w:left w:val="single" w:sz="2" w:space="0" w:color="auto"/>
              <w:bottom w:val="single" w:sz="2" w:space="0" w:color="auto"/>
              <w:right w:val="single" w:sz="2" w:space="0" w:color="auto"/>
            </w:tcBorders>
          </w:tcPr>
          <w:p w:rsidR="00C72CBF" w:rsidRPr="00E91F78" w:rsidRDefault="00BB747E" w:rsidP="00C72CBF">
            <w:pPr>
              <w:keepNext/>
              <w:keepLines/>
              <w:jc w:val="center"/>
              <w:rPr>
                <w:rFonts w:cs="Arial"/>
                <w:sz w:val="20"/>
              </w:rPr>
            </w:pPr>
            <w:r>
              <w:rPr>
                <w:rFonts w:cs="Arial"/>
                <w:sz w:val="20"/>
              </w:rPr>
              <w:t>N/A</w:t>
            </w:r>
          </w:p>
        </w:tc>
      </w:tr>
    </w:tbl>
    <w:p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rsidR="00C72CBF" w:rsidRDefault="00C72CBF" w:rsidP="00C72CBF">
      <w:pPr>
        <w:pStyle w:val="BodyText"/>
        <w:keepNext/>
        <w:keepLines/>
        <w:rPr>
          <w:rFonts w:cs="Arial"/>
          <w:sz w:val="20"/>
        </w:rPr>
      </w:pPr>
      <w:r>
        <w:rPr>
          <w:rFonts w:cs="Arial"/>
          <w:sz w:val="20"/>
        </w:rPr>
        <w:t>**</w:t>
      </w:r>
      <w:r>
        <w:rPr>
          <w:rFonts w:cs="Arial"/>
          <w:sz w:val="20"/>
        </w:rPr>
        <w:tab/>
        <w:t>Standard / Inter-farm Transfer</w:t>
      </w:r>
    </w:p>
    <w:p w:rsidR="00C72CBF" w:rsidRDefault="00C72CBF" w:rsidP="00C72CBF">
      <w:pPr>
        <w:pStyle w:val="BodyText"/>
        <w:keepNext/>
        <w:keepLines/>
        <w:rPr>
          <w:rFonts w:cs="Arial"/>
          <w:sz w:val="20"/>
        </w:rPr>
      </w:pPr>
      <w:r>
        <w:rPr>
          <w:rFonts w:cs="Arial"/>
          <w:sz w:val="20"/>
        </w:rPr>
        <w:t>***</w:t>
      </w:r>
      <w:r>
        <w:rPr>
          <w:rFonts w:cs="Arial"/>
          <w:sz w:val="20"/>
        </w:rPr>
        <w:tab/>
        <w:t xml:space="preserve">Mooring or a transfer between towing and farm cages </w:t>
      </w:r>
    </w:p>
    <w:p w:rsidR="00C72CBF" w:rsidRDefault="00C72CBF" w:rsidP="00787992">
      <w:pPr>
        <w:pStyle w:val="ListBullet2"/>
      </w:pPr>
    </w:p>
    <w:p w:rsidR="00D80A9C" w:rsidRPr="002541C2" w:rsidRDefault="00D80A9C" w:rsidP="00D80A9C">
      <w:pPr>
        <w:keepNext/>
        <w:keepLines/>
        <w:rPr>
          <w:rFonts w:cs="Arial"/>
          <w:sz w:val="20"/>
        </w:rPr>
      </w:pPr>
      <w:r>
        <w:rPr>
          <w:rFonts w:cs="Arial"/>
          <w:sz w:val="20"/>
        </w:rPr>
        <w:t>No control transfer carried</w:t>
      </w:r>
      <w:r w:rsidRPr="002541C2">
        <w:rPr>
          <w:rFonts w:cs="Arial"/>
          <w:sz w:val="20"/>
        </w:rPr>
        <w:t xml:space="preserve"> out during the period of observation.</w:t>
      </w:r>
    </w:p>
    <w:p w:rsidR="00787992" w:rsidRDefault="00787992" w:rsidP="00F4023A">
      <w:pPr>
        <w:pStyle w:val="BodyText"/>
        <w:rPr>
          <w:rFonts w:cs="Arial"/>
          <w:i/>
          <w:sz w:val="20"/>
        </w:rPr>
      </w:pPr>
    </w:p>
    <w:p w:rsidR="00C72CBF" w:rsidRDefault="00C72CBF">
      <w:pPr>
        <w:spacing w:after="200" w:line="276" w:lineRule="auto"/>
        <w:rPr>
          <w:rFonts w:cs="Arial"/>
          <w:sz w:val="20"/>
        </w:rPr>
      </w:pPr>
    </w:p>
    <w:p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5000" w:type="pct"/>
        <w:tblLook w:val="0000" w:firstRow="0" w:lastRow="0" w:firstColumn="0" w:lastColumn="0" w:noHBand="0" w:noVBand="0"/>
      </w:tblPr>
      <w:tblGrid>
        <w:gridCol w:w="878"/>
        <w:gridCol w:w="7880"/>
        <w:gridCol w:w="3040"/>
        <w:gridCol w:w="1254"/>
        <w:gridCol w:w="1166"/>
      </w:tblGrid>
      <w:tr w:rsidR="00D302D1" w:rsidRPr="00D302D1" w:rsidTr="00D80A9C">
        <w:trPr>
          <w:trHeight w:val="560"/>
        </w:trPr>
        <w:tc>
          <w:tcPr>
            <w:tcW w:w="309" w:type="pct"/>
            <w:vMerge w:val="restart"/>
            <w:tcBorders>
              <w:top w:val="single" w:sz="4" w:space="0" w:color="auto"/>
              <w:left w:val="single" w:sz="4" w:space="0" w:color="auto"/>
              <w:right w:val="single" w:sz="4" w:space="0" w:color="auto"/>
            </w:tcBorders>
            <w:noWrap/>
            <w:vAlign w:val="center"/>
          </w:tcPr>
          <w:p w:rsidR="00D302D1" w:rsidRPr="00D302D1" w:rsidRDefault="00D302D1" w:rsidP="00C60EA2">
            <w:pPr>
              <w:ind w:left="142" w:hanging="142"/>
              <w:jc w:val="center"/>
              <w:rPr>
                <w:rFonts w:cs="Arial"/>
                <w:sz w:val="20"/>
              </w:rPr>
            </w:pPr>
            <w:r w:rsidRPr="00D302D1">
              <w:rPr>
                <w:rFonts w:cs="Arial"/>
                <w:sz w:val="20"/>
              </w:rPr>
              <w:t>Caging</w:t>
            </w:r>
          </w:p>
          <w:p w:rsidR="00D302D1" w:rsidRPr="00D302D1" w:rsidRDefault="00D302D1" w:rsidP="00C60EA2">
            <w:pPr>
              <w:jc w:val="center"/>
              <w:rPr>
                <w:color w:val="000000" w:themeColor="text1"/>
                <w:sz w:val="20"/>
              </w:rPr>
            </w:pPr>
            <w:r w:rsidRPr="00D302D1">
              <w:rPr>
                <w:rFonts w:cs="Arial"/>
                <w:sz w:val="20"/>
              </w:rPr>
              <w:t>Op #*</w:t>
            </w:r>
          </w:p>
        </w:tc>
        <w:tc>
          <w:tcPr>
            <w:tcW w:w="2770" w:type="pct"/>
            <w:tcBorders>
              <w:top w:val="single" w:sz="4" w:space="0" w:color="auto"/>
              <w:left w:val="nil"/>
              <w:right w:val="single" w:sz="4" w:space="0" w:color="auto"/>
            </w:tcBorders>
            <w:vAlign w:val="center"/>
          </w:tcPr>
          <w:p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1920" w:type="pct"/>
            <w:gridSpan w:val="3"/>
            <w:tcBorders>
              <w:top w:val="single" w:sz="4" w:space="0" w:color="auto"/>
              <w:left w:val="single" w:sz="4" w:space="0" w:color="auto"/>
              <w:bottom w:val="single" w:sz="4" w:space="0" w:color="auto"/>
              <w:right w:val="single" w:sz="4" w:space="0" w:color="auto"/>
            </w:tcBorders>
            <w:vAlign w:val="center"/>
          </w:tcPr>
          <w:p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rsidTr="00D80A9C">
        <w:trPr>
          <w:trHeight w:val="426"/>
        </w:trPr>
        <w:tc>
          <w:tcPr>
            <w:tcW w:w="309" w:type="pct"/>
            <w:vMerge/>
            <w:tcBorders>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p>
        </w:tc>
        <w:tc>
          <w:tcPr>
            <w:tcW w:w="2770" w:type="pct"/>
            <w:tcBorders>
              <w:top w:val="single" w:sz="4" w:space="0" w:color="auto"/>
              <w:left w:val="single" w:sz="4" w:space="0" w:color="000000"/>
              <w:bottom w:val="single" w:sz="4" w:space="0" w:color="auto"/>
              <w:right w:val="single" w:sz="4" w:space="0" w:color="auto"/>
            </w:tcBorders>
            <w:noWrap/>
            <w:vAlign w:val="center"/>
          </w:tcPr>
          <w:p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1069" w:type="pct"/>
            <w:tcBorders>
              <w:top w:val="single" w:sz="4" w:space="0" w:color="auto"/>
              <w:left w:val="single" w:sz="4" w:space="0" w:color="auto"/>
              <w:bottom w:val="single" w:sz="4" w:space="0" w:color="auto"/>
              <w:right w:val="single" w:sz="4" w:space="0" w:color="auto"/>
            </w:tcBorders>
            <w:vAlign w:val="center"/>
          </w:tcPr>
          <w:p w:rsidR="00E470BB" w:rsidRPr="00D302D1" w:rsidRDefault="00E470BB" w:rsidP="00BA3E20">
            <w:pPr>
              <w:jc w:val="center"/>
              <w:rPr>
                <w:color w:val="000000" w:themeColor="text1"/>
                <w:sz w:val="20"/>
              </w:rPr>
            </w:pPr>
            <w:r w:rsidRPr="00D302D1">
              <w:rPr>
                <w:color w:val="000000" w:themeColor="text1"/>
                <w:sz w:val="20"/>
              </w:rPr>
              <w:t>Order #</w:t>
            </w:r>
          </w:p>
        </w:tc>
        <w:tc>
          <w:tcPr>
            <w:tcW w:w="441"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w:t>
            </w:r>
          </w:p>
        </w:tc>
        <w:tc>
          <w:tcPr>
            <w:tcW w:w="410"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kg</w:t>
            </w:r>
          </w:p>
        </w:tc>
      </w:tr>
      <w:tr w:rsidR="00E470BB" w:rsidRPr="00D302D1" w:rsidTr="00D80A9C">
        <w:trPr>
          <w:trHeight w:val="401"/>
        </w:trPr>
        <w:tc>
          <w:tcPr>
            <w:tcW w:w="309" w:type="pct"/>
            <w:tcBorders>
              <w:top w:val="nil"/>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r w:rsidRPr="00D302D1">
              <w:rPr>
                <w:color w:val="000000" w:themeColor="text1"/>
                <w:sz w:val="20"/>
              </w:rPr>
              <w:t>1</w:t>
            </w:r>
          </w:p>
        </w:tc>
        <w:tc>
          <w:tcPr>
            <w:tcW w:w="2770" w:type="pct"/>
            <w:tcBorders>
              <w:top w:val="nil"/>
              <w:left w:val="nil"/>
              <w:bottom w:val="single" w:sz="4" w:space="0" w:color="auto"/>
              <w:right w:val="single" w:sz="4" w:space="0" w:color="auto"/>
            </w:tcBorders>
            <w:noWrap/>
            <w:vAlign w:val="center"/>
          </w:tcPr>
          <w:p w:rsidR="00E470BB" w:rsidRPr="00D302D1" w:rsidRDefault="00D645D1" w:rsidP="00C60EA2">
            <w:pPr>
              <w:jc w:val="center"/>
              <w:rPr>
                <w:color w:val="000000" w:themeColor="text1"/>
                <w:sz w:val="20"/>
              </w:rPr>
            </w:pPr>
            <w:r>
              <w:rPr>
                <w:color w:val="000000" w:themeColor="text1"/>
                <w:sz w:val="20"/>
              </w:rPr>
              <w:t>HRV2015AUT0307</w:t>
            </w:r>
          </w:p>
        </w:tc>
        <w:tc>
          <w:tcPr>
            <w:tcW w:w="1069" w:type="pct"/>
            <w:tcBorders>
              <w:top w:val="single" w:sz="4" w:space="0" w:color="auto"/>
              <w:left w:val="nil"/>
              <w:bottom w:val="single" w:sz="4" w:space="0" w:color="auto"/>
              <w:right w:val="single" w:sz="4" w:space="0" w:color="auto"/>
            </w:tcBorders>
            <w:vAlign w:val="center"/>
          </w:tcPr>
          <w:p w:rsidR="00E470BB" w:rsidRPr="00D302D1" w:rsidRDefault="00D645D1" w:rsidP="00BA3E20">
            <w:pPr>
              <w:jc w:val="center"/>
              <w:rPr>
                <w:color w:val="000000" w:themeColor="text1"/>
                <w:sz w:val="20"/>
              </w:rPr>
            </w:pPr>
            <w:r>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D645D1" w:rsidP="00BA3E20">
            <w:pPr>
              <w:jc w:val="center"/>
              <w:rPr>
                <w:color w:val="000000" w:themeColor="text1"/>
                <w:sz w:val="20"/>
              </w:rPr>
            </w:pPr>
            <w:r>
              <w:rPr>
                <w:color w:val="000000" w:themeColor="text1"/>
                <w:sz w:val="20"/>
              </w:rPr>
              <w:t>N/A</w:t>
            </w:r>
          </w:p>
        </w:tc>
        <w:tc>
          <w:tcPr>
            <w:tcW w:w="410"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D645D1" w:rsidP="00BA3E20">
            <w:pPr>
              <w:jc w:val="center"/>
              <w:rPr>
                <w:color w:val="000000" w:themeColor="text1"/>
                <w:sz w:val="20"/>
              </w:rPr>
            </w:pPr>
            <w:r>
              <w:rPr>
                <w:color w:val="000000" w:themeColor="text1"/>
                <w:sz w:val="20"/>
              </w:rPr>
              <w:t>N/A</w:t>
            </w:r>
          </w:p>
        </w:tc>
      </w:tr>
      <w:tr w:rsidR="00E470BB" w:rsidRPr="00D302D1" w:rsidTr="00D80A9C">
        <w:trPr>
          <w:trHeight w:val="401"/>
        </w:trPr>
        <w:tc>
          <w:tcPr>
            <w:tcW w:w="309" w:type="pct"/>
            <w:tcBorders>
              <w:top w:val="nil"/>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r w:rsidRPr="00D302D1">
              <w:rPr>
                <w:color w:val="000000" w:themeColor="text1"/>
                <w:sz w:val="20"/>
              </w:rPr>
              <w:t>2</w:t>
            </w:r>
          </w:p>
        </w:tc>
        <w:tc>
          <w:tcPr>
            <w:tcW w:w="2770" w:type="pct"/>
            <w:tcBorders>
              <w:top w:val="nil"/>
              <w:left w:val="nil"/>
              <w:bottom w:val="single" w:sz="4" w:space="0" w:color="auto"/>
              <w:right w:val="single" w:sz="4" w:space="0" w:color="auto"/>
            </w:tcBorders>
            <w:noWrap/>
            <w:vAlign w:val="center"/>
          </w:tcPr>
          <w:p w:rsidR="00E470BB" w:rsidRPr="00D302D1" w:rsidRDefault="00D645D1" w:rsidP="00C60EA2">
            <w:pPr>
              <w:jc w:val="center"/>
              <w:rPr>
                <w:color w:val="000000" w:themeColor="text1"/>
                <w:sz w:val="20"/>
              </w:rPr>
            </w:pPr>
            <w:r>
              <w:rPr>
                <w:color w:val="000000" w:themeColor="text1"/>
                <w:sz w:val="20"/>
              </w:rPr>
              <w:t>HRV2015AUT0301</w:t>
            </w:r>
          </w:p>
        </w:tc>
        <w:tc>
          <w:tcPr>
            <w:tcW w:w="1069" w:type="pct"/>
            <w:tcBorders>
              <w:top w:val="single" w:sz="4" w:space="0" w:color="auto"/>
              <w:left w:val="nil"/>
              <w:bottom w:val="single" w:sz="4" w:space="0" w:color="auto"/>
              <w:right w:val="single" w:sz="4" w:space="0" w:color="auto"/>
            </w:tcBorders>
            <w:vAlign w:val="center"/>
          </w:tcPr>
          <w:p w:rsidR="00E470BB" w:rsidRPr="00D302D1" w:rsidRDefault="00D645D1" w:rsidP="00BA3E20">
            <w:pPr>
              <w:jc w:val="center"/>
              <w:rPr>
                <w:color w:val="000000" w:themeColor="text1"/>
                <w:sz w:val="20"/>
              </w:rPr>
            </w:pPr>
            <w:r>
              <w:rPr>
                <w:color w:val="000000" w:themeColor="text1"/>
                <w:sz w:val="20"/>
              </w:rPr>
              <w:t>N/A</w:t>
            </w:r>
          </w:p>
        </w:tc>
        <w:tc>
          <w:tcPr>
            <w:tcW w:w="441"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D645D1" w:rsidP="00BA3E20">
            <w:pPr>
              <w:jc w:val="center"/>
              <w:rPr>
                <w:color w:val="000000" w:themeColor="text1"/>
                <w:sz w:val="20"/>
              </w:rPr>
            </w:pPr>
            <w:r>
              <w:rPr>
                <w:color w:val="000000" w:themeColor="text1"/>
                <w:sz w:val="20"/>
              </w:rPr>
              <w:t>N/A</w:t>
            </w:r>
          </w:p>
        </w:tc>
        <w:tc>
          <w:tcPr>
            <w:tcW w:w="410" w:type="pct"/>
            <w:tcBorders>
              <w:top w:val="single" w:sz="4" w:space="0" w:color="auto"/>
              <w:left w:val="single" w:sz="4" w:space="0" w:color="auto"/>
              <w:bottom w:val="single" w:sz="4" w:space="0" w:color="auto"/>
              <w:right w:val="single" w:sz="4" w:space="0" w:color="auto"/>
            </w:tcBorders>
            <w:noWrap/>
            <w:vAlign w:val="center"/>
          </w:tcPr>
          <w:p w:rsidR="00E470BB" w:rsidRPr="00D302D1" w:rsidRDefault="00D645D1" w:rsidP="00BA3E20">
            <w:pPr>
              <w:jc w:val="center"/>
              <w:rPr>
                <w:color w:val="000000" w:themeColor="text1"/>
                <w:sz w:val="20"/>
              </w:rPr>
            </w:pPr>
            <w:r>
              <w:rPr>
                <w:color w:val="000000" w:themeColor="text1"/>
                <w:sz w:val="20"/>
              </w:rPr>
              <w:t>N/A</w:t>
            </w:r>
          </w:p>
        </w:tc>
      </w:tr>
    </w:tbl>
    <w:p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rsidR="00B9238C" w:rsidRDefault="00B9238C" w:rsidP="002543B0"/>
    <w:p w:rsidR="00D80A9C" w:rsidRDefault="00D80A9C">
      <w:pPr>
        <w:spacing w:after="200" w:line="276" w:lineRule="auto"/>
        <w:rPr>
          <w:rFonts w:cs="Arial"/>
          <w:i/>
          <w:sz w:val="20"/>
        </w:rPr>
      </w:pPr>
      <w:r>
        <w:rPr>
          <w:rFonts w:cs="Arial"/>
          <w:i/>
          <w:sz w:val="20"/>
        </w:rPr>
        <w:br w:type="page"/>
      </w:r>
    </w:p>
    <w:p w:rsidR="004E3919" w:rsidRDefault="004E3919" w:rsidP="004E3919">
      <w:pPr>
        <w:pStyle w:val="BodyText"/>
        <w:keepNext/>
        <w:keepLines/>
        <w:rPr>
          <w:rFonts w:cs="Arial"/>
          <w:sz w:val="18"/>
          <w:szCs w:val="18"/>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05"/>
        <w:gridCol w:w="1228"/>
        <w:gridCol w:w="1228"/>
        <w:gridCol w:w="2326"/>
        <w:gridCol w:w="2198"/>
        <w:gridCol w:w="2716"/>
        <w:gridCol w:w="1356"/>
        <w:gridCol w:w="1356"/>
      </w:tblGrid>
      <w:tr w:rsidR="00AF1908" w:rsidRPr="00C341A4" w:rsidTr="00D80A9C">
        <w:trPr>
          <w:trHeight w:val="569"/>
        </w:trPr>
        <w:tc>
          <w:tcPr>
            <w:tcW w:w="318" w:type="pct"/>
            <w:vMerge w:val="restart"/>
            <w:vAlign w:val="center"/>
          </w:tcPr>
          <w:p w:rsidR="00AF1908" w:rsidRDefault="00AF1908">
            <w:pPr>
              <w:ind w:left="142" w:hanging="142"/>
              <w:jc w:val="center"/>
              <w:rPr>
                <w:rFonts w:cs="Arial"/>
                <w:sz w:val="20"/>
              </w:rPr>
            </w:pPr>
            <w:r>
              <w:rPr>
                <w:rFonts w:cs="Arial"/>
                <w:sz w:val="20"/>
              </w:rPr>
              <w:t>Caging Op #</w:t>
            </w:r>
          </w:p>
        </w:tc>
        <w:tc>
          <w:tcPr>
            <w:tcW w:w="318" w:type="pct"/>
            <w:vMerge w:val="restart"/>
            <w:vAlign w:val="center"/>
          </w:tcPr>
          <w:p w:rsidR="00AF1908" w:rsidRDefault="00AF1908" w:rsidP="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9" w:type="pct"/>
            <w:gridSpan w:val="5"/>
            <w:vAlign w:val="center"/>
          </w:tcPr>
          <w:p w:rsidR="00AF1908" w:rsidRDefault="00AF1908" w:rsidP="00C72CBF">
            <w:pPr>
              <w:keepNext/>
              <w:keepLines/>
              <w:jc w:val="center"/>
              <w:rPr>
                <w:rFonts w:cs="Arial"/>
                <w:color w:val="000000" w:themeColor="text1"/>
                <w:sz w:val="20"/>
              </w:rPr>
            </w:pPr>
            <w:r>
              <w:rPr>
                <w:rFonts w:cs="Arial"/>
                <w:color w:val="000000" w:themeColor="text1"/>
                <w:sz w:val="20"/>
              </w:rPr>
              <w:t>Farm Estimate &amp; Control Records</w:t>
            </w:r>
          </w:p>
        </w:tc>
        <w:tc>
          <w:tcPr>
            <w:tcW w:w="954" w:type="pct"/>
            <w:gridSpan w:val="2"/>
            <w:vAlign w:val="center"/>
          </w:tcPr>
          <w:p w:rsidR="00AF1908" w:rsidRDefault="00AF1908" w:rsidP="00C72CBF">
            <w:pPr>
              <w:keepNext/>
              <w:keepLines/>
              <w:jc w:val="center"/>
              <w:rPr>
                <w:rFonts w:cs="Arial"/>
                <w:color w:val="000000" w:themeColor="text1"/>
                <w:sz w:val="20"/>
              </w:rPr>
            </w:pPr>
            <w:r>
              <w:rPr>
                <w:rFonts w:cs="Arial"/>
                <w:color w:val="000000" w:themeColor="text1"/>
                <w:sz w:val="20"/>
              </w:rPr>
              <w:t>Observer Estimate</w:t>
            </w:r>
          </w:p>
        </w:tc>
      </w:tr>
      <w:tr w:rsidR="00AF1908" w:rsidTr="00D80A9C">
        <w:trPr>
          <w:trHeight w:val="620"/>
        </w:trPr>
        <w:tc>
          <w:tcPr>
            <w:tcW w:w="318" w:type="pct"/>
            <w:vMerge/>
            <w:tcBorders>
              <w:bottom w:val="single" w:sz="4" w:space="0" w:color="auto"/>
            </w:tcBorders>
          </w:tcPr>
          <w:p w:rsidR="00AF1908" w:rsidRDefault="00AF1908" w:rsidP="00C72CBF">
            <w:pPr>
              <w:keepNext/>
              <w:keepLines/>
              <w:jc w:val="center"/>
              <w:rPr>
                <w:rFonts w:cs="Arial"/>
                <w:color w:val="000000" w:themeColor="text1"/>
                <w:sz w:val="20"/>
              </w:rPr>
            </w:pPr>
          </w:p>
        </w:tc>
        <w:tc>
          <w:tcPr>
            <w:tcW w:w="318" w:type="pct"/>
            <w:vMerge/>
            <w:tcBorders>
              <w:bottom w:val="single" w:sz="4" w:space="0" w:color="auto"/>
            </w:tcBorders>
            <w:vAlign w:val="center"/>
          </w:tcPr>
          <w:p w:rsidR="00AF1908" w:rsidRDefault="00AF1908" w:rsidP="00C72CBF">
            <w:pPr>
              <w:keepNext/>
              <w:keepLines/>
              <w:jc w:val="center"/>
              <w:rPr>
                <w:rFonts w:cs="Arial"/>
                <w:color w:val="000000" w:themeColor="text1"/>
                <w:sz w:val="20"/>
              </w:rPr>
            </w:pPr>
          </w:p>
        </w:tc>
        <w:tc>
          <w:tcPr>
            <w:tcW w:w="432" w:type="pct"/>
            <w:tcBorders>
              <w:bottom w:val="single" w:sz="4" w:space="0" w:color="auto"/>
            </w:tcBorders>
            <w:vAlign w:val="center"/>
          </w:tcPr>
          <w:p w:rsidR="00AF1908" w:rsidRDefault="00AF1908" w:rsidP="00C72CBF">
            <w:pPr>
              <w:keepNext/>
              <w:keepLines/>
              <w:jc w:val="center"/>
              <w:rPr>
                <w:rFonts w:cs="Arial"/>
                <w:color w:val="000000" w:themeColor="text1"/>
                <w:sz w:val="20"/>
              </w:rPr>
            </w:pPr>
            <w:r>
              <w:rPr>
                <w:rFonts w:cs="Arial"/>
                <w:color w:val="000000" w:themeColor="text1"/>
                <w:sz w:val="20"/>
              </w:rPr>
              <w:t>#</w:t>
            </w:r>
          </w:p>
        </w:tc>
        <w:tc>
          <w:tcPr>
            <w:tcW w:w="432" w:type="pct"/>
            <w:tcBorders>
              <w:bottom w:val="single" w:sz="4" w:space="0" w:color="auto"/>
            </w:tcBorders>
            <w:vAlign w:val="center"/>
          </w:tcPr>
          <w:p w:rsidR="00AF1908" w:rsidRDefault="00AF1908" w:rsidP="00C72CBF">
            <w:pPr>
              <w:keepNext/>
              <w:keepLines/>
              <w:jc w:val="center"/>
              <w:rPr>
                <w:rFonts w:cs="Arial"/>
                <w:color w:val="000000" w:themeColor="text1"/>
                <w:sz w:val="20"/>
              </w:rPr>
            </w:pPr>
            <w:r>
              <w:rPr>
                <w:rFonts w:cs="Arial"/>
                <w:color w:val="000000" w:themeColor="text1"/>
                <w:sz w:val="20"/>
              </w:rPr>
              <w:t>kg</w:t>
            </w:r>
          </w:p>
        </w:tc>
        <w:tc>
          <w:tcPr>
            <w:tcW w:w="818" w:type="pct"/>
            <w:tcBorders>
              <w:bottom w:val="single" w:sz="4" w:space="0" w:color="auto"/>
            </w:tcBorders>
            <w:vAlign w:val="center"/>
          </w:tcPr>
          <w:p w:rsidR="00AF1908" w:rsidRDefault="00AF1908" w:rsidP="00C72CBF">
            <w:pPr>
              <w:keepNext/>
              <w:keepLines/>
              <w:jc w:val="center"/>
              <w:rPr>
                <w:rFonts w:cs="Arial"/>
                <w:color w:val="000000" w:themeColor="text1"/>
                <w:sz w:val="20"/>
              </w:rPr>
            </w:pPr>
            <w:r>
              <w:rPr>
                <w:rFonts w:cs="Arial"/>
                <w:color w:val="000000" w:themeColor="text1"/>
                <w:sz w:val="20"/>
              </w:rPr>
              <w:t>ICD #</w:t>
            </w:r>
          </w:p>
        </w:tc>
        <w:tc>
          <w:tcPr>
            <w:tcW w:w="773" w:type="pct"/>
            <w:tcBorders>
              <w:bottom w:val="single" w:sz="4" w:space="0" w:color="auto"/>
            </w:tcBorders>
            <w:vAlign w:val="center"/>
          </w:tcPr>
          <w:p w:rsidR="00AF1908" w:rsidRDefault="00AF1908" w:rsidP="00C72CBF">
            <w:pPr>
              <w:keepNext/>
              <w:keepLines/>
              <w:jc w:val="center"/>
              <w:rPr>
                <w:rFonts w:cs="Arial"/>
                <w:color w:val="000000" w:themeColor="text1"/>
                <w:sz w:val="20"/>
              </w:rPr>
            </w:pPr>
            <w:r>
              <w:rPr>
                <w:rFonts w:cs="Arial"/>
                <w:color w:val="000000" w:themeColor="text1"/>
                <w:sz w:val="20"/>
              </w:rPr>
              <w:t>ITD #</w:t>
            </w:r>
          </w:p>
        </w:tc>
        <w:tc>
          <w:tcPr>
            <w:tcW w:w="955" w:type="pct"/>
            <w:tcBorders>
              <w:bottom w:val="single" w:sz="4" w:space="0" w:color="auto"/>
            </w:tcBorders>
            <w:vAlign w:val="center"/>
          </w:tcPr>
          <w:p w:rsidR="00AF1908" w:rsidRDefault="00AF1908" w:rsidP="00C72CBF">
            <w:pPr>
              <w:keepNext/>
              <w:keepLines/>
              <w:jc w:val="center"/>
              <w:rPr>
                <w:rFonts w:cs="Arial"/>
                <w:color w:val="000000" w:themeColor="text1"/>
                <w:sz w:val="20"/>
              </w:rPr>
            </w:pPr>
            <w:r>
              <w:rPr>
                <w:rFonts w:cs="Arial"/>
                <w:color w:val="000000" w:themeColor="text1"/>
                <w:sz w:val="20"/>
              </w:rPr>
              <w:t>Group BCD #</w:t>
            </w:r>
          </w:p>
        </w:tc>
        <w:tc>
          <w:tcPr>
            <w:tcW w:w="477" w:type="pct"/>
            <w:tcBorders>
              <w:bottom w:val="single" w:sz="4" w:space="0" w:color="auto"/>
            </w:tcBorders>
            <w:vAlign w:val="center"/>
          </w:tcPr>
          <w:p w:rsidR="00AF1908" w:rsidRDefault="00AF1908" w:rsidP="00C72CBF">
            <w:pPr>
              <w:keepNext/>
              <w:keepLines/>
              <w:jc w:val="center"/>
              <w:rPr>
                <w:rFonts w:cs="Arial"/>
                <w:color w:val="000000" w:themeColor="text1"/>
                <w:sz w:val="20"/>
              </w:rPr>
            </w:pPr>
            <w:r>
              <w:rPr>
                <w:rFonts w:cs="Arial"/>
                <w:color w:val="000000" w:themeColor="text1"/>
                <w:sz w:val="20"/>
              </w:rPr>
              <w:t>#</w:t>
            </w:r>
          </w:p>
        </w:tc>
        <w:tc>
          <w:tcPr>
            <w:tcW w:w="477" w:type="pct"/>
            <w:tcBorders>
              <w:bottom w:val="single" w:sz="4" w:space="0" w:color="auto"/>
            </w:tcBorders>
            <w:vAlign w:val="center"/>
          </w:tcPr>
          <w:p w:rsidR="00AF1908" w:rsidRDefault="00AF1908" w:rsidP="00C72CBF">
            <w:pPr>
              <w:keepNext/>
              <w:keepLines/>
              <w:jc w:val="center"/>
              <w:rPr>
                <w:rFonts w:cs="Arial"/>
                <w:color w:val="000000" w:themeColor="text1"/>
                <w:sz w:val="20"/>
              </w:rPr>
            </w:pPr>
            <w:r>
              <w:rPr>
                <w:rFonts w:cs="Arial"/>
                <w:color w:val="000000" w:themeColor="text1"/>
                <w:sz w:val="20"/>
              </w:rPr>
              <w:t>kg</w:t>
            </w:r>
          </w:p>
        </w:tc>
      </w:tr>
      <w:tr w:rsidR="00D56CF6" w:rsidRPr="00C341A4" w:rsidTr="00D80A9C">
        <w:trPr>
          <w:trHeight w:val="432"/>
        </w:trPr>
        <w:tc>
          <w:tcPr>
            <w:tcW w:w="318" w:type="pct"/>
          </w:tcPr>
          <w:p w:rsidR="00D56CF6" w:rsidRPr="00C341A4" w:rsidRDefault="00D56CF6" w:rsidP="00C72CBF">
            <w:pPr>
              <w:keepNext/>
              <w:keepLines/>
              <w:jc w:val="center"/>
              <w:rPr>
                <w:rFonts w:cs="Arial"/>
                <w:color w:val="000000" w:themeColor="text1"/>
                <w:sz w:val="20"/>
              </w:rPr>
            </w:pPr>
            <w:r>
              <w:rPr>
                <w:rFonts w:cs="Arial"/>
                <w:color w:val="000000" w:themeColor="text1"/>
                <w:sz w:val="20"/>
              </w:rPr>
              <w:t>1</w:t>
            </w:r>
          </w:p>
        </w:tc>
        <w:tc>
          <w:tcPr>
            <w:tcW w:w="318" w:type="pct"/>
            <w:vAlign w:val="center"/>
          </w:tcPr>
          <w:p w:rsidR="00D56CF6" w:rsidRDefault="00D56CF6" w:rsidP="00C72CBF">
            <w:pPr>
              <w:keepNext/>
              <w:keepLines/>
              <w:jc w:val="center"/>
              <w:rPr>
                <w:rFonts w:cs="Arial"/>
                <w:color w:val="000000" w:themeColor="text1"/>
                <w:sz w:val="20"/>
              </w:rPr>
            </w:pPr>
          </w:p>
        </w:tc>
        <w:tc>
          <w:tcPr>
            <w:tcW w:w="432" w:type="pct"/>
            <w:vAlign w:val="center"/>
          </w:tcPr>
          <w:p w:rsidR="00D56CF6" w:rsidRDefault="00D56CF6">
            <w:pPr>
              <w:jc w:val="center"/>
              <w:rPr>
                <w:rFonts w:cs="Arial"/>
                <w:color w:val="000000"/>
                <w:sz w:val="20"/>
              </w:rPr>
            </w:pPr>
            <w:r>
              <w:rPr>
                <w:rFonts w:cs="Arial"/>
                <w:color w:val="000000"/>
                <w:sz w:val="20"/>
              </w:rPr>
              <w:t>3334</w:t>
            </w:r>
          </w:p>
        </w:tc>
        <w:tc>
          <w:tcPr>
            <w:tcW w:w="432" w:type="pct"/>
            <w:vAlign w:val="center"/>
          </w:tcPr>
          <w:p w:rsidR="00D56CF6" w:rsidRDefault="00D56CF6">
            <w:pPr>
              <w:jc w:val="center"/>
              <w:rPr>
                <w:rFonts w:cs="Arial"/>
                <w:color w:val="000000"/>
                <w:sz w:val="20"/>
              </w:rPr>
            </w:pPr>
            <w:r>
              <w:rPr>
                <w:rFonts w:cs="Arial"/>
                <w:color w:val="000000"/>
                <w:sz w:val="20"/>
              </w:rPr>
              <w:t>38460.52</w:t>
            </w:r>
          </w:p>
        </w:tc>
        <w:tc>
          <w:tcPr>
            <w:tcW w:w="818" w:type="pct"/>
            <w:vAlign w:val="center"/>
          </w:tcPr>
          <w:p w:rsidR="00D56CF6" w:rsidRDefault="00D56CF6">
            <w:pPr>
              <w:jc w:val="center"/>
              <w:rPr>
                <w:rFonts w:cs="Arial"/>
                <w:color w:val="000000"/>
                <w:sz w:val="20"/>
              </w:rPr>
            </w:pPr>
            <w:r>
              <w:rPr>
                <w:rFonts w:cs="Arial"/>
                <w:color w:val="000000"/>
                <w:sz w:val="20"/>
              </w:rPr>
              <w:t>HRV2015AUT0319</w:t>
            </w:r>
          </w:p>
        </w:tc>
        <w:tc>
          <w:tcPr>
            <w:tcW w:w="773" w:type="pct"/>
            <w:vAlign w:val="center"/>
          </w:tcPr>
          <w:p w:rsidR="00D56CF6" w:rsidRDefault="00D56CF6">
            <w:pPr>
              <w:jc w:val="center"/>
              <w:rPr>
                <w:rFonts w:cs="Arial"/>
                <w:color w:val="000000"/>
                <w:sz w:val="20"/>
              </w:rPr>
            </w:pPr>
            <w:r>
              <w:rPr>
                <w:rFonts w:cs="Arial"/>
                <w:color w:val="000000"/>
                <w:sz w:val="20"/>
              </w:rPr>
              <w:t> </w:t>
            </w:r>
          </w:p>
        </w:tc>
        <w:tc>
          <w:tcPr>
            <w:tcW w:w="955" w:type="pct"/>
            <w:vAlign w:val="center"/>
          </w:tcPr>
          <w:p w:rsidR="00D56CF6" w:rsidRDefault="00D56CF6">
            <w:pPr>
              <w:jc w:val="center"/>
              <w:rPr>
                <w:rFonts w:cs="Arial"/>
                <w:color w:val="000000"/>
                <w:sz w:val="20"/>
              </w:rPr>
            </w:pPr>
            <w:r>
              <w:rPr>
                <w:rFonts w:cs="Arial"/>
                <w:color w:val="000000"/>
                <w:sz w:val="20"/>
              </w:rPr>
              <w:t>HR-15-011001-G</w:t>
            </w:r>
          </w:p>
        </w:tc>
        <w:tc>
          <w:tcPr>
            <w:tcW w:w="477" w:type="pct"/>
            <w:vAlign w:val="center"/>
          </w:tcPr>
          <w:p w:rsidR="00D56CF6" w:rsidRDefault="00D56CF6">
            <w:pPr>
              <w:jc w:val="center"/>
              <w:rPr>
                <w:rFonts w:cs="Arial"/>
                <w:color w:val="000000"/>
                <w:sz w:val="20"/>
              </w:rPr>
            </w:pPr>
            <w:r>
              <w:rPr>
                <w:rFonts w:cs="Arial"/>
                <w:color w:val="000000"/>
                <w:sz w:val="20"/>
              </w:rPr>
              <w:t>3287</w:t>
            </w:r>
          </w:p>
        </w:tc>
        <w:tc>
          <w:tcPr>
            <w:tcW w:w="477" w:type="pct"/>
            <w:vAlign w:val="center"/>
          </w:tcPr>
          <w:p w:rsidR="00D56CF6" w:rsidRDefault="00D56CF6">
            <w:pPr>
              <w:jc w:val="center"/>
              <w:rPr>
                <w:rFonts w:cs="Arial"/>
                <w:color w:val="000000"/>
                <w:sz w:val="20"/>
              </w:rPr>
            </w:pPr>
          </w:p>
        </w:tc>
      </w:tr>
      <w:tr w:rsidR="00D56CF6" w:rsidRPr="00C341A4" w:rsidTr="00D80A9C">
        <w:trPr>
          <w:trHeight w:val="432"/>
        </w:trPr>
        <w:tc>
          <w:tcPr>
            <w:tcW w:w="318" w:type="pct"/>
          </w:tcPr>
          <w:p w:rsidR="00D56CF6" w:rsidRPr="00C341A4" w:rsidRDefault="00D56CF6" w:rsidP="00C72CBF">
            <w:pPr>
              <w:keepNext/>
              <w:keepLines/>
              <w:jc w:val="center"/>
              <w:rPr>
                <w:rFonts w:cs="Arial"/>
                <w:color w:val="000000" w:themeColor="text1"/>
                <w:sz w:val="20"/>
              </w:rPr>
            </w:pPr>
            <w:r>
              <w:rPr>
                <w:rFonts w:cs="Arial"/>
                <w:color w:val="000000" w:themeColor="text1"/>
                <w:sz w:val="20"/>
              </w:rPr>
              <w:t>2</w:t>
            </w:r>
          </w:p>
        </w:tc>
        <w:tc>
          <w:tcPr>
            <w:tcW w:w="318" w:type="pct"/>
            <w:vAlign w:val="center"/>
          </w:tcPr>
          <w:p w:rsidR="00D56CF6" w:rsidRDefault="00D56CF6" w:rsidP="00C72CBF">
            <w:pPr>
              <w:keepNext/>
              <w:keepLines/>
              <w:jc w:val="center"/>
              <w:rPr>
                <w:rFonts w:cs="Arial"/>
                <w:color w:val="000000" w:themeColor="text1"/>
                <w:sz w:val="20"/>
              </w:rPr>
            </w:pPr>
          </w:p>
        </w:tc>
        <w:tc>
          <w:tcPr>
            <w:tcW w:w="432" w:type="pct"/>
            <w:vAlign w:val="center"/>
          </w:tcPr>
          <w:p w:rsidR="00D56CF6" w:rsidRDefault="00D56CF6">
            <w:pPr>
              <w:jc w:val="center"/>
              <w:rPr>
                <w:rFonts w:cs="Arial"/>
                <w:color w:val="000000"/>
                <w:sz w:val="20"/>
              </w:rPr>
            </w:pPr>
            <w:r>
              <w:rPr>
                <w:rFonts w:cs="Arial"/>
                <w:color w:val="000000"/>
                <w:sz w:val="20"/>
              </w:rPr>
              <w:t>4612</w:t>
            </w:r>
          </w:p>
        </w:tc>
        <w:tc>
          <w:tcPr>
            <w:tcW w:w="432" w:type="pct"/>
            <w:vAlign w:val="center"/>
          </w:tcPr>
          <w:p w:rsidR="00D56CF6" w:rsidRDefault="00D56CF6">
            <w:pPr>
              <w:jc w:val="center"/>
              <w:rPr>
                <w:rFonts w:cs="Arial"/>
                <w:color w:val="000000"/>
                <w:sz w:val="20"/>
              </w:rPr>
            </w:pPr>
            <w:r>
              <w:rPr>
                <w:rFonts w:cs="Arial"/>
                <w:color w:val="000000"/>
                <w:sz w:val="20"/>
              </w:rPr>
              <w:t>47603.91</w:t>
            </w:r>
          </w:p>
        </w:tc>
        <w:tc>
          <w:tcPr>
            <w:tcW w:w="818" w:type="pct"/>
            <w:vAlign w:val="center"/>
          </w:tcPr>
          <w:p w:rsidR="00D56CF6" w:rsidRDefault="00D56CF6">
            <w:pPr>
              <w:jc w:val="center"/>
              <w:rPr>
                <w:rFonts w:cs="Arial"/>
                <w:color w:val="000000"/>
                <w:sz w:val="20"/>
              </w:rPr>
            </w:pPr>
            <w:r>
              <w:rPr>
                <w:rFonts w:cs="Arial"/>
                <w:color w:val="000000"/>
                <w:sz w:val="20"/>
              </w:rPr>
              <w:t>HRV2015AUT0320</w:t>
            </w:r>
          </w:p>
        </w:tc>
        <w:tc>
          <w:tcPr>
            <w:tcW w:w="773" w:type="pct"/>
            <w:vAlign w:val="center"/>
          </w:tcPr>
          <w:p w:rsidR="00D56CF6" w:rsidRDefault="00D56CF6">
            <w:pPr>
              <w:jc w:val="center"/>
              <w:rPr>
                <w:rFonts w:cs="Arial"/>
                <w:color w:val="000000"/>
                <w:sz w:val="20"/>
              </w:rPr>
            </w:pPr>
            <w:r>
              <w:rPr>
                <w:rFonts w:cs="Arial"/>
                <w:color w:val="000000"/>
                <w:sz w:val="20"/>
              </w:rPr>
              <w:t> </w:t>
            </w:r>
          </w:p>
        </w:tc>
        <w:tc>
          <w:tcPr>
            <w:tcW w:w="955" w:type="pct"/>
            <w:vAlign w:val="center"/>
          </w:tcPr>
          <w:p w:rsidR="00D56CF6" w:rsidRDefault="00D56CF6">
            <w:pPr>
              <w:jc w:val="center"/>
              <w:rPr>
                <w:rFonts w:cs="Arial"/>
                <w:color w:val="000000"/>
                <w:sz w:val="20"/>
              </w:rPr>
            </w:pPr>
            <w:r>
              <w:rPr>
                <w:rFonts w:cs="Arial"/>
                <w:color w:val="000000"/>
                <w:sz w:val="20"/>
              </w:rPr>
              <w:t>HR-15-011002-G</w:t>
            </w:r>
          </w:p>
        </w:tc>
        <w:tc>
          <w:tcPr>
            <w:tcW w:w="477" w:type="pct"/>
            <w:vAlign w:val="center"/>
          </w:tcPr>
          <w:p w:rsidR="00D56CF6" w:rsidRDefault="00D56CF6">
            <w:pPr>
              <w:jc w:val="center"/>
              <w:rPr>
                <w:rFonts w:cs="Arial"/>
                <w:color w:val="000000"/>
                <w:sz w:val="20"/>
              </w:rPr>
            </w:pPr>
            <w:r>
              <w:rPr>
                <w:rFonts w:cs="Arial"/>
                <w:color w:val="000000"/>
                <w:sz w:val="20"/>
              </w:rPr>
              <w:t>4312</w:t>
            </w:r>
          </w:p>
        </w:tc>
        <w:tc>
          <w:tcPr>
            <w:tcW w:w="477" w:type="pct"/>
            <w:vAlign w:val="center"/>
          </w:tcPr>
          <w:p w:rsidR="00D56CF6" w:rsidRDefault="00D56CF6">
            <w:pPr>
              <w:jc w:val="center"/>
              <w:rPr>
                <w:rFonts w:cs="Arial"/>
                <w:color w:val="000000"/>
                <w:sz w:val="20"/>
              </w:rPr>
            </w:pPr>
          </w:p>
        </w:tc>
      </w:tr>
    </w:tbl>
    <w:p w:rsidR="004E3919" w:rsidRDefault="004E3919" w:rsidP="004E3919">
      <w:pPr>
        <w:pStyle w:val="BodyText"/>
        <w:keepNext/>
        <w:keepLines/>
        <w:rPr>
          <w:rFonts w:cs="Arial"/>
          <w:sz w:val="18"/>
          <w:szCs w:val="18"/>
        </w:rPr>
      </w:pPr>
      <w:r>
        <w:rPr>
          <w:rFonts w:cs="Arial"/>
          <w:sz w:val="18"/>
          <w:szCs w:val="18"/>
        </w:rPr>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rsidR="004E3919" w:rsidRDefault="004E3919" w:rsidP="009C74E3">
      <w:pPr>
        <w:pStyle w:val="ListBullet2"/>
      </w:pPr>
    </w:p>
    <w:p w:rsidR="00213129" w:rsidRDefault="00213129" w:rsidP="009C74E3">
      <w:pPr>
        <w:pStyle w:val="ListBullet2"/>
      </w:pPr>
    </w:p>
    <w:p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rsidTr="00AF1908">
        <w:trPr>
          <w:trHeight w:val="578"/>
        </w:trPr>
        <w:tc>
          <w:tcPr>
            <w:tcW w:w="1384" w:type="dxa"/>
            <w:vMerge w:val="restart"/>
            <w:vAlign w:val="center"/>
          </w:tcPr>
          <w:p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1384" w:type="dxa"/>
            <w:vMerge w:val="restart"/>
            <w:vAlign w:val="center"/>
          </w:tcPr>
          <w:p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rsidR="00C72CBF" w:rsidRPr="00175E99" w:rsidRDefault="00C72CBF" w:rsidP="00C72CBF">
            <w:pPr>
              <w:widowControl w:val="0"/>
              <w:jc w:val="center"/>
              <w:rPr>
                <w:sz w:val="20"/>
              </w:rPr>
            </w:pPr>
            <w:r w:rsidRPr="00175E99">
              <w:rPr>
                <w:sz w:val="20"/>
              </w:rPr>
              <w:t>8-29kg</w:t>
            </w:r>
          </w:p>
        </w:tc>
        <w:tc>
          <w:tcPr>
            <w:tcW w:w="3118" w:type="dxa"/>
            <w:gridSpan w:val="2"/>
            <w:vAlign w:val="center"/>
          </w:tcPr>
          <w:p w:rsidR="00C72CBF" w:rsidRPr="00175E99" w:rsidRDefault="00C72CBF" w:rsidP="00C72CBF">
            <w:pPr>
              <w:widowControl w:val="0"/>
              <w:jc w:val="center"/>
              <w:rPr>
                <w:sz w:val="20"/>
              </w:rPr>
            </w:pPr>
            <w:r w:rsidRPr="00175E99">
              <w:rPr>
                <w:sz w:val="20"/>
              </w:rPr>
              <w:t>&gt;=30kg</w:t>
            </w:r>
          </w:p>
        </w:tc>
      </w:tr>
      <w:tr w:rsidR="00C72CBF" w:rsidRPr="00175E99" w:rsidTr="00AF1908">
        <w:trPr>
          <w:trHeight w:val="577"/>
        </w:trPr>
        <w:tc>
          <w:tcPr>
            <w:tcW w:w="1384" w:type="dxa"/>
            <w:vMerge/>
          </w:tcPr>
          <w:p w:rsidR="00C72CBF" w:rsidRPr="00175E99" w:rsidRDefault="00C72CBF" w:rsidP="00C72CBF">
            <w:pPr>
              <w:widowControl w:val="0"/>
              <w:rPr>
                <w:sz w:val="20"/>
              </w:rPr>
            </w:pPr>
          </w:p>
        </w:tc>
        <w:tc>
          <w:tcPr>
            <w:tcW w:w="1384" w:type="dxa"/>
            <w:vMerge/>
            <w:vAlign w:val="center"/>
          </w:tcPr>
          <w:p w:rsidR="00C72CBF" w:rsidRPr="00175E99" w:rsidRDefault="00C72CBF" w:rsidP="00C72CBF">
            <w:pPr>
              <w:widowControl w:val="0"/>
              <w:rPr>
                <w:sz w:val="20"/>
              </w:rPr>
            </w:pPr>
          </w:p>
        </w:tc>
        <w:tc>
          <w:tcPr>
            <w:tcW w:w="1418"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rsidR="00C72CBF" w:rsidRPr="00175E99" w:rsidRDefault="00C72CBF" w:rsidP="00C72CBF">
            <w:pPr>
              <w:widowControl w:val="0"/>
              <w:jc w:val="center"/>
              <w:rPr>
                <w:rFonts w:cs="Arial"/>
                <w:sz w:val="20"/>
              </w:rPr>
            </w:pPr>
            <w:r w:rsidRPr="00175E99">
              <w:rPr>
                <w:rFonts w:cs="Arial"/>
                <w:sz w:val="20"/>
              </w:rPr>
              <w:t xml:space="preserve"># BFT </w:t>
            </w:r>
          </w:p>
          <w:p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rsidTr="00E43F44">
        <w:trPr>
          <w:trHeight w:val="360"/>
        </w:trPr>
        <w:tc>
          <w:tcPr>
            <w:tcW w:w="1384" w:type="dxa"/>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c>
          <w:tcPr>
            <w:tcW w:w="1384" w:type="dxa"/>
            <w:vAlign w:val="center"/>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c>
          <w:tcPr>
            <w:tcW w:w="1418" w:type="dxa"/>
            <w:vAlign w:val="center"/>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c>
          <w:tcPr>
            <w:tcW w:w="1984" w:type="dxa"/>
            <w:vAlign w:val="center"/>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c>
          <w:tcPr>
            <w:tcW w:w="1559" w:type="dxa"/>
            <w:vAlign w:val="center"/>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c>
          <w:tcPr>
            <w:tcW w:w="1985" w:type="dxa"/>
            <w:vAlign w:val="center"/>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c>
          <w:tcPr>
            <w:tcW w:w="1276" w:type="dxa"/>
            <w:vAlign w:val="center"/>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c>
          <w:tcPr>
            <w:tcW w:w="1842" w:type="dxa"/>
            <w:vAlign w:val="center"/>
          </w:tcPr>
          <w:p w:rsidR="00C72CBF" w:rsidRPr="00175E99" w:rsidRDefault="00BB747E" w:rsidP="00C72CBF">
            <w:pPr>
              <w:widowControl w:val="0"/>
              <w:jc w:val="center"/>
              <w:rPr>
                <w:rFonts w:cs="Arial"/>
                <w:color w:val="000000" w:themeColor="text1"/>
                <w:sz w:val="20"/>
              </w:rPr>
            </w:pPr>
            <w:r>
              <w:rPr>
                <w:rFonts w:cs="Arial"/>
                <w:color w:val="000000" w:themeColor="text1"/>
                <w:sz w:val="20"/>
              </w:rPr>
              <w:t>N/A</w:t>
            </w:r>
          </w:p>
        </w:tc>
      </w:tr>
    </w:tbl>
    <w:p w:rsidR="00175E99" w:rsidRDefault="00175E99" w:rsidP="00175E99">
      <w:pPr>
        <w:pStyle w:val="BodyText"/>
        <w:rPr>
          <w:rFonts w:cs="Arial"/>
          <w:sz w:val="20"/>
        </w:rPr>
      </w:pPr>
      <w:r>
        <w:rPr>
          <w:rFonts w:cs="Arial"/>
          <w:sz w:val="20"/>
        </w:rPr>
        <w:t>Comment if it was possible to estimate the weight categories of transferred tuna</w:t>
      </w:r>
    </w:p>
    <w:p w:rsidR="00BB747E" w:rsidRDefault="00BB747E" w:rsidP="00175E99">
      <w:pPr>
        <w:pStyle w:val="BodyText"/>
        <w:rPr>
          <w:rFonts w:cs="Arial"/>
          <w:sz w:val="20"/>
        </w:rPr>
      </w:pPr>
    </w:p>
    <w:p w:rsidR="00BB747E" w:rsidRDefault="00BB747E" w:rsidP="00BB747E">
      <w:pPr>
        <w:pStyle w:val="BodyText"/>
        <w:rPr>
          <w:rFonts w:cs="Arial"/>
          <w:sz w:val="20"/>
        </w:rPr>
      </w:pPr>
      <w:r>
        <w:rPr>
          <w:rFonts w:cs="Arial"/>
          <w:sz w:val="20"/>
        </w:rPr>
        <w:t>It was i</w:t>
      </w:r>
      <w:r w:rsidR="00012D47">
        <w:rPr>
          <w:rFonts w:cs="Arial"/>
          <w:sz w:val="20"/>
        </w:rPr>
        <w:t>mpossible to estimate the weigh</w:t>
      </w:r>
      <w:r>
        <w:rPr>
          <w:rFonts w:cs="Arial"/>
          <w:sz w:val="20"/>
        </w:rPr>
        <w:t xml:space="preserve"> categories of transferred tuna</w:t>
      </w:r>
      <w:r w:rsidR="00D80A9C">
        <w:rPr>
          <w:rFonts w:cs="Arial"/>
          <w:sz w:val="20"/>
        </w:rPr>
        <w:t xml:space="preserve"> from the video</w:t>
      </w:r>
      <w:r>
        <w:rPr>
          <w:rFonts w:cs="Arial"/>
          <w:sz w:val="20"/>
        </w:rPr>
        <w:t xml:space="preserve">. </w:t>
      </w:r>
    </w:p>
    <w:p w:rsidR="00BB747E" w:rsidRDefault="00BB747E" w:rsidP="00175E99">
      <w:pPr>
        <w:pStyle w:val="BodyText"/>
        <w:rPr>
          <w:rFonts w:cs="Arial"/>
          <w:sz w:val="20"/>
        </w:rPr>
      </w:pPr>
    </w:p>
    <w:p w:rsidR="002A05B7" w:rsidRDefault="002A05B7" w:rsidP="002A05B7">
      <w:pPr>
        <w:keepNext/>
        <w:keepLines/>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gridCol w:w="2835"/>
      </w:tblGrid>
      <w:tr w:rsidR="00C72CBF" w:rsidRPr="006F3142" w:rsidTr="00E43F44">
        <w:trPr>
          <w:trHeight w:val="1175"/>
        </w:trPr>
        <w:tc>
          <w:tcPr>
            <w:tcW w:w="1560"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Caging</w:t>
            </w:r>
          </w:p>
          <w:p w:rsidR="00C72CBF" w:rsidRPr="00150DEA" w:rsidRDefault="00C72CBF" w:rsidP="00C72CBF">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C72CBF" w:rsidRPr="00150DEA" w:rsidRDefault="00C72CBF" w:rsidP="00C72CBF">
            <w:pPr>
              <w:keepNext/>
              <w:keepLines/>
              <w:jc w:val="center"/>
              <w:rPr>
                <w:rFonts w:cs="Arial"/>
                <w:color w:val="000000" w:themeColor="text1"/>
                <w:sz w:val="20"/>
              </w:rPr>
            </w:pPr>
            <w:r>
              <w:rPr>
                <w:rFonts w:cs="Arial"/>
                <w:color w:val="000000" w:themeColor="text1"/>
                <w:sz w:val="20"/>
              </w:rPr>
              <w:t xml:space="preserve">Control </w:t>
            </w:r>
          </w:p>
          <w:p w:rsidR="00C72CBF" w:rsidRDefault="00C72CBF" w:rsidP="00C72CBF">
            <w:pPr>
              <w:keepNext/>
              <w:keepLines/>
              <w:jc w:val="center"/>
              <w:rPr>
                <w:color w:val="000000" w:themeColor="text1"/>
                <w:sz w:val="20"/>
              </w:rPr>
            </w:pPr>
            <w:r w:rsidRPr="00150DEA">
              <w:rPr>
                <w:rFonts w:cs="Arial"/>
                <w:color w:val="000000" w:themeColor="text1"/>
                <w:sz w:val="20"/>
              </w:rPr>
              <w:t>Op #*</w:t>
            </w:r>
          </w:p>
        </w:tc>
        <w:tc>
          <w:tcPr>
            <w:tcW w:w="1701" w:type="dxa"/>
            <w:vAlign w:val="center"/>
          </w:tcPr>
          <w:p w:rsidR="00C72CBF" w:rsidRPr="006E3390" w:rsidRDefault="00C72CBF"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C72CBF" w:rsidRPr="00150DEA" w:rsidRDefault="00C72CBF"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Video Quality**</w:t>
            </w:r>
          </w:p>
        </w:tc>
        <w:tc>
          <w:tcPr>
            <w:tcW w:w="1701" w:type="dxa"/>
            <w:vAlign w:val="center"/>
          </w:tcPr>
          <w:p w:rsidR="00C72CBF" w:rsidRPr="00150DEA" w:rsidRDefault="00C72CBF" w:rsidP="00C72CBF">
            <w:pPr>
              <w:keepNext/>
              <w:keepLines/>
              <w:jc w:val="center"/>
              <w:rPr>
                <w:rFonts w:cs="Arial"/>
                <w:sz w:val="20"/>
              </w:rPr>
            </w:pPr>
            <w:r w:rsidRPr="00150DEA">
              <w:rPr>
                <w:rFonts w:cs="Arial"/>
                <w:sz w:val="20"/>
              </w:rPr>
              <w:t>Times Viewed</w:t>
            </w:r>
          </w:p>
        </w:tc>
        <w:tc>
          <w:tcPr>
            <w:tcW w:w="2551"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video</w:t>
            </w:r>
          </w:p>
        </w:tc>
        <w:tc>
          <w:tcPr>
            <w:tcW w:w="2835" w:type="dxa"/>
            <w:vAlign w:val="center"/>
          </w:tcPr>
          <w:p w:rsidR="00C72CBF" w:rsidRPr="00150DEA" w:rsidDel="00FE2849" w:rsidRDefault="00C72CBF" w:rsidP="00C72CBF">
            <w:pPr>
              <w:keepNext/>
              <w:keepLines/>
              <w:jc w:val="center"/>
              <w:rPr>
                <w:rFonts w:cs="Arial"/>
                <w:sz w:val="20"/>
              </w:rPr>
            </w:pPr>
            <w:r w:rsidRPr="00150DEA">
              <w:rPr>
                <w:bCs/>
                <w:sz w:val="20"/>
              </w:rPr>
              <w:t>Estimate of amount of BFT based on alternative method</w:t>
            </w:r>
          </w:p>
        </w:tc>
      </w:tr>
      <w:tr w:rsidR="00F14364" w:rsidRPr="006F3142" w:rsidTr="00A91F2E">
        <w:trPr>
          <w:trHeight w:val="360"/>
        </w:trPr>
        <w:tc>
          <w:tcPr>
            <w:tcW w:w="1560" w:type="dxa"/>
          </w:tcPr>
          <w:p w:rsidR="00F14364" w:rsidRPr="00051ACC" w:rsidRDefault="00F14364" w:rsidP="00A91F2E">
            <w:r w:rsidRPr="00051ACC">
              <w:t>1</w:t>
            </w:r>
          </w:p>
        </w:tc>
        <w:tc>
          <w:tcPr>
            <w:tcW w:w="1701" w:type="dxa"/>
          </w:tcPr>
          <w:p w:rsidR="00F14364" w:rsidRPr="00051ACC" w:rsidRDefault="00F14364" w:rsidP="00A91F2E"/>
        </w:tc>
        <w:tc>
          <w:tcPr>
            <w:tcW w:w="1701" w:type="dxa"/>
          </w:tcPr>
          <w:p w:rsidR="00F14364" w:rsidRPr="00051ACC" w:rsidRDefault="00F14364" w:rsidP="00A91F2E">
            <w:r w:rsidRPr="00051ACC">
              <w:t>Yes</w:t>
            </w:r>
          </w:p>
        </w:tc>
        <w:tc>
          <w:tcPr>
            <w:tcW w:w="1701" w:type="dxa"/>
          </w:tcPr>
          <w:p w:rsidR="00F14364" w:rsidRPr="00051ACC" w:rsidRDefault="00F14364" w:rsidP="00A91F2E">
            <w:r w:rsidRPr="00051ACC">
              <w:t>4</w:t>
            </w:r>
          </w:p>
        </w:tc>
        <w:tc>
          <w:tcPr>
            <w:tcW w:w="1701" w:type="dxa"/>
          </w:tcPr>
          <w:p w:rsidR="00F14364" w:rsidRPr="00051ACC" w:rsidRDefault="00F14364" w:rsidP="00A91F2E">
            <w:r w:rsidRPr="00051ACC">
              <w:t>3</w:t>
            </w:r>
          </w:p>
        </w:tc>
        <w:tc>
          <w:tcPr>
            <w:tcW w:w="2551" w:type="dxa"/>
          </w:tcPr>
          <w:p w:rsidR="00F14364" w:rsidRPr="00051ACC" w:rsidRDefault="00F14364" w:rsidP="00A91F2E">
            <w:r w:rsidRPr="00051ACC">
              <w:t>Yes</w:t>
            </w:r>
          </w:p>
        </w:tc>
        <w:tc>
          <w:tcPr>
            <w:tcW w:w="2835" w:type="dxa"/>
          </w:tcPr>
          <w:p w:rsidR="00F14364" w:rsidRPr="00051ACC" w:rsidRDefault="00F14364" w:rsidP="00A91F2E"/>
        </w:tc>
      </w:tr>
      <w:tr w:rsidR="00F14364" w:rsidRPr="006F3142" w:rsidTr="00A91F2E">
        <w:trPr>
          <w:trHeight w:val="360"/>
        </w:trPr>
        <w:tc>
          <w:tcPr>
            <w:tcW w:w="1560" w:type="dxa"/>
          </w:tcPr>
          <w:p w:rsidR="00F14364" w:rsidRPr="00051ACC" w:rsidRDefault="00F14364" w:rsidP="00A91F2E">
            <w:r w:rsidRPr="00051ACC">
              <w:t>2</w:t>
            </w:r>
          </w:p>
        </w:tc>
        <w:tc>
          <w:tcPr>
            <w:tcW w:w="1701" w:type="dxa"/>
          </w:tcPr>
          <w:p w:rsidR="00F14364" w:rsidRPr="00051ACC" w:rsidRDefault="00F14364" w:rsidP="00A91F2E"/>
        </w:tc>
        <w:tc>
          <w:tcPr>
            <w:tcW w:w="1701" w:type="dxa"/>
          </w:tcPr>
          <w:p w:rsidR="00F14364" w:rsidRPr="00051ACC" w:rsidRDefault="00F14364" w:rsidP="00A91F2E">
            <w:r w:rsidRPr="00051ACC">
              <w:t>Yes</w:t>
            </w:r>
          </w:p>
        </w:tc>
        <w:tc>
          <w:tcPr>
            <w:tcW w:w="1701" w:type="dxa"/>
          </w:tcPr>
          <w:p w:rsidR="00F14364" w:rsidRPr="00051ACC" w:rsidRDefault="00F14364" w:rsidP="00A91F2E">
            <w:r w:rsidRPr="00051ACC">
              <w:t>3</w:t>
            </w:r>
          </w:p>
        </w:tc>
        <w:tc>
          <w:tcPr>
            <w:tcW w:w="1701" w:type="dxa"/>
          </w:tcPr>
          <w:p w:rsidR="00F14364" w:rsidRPr="00051ACC" w:rsidRDefault="00F14364" w:rsidP="00A91F2E">
            <w:r w:rsidRPr="00051ACC">
              <w:t>3</w:t>
            </w:r>
          </w:p>
        </w:tc>
        <w:tc>
          <w:tcPr>
            <w:tcW w:w="2551" w:type="dxa"/>
          </w:tcPr>
          <w:p w:rsidR="00F14364" w:rsidRPr="00051ACC" w:rsidRDefault="00F14364" w:rsidP="00A91F2E">
            <w:r w:rsidRPr="00051ACC">
              <w:t>Yes</w:t>
            </w:r>
          </w:p>
        </w:tc>
        <w:tc>
          <w:tcPr>
            <w:tcW w:w="2835" w:type="dxa"/>
          </w:tcPr>
          <w:p w:rsidR="00F14364" w:rsidRDefault="00F14364" w:rsidP="00A91F2E"/>
        </w:tc>
      </w:tr>
    </w:tbl>
    <w:p w:rsidR="002A05B7" w:rsidRPr="008F3FCA" w:rsidRDefault="002A05B7" w:rsidP="002A05B7">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rsidR="002A05B7" w:rsidRDefault="002A05B7" w:rsidP="002A05B7">
      <w:pPr>
        <w:pStyle w:val="ListBullet2"/>
        <w:keepNext/>
        <w:keepLines/>
      </w:pPr>
      <w:r w:rsidRPr="008F3FCA">
        <w:t>**</w:t>
      </w:r>
      <w:r w:rsidRPr="008F3FCA">
        <w:tab/>
        <w:t>Rate from 1 to 5 (1 = very poor; 2 = poor, 3 = average; 4= good 5 = excellent)</w:t>
      </w:r>
    </w:p>
    <w:p w:rsidR="00BB747E" w:rsidRDefault="00BB747E" w:rsidP="002A05B7">
      <w:pPr>
        <w:pStyle w:val="ListBullet2"/>
        <w:keepNext/>
        <w:keepLines/>
      </w:pPr>
    </w:p>
    <w:p w:rsidR="00D80A9C" w:rsidRDefault="00BB747E" w:rsidP="00D80A9C">
      <w:pPr>
        <w:pStyle w:val="BodyText"/>
        <w:rPr>
          <w:rFonts w:cs="Arial"/>
          <w:sz w:val="20"/>
        </w:rPr>
      </w:pPr>
      <w:r>
        <w:rPr>
          <w:rFonts w:cs="Arial"/>
          <w:sz w:val="20"/>
        </w:rPr>
        <w:t xml:space="preserve">It’s the same camera and systems used in </w:t>
      </w:r>
      <w:proofErr w:type="spellStart"/>
      <w:r>
        <w:rPr>
          <w:rFonts w:cs="Arial"/>
          <w:sz w:val="20"/>
        </w:rPr>
        <w:t>Jadran</w:t>
      </w:r>
      <w:proofErr w:type="spellEnd"/>
      <w:r>
        <w:rPr>
          <w:rFonts w:cs="Arial"/>
          <w:sz w:val="20"/>
        </w:rPr>
        <w:t xml:space="preserve"> Tuna </w:t>
      </w:r>
      <w:proofErr w:type="spellStart"/>
      <w:r>
        <w:rPr>
          <w:rFonts w:cs="Arial"/>
          <w:sz w:val="20"/>
        </w:rPr>
        <w:t>d.o.o</w:t>
      </w:r>
      <w:proofErr w:type="spellEnd"/>
      <w:r>
        <w:rPr>
          <w:rFonts w:cs="Arial"/>
          <w:sz w:val="20"/>
        </w:rPr>
        <w:t xml:space="preserve">.  The brand of the camera is Absolute monitoring systems, Australian company. The farm fix this camera in the net in one part of the door, so all fish that it </w:t>
      </w:r>
      <w:r w:rsidR="00D80A9C">
        <w:rPr>
          <w:rFonts w:cs="Arial"/>
          <w:sz w:val="20"/>
        </w:rPr>
        <w:t>are</w:t>
      </w:r>
      <w:r>
        <w:rPr>
          <w:rFonts w:cs="Arial"/>
          <w:sz w:val="20"/>
        </w:rPr>
        <w:t xml:space="preserve"> passing, </w:t>
      </w:r>
      <w:r w:rsidR="00D80A9C">
        <w:rPr>
          <w:rFonts w:cs="Arial"/>
          <w:sz w:val="20"/>
        </w:rPr>
        <w:t>are</w:t>
      </w:r>
      <w:r>
        <w:rPr>
          <w:rFonts w:cs="Arial"/>
          <w:sz w:val="20"/>
        </w:rPr>
        <w:t xml:space="preserve"> visible. </w:t>
      </w:r>
      <w:r w:rsidR="00D80A9C">
        <w:rPr>
          <w:rFonts w:cs="Arial"/>
          <w:sz w:val="20"/>
        </w:rPr>
        <w:t>The towing cage is not recorded after the transfer.</w:t>
      </w:r>
    </w:p>
    <w:p w:rsidR="00D80A9C" w:rsidRDefault="00D80A9C" w:rsidP="00D80A9C">
      <w:pPr>
        <w:pStyle w:val="BodyText"/>
        <w:rPr>
          <w:rFonts w:cs="Arial"/>
          <w:sz w:val="20"/>
        </w:rPr>
      </w:pPr>
    </w:p>
    <w:p w:rsidR="002A05B7" w:rsidRDefault="002A05B7" w:rsidP="002A05B7">
      <w:pPr>
        <w:pStyle w:val="ListBullet2"/>
      </w:pPr>
    </w:p>
    <w:p w:rsidR="002A05B7" w:rsidRPr="00A01C54" w:rsidRDefault="002A05B7" w:rsidP="002A05B7">
      <w:pPr>
        <w:pStyle w:val="BodyText"/>
        <w:rPr>
          <w:rFonts w:cs="Arial"/>
          <w:sz w:val="20"/>
        </w:rPr>
      </w:pPr>
      <w:r>
        <w:rPr>
          <w:rFonts w:cs="Arial"/>
          <w:sz w:val="20"/>
        </w:rPr>
        <w:t>If methodology other than video viewing is used, please describe in detail the method used and the level of confidence in such method.</w:t>
      </w:r>
    </w:p>
    <w:p w:rsidR="002A05B7" w:rsidRDefault="002A05B7" w:rsidP="002A05B7">
      <w:pPr>
        <w:pStyle w:val="BodyText"/>
        <w:rPr>
          <w:rFonts w:cs="Arial"/>
          <w:sz w:val="20"/>
        </w:rPr>
      </w:pPr>
      <w:r>
        <w:rPr>
          <w:rFonts w:cs="Arial"/>
          <w:sz w:val="20"/>
        </w:rPr>
        <w:t>Additional remarks from direct observation:</w:t>
      </w:r>
    </w:p>
    <w:p w:rsidR="002A05B7" w:rsidRDefault="002A05B7" w:rsidP="002A05B7">
      <w:pPr>
        <w:pStyle w:val="BodyText"/>
        <w:rPr>
          <w:rFonts w:cs="Arial"/>
          <w:sz w:val="20"/>
        </w:rPr>
      </w:pPr>
    </w:p>
    <w:p w:rsidR="002A05B7" w:rsidRDefault="002A05B7" w:rsidP="002A05B7">
      <w:pPr>
        <w:pStyle w:val="BodyText"/>
        <w:rPr>
          <w:rFonts w:cs="Arial"/>
          <w:sz w:val="20"/>
        </w:rPr>
      </w:pPr>
      <w:r>
        <w:rPr>
          <w:rFonts w:cs="Arial"/>
          <w:sz w:val="20"/>
        </w:rPr>
        <w:t>Additional remarks from other sources (please specify source)</w:t>
      </w:r>
    </w:p>
    <w:p w:rsidR="002A05B7" w:rsidRDefault="002A05B7" w:rsidP="002A05B7">
      <w:pPr>
        <w:pStyle w:val="BodyText"/>
        <w:rPr>
          <w:rFonts w:cs="Arial"/>
          <w:sz w:val="20"/>
        </w:rPr>
      </w:pPr>
    </w:p>
    <w:p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w:t>
      </w:r>
    </w:p>
    <w:p w:rsidR="00A91F2E" w:rsidRDefault="00A91F2E" w:rsidP="002A05B7">
      <w:pPr>
        <w:pStyle w:val="BodyText"/>
        <w:widowControl w:val="0"/>
        <w:rPr>
          <w:rFonts w:cs="Arial"/>
          <w:i/>
          <w:sz w:val="20"/>
        </w:rPr>
      </w:pP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D95B6B" w:rsidTr="0045084D">
        <w:trPr>
          <w:trHeight w:val="475"/>
        </w:trPr>
        <w:tc>
          <w:tcPr>
            <w:tcW w:w="1135" w:type="dxa"/>
            <w:vMerge w:val="restart"/>
            <w:tcBorders>
              <w:top w:val="single" w:sz="4" w:space="0" w:color="auto"/>
            </w:tcBorders>
            <w:vAlign w:val="center"/>
          </w:tcPr>
          <w:p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1843" w:type="dxa"/>
            <w:vMerge w:val="restart"/>
            <w:tcBorders>
              <w:top w:val="single" w:sz="4" w:space="0" w:color="auto"/>
            </w:tcBorders>
            <w:shd w:val="clear" w:color="auto" w:fill="auto"/>
            <w:vAlign w:val="center"/>
          </w:tcPr>
          <w:p w:rsidR="0045084D" w:rsidRPr="00D95B6B" w:rsidRDefault="0045084D" w:rsidP="002A05B7">
            <w:pPr>
              <w:snapToGrid w:val="0"/>
              <w:jc w:val="center"/>
              <w:rPr>
                <w:rFonts w:cs="Arial"/>
                <w:sz w:val="18"/>
                <w:szCs w:val="18"/>
              </w:rPr>
            </w:pPr>
            <w:r w:rsidRPr="00D95B6B">
              <w:rPr>
                <w:rFonts w:cs="Arial"/>
                <w:sz w:val="18"/>
                <w:szCs w:val="18"/>
              </w:rPr>
              <w:t>BFT</w:t>
            </w:r>
          </w:p>
        </w:tc>
        <w:tc>
          <w:tcPr>
            <w:tcW w:w="3543" w:type="dxa"/>
            <w:gridSpan w:val="2"/>
            <w:tcBorders>
              <w:top w:val="single" w:sz="4" w:space="0" w:color="auto"/>
            </w:tcBorders>
            <w:shd w:val="clear" w:color="auto" w:fill="auto"/>
            <w:vAlign w:val="center"/>
          </w:tcPr>
          <w:p w:rsidR="0045084D" w:rsidRPr="00D95B6B" w:rsidRDefault="0045084D" w:rsidP="0045084D">
            <w:pPr>
              <w:snapToGrid w:val="0"/>
              <w:jc w:val="center"/>
              <w:rPr>
                <w:rFonts w:cs="Arial"/>
                <w:sz w:val="18"/>
                <w:szCs w:val="18"/>
              </w:rPr>
            </w:pPr>
            <w:r>
              <w:rPr>
                <w:rFonts w:cs="Arial"/>
                <w:sz w:val="18"/>
                <w:szCs w:val="18"/>
              </w:rPr>
              <w:t>Farm Estimate</w:t>
            </w:r>
          </w:p>
        </w:tc>
        <w:tc>
          <w:tcPr>
            <w:tcW w:w="3261" w:type="dxa"/>
            <w:gridSpan w:val="2"/>
            <w:tcBorders>
              <w:top w:val="single" w:sz="4" w:space="0" w:color="auto"/>
            </w:tcBorders>
            <w:shd w:val="clear" w:color="auto" w:fill="auto"/>
            <w:vAlign w:val="center"/>
          </w:tcPr>
          <w:p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2835" w:type="dxa"/>
            <w:vMerge w:val="restart"/>
            <w:tcBorders>
              <w:top w:val="single" w:sz="4" w:space="0" w:color="auto"/>
            </w:tcBorders>
            <w:vAlign w:val="center"/>
          </w:tcPr>
          <w:p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rsidTr="0045084D">
        <w:trPr>
          <w:trHeight w:val="510"/>
        </w:trPr>
        <w:tc>
          <w:tcPr>
            <w:tcW w:w="1135" w:type="dxa"/>
            <w:vMerge/>
          </w:tcPr>
          <w:p w:rsidR="0045084D" w:rsidRPr="00D95B6B" w:rsidRDefault="0045084D" w:rsidP="002A05B7">
            <w:pPr>
              <w:snapToGrid w:val="0"/>
              <w:jc w:val="center"/>
              <w:rPr>
                <w:rFonts w:cs="Arial"/>
                <w:b/>
                <w:sz w:val="18"/>
                <w:szCs w:val="18"/>
              </w:rPr>
            </w:pPr>
          </w:p>
        </w:tc>
        <w:tc>
          <w:tcPr>
            <w:tcW w:w="1843" w:type="dxa"/>
            <w:vMerge/>
            <w:shd w:val="clear" w:color="auto" w:fill="auto"/>
            <w:vAlign w:val="center"/>
          </w:tcPr>
          <w:p w:rsidR="0045084D" w:rsidRPr="00D95B6B" w:rsidRDefault="0045084D" w:rsidP="002A05B7">
            <w:pPr>
              <w:snapToGrid w:val="0"/>
              <w:jc w:val="center"/>
              <w:rPr>
                <w:rFonts w:cs="Arial"/>
                <w:b/>
                <w:sz w:val="18"/>
                <w:szCs w:val="18"/>
              </w:rPr>
            </w:pPr>
          </w:p>
        </w:tc>
        <w:tc>
          <w:tcPr>
            <w:tcW w:w="1701" w:type="dxa"/>
            <w:shd w:val="clear" w:color="auto" w:fill="auto"/>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842" w:type="dxa"/>
            <w:shd w:val="clear" w:color="auto" w:fill="auto"/>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1560" w:type="dxa"/>
            <w:vAlign w:val="center"/>
          </w:tcPr>
          <w:p w:rsidR="0045084D" w:rsidRDefault="0045084D" w:rsidP="002A05B7">
            <w:pPr>
              <w:snapToGrid w:val="0"/>
              <w:jc w:val="center"/>
              <w:rPr>
                <w:rFonts w:cs="Arial"/>
                <w:sz w:val="18"/>
                <w:szCs w:val="18"/>
              </w:rPr>
            </w:pPr>
            <w:r>
              <w:rPr>
                <w:rFonts w:cs="Arial"/>
                <w:sz w:val="18"/>
                <w:szCs w:val="18"/>
              </w:rPr>
              <w:t>#</w:t>
            </w:r>
          </w:p>
          <w:p w:rsidR="0045084D" w:rsidRPr="00D95B6B" w:rsidRDefault="0045084D" w:rsidP="002A05B7">
            <w:pPr>
              <w:snapToGrid w:val="0"/>
              <w:jc w:val="center"/>
              <w:rPr>
                <w:rFonts w:cs="Arial"/>
                <w:sz w:val="18"/>
                <w:szCs w:val="18"/>
              </w:rPr>
            </w:pPr>
            <w:r w:rsidRPr="00D95B6B">
              <w:rPr>
                <w:rFonts w:cs="Arial"/>
                <w:sz w:val="18"/>
                <w:szCs w:val="18"/>
              </w:rPr>
              <w:t>(n)</w:t>
            </w:r>
          </w:p>
        </w:tc>
        <w:tc>
          <w:tcPr>
            <w:tcW w:w="1701" w:type="dxa"/>
            <w:vAlign w:val="center"/>
          </w:tcPr>
          <w:p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45084D" w:rsidRPr="00D95B6B" w:rsidRDefault="0045084D" w:rsidP="002A05B7">
            <w:pPr>
              <w:snapToGrid w:val="0"/>
              <w:jc w:val="center"/>
              <w:rPr>
                <w:rFonts w:cs="Arial"/>
                <w:sz w:val="18"/>
                <w:szCs w:val="18"/>
              </w:rPr>
            </w:pPr>
            <w:r w:rsidRPr="00D95B6B">
              <w:rPr>
                <w:rFonts w:cs="Arial"/>
                <w:sz w:val="18"/>
                <w:szCs w:val="18"/>
              </w:rPr>
              <w:t>(kg)</w:t>
            </w:r>
          </w:p>
        </w:tc>
        <w:tc>
          <w:tcPr>
            <w:tcW w:w="2835" w:type="dxa"/>
            <w:vMerge/>
            <w:shd w:val="clear" w:color="auto" w:fill="auto"/>
            <w:vAlign w:val="center"/>
          </w:tcPr>
          <w:p w:rsidR="0045084D" w:rsidRPr="00D95B6B" w:rsidRDefault="0045084D" w:rsidP="002A05B7">
            <w:pPr>
              <w:snapToGrid w:val="0"/>
              <w:jc w:val="center"/>
              <w:rPr>
                <w:rFonts w:cs="Arial"/>
                <w:sz w:val="18"/>
                <w:szCs w:val="18"/>
              </w:rPr>
            </w:pPr>
          </w:p>
        </w:tc>
      </w:tr>
      <w:tr w:rsidR="00A91F2E" w:rsidRPr="00D95B6B" w:rsidTr="00A91F2E">
        <w:trPr>
          <w:trHeight w:val="510"/>
        </w:trPr>
        <w:tc>
          <w:tcPr>
            <w:tcW w:w="1135" w:type="dxa"/>
            <w:vMerge w:val="restart"/>
            <w:vAlign w:val="center"/>
          </w:tcPr>
          <w:p w:rsidR="00A91F2E" w:rsidRPr="00D95B6B" w:rsidRDefault="00A91F2E" w:rsidP="002A05B7">
            <w:pPr>
              <w:snapToGrid w:val="0"/>
              <w:jc w:val="center"/>
              <w:rPr>
                <w:rFonts w:cs="Arial"/>
                <w:sz w:val="18"/>
                <w:szCs w:val="18"/>
              </w:rPr>
            </w:pPr>
            <w:r>
              <w:rPr>
                <w:rFonts w:cs="Arial"/>
                <w:sz w:val="18"/>
                <w:szCs w:val="18"/>
              </w:rPr>
              <w:t>1</w:t>
            </w:r>
          </w:p>
        </w:tc>
        <w:tc>
          <w:tcPr>
            <w:tcW w:w="1843" w:type="dxa"/>
            <w:shd w:val="clear" w:color="auto" w:fill="auto"/>
            <w:vAlign w:val="center"/>
          </w:tcPr>
          <w:p w:rsidR="00A91F2E" w:rsidRPr="00D95B6B" w:rsidRDefault="00A91F2E" w:rsidP="002A05B7">
            <w:pPr>
              <w:snapToGrid w:val="0"/>
              <w:jc w:val="center"/>
              <w:rPr>
                <w:rFonts w:cs="Arial"/>
                <w:sz w:val="18"/>
                <w:szCs w:val="18"/>
              </w:rPr>
            </w:pPr>
            <w:r w:rsidRPr="00D95B6B">
              <w:rPr>
                <w:rFonts w:cs="Arial"/>
                <w:sz w:val="18"/>
                <w:szCs w:val="18"/>
              </w:rPr>
              <w:t>Live fish</w:t>
            </w:r>
          </w:p>
        </w:tc>
        <w:tc>
          <w:tcPr>
            <w:tcW w:w="1701" w:type="dxa"/>
            <w:shd w:val="clear" w:color="auto" w:fill="auto"/>
          </w:tcPr>
          <w:p w:rsidR="00A91F2E" w:rsidRPr="000D4218" w:rsidRDefault="00A91F2E" w:rsidP="00A91F2E">
            <w:r w:rsidRPr="000D4218">
              <w:t>3334</w:t>
            </w:r>
          </w:p>
        </w:tc>
        <w:tc>
          <w:tcPr>
            <w:tcW w:w="1842" w:type="dxa"/>
            <w:shd w:val="clear" w:color="auto" w:fill="auto"/>
          </w:tcPr>
          <w:p w:rsidR="00A91F2E" w:rsidRPr="000D4218" w:rsidRDefault="00A91F2E" w:rsidP="00A91F2E">
            <w:r w:rsidRPr="000D4218">
              <w:t>38460.52</w:t>
            </w:r>
          </w:p>
        </w:tc>
        <w:tc>
          <w:tcPr>
            <w:tcW w:w="1560" w:type="dxa"/>
          </w:tcPr>
          <w:p w:rsidR="00A91F2E" w:rsidRPr="000D4218" w:rsidRDefault="00A91F2E" w:rsidP="00A91F2E">
            <w:r w:rsidRPr="000D4218">
              <w:t>3287</w:t>
            </w:r>
          </w:p>
        </w:tc>
        <w:tc>
          <w:tcPr>
            <w:tcW w:w="1701" w:type="dxa"/>
          </w:tcPr>
          <w:p w:rsidR="00A91F2E" w:rsidRPr="000D4218" w:rsidRDefault="00A91F2E" w:rsidP="00A91F2E"/>
        </w:tc>
        <w:tc>
          <w:tcPr>
            <w:tcW w:w="2835" w:type="dxa"/>
            <w:shd w:val="clear" w:color="auto" w:fill="auto"/>
          </w:tcPr>
          <w:p w:rsidR="00A91F2E" w:rsidRPr="000D4218" w:rsidRDefault="00A91F2E" w:rsidP="00A91F2E">
            <w:r w:rsidRPr="000D4218">
              <w:t>HR-15-011001-G</w:t>
            </w:r>
          </w:p>
        </w:tc>
      </w:tr>
      <w:tr w:rsidR="00A91F2E" w:rsidRPr="00D95B6B" w:rsidTr="00A91F2E">
        <w:tblPrEx>
          <w:tblCellMar>
            <w:left w:w="0" w:type="dxa"/>
            <w:right w:w="0" w:type="dxa"/>
          </w:tblCellMar>
        </w:tblPrEx>
        <w:trPr>
          <w:trHeight w:val="510"/>
        </w:trPr>
        <w:tc>
          <w:tcPr>
            <w:tcW w:w="1135" w:type="dxa"/>
            <w:vMerge/>
            <w:tcBorders>
              <w:bottom w:val="single" w:sz="4" w:space="0" w:color="auto"/>
            </w:tcBorders>
          </w:tcPr>
          <w:p w:rsidR="00A91F2E" w:rsidRPr="00D95B6B" w:rsidRDefault="00A91F2E" w:rsidP="002A05B7">
            <w:pPr>
              <w:snapToGrid w:val="0"/>
              <w:jc w:val="center"/>
              <w:rPr>
                <w:rFonts w:cs="Arial"/>
                <w:sz w:val="18"/>
                <w:szCs w:val="18"/>
              </w:rPr>
            </w:pPr>
          </w:p>
        </w:tc>
        <w:tc>
          <w:tcPr>
            <w:tcW w:w="1843" w:type="dxa"/>
            <w:tcBorders>
              <w:bottom w:val="single" w:sz="4" w:space="0" w:color="auto"/>
            </w:tcBorders>
            <w:shd w:val="clear" w:color="auto" w:fill="auto"/>
            <w:vAlign w:val="center"/>
          </w:tcPr>
          <w:p w:rsidR="00A91F2E" w:rsidRPr="00D95B6B" w:rsidRDefault="00A91F2E"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A91F2E" w:rsidRPr="000D4218" w:rsidRDefault="00A91F2E" w:rsidP="00A91F2E"/>
        </w:tc>
        <w:tc>
          <w:tcPr>
            <w:tcW w:w="1842" w:type="dxa"/>
            <w:tcBorders>
              <w:bottom w:val="single" w:sz="4" w:space="0" w:color="auto"/>
            </w:tcBorders>
            <w:shd w:val="clear" w:color="auto" w:fill="auto"/>
          </w:tcPr>
          <w:p w:rsidR="00A91F2E" w:rsidRPr="000D4218" w:rsidRDefault="00A91F2E" w:rsidP="00A91F2E"/>
        </w:tc>
        <w:tc>
          <w:tcPr>
            <w:tcW w:w="1560" w:type="dxa"/>
            <w:tcBorders>
              <w:bottom w:val="single" w:sz="4" w:space="0" w:color="auto"/>
            </w:tcBorders>
          </w:tcPr>
          <w:p w:rsidR="00A91F2E" w:rsidRPr="000D4218" w:rsidRDefault="00A91F2E" w:rsidP="00A91F2E"/>
        </w:tc>
        <w:tc>
          <w:tcPr>
            <w:tcW w:w="1701" w:type="dxa"/>
            <w:tcBorders>
              <w:bottom w:val="single" w:sz="4" w:space="0" w:color="auto"/>
            </w:tcBorders>
          </w:tcPr>
          <w:p w:rsidR="00A91F2E" w:rsidRPr="000D4218" w:rsidRDefault="00A91F2E" w:rsidP="00A91F2E"/>
        </w:tc>
        <w:tc>
          <w:tcPr>
            <w:tcW w:w="2835" w:type="dxa"/>
            <w:tcBorders>
              <w:bottom w:val="single" w:sz="4" w:space="0" w:color="auto"/>
            </w:tcBorders>
            <w:shd w:val="clear" w:color="auto" w:fill="auto"/>
          </w:tcPr>
          <w:p w:rsidR="00A91F2E" w:rsidRPr="000D4218" w:rsidRDefault="00A91F2E" w:rsidP="00A91F2E"/>
        </w:tc>
      </w:tr>
      <w:tr w:rsidR="00A91F2E" w:rsidRPr="00D95B6B" w:rsidTr="00A91F2E">
        <w:trPr>
          <w:trHeight w:val="510"/>
        </w:trPr>
        <w:tc>
          <w:tcPr>
            <w:tcW w:w="1135" w:type="dxa"/>
            <w:vMerge w:val="restart"/>
            <w:vAlign w:val="center"/>
          </w:tcPr>
          <w:p w:rsidR="00A91F2E" w:rsidRPr="00D95B6B" w:rsidRDefault="00A91F2E" w:rsidP="002A05B7">
            <w:pPr>
              <w:snapToGrid w:val="0"/>
              <w:jc w:val="center"/>
              <w:rPr>
                <w:rFonts w:cs="Arial"/>
                <w:sz w:val="18"/>
                <w:szCs w:val="18"/>
              </w:rPr>
            </w:pPr>
            <w:r>
              <w:rPr>
                <w:rFonts w:cs="Arial"/>
                <w:sz w:val="18"/>
                <w:szCs w:val="18"/>
              </w:rPr>
              <w:t>2</w:t>
            </w:r>
          </w:p>
        </w:tc>
        <w:tc>
          <w:tcPr>
            <w:tcW w:w="1843" w:type="dxa"/>
            <w:shd w:val="clear" w:color="auto" w:fill="auto"/>
            <w:vAlign w:val="center"/>
          </w:tcPr>
          <w:p w:rsidR="00A91F2E" w:rsidRPr="00D95B6B" w:rsidRDefault="00A91F2E" w:rsidP="002A05B7">
            <w:pPr>
              <w:snapToGrid w:val="0"/>
              <w:jc w:val="center"/>
              <w:rPr>
                <w:rFonts w:cs="Arial"/>
                <w:sz w:val="18"/>
                <w:szCs w:val="18"/>
              </w:rPr>
            </w:pPr>
            <w:r w:rsidRPr="00D95B6B">
              <w:rPr>
                <w:rFonts w:cs="Arial"/>
                <w:sz w:val="18"/>
                <w:szCs w:val="18"/>
              </w:rPr>
              <w:t>Live fish</w:t>
            </w:r>
          </w:p>
        </w:tc>
        <w:tc>
          <w:tcPr>
            <w:tcW w:w="1701" w:type="dxa"/>
            <w:shd w:val="clear" w:color="auto" w:fill="auto"/>
          </w:tcPr>
          <w:p w:rsidR="00A91F2E" w:rsidRPr="000D4218" w:rsidRDefault="00A91F2E" w:rsidP="00A91F2E">
            <w:r w:rsidRPr="000D4218">
              <w:t>4612</w:t>
            </w:r>
          </w:p>
        </w:tc>
        <w:tc>
          <w:tcPr>
            <w:tcW w:w="1842" w:type="dxa"/>
            <w:shd w:val="clear" w:color="auto" w:fill="auto"/>
          </w:tcPr>
          <w:p w:rsidR="00A91F2E" w:rsidRPr="000D4218" w:rsidRDefault="00A91F2E" w:rsidP="00A91F2E">
            <w:r w:rsidRPr="000D4218">
              <w:t>47603.91</w:t>
            </w:r>
          </w:p>
        </w:tc>
        <w:tc>
          <w:tcPr>
            <w:tcW w:w="1560" w:type="dxa"/>
          </w:tcPr>
          <w:p w:rsidR="00A91F2E" w:rsidRPr="000D4218" w:rsidRDefault="00A91F2E" w:rsidP="00A91F2E">
            <w:r w:rsidRPr="000D4218">
              <w:t>4312</w:t>
            </w:r>
          </w:p>
        </w:tc>
        <w:tc>
          <w:tcPr>
            <w:tcW w:w="1701" w:type="dxa"/>
          </w:tcPr>
          <w:p w:rsidR="00A91F2E" w:rsidRPr="000D4218" w:rsidRDefault="00A91F2E" w:rsidP="00A91F2E"/>
        </w:tc>
        <w:tc>
          <w:tcPr>
            <w:tcW w:w="2835" w:type="dxa"/>
            <w:shd w:val="clear" w:color="auto" w:fill="auto"/>
          </w:tcPr>
          <w:p w:rsidR="00A91F2E" w:rsidRPr="000D4218" w:rsidRDefault="00A91F2E" w:rsidP="00A91F2E">
            <w:r w:rsidRPr="000D4218">
              <w:t>HR-15-011002-G</w:t>
            </w:r>
          </w:p>
        </w:tc>
      </w:tr>
      <w:tr w:rsidR="00A91F2E" w:rsidRPr="00D95B6B" w:rsidTr="00A91F2E">
        <w:tblPrEx>
          <w:tblCellMar>
            <w:left w:w="0" w:type="dxa"/>
            <w:right w:w="0" w:type="dxa"/>
          </w:tblCellMar>
        </w:tblPrEx>
        <w:trPr>
          <w:trHeight w:val="510"/>
        </w:trPr>
        <w:tc>
          <w:tcPr>
            <w:tcW w:w="1135" w:type="dxa"/>
            <w:vMerge/>
            <w:tcBorders>
              <w:bottom w:val="single" w:sz="4" w:space="0" w:color="auto"/>
            </w:tcBorders>
          </w:tcPr>
          <w:p w:rsidR="00A91F2E" w:rsidRPr="00D95B6B" w:rsidRDefault="00A91F2E" w:rsidP="002A05B7">
            <w:pPr>
              <w:snapToGrid w:val="0"/>
              <w:jc w:val="center"/>
              <w:rPr>
                <w:rFonts w:cs="Arial"/>
                <w:sz w:val="18"/>
                <w:szCs w:val="18"/>
              </w:rPr>
            </w:pPr>
          </w:p>
        </w:tc>
        <w:tc>
          <w:tcPr>
            <w:tcW w:w="1843" w:type="dxa"/>
            <w:tcBorders>
              <w:bottom w:val="single" w:sz="4" w:space="0" w:color="auto"/>
            </w:tcBorders>
            <w:shd w:val="clear" w:color="auto" w:fill="auto"/>
            <w:vAlign w:val="center"/>
          </w:tcPr>
          <w:p w:rsidR="00A91F2E" w:rsidRPr="00D95B6B" w:rsidRDefault="00A91F2E" w:rsidP="002A05B7">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A91F2E" w:rsidRPr="000D4218" w:rsidRDefault="00A91F2E" w:rsidP="00A91F2E"/>
        </w:tc>
        <w:tc>
          <w:tcPr>
            <w:tcW w:w="1842" w:type="dxa"/>
            <w:tcBorders>
              <w:bottom w:val="single" w:sz="4" w:space="0" w:color="auto"/>
            </w:tcBorders>
            <w:shd w:val="clear" w:color="auto" w:fill="auto"/>
          </w:tcPr>
          <w:p w:rsidR="00A91F2E" w:rsidRPr="000D4218" w:rsidRDefault="00A91F2E" w:rsidP="00A91F2E"/>
        </w:tc>
        <w:tc>
          <w:tcPr>
            <w:tcW w:w="1560" w:type="dxa"/>
            <w:tcBorders>
              <w:bottom w:val="single" w:sz="4" w:space="0" w:color="auto"/>
            </w:tcBorders>
          </w:tcPr>
          <w:p w:rsidR="00A91F2E" w:rsidRPr="000D4218" w:rsidRDefault="00A91F2E" w:rsidP="00A91F2E"/>
        </w:tc>
        <w:tc>
          <w:tcPr>
            <w:tcW w:w="1701" w:type="dxa"/>
            <w:tcBorders>
              <w:bottom w:val="single" w:sz="4" w:space="0" w:color="auto"/>
            </w:tcBorders>
          </w:tcPr>
          <w:p w:rsidR="00A91F2E" w:rsidRPr="000D4218" w:rsidRDefault="00A91F2E" w:rsidP="00A91F2E"/>
        </w:tc>
        <w:tc>
          <w:tcPr>
            <w:tcW w:w="2835" w:type="dxa"/>
            <w:tcBorders>
              <w:bottom w:val="single" w:sz="4" w:space="0" w:color="auto"/>
            </w:tcBorders>
            <w:shd w:val="clear" w:color="auto" w:fill="auto"/>
          </w:tcPr>
          <w:p w:rsidR="00A91F2E" w:rsidRDefault="00A91F2E" w:rsidP="00A91F2E"/>
        </w:tc>
      </w:tr>
    </w:tbl>
    <w:p w:rsidR="002A05B7" w:rsidRPr="008F3FCA"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rsidR="00735C83" w:rsidRDefault="00735C83">
      <w:pPr>
        <w:spacing w:after="200" w:line="276" w:lineRule="auto"/>
        <w:rPr>
          <w:rFonts w:cs="Arial"/>
          <w:b/>
          <w:sz w:val="20"/>
        </w:rPr>
      </w:pPr>
      <w:r>
        <w:rPr>
          <w:rFonts w:cs="Arial"/>
          <w:b/>
          <w:sz w:val="20"/>
        </w:rPr>
        <w:br w:type="page"/>
      </w:r>
    </w:p>
    <w:p w:rsidR="0070507D" w:rsidRPr="00A91F2E"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rsidR="00A91F2E" w:rsidRPr="004C5DBC" w:rsidRDefault="00A91F2E" w:rsidP="00A91F2E">
      <w:pPr>
        <w:pStyle w:val="BodyText"/>
        <w:widowControl w:val="0"/>
        <w:rPr>
          <w:b/>
        </w:rPr>
      </w:pPr>
    </w:p>
    <w:p w:rsidR="00A91F2E" w:rsidRPr="00D80A9C" w:rsidRDefault="00390D69" w:rsidP="00A91F2E">
      <w:pPr>
        <w:pStyle w:val="BodyText"/>
        <w:widowControl w:val="0"/>
        <w:rPr>
          <w:sz w:val="20"/>
        </w:rPr>
      </w:pPr>
      <w:r w:rsidRPr="00D80A9C">
        <w:rPr>
          <w:sz w:val="20"/>
        </w:rPr>
        <w:t xml:space="preserve">The same JFO had been </w:t>
      </w:r>
      <w:r w:rsidR="00A91F2E" w:rsidRPr="00D80A9C">
        <w:rPr>
          <w:sz w:val="20"/>
        </w:rPr>
        <w:t xml:space="preserve">fishing for </w:t>
      </w:r>
      <w:proofErr w:type="spellStart"/>
      <w:r w:rsidR="00A91F2E" w:rsidRPr="00D80A9C">
        <w:rPr>
          <w:sz w:val="20"/>
        </w:rPr>
        <w:t>Jadran</w:t>
      </w:r>
      <w:proofErr w:type="spellEnd"/>
      <w:r w:rsidR="00A91F2E" w:rsidRPr="00D80A9C">
        <w:rPr>
          <w:sz w:val="20"/>
        </w:rPr>
        <w:t xml:space="preserve"> Tuna </w:t>
      </w:r>
      <w:proofErr w:type="spellStart"/>
      <w:r w:rsidR="00A91F2E" w:rsidRPr="00D80A9C">
        <w:rPr>
          <w:sz w:val="20"/>
        </w:rPr>
        <w:t>d.o.o</w:t>
      </w:r>
      <w:proofErr w:type="spellEnd"/>
      <w:r w:rsidR="00A91F2E" w:rsidRPr="00D80A9C">
        <w:rPr>
          <w:sz w:val="20"/>
        </w:rPr>
        <w:t xml:space="preserve"> and </w:t>
      </w:r>
      <w:proofErr w:type="spellStart"/>
      <w:r w:rsidR="00A91F2E" w:rsidRPr="00D80A9C">
        <w:rPr>
          <w:sz w:val="20"/>
        </w:rPr>
        <w:t>Pelagos</w:t>
      </w:r>
      <w:proofErr w:type="spellEnd"/>
      <w:r w:rsidR="00A91F2E" w:rsidRPr="00D80A9C">
        <w:rPr>
          <w:sz w:val="20"/>
        </w:rPr>
        <w:t xml:space="preserve"> Net </w:t>
      </w:r>
      <w:proofErr w:type="spellStart"/>
      <w:r w:rsidR="00A91F2E" w:rsidRPr="00D80A9C">
        <w:rPr>
          <w:sz w:val="20"/>
        </w:rPr>
        <w:t>F</w:t>
      </w:r>
      <w:r w:rsidRPr="00D80A9C">
        <w:rPr>
          <w:sz w:val="20"/>
        </w:rPr>
        <w:t>arma</w:t>
      </w:r>
      <w:proofErr w:type="spellEnd"/>
      <w:r w:rsidRPr="00D80A9C">
        <w:rPr>
          <w:sz w:val="20"/>
        </w:rPr>
        <w:t xml:space="preserve"> </w:t>
      </w:r>
      <w:proofErr w:type="spellStart"/>
      <w:r w:rsidRPr="00D80A9C">
        <w:rPr>
          <w:sz w:val="20"/>
        </w:rPr>
        <w:t>d.o.o</w:t>
      </w:r>
      <w:proofErr w:type="spellEnd"/>
      <w:r w:rsidRPr="00D80A9C">
        <w:rPr>
          <w:sz w:val="20"/>
        </w:rPr>
        <w:t>. This JFO overfished</w:t>
      </w:r>
      <w:r w:rsidR="00A91F2E" w:rsidRPr="00D80A9C">
        <w:rPr>
          <w:sz w:val="20"/>
        </w:rPr>
        <w:t xml:space="preserve"> and the companies decided to release the fish of </w:t>
      </w:r>
      <w:proofErr w:type="spellStart"/>
      <w:r w:rsidR="00A91F2E" w:rsidRPr="00D80A9C">
        <w:rPr>
          <w:sz w:val="20"/>
        </w:rPr>
        <w:t>Jadran</w:t>
      </w:r>
      <w:proofErr w:type="spellEnd"/>
      <w:r w:rsidR="00A91F2E" w:rsidRPr="00D80A9C">
        <w:rPr>
          <w:sz w:val="20"/>
        </w:rPr>
        <w:t xml:space="preserve"> Tuna </w:t>
      </w:r>
      <w:proofErr w:type="spellStart"/>
      <w:r w:rsidR="00A91F2E" w:rsidRPr="00D80A9C">
        <w:rPr>
          <w:sz w:val="20"/>
        </w:rPr>
        <w:t>d.o.o</w:t>
      </w:r>
      <w:proofErr w:type="spellEnd"/>
      <w:r w:rsidR="00A91F2E" w:rsidRPr="00D80A9C">
        <w:rPr>
          <w:sz w:val="20"/>
        </w:rPr>
        <w:t>..</w:t>
      </w:r>
    </w:p>
    <w:p w:rsidR="00050935" w:rsidRDefault="00050935" w:rsidP="0045084D">
      <w:pPr>
        <w:pStyle w:val="BodyText"/>
        <w:widowControl w:val="0"/>
      </w:pPr>
    </w:p>
    <w:p w:rsidR="00A91F2E" w:rsidRDefault="00A91F2E" w:rsidP="0045084D">
      <w:pPr>
        <w:pStyle w:val="BodyText"/>
        <w:widowControl w:val="0"/>
      </w:pPr>
    </w:p>
    <w:p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rsidTr="00C1397C">
        <w:trPr>
          <w:trHeight w:val="560"/>
        </w:trPr>
        <w:tc>
          <w:tcPr>
            <w:tcW w:w="1134"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rsidTr="00C1397C">
        <w:trPr>
          <w:trHeight w:val="426"/>
        </w:trPr>
        <w:tc>
          <w:tcPr>
            <w:tcW w:w="1134" w:type="dxa"/>
            <w:vMerge/>
            <w:tcBorders>
              <w:left w:val="single" w:sz="4" w:space="0" w:color="auto"/>
              <w:bottom w:val="single" w:sz="4" w:space="0" w:color="auto"/>
              <w:right w:val="single" w:sz="4" w:space="0" w:color="auto"/>
            </w:tcBorders>
            <w:vAlign w:val="center"/>
          </w:tcPr>
          <w:p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Pr>
                <w:color w:val="000000" w:themeColor="text1"/>
                <w:sz w:val="20"/>
              </w:rPr>
              <w:t>kg</w:t>
            </w:r>
          </w:p>
        </w:tc>
      </w:tr>
      <w:tr w:rsidR="00C1397C" w:rsidRPr="00C341A4" w:rsidTr="00C1397C">
        <w:trPr>
          <w:trHeight w:val="401"/>
        </w:trPr>
        <w:tc>
          <w:tcPr>
            <w:tcW w:w="1134" w:type="dxa"/>
            <w:tcBorders>
              <w:top w:val="single" w:sz="4" w:space="0" w:color="auto"/>
              <w:left w:val="single" w:sz="4" w:space="0" w:color="auto"/>
              <w:bottom w:val="single" w:sz="4" w:space="0" w:color="auto"/>
              <w:right w:val="single" w:sz="4" w:space="0" w:color="auto"/>
            </w:tcBorders>
          </w:tcPr>
          <w:p w:rsidR="00C1397C" w:rsidRDefault="00A91F2E" w:rsidP="0045084D">
            <w:pPr>
              <w:widowControl w:val="0"/>
              <w:jc w:val="center"/>
              <w:rPr>
                <w:color w:val="000000" w:themeColor="text1"/>
                <w:sz w:val="20"/>
              </w:rPr>
            </w:pPr>
            <w:r>
              <w:rPr>
                <w:color w:val="000000" w:themeColor="text1"/>
                <w:sz w:val="20"/>
              </w:rPr>
              <w:t>N/A</w:t>
            </w:r>
          </w:p>
        </w:tc>
        <w:tc>
          <w:tcPr>
            <w:tcW w:w="1134" w:type="dxa"/>
            <w:tcBorders>
              <w:top w:val="single" w:sz="4" w:space="0" w:color="auto"/>
              <w:left w:val="single" w:sz="4" w:space="0" w:color="auto"/>
              <w:bottom w:val="single" w:sz="4" w:space="0" w:color="auto"/>
              <w:right w:val="single" w:sz="4" w:space="0" w:color="auto"/>
            </w:tcBorders>
          </w:tcPr>
          <w:p w:rsidR="00C1397C" w:rsidRDefault="00A91F2E" w:rsidP="0045084D">
            <w:pPr>
              <w:widowControl w:val="0"/>
              <w:jc w:val="center"/>
              <w:rPr>
                <w:color w:val="000000" w:themeColor="text1"/>
                <w:sz w:val="20"/>
              </w:rPr>
            </w:pPr>
            <w:r>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C1397C" w:rsidRDefault="00A91F2E" w:rsidP="0045084D">
            <w:pPr>
              <w:widowControl w:val="0"/>
              <w:jc w:val="center"/>
              <w:rPr>
                <w:color w:val="000000" w:themeColor="text1"/>
                <w:sz w:val="20"/>
              </w:rPr>
            </w:pPr>
            <w:r>
              <w:rPr>
                <w:color w:val="000000" w:themeColor="text1"/>
                <w:sz w:val="20"/>
              </w:rPr>
              <w:t>N/A</w:t>
            </w:r>
          </w:p>
        </w:tc>
        <w:tc>
          <w:tcPr>
            <w:tcW w:w="1247" w:type="dxa"/>
            <w:tcBorders>
              <w:top w:val="single" w:sz="4" w:space="0" w:color="auto"/>
              <w:left w:val="single" w:sz="4" w:space="0" w:color="auto"/>
              <w:bottom w:val="single" w:sz="4" w:space="0" w:color="auto"/>
              <w:right w:val="single" w:sz="4" w:space="0" w:color="auto"/>
            </w:tcBorders>
            <w:vAlign w:val="center"/>
          </w:tcPr>
          <w:p w:rsidR="00C1397C" w:rsidRDefault="00A91F2E" w:rsidP="0045084D">
            <w:pPr>
              <w:widowControl w:val="0"/>
              <w:jc w:val="center"/>
              <w:rPr>
                <w:color w:val="000000" w:themeColor="text1"/>
                <w:sz w:val="20"/>
              </w:rPr>
            </w:pPr>
            <w:r>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C1397C" w:rsidRDefault="00A91F2E" w:rsidP="0045084D">
            <w:pPr>
              <w:widowControl w:val="0"/>
              <w:jc w:val="center"/>
              <w:rPr>
                <w:color w:val="000000" w:themeColor="text1"/>
                <w:sz w:val="20"/>
              </w:rPr>
            </w:pPr>
            <w:r>
              <w:rPr>
                <w:color w:val="000000" w:themeColor="text1"/>
                <w:sz w:val="20"/>
              </w:rPr>
              <w:t>N/A</w:t>
            </w:r>
          </w:p>
        </w:tc>
        <w:tc>
          <w:tcPr>
            <w:tcW w:w="1843" w:type="dxa"/>
            <w:tcBorders>
              <w:top w:val="nil"/>
              <w:left w:val="single" w:sz="4" w:space="0" w:color="auto"/>
              <w:bottom w:val="single" w:sz="4" w:space="0" w:color="auto"/>
              <w:right w:val="single" w:sz="4" w:space="0" w:color="auto"/>
            </w:tcBorders>
          </w:tcPr>
          <w:p w:rsidR="00C1397C" w:rsidRDefault="00A91F2E" w:rsidP="0045084D">
            <w:pPr>
              <w:widowControl w:val="0"/>
              <w:jc w:val="center"/>
              <w:rPr>
                <w:color w:val="000000" w:themeColor="text1"/>
                <w:sz w:val="20"/>
              </w:rPr>
            </w:pPr>
            <w:r>
              <w:rPr>
                <w:color w:val="000000" w:themeColor="text1"/>
                <w:sz w:val="20"/>
              </w:rPr>
              <w:t>N/A</w:t>
            </w:r>
          </w:p>
        </w:tc>
        <w:tc>
          <w:tcPr>
            <w:tcW w:w="1843" w:type="dxa"/>
            <w:tcBorders>
              <w:top w:val="nil"/>
              <w:left w:val="single" w:sz="4" w:space="0" w:color="auto"/>
              <w:bottom w:val="single" w:sz="4" w:space="0" w:color="auto"/>
              <w:right w:val="single" w:sz="4" w:space="0" w:color="auto"/>
            </w:tcBorders>
            <w:vAlign w:val="center"/>
          </w:tcPr>
          <w:p w:rsidR="00C1397C" w:rsidRDefault="00A91F2E" w:rsidP="0045084D">
            <w:pPr>
              <w:widowControl w:val="0"/>
              <w:jc w:val="center"/>
              <w:rPr>
                <w:color w:val="000000" w:themeColor="text1"/>
                <w:sz w:val="20"/>
              </w:rPr>
            </w:pPr>
            <w:r>
              <w:rPr>
                <w:color w:val="000000" w:themeColor="text1"/>
                <w:sz w:val="20"/>
              </w:rPr>
              <w:t>N/A</w:t>
            </w:r>
          </w:p>
        </w:tc>
        <w:tc>
          <w:tcPr>
            <w:tcW w:w="1842" w:type="dxa"/>
            <w:tcBorders>
              <w:top w:val="nil"/>
              <w:left w:val="nil"/>
              <w:bottom w:val="single" w:sz="4" w:space="0" w:color="auto"/>
              <w:right w:val="single" w:sz="4" w:space="0" w:color="auto"/>
            </w:tcBorders>
            <w:noWrap/>
            <w:vAlign w:val="center"/>
          </w:tcPr>
          <w:p w:rsidR="00C1397C" w:rsidRDefault="00A91F2E" w:rsidP="0045084D">
            <w:pPr>
              <w:widowControl w:val="0"/>
              <w:jc w:val="center"/>
              <w:rPr>
                <w:color w:val="000000" w:themeColor="text1"/>
                <w:sz w:val="20"/>
              </w:rPr>
            </w:pPr>
            <w:r>
              <w:rPr>
                <w:color w:val="000000" w:themeColor="text1"/>
                <w:sz w:val="20"/>
              </w:rPr>
              <w:t>N/A</w:t>
            </w:r>
          </w:p>
        </w:tc>
        <w:tc>
          <w:tcPr>
            <w:tcW w:w="1134" w:type="dxa"/>
            <w:tcBorders>
              <w:top w:val="nil"/>
              <w:left w:val="nil"/>
              <w:bottom w:val="single" w:sz="4" w:space="0" w:color="auto"/>
              <w:right w:val="single" w:sz="4" w:space="0" w:color="auto"/>
            </w:tcBorders>
            <w:noWrap/>
            <w:vAlign w:val="center"/>
          </w:tcPr>
          <w:p w:rsidR="00C1397C" w:rsidRDefault="00A91F2E" w:rsidP="0045084D">
            <w:pPr>
              <w:widowControl w:val="0"/>
              <w:jc w:val="center"/>
              <w:rPr>
                <w:color w:val="000000" w:themeColor="text1"/>
                <w:sz w:val="20"/>
              </w:rPr>
            </w:pPr>
            <w:r>
              <w:rPr>
                <w:color w:val="000000" w:themeColor="text1"/>
                <w:sz w:val="20"/>
              </w:rPr>
              <w:t>N/A</w:t>
            </w:r>
          </w:p>
        </w:tc>
        <w:tc>
          <w:tcPr>
            <w:tcW w:w="1276" w:type="dxa"/>
            <w:tcBorders>
              <w:top w:val="nil"/>
              <w:left w:val="nil"/>
              <w:bottom w:val="single" w:sz="4" w:space="0" w:color="auto"/>
              <w:right w:val="single" w:sz="4" w:space="0" w:color="auto"/>
            </w:tcBorders>
            <w:noWrap/>
            <w:vAlign w:val="center"/>
          </w:tcPr>
          <w:p w:rsidR="00C1397C" w:rsidRDefault="00A91F2E" w:rsidP="0045084D">
            <w:pPr>
              <w:widowControl w:val="0"/>
              <w:jc w:val="center"/>
              <w:rPr>
                <w:color w:val="000000" w:themeColor="text1"/>
                <w:sz w:val="20"/>
              </w:rPr>
            </w:pPr>
            <w:r>
              <w:rPr>
                <w:color w:val="000000" w:themeColor="text1"/>
                <w:sz w:val="20"/>
              </w:rPr>
              <w:t>N/A</w:t>
            </w:r>
          </w:p>
        </w:tc>
      </w:tr>
    </w:tbl>
    <w:p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050935" w:rsidRDefault="00050935" w:rsidP="00050935"/>
    <w:p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rsidTr="006B6A1C">
        <w:trPr>
          <w:trHeight w:val="1175"/>
        </w:trPr>
        <w:tc>
          <w:tcPr>
            <w:tcW w:w="1100" w:type="dxa"/>
            <w:vAlign w:val="center"/>
          </w:tcPr>
          <w:p w:rsidR="006B6A1C" w:rsidRDefault="006B6A1C" w:rsidP="00090ED6">
            <w:pPr>
              <w:widowControl w:val="0"/>
              <w:jc w:val="center"/>
              <w:rPr>
                <w:rFonts w:cs="Arial"/>
                <w:sz w:val="20"/>
              </w:rPr>
            </w:pPr>
            <w:r>
              <w:rPr>
                <w:rFonts w:cs="Arial"/>
                <w:sz w:val="20"/>
              </w:rPr>
              <w:t>Release Op #</w:t>
            </w:r>
          </w:p>
        </w:tc>
        <w:tc>
          <w:tcPr>
            <w:tcW w:w="1560" w:type="dxa"/>
            <w:vAlign w:val="center"/>
          </w:tcPr>
          <w:p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rsidTr="006B6A1C">
        <w:trPr>
          <w:trHeight w:val="360"/>
        </w:trPr>
        <w:tc>
          <w:tcPr>
            <w:tcW w:w="1100" w:type="dxa"/>
            <w:vAlign w:val="center"/>
          </w:tcPr>
          <w:p w:rsidR="006B6A1C" w:rsidRPr="00150DEA" w:rsidRDefault="00A91F2E" w:rsidP="00090ED6">
            <w:pPr>
              <w:keepNext/>
              <w:keepLines/>
              <w:jc w:val="center"/>
              <w:rPr>
                <w:rFonts w:cs="Arial"/>
                <w:color w:val="000000" w:themeColor="text1"/>
                <w:sz w:val="20"/>
              </w:rPr>
            </w:pPr>
            <w:r>
              <w:rPr>
                <w:rFonts w:cs="Arial"/>
                <w:color w:val="000000" w:themeColor="text1"/>
                <w:sz w:val="20"/>
              </w:rPr>
              <w:t>N/A</w:t>
            </w:r>
          </w:p>
        </w:tc>
        <w:tc>
          <w:tcPr>
            <w:tcW w:w="1560" w:type="dxa"/>
            <w:vAlign w:val="center"/>
          </w:tcPr>
          <w:p w:rsidR="006B6A1C" w:rsidRPr="00150DEA" w:rsidRDefault="00A91F2E" w:rsidP="00090ED6">
            <w:pPr>
              <w:keepNext/>
              <w:keepLines/>
              <w:jc w:val="center"/>
              <w:rPr>
                <w:rFonts w:cs="Arial"/>
                <w:color w:val="000000" w:themeColor="text1"/>
                <w:sz w:val="20"/>
              </w:rPr>
            </w:pPr>
            <w:r>
              <w:rPr>
                <w:rFonts w:cs="Arial"/>
                <w:color w:val="000000" w:themeColor="text1"/>
                <w:sz w:val="20"/>
              </w:rPr>
              <w:t>N/A</w:t>
            </w:r>
          </w:p>
        </w:tc>
        <w:tc>
          <w:tcPr>
            <w:tcW w:w="1701" w:type="dxa"/>
          </w:tcPr>
          <w:p w:rsidR="006B6A1C" w:rsidRPr="00150DEA" w:rsidRDefault="00A91F2E" w:rsidP="00090ED6">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6B6A1C" w:rsidRPr="00150DEA" w:rsidRDefault="00A91F2E" w:rsidP="00090ED6">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6B6A1C" w:rsidRPr="00150DEA" w:rsidRDefault="00A91F2E" w:rsidP="00090ED6">
            <w:pPr>
              <w:keepNext/>
              <w:keepLines/>
              <w:jc w:val="center"/>
              <w:rPr>
                <w:rFonts w:cs="Arial"/>
                <w:color w:val="000000" w:themeColor="text1"/>
                <w:sz w:val="20"/>
              </w:rPr>
            </w:pPr>
            <w:r>
              <w:rPr>
                <w:rFonts w:cs="Arial"/>
                <w:color w:val="000000" w:themeColor="text1"/>
                <w:sz w:val="20"/>
              </w:rPr>
              <w:t>N/A</w:t>
            </w:r>
          </w:p>
        </w:tc>
        <w:tc>
          <w:tcPr>
            <w:tcW w:w="2551" w:type="dxa"/>
            <w:vAlign w:val="center"/>
          </w:tcPr>
          <w:p w:rsidR="006B6A1C" w:rsidRPr="00150DEA" w:rsidRDefault="00A91F2E" w:rsidP="00090ED6">
            <w:pPr>
              <w:keepNext/>
              <w:keepLines/>
              <w:jc w:val="center"/>
              <w:rPr>
                <w:rFonts w:cs="Arial"/>
                <w:color w:val="000000" w:themeColor="text1"/>
                <w:sz w:val="20"/>
              </w:rPr>
            </w:pPr>
            <w:r>
              <w:rPr>
                <w:rFonts w:cs="Arial"/>
                <w:color w:val="000000" w:themeColor="text1"/>
                <w:sz w:val="20"/>
              </w:rPr>
              <w:t>N/A</w:t>
            </w:r>
          </w:p>
        </w:tc>
      </w:tr>
    </w:tbl>
    <w:p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9924F9" w:rsidRDefault="009924F9" w:rsidP="00050935"/>
    <w:p w:rsidR="009924F9" w:rsidRDefault="009924F9" w:rsidP="00050935"/>
    <w:p w:rsidR="00050935" w:rsidRDefault="00050935" w:rsidP="00050935">
      <w:pPr>
        <w:pStyle w:val="BodyText"/>
        <w:keepNext/>
        <w:keepLines/>
        <w:rPr>
          <w:rFonts w:cs="Arial"/>
          <w:i/>
          <w:sz w:val="20"/>
        </w:rPr>
      </w:pPr>
      <w:r w:rsidRPr="00515BF1">
        <w:rPr>
          <w:rFonts w:cs="Arial"/>
          <w:i/>
          <w:sz w:val="20"/>
        </w:rPr>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 xml:space="preserve">s for released </w:t>
      </w:r>
      <w:proofErr w:type="spellStart"/>
      <w:r w:rsidR="009924F9">
        <w:rPr>
          <w:rFonts w:cs="Arial"/>
          <w:i/>
          <w:sz w:val="20"/>
        </w:rPr>
        <w:t>bluefin</w:t>
      </w:r>
      <w:proofErr w:type="spellEnd"/>
      <w:r w:rsidR="009924F9">
        <w:rPr>
          <w:rFonts w:cs="Arial"/>
          <w:i/>
          <w:sz w:val="20"/>
        </w:rPr>
        <w:t xml:space="preserve">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rsidTr="00CA0AFB">
        <w:trPr>
          <w:trHeight w:val="676"/>
        </w:trPr>
        <w:tc>
          <w:tcPr>
            <w:tcW w:w="1187" w:type="dxa"/>
            <w:vMerge w:val="restart"/>
            <w:tcBorders>
              <w:top w:val="single" w:sz="4" w:space="0" w:color="auto"/>
              <w:left w:val="single" w:sz="4" w:space="0" w:color="auto"/>
              <w:right w:val="single" w:sz="4" w:space="0" w:color="auto"/>
            </w:tcBorders>
            <w:vAlign w:val="center"/>
          </w:tcPr>
          <w:p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rsidR="00CA0AFB" w:rsidRDefault="00CA0AFB" w:rsidP="00E552F7">
            <w:pPr>
              <w:keepNext/>
              <w:keepLines/>
              <w:ind w:left="142"/>
              <w:jc w:val="center"/>
              <w:rPr>
                <w:rFonts w:cs="Arial"/>
                <w:sz w:val="20"/>
              </w:rPr>
            </w:pPr>
            <w:r>
              <w:rPr>
                <w:rFonts w:cs="Arial"/>
                <w:sz w:val="20"/>
              </w:rPr>
              <w:t>Caging</w:t>
            </w:r>
          </w:p>
          <w:p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rsidTr="00CA0AFB">
        <w:trPr>
          <w:trHeight w:val="637"/>
        </w:trPr>
        <w:tc>
          <w:tcPr>
            <w:tcW w:w="1187" w:type="dxa"/>
            <w:vMerge/>
            <w:tcBorders>
              <w:left w:val="single" w:sz="4" w:space="0" w:color="auto"/>
              <w:bottom w:val="single" w:sz="4" w:space="0" w:color="auto"/>
              <w:right w:val="single" w:sz="4" w:space="0" w:color="auto"/>
            </w:tcBorders>
          </w:tcPr>
          <w:p w:rsidR="00CA0AFB"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rsidR="00CA0AFB"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E552F7">
            <w:pPr>
              <w:keepNext/>
              <w:keepLines/>
              <w:jc w:val="center"/>
              <w:rPr>
                <w:color w:val="000000" w:themeColor="text1"/>
                <w:sz w:val="20"/>
              </w:rPr>
            </w:pPr>
            <w:r>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374F59">
            <w:pPr>
              <w:keepNext/>
              <w:keepLines/>
              <w:jc w:val="center"/>
              <w:rPr>
                <w:color w:val="000000" w:themeColor="text1"/>
                <w:sz w:val="20"/>
              </w:rPr>
            </w:pPr>
            <w:r>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r>
      <w:tr w:rsidR="00CA0AFB" w:rsidRPr="00C341A4" w:rsidTr="00CA0AFB">
        <w:trPr>
          <w:trHeight w:val="322"/>
        </w:trPr>
        <w:tc>
          <w:tcPr>
            <w:tcW w:w="1187" w:type="dxa"/>
            <w:tcBorders>
              <w:top w:val="nil"/>
              <w:left w:val="single" w:sz="4" w:space="0" w:color="auto"/>
              <w:bottom w:val="single" w:sz="4" w:space="0" w:color="auto"/>
              <w:right w:val="single" w:sz="4" w:space="0" w:color="auto"/>
            </w:tcBorders>
          </w:tcPr>
          <w:p w:rsidR="00CA0AFB" w:rsidRDefault="00A91F2E" w:rsidP="00E552F7">
            <w:pPr>
              <w:keepNext/>
              <w:keepLines/>
              <w:jc w:val="center"/>
              <w:rPr>
                <w:color w:val="000000" w:themeColor="text1"/>
                <w:sz w:val="20"/>
              </w:rPr>
            </w:pPr>
            <w:r>
              <w:rPr>
                <w:color w:val="000000" w:themeColor="text1"/>
                <w:sz w:val="20"/>
              </w:rPr>
              <w:t>N/A</w:t>
            </w:r>
          </w:p>
        </w:tc>
        <w:tc>
          <w:tcPr>
            <w:tcW w:w="1187" w:type="dxa"/>
            <w:tcBorders>
              <w:top w:val="nil"/>
              <w:left w:val="single" w:sz="4" w:space="0" w:color="auto"/>
              <w:bottom w:val="single" w:sz="4" w:space="0" w:color="auto"/>
              <w:right w:val="single" w:sz="4" w:space="0" w:color="auto"/>
            </w:tcBorders>
            <w:noWrap/>
            <w:vAlign w:val="center"/>
          </w:tcPr>
          <w:p w:rsidR="00CA0AFB" w:rsidRDefault="00A91F2E" w:rsidP="00E552F7">
            <w:pPr>
              <w:keepNext/>
              <w:keepLines/>
              <w:jc w:val="center"/>
              <w:rPr>
                <w:color w:val="000000" w:themeColor="text1"/>
                <w:sz w:val="20"/>
              </w:rPr>
            </w:pPr>
            <w:r>
              <w:rPr>
                <w:color w:val="000000" w:themeColor="text1"/>
                <w:sz w:val="20"/>
              </w:rPr>
              <w:t>N/A</w:t>
            </w:r>
          </w:p>
        </w:tc>
        <w:tc>
          <w:tcPr>
            <w:tcW w:w="1879" w:type="dxa"/>
            <w:tcBorders>
              <w:top w:val="nil"/>
              <w:left w:val="nil"/>
              <w:bottom w:val="single" w:sz="4" w:space="0" w:color="auto"/>
              <w:right w:val="single" w:sz="4" w:space="0" w:color="auto"/>
            </w:tcBorders>
            <w:vAlign w:val="center"/>
          </w:tcPr>
          <w:p w:rsidR="00CA0AFB" w:rsidRDefault="00A91F2E" w:rsidP="00E552F7">
            <w:pPr>
              <w:keepNext/>
              <w:keepLines/>
              <w:jc w:val="center"/>
              <w:rPr>
                <w:color w:val="000000" w:themeColor="text1"/>
                <w:sz w:val="20"/>
              </w:rPr>
            </w:pPr>
            <w:r>
              <w:rPr>
                <w:color w:val="000000" w:themeColor="text1"/>
                <w:sz w:val="20"/>
              </w:rPr>
              <w:t>N/A</w:t>
            </w:r>
          </w:p>
        </w:tc>
        <w:tc>
          <w:tcPr>
            <w:tcW w:w="1418" w:type="dxa"/>
            <w:tcBorders>
              <w:top w:val="nil"/>
              <w:left w:val="nil"/>
              <w:bottom w:val="single" w:sz="4" w:space="0" w:color="auto"/>
              <w:right w:val="single" w:sz="4" w:space="0" w:color="auto"/>
            </w:tcBorders>
            <w:vAlign w:val="center"/>
          </w:tcPr>
          <w:p w:rsidR="00CA0AFB" w:rsidRDefault="00A91F2E" w:rsidP="00E552F7">
            <w:pPr>
              <w:keepNext/>
              <w:keepLines/>
              <w:jc w:val="center"/>
              <w:rPr>
                <w:color w:val="000000" w:themeColor="text1"/>
                <w:sz w:val="20"/>
              </w:rPr>
            </w:pPr>
            <w:r>
              <w:rPr>
                <w:color w:val="000000" w:themeColor="text1"/>
                <w:sz w:val="20"/>
              </w:rPr>
              <w:t>N/A</w:t>
            </w:r>
          </w:p>
        </w:tc>
        <w:tc>
          <w:tcPr>
            <w:tcW w:w="2126" w:type="dxa"/>
            <w:tcBorders>
              <w:top w:val="single" w:sz="4" w:space="0" w:color="auto"/>
              <w:left w:val="nil"/>
              <w:bottom w:val="single" w:sz="4" w:space="0" w:color="auto"/>
              <w:right w:val="single" w:sz="4" w:space="0" w:color="auto"/>
            </w:tcBorders>
          </w:tcPr>
          <w:p w:rsidR="00CA0AFB" w:rsidRDefault="00A91F2E" w:rsidP="00E552F7">
            <w:pPr>
              <w:keepNext/>
              <w:keepLines/>
              <w:jc w:val="center"/>
              <w:rPr>
                <w:color w:val="000000" w:themeColor="text1"/>
                <w:sz w:val="20"/>
              </w:rPr>
            </w:pPr>
            <w:r>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tcPr>
          <w:p w:rsidR="00CA0AFB" w:rsidRDefault="00A91F2E" w:rsidP="00E552F7">
            <w:pPr>
              <w:keepNext/>
              <w:keepLines/>
              <w:jc w:val="center"/>
              <w:rPr>
                <w:color w:val="000000" w:themeColor="text1"/>
                <w:sz w:val="20"/>
              </w:rPr>
            </w:pPr>
            <w:r>
              <w:rPr>
                <w:color w:val="000000" w:themeColor="text1"/>
                <w:sz w:val="20"/>
              </w:rPr>
              <w:t>N/A</w:t>
            </w:r>
          </w:p>
        </w:tc>
        <w:tc>
          <w:tcPr>
            <w:tcW w:w="1488" w:type="dxa"/>
            <w:tcBorders>
              <w:top w:val="nil"/>
              <w:left w:val="single" w:sz="4" w:space="0" w:color="auto"/>
              <w:bottom w:val="single" w:sz="4" w:space="0" w:color="auto"/>
              <w:right w:val="single" w:sz="4" w:space="0" w:color="auto"/>
            </w:tcBorders>
            <w:vAlign w:val="center"/>
          </w:tcPr>
          <w:p w:rsidR="00CA0AFB" w:rsidRDefault="00A91F2E" w:rsidP="00E552F7">
            <w:pPr>
              <w:keepNext/>
              <w:keepLines/>
              <w:jc w:val="center"/>
              <w:rPr>
                <w:color w:val="000000" w:themeColor="text1"/>
                <w:sz w:val="20"/>
              </w:rPr>
            </w:pPr>
            <w:r>
              <w:rPr>
                <w:color w:val="000000" w:themeColor="text1"/>
                <w:sz w:val="20"/>
              </w:rPr>
              <w:t>N/A</w:t>
            </w:r>
          </w:p>
        </w:tc>
        <w:tc>
          <w:tcPr>
            <w:tcW w:w="1489" w:type="dxa"/>
            <w:tcBorders>
              <w:top w:val="nil"/>
              <w:left w:val="nil"/>
              <w:bottom w:val="single" w:sz="4" w:space="0" w:color="auto"/>
              <w:right w:val="single" w:sz="4" w:space="0" w:color="auto"/>
            </w:tcBorders>
            <w:vAlign w:val="center"/>
          </w:tcPr>
          <w:p w:rsidR="00CA0AFB" w:rsidRDefault="00A91F2E" w:rsidP="00E552F7">
            <w:pPr>
              <w:keepNext/>
              <w:keepLines/>
              <w:jc w:val="center"/>
              <w:rPr>
                <w:color w:val="000000" w:themeColor="text1"/>
                <w:sz w:val="20"/>
              </w:rPr>
            </w:pPr>
            <w:r>
              <w:rPr>
                <w:color w:val="000000" w:themeColor="text1"/>
                <w:sz w:val="20"/>
              </w:rPr>
              <w:t>N/A</w:t>
            </w:r>
          </w:p>
        </w:tc>
      </w:tr>
    </w:tbl>
    <w:p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rsidR="00050935" w:rsidRDefault="00050935" w:rsidP="00050935">
      <w:pPr>
        <w:pStyle w:val="BodyText"/>
        <w:keepNext/>
        <w:keepLines/>
        <w:rPr>
          <w:rFonts w:cs="Arial"/>
          <w:sz w:val="20"/>
        </w:rPr>
      </w:pPr>
    </w:p>
    <w:p w:rsidR="00050935" w:rsidRDefault="00050935" w:rsidP="00050935">
      <w:pPr>
        <w:pStyle w:val="BodyText"/>
        <w:rPr>
          <w:rFonts w:cs="Arial"/>
          <w:sz w:val="20"/>
        </w:rPr>
      </w:pPr>
      <w:r>
        <w:rPr>
          <w:rFonts w:cs="Arial"/>
          <w:sz w:val="20"/>
        </w:rPr>
        <w:t>Additional remarks from direct observation:</w:t>
      </w:r>
    </w:p>
    <w:p w:rsidR="00735C83" w:rsidRDefault="00735C83">
      <w:pPr>
        <w:spacing w:after="200" w:line="276" w:lineRule="auto"/>
        <w:rPr>
          <w:bCs/>
          <w:i/>
          <w:iCs/>
          <w:sz w:val="20"/>
        </w:rPr>
      </w:pPr>
      <w:r>
        <w:rPr>
          <w:bCs/>
          <w:i/>
          <w:iCs/>
          <w:sz w:val="20"/>
        </w:rPr>
        <w:br w:type="page"/>
      </w:r>
    </w:p>
    <w:p w:rsidR="00B45933" w:rsidRDefault="00C72CBF" w:rsidP="006E735F">
      <w:pPr>
        <w:pStyle w:val="BodyText"/>
        <w:keepNext/>
        <w:keepLines/>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rsidR="004857AD" w:rsidRDefault="004857AD" w:rsidP="004857AD">
      <w:pPr>
        <w:pStyle w:val="BodyText"/>
        <w:keepNext/>
        <w:keepLines/>
        <w:rPr>
          <w:rFonts w:cs="Arial"/>
          <w:b/>
          <w:sz w:val="20"/>
        </w:rPr>
      </w:pPr>
    </w:p>
    <w:p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8564" w:type="dxa"/>
        <w:tblLook w:val="04A0" w:firstRow="1" w:lastRow="0" w:firstColumn="1" w:lastColumn="0" w:noHBand="0" w:noVBand="1"/>
      </w:tblPr>
      <w:tblGrid>
        <w:gridCol w:w="1376"/>
        <w:gridCol w:w="1134"/>
        <w:gridCol w:w="1092"/>
        <w:gridCol w:w="1276"/>
        <w:gridCol w:w="1134"/>
        <w:gridCol w:w="1276"/>
        <w:gridCol w:w="1276"/>
      </w:tblGrid>
      <w:tr w:rsidR="00D814C8" w:rsidRPr="00685698" w:rsidTr="00D814C8">
        <w:trPr>
          <w:trHeight w:val="434"/>
        </w:trPr>
        <w:tc>
          <w:tcPr>
            <w:tcW w:w="1376" w:type="dxa"/>
            <w:vMerge w:val="restart"/>
            <w:vAlign w:val="center"/>
          </w:tcPr>
          <w:p w:rsidR="00D814C8" w:rsidRDefault="00D814C8" w:rsidP="00A76753">
            <w:pPr>
              <w:pStyle w:val="BodyText"/>
              <w:keepNext/>
              <w:keepLines/>
              <w:jc w:val="center"/>
              <w:rPr>
                <w:rFonts w:cs="Arial"/>
                <w:bCs/>
                <w:sz w:val="20"/>
              </w:rPr>
            </w:pPr>
            <w:r>
              <w:rPr>
                <w:rFonts w:cs="Arial"/>
                <w:bCs/>
                <w:sz w:val="20"/>
              </w:rPr>
              <w:t>Op #</w:t>
            </w:r>
          </w:p>
        </w:tc>
        <w:tc>
          <w:tcPr>
            <w:tcW w:w="2226" w:type="dxa"/>
            <w:gridSpan w:val="2"/>
            <w:vAlign w:val="center"/>
          </w:tcPr>
          <w:p w:rsidR="00D814C8" w:rsidRPr="00685698" w:rsidRDefault="00D814C8" w:rsidP="00EE4793">
            <w:pPr>
              <w:pStyle w:val="BodyText"/>
              <w:keepNext/>
              <w:keepLines/>
              <w:jc w:val="center"/>
              <w:rPr>
                <w:rFonts w:cs="Arial"/>
                <w:bCs/>
                <w:sz w:val="20"/>
              </w:rPr>
            </w:pPr>
            <w:r>
              <w:rPr>
                <w:rFonts w:cs="Arial"/>
                <w:bCs/>
                <w:sz w:val="20"/>
              </w:rPr>
              <w:t>Cage #</w:t>
            </w:r>
          </w:p>
        </w:tc>
        <w:tc>
          <w:tcPr>
            <w:tcW w:w="2410" w:type="dxa"/>
            <w:gridSpan w:val="2"/>
            <w:vAlign w:val="center"/>
          </w:tcPr>
          <w:p w:rsidR="00D814C8" w:rsidRDefault="00D814C8"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rsidR="00D814C8" w:rsidRPr="00685698" w:rsidRDefault="00D814C8" w:rsidP="00685698">
            <w:pPr>
              <w:pStyle w:val="BodyText"/>
              <w:keepNext/>
              <w:keepLines/>
              <w:jc w:val="center"/>
              <w:rPr>
                <w:rFonts w:cs="Arial"/>
                <w:bCs/>
                <w:sz w:val="20"/>
              </w:rPr>
            </w:pPr>
            <w:r>
              <w:rPr>
                <w:rFonts w:cs="Arial"/>
                <w:color w:val="000000" w:themeColor="text1"/>
                <w:sz w:val="20"/>
              </w:rPr>
              <w:t>End</w:t>
            </w:r>
          </w:p>
        </w:tc>
      </w:tr>
      <w:tr w:rsidR="00D814C8" w:rsidRPr="00685698" w:rsidTr="00D814C8">
        <w:trPr>
          <w:trHeight w:val="367"/>
        </w:trPr>
        <w:tc>
          <w:tcPr>
            <w:tcW w:w="1376" w:type="dxa"/>
            <w:vMerge/>
          </w:tcPr>
          <w:p w:rsidR="00D814C8" w:rsidRDefault="00D814C8" w:rsidP="00685698">
            <w:pPr>
              <w:pStyle w:val="BodyText"/>
              <w:keepNext/>
              <w:keepLines/>
              <w:jc w:val="center"/>
              <w:rPr>
                <w:rFonts w:cs="Arial"/>
                <w:sz w:val="20"/>
              </w:rPr>
            </w:pPr>
          </w:p>
        </w:tc>
        <w:tc>
          <w:tcPr>
            <w:tcW w:w="1134" w:type="dxa"/>
            <w:vAlign w:val="center"/>
          </w:tcPr>
          <w:p w:rsidR="00D814C8" w:rsidRPr="00685698" w:rsidRDefault="00D814C8" w:rsidP="00685698">
            <w:pPr>
              <w:pStyle w:val="BodyText"/>
              <w:keepNext/>
              <w:keepLines/>
              <w:jc w:val="center"/>
              <w:rPr>
                <w:rFonts w:cs="Arial"/>
                <w:sz w:val="20"/>
              </w:rPr>
            </w:pPr>
            <w:r>
              <w:rPr>
                <w:rFonts w:cs="Arial"/>
                <w:sz w:val="20"/>
              </w:rPr>
              <w:t>From</w:t>
            </w:r>
          </w:p>
        </w:tc>
        <w:tc>
          <w:tcPr>
            <w:tcW w:w="1092"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r>
      <w:tr w:rsidR="00D814C8" w:rsidRPr="00685698" w:rsidTr="00D814C8">
        <w:trPr>
          <w:trHeight w:val="316"/>
        </w:trPr>
        <w:tc>
          <w:tcPr>
            <w:tcW w:w="1376" w:type="dxa"/>
            <w:vAlign w:val="center"/>
          </w:tcPr>
          <w:p w:rsidR="00D814C8" w:rsidRPr="00685698" w:rsidRDefault="00390D69" w:rsidP="0045219C">
            <w:pPr>
              <w:pStyle w:val="BodyText"/>
              <w:keepNext/>
              <w:keepLines/>
              <w:jc w:val="center"/>
              <w:rPr>
                <w:rFonts w:cs="Arial"/>
                <w:sz w:val="20"/>
              </w:rPr>
            </w:pPr>
            <w:r>
              <w:rPr>
                <w:rFonts w:cs="Arial"/>
                <w:sz w:val="20"/>
              </w:rPr>
              <w:t>N/A</w:t>
            </w:r>
          </w:p>
        </w:tc>
        <w:tc>
          <w:tcPr>
            <w:tcW w:w="1134" w:type="dxa"/>
            <w:vAlign w:val="center"/>
          </w:tcPr>
          <w:p w:rsidR="00D814C8" w:rsidRPr="00685698" w:rsidRDefault="00390D69" w:rsidP="0045219C">
            <w:pPr>
              <w:pStyle w:val="BodyText"/>
              <w:keepNext/>
              <w:keepLines/>
              <w:jc w:val="center"/>
              <w:rPr>
                <w:rFonts w:cs="Arial"/>
                <w:sz w:val="20"/>
              </w:rPr>
            </w:pPr>
            <w:r>
              <w:rPr>
                <w:rFonts w:cs="Arial"/>
                <w:sz w:val="20"/>
              </w:rPr>
              <w:t>N/A</w:t>
            </w:r>
          </w:p>
        </w:tc>
        <w:tc>
          <w:tcPr>
            <w:tcW w:w="1092" w:type="dxa"/>
            <w:vAlign w:val="center"/>
          </w:tcPr>
          <w:p w:rsidR="00D814C8" w:rsidRDefault="00390D69"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Default="00390D69" w:rsidP="0045219C">
            <w:pPr>
              <w:keepNext/>
              <w:keepLines/>
              <w:jc w:val="center"/>
              <w:rPr>
                <w:rFonts w:cs="Arial"/>
                <w:color w:val="000000" w:themeColor="text1"/>
                <w:sz w:val="20"/>
              </w:rPr>
            </w:pPr>
            <w:r>
              <w:rPr>
                <w:rFonts w:cs="Arial"/>
                <w:color w:val="000000" w:themeColor="text1"/>
                <w:sz w:val="20"/>
              </w:rPr>
              <w:t>N/A</w:t>
            </w:r>
          </w:p>
        </w:tc>
        <w:tc>
          <w:tcPr>
            <w:tcW w:w="1134" w:type="dxa"/>
            <w:vAlign w:val="center"/>
          </w:tcPr>
          <w:p w:rsidR="00D814C8" w:rsidRDefault="00390D69"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Default="00390D69" w:rsidP="0045219C">
            <w:pPr>
              <w:keepNext/>
              <w:keepLines/>
              <w:jc w:val="center"/>
              <w:rPr>
                <w:rFonts w:cs="Arial"/>
                <w:color w:val="000000" w:themeColor="text1"/>
                <w:sz w:val="20"/>
              </w:rPr>
            </w:pPr>
            <w:r>
              <w:rPr>
                <w:rFonts w:cs="Arial"/>
                <w:color w:val="000000" w:themeColor="text1"/>
                <w:sz w:val="20"/>
              </w:rPr>
              <w:t>N/A</w:t>
            </w:r>
          </w:p>
        </w:tc>
        <w:tc>
          <w:tcPr>
            <w:tcW w:w="1276" w:type="dxa"/>
            <w:vAlign w:val="center"/>
          </w:tcPr>
          <w:p w:rsidR="00D814C8" w:rsidRPr="00685698" w:rsidRDefault="00390D69" w:rsidP="0045219C">
            <w:pPr>
              <w:pStyle w:val="BodyText"/>
              <w:keepNext/>
              <w:keepLines/>
              <w:jc w:val="center"/>
              <w:rPr>
                <w:rFonts w:cs="Arial"/>
                <w:sz w:val="20"/>
              </w:rPr>
            </w:pPr>
            <w:r>
              <w:rPr>
                <w:rFonts w:cs="Arial"/>
                <w:sz w:val="20"/>
              </w:rPr>
              <w:t>N/A</w:t>
            </w:r>
          </w:p>
        </w:tc>
      </w:tr>
    </w:tbl>
    <w:p w:rsidR="00685698" w:rsidRDefault="00685698" w:rsidP="0035249A">
      <w:pPr>
        <w:rPr>
          <w:bCs/>
          <w:sz w:val="20"/>
          <w:highlight w:val="yellow"/>
        </w:rPr>
      </w:pPr>
    </w:p>
    <w:p w:rsidR="00D814C8" w:rsidRDefault="00D814C8" w:rsidP="00B10C7E">
      <w:pPr>
        <w:ind w:firstLine="708"/>
        <w:rPr>
          <w:bCs/>
          <w:sz w:val="20"/>
          <w:highlight w:val="yellow"/>
        </w:rPr>
      </w:pPr>
    </w:p>
    <w:p w:rsidR="00D814C8" w:rsidRDefault="00D814C8" w:rsidP="00D814C8">
      <w:pPr>
        <w:keepNext/>
        <w:keepLines/>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gridCol w:w="2835"/>
      </w:tblGrid>
      <w:tr w:rsidR="00D814C8" w:rsidRPr="006F3142" w:rsidTr="00D814C8">
        <w:trPr>
          <w:trHeight w:val="1175"/>
        </w:trPr>
        <w:tc>
          <w:tcPr>
            <w:tcW w:w="1560" w:type="dxa"/>
            <w:vAlign w:val="center"/>
          </w:tcPr>
          <w:p w:rsidR="00D814C8" w:rsidRPr="00150DEA" w:rsidRDefault="00D814C8" w:rsidP="00D814C8">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D814C8" w:rsidRPr="006E3390" w:rsidRDefault="00D814C8"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D814C8" w:rsidRPr="00150DEA" w:rsidRDefault="00D814C8"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Video Quality**</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Times Viewed</w:t>
            </w:r>
          </w:p>
        </w:tc>
        <w:tc>
          <w:tcPr>
            <w:tcW w:w="2551" w:type="dxa"/>
            <w:vAlign w:val="center"/>
          </w:tcPr>
          <w:p w:rsidR="00FD7F0D" w:rsidRDefault="00D814C8" w:rsidP="00D814C8">
            <w:pPr>
              <w:keepNext/>
              <w:keepLines/>
              <w:jc w:val="center"/>
              <w:rPr>
                <w:bCs/>
                <w:sz w:val="20"/>
              </w:rPr>
            </w:pPr>
            <w:r w:rsidRPr="00150DEA">
              <w:rPr>
                <w:bCs/>
                <w:sz w:val="20"/>
              </w:rPr>
              <w:t>Estimate of amount of BFT based on video</w:t>
            </w:r>
          </w:p>
          <w:p w:rsidR="00FD7F0D" w:rsidRPr="00150DEA" w:rsidDel="00FE2849" w:rsidRDefault="00FD7F0D" w:rsidP="00D814C8">
            <w:pPr>
              <w:keepNext/>
              <w:keepLines/>
              <w:jc w:val="center"/>
              <w:rPr>
                <w:rFonts w:cs="Arial"/>
                <w:sz w:val="20"/>
              </w:rPr>
            </w:pPr>
            <w:r>
              <w:rPr>
                <w:bCs/>
                <w:sz w:val="20"/>
              </w:rPr>
              <w:t>(Y/N)</w:t>
            </w:r>
          </w:p>
        </w:tc>
        <w:tc>
          <w:tcPr>
            <w:tcW w:w="2835" w:type="dxa"/>
            <w:vAlign w:val="center"/>
          </w:tcPr>
          <w:p w:rsidR="00D814C8" w:rsidRDefault="00D814C8" w:rsidP="00D814C8">
            <w:pPr>
              <w:keepNext/>
              <w:keepLines/>
              <w:jc w:val="center"/>
              <w:rPr>
                <w:bCs/>
                <w:sz w:val="20"/>
              </w:rPr>
            </w:pPr>
            <w:r w:rsidRPr="00150DEA">
              <w:rPr>
                <w:bCs/>
                <w:sz w:val="20"/>
              </w:rPr>
              <w:t>Estimate of amount of BFT based on alternative method</w:t>
            </w:r>
          </w:p>
          <w:p w:rsidR="00FD7F0D" w:rsidRPr="00150DEA" w:rsidDel="00FE2849" w:rsidRDefault="00FD7F0D" w:rsidP="00D814C8">
            <w:pPr>
              <w:keepNext/>
              <w:keepLines/>
              <w:jc w:val="center"/>
              <w:rPr>
                <w:rFonts w:cs="Arial"/>
                <w:sz w:val="20"/>
              </w:rPr>
            </w:pPr>
          </w:p>
        </w:tc>
      </w:tr>
      <w:tr w:rsidR="00D814C8" w:rsidRPr="006F3142" w:rsidTr="00D814C8">
        <w:trPr>
          <w:trHeight w:val="360"/>
        </w:trPr>
        <w:tc>
          <w:tcPr>
            <w:tcW w:w="1560" w:type="dxa"/>
            <w:vAlign w:val="center"/>
          </w:tcPr>
          <w:p w:rsidR="00D814C8" w:rsidRPr="00150DEA" w:rsidRDefault="00390D69" w:rsidP="00D814C8">
            <w:pPr>
              <w:keepNext/>
              <w:keepLines/>
              <w:jc w:val="center"/>
              <w:rPr>
                <w:rFonts w:cs="Arial"/>
                <w:color w:val="000000" w:themeColor="text1"/>
                <w:sz w:val="20"/>
              </w:rPr>
            </w:pPr>
            <w:r>
              <w:rPr>
                <w:rFonts w:cs="Arial"/>
                <w:color w:val="000000" w:themeColor="text1"/>
                <w:sz w:val="20"/>
              </w:rPr>
              <w:t>N/A</w:t>
            </w:r>
          </w:p>
        </w:tc>
        <w:tc>
          <w:tcPr>
            <w:tcW w:w="1701" w:type="dxa"/>
          </w:tcPr>
          <w:p w:rsidR="00D814C8" w:rsidRPr="00150DEA" w:rsidRDefault="00390D69" w:rsidP="00D814C8">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D814C8" w:rsidRPr="00150DEA" w:rsidRDefault="00390D69" w:rsidP="00D814C8">
            <w:pPr>
              <w:keepNext/>
              <w:keepLines/>
              <w:jc w:val="center"/>
              <w:rPr>
                <w:rFonts w:cs="Arial"/>
                <w:color w:val="000000" w:themeColor="text1"/>
                <w:sz w:val="20"/>
              </w:rPr>
            </w:pPr>
            <w:r>
              <w:rPr>
                <w:rFonts w:cs="Arial"/>
                <w:color w:val="000000" w:themeColor="text1"/>
                <w:sz w:val="20"/>
              </w:rPr>
              <w:t>N/A</w:t>
            </w:r>
          </w:p>
        </w:tc>
        <w:tc>
          <w:tcPr>
            <w:tcW w:w="1701" w:type="dxa"/>
            <w:vAlign w:val="center"/>
          </w:tcPr>
          <w:p w:rsidR="00D814C8" w:rsidRPr="00150DEA" w:rsidRDefault="00390D69" w:rsidP="00D814C8">
            <w:pPr>
              <w:keepNext/>
              <w:keepLines/>
              <w:jc w:val="center"/>
              <w:rPr>
                <w:rFonts w:cs="Arial"/>
                <w:color w:val="000000" w:themeColor="text1"/>
                <w:sz w:val="20"/>
              </w:rPr>
            </w:pPr>
            <w:r>
              <w:rPr>
                <w:rFonts w:cs="Arial"/>
                <w:color w:val="000000" w:themeColor="text1"/>
                <w:sz w:val="20"/>
              </w:rPr>
              <w:t>N/A</w:t>
            </w:r>
          </w:p>
        </w:tc>
        <w:tc>
          <w:tcPr>
            <w:tcW w:w="2551" w:type="dxa"/>
            <w:vAlign w:val="center"/>
          </w:tcPr>
          <w:p w:rsidR="00D814C8" w:rsidRPr="00150DEA" w:rsidRDefault="00390D69" w:rsidP="00D814C8">
            <w:pPr>
              <w:keepNext/>
              <w:keepLines/>
              <w:jc w:val="center"/>
              <w:rPr>
                <w:rFonts w:cs="Arial"/>
                <w:color w:val="000000" w:themeColor="text1"/>
                <w:sz w:val="20"/>
              </w:rPr>
            </w:pPr>
            <w:r>
              <w:rPr>
                <w:rFonts w:cs="Arial"/>
                <w:color w:val="000000" w:themeColor="text1"/>
                <w:sz w:val="20"/>
              </w:rPr>
              <w:t>N/A</w:t>
            </w:r>
          </w:p>
        </w:tc>
        <w:tc>
          <w:tcPr>
            <w:tcW w:w="2835" w:type="dxa"/>
            <w:vAlign w:val="center"/>
          </w:tcPr>
          <w:p w:rsidR="00D814C8" w:rsidRPr="00150DEA" w:rsidRDefault="00390D69" w:rsidP="00D814C8">
            <w:pPr>
              <w:keepNext/>
              <w:keepLines/>
              <w:jc w:val="center"/>
              <w:rPr>
                <w:rFonts w:cs="Arial"/>
                <w:color w:val="000000" w:themeColor="text1"/>
                <w:sz w:val="20"/>
              </w:rPr>
            </w:pPr>
            <w:r>
              <w:rPr>
                <w:rFonts w:cs="Arial"/>
                <w:color w:val="000000" w:themeColor="text1"/>
                <w:sz w:val="20"/>
              </w:rPr>
              <w:t>N/A</w:t>
            </w:r>
          </w:p>
        </w:tc>
      </w:tr>
    </w:tbl>
    <w:p w:rsidR="00D814C8" w:rsidRPr="008F3FCA" w:rsidRDefault="00D814C8" w:rsidP="00D814C8">
      <w:pPr>
        <w:pStyle w:val="BodyText"/>
        <w:keepNext/>
        <w:keepLines/>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rsidR="00D814C8" w:rsidRPr="008F3FCA" w:rsidRDefault="00D814C8" w:rsidP="00D814C8">
      <w:pPr>
        <w:pStyle w:val="ListBullet2"/>
        <w:keepNext/>
        <w:keepLines/>
      </w:pPr>
      <w:r w:rsidRPr="008F3FCA">
        <w:t>**</w:t>
      </w:r>
      <w:r w:rsidRPr="008F3FCA">
        <w:tab/>
        <w:t>Rate from 1 to 5 (1 = very poor; 2 = poor, 3 = average; 4= good 5 = excellent)</w:t>
      </w:r>
    </w:p>
    <w:p w:rsidR="00D814C8" w:rsidRDefault="00D814C8" w:rsidP="00D814C8">
      <w:pPr>
        <w:pStyle w:val="ListBullet2"/>
      </w:pPr>
    </w:p>
    <w:p w:rsidR="00D814C8" w:rsidRPr="00A01C54" w:rsidRDefault="00D814C8" w:rsidP="00D814C8">
      <w:pPr>
        <w:pStyle w:val="BodyText"/>
        <w:rPr>
          <w:rFonts w:cs="Arial"/>
          <w:sz w:val="20"/>
        </w:rPr>
      </w:pPr>
      <w:r>
        <w:rPr>
          <w:rFonts w:cs="Arial"/>
          <w:sz w:val="20"/>
        </w:rPr>
        <w:t>If methodology other than video viewing is used, please describe in detail the method used and the level of confidence in such method.</w:t>
      </w:r>
    </w:p>
    <w:p w:rsidR="00D814C8" w:rsidRDefault="00D814C8" w:rsidP="00D814C8">
      <w:pPr>
        <w:pStyle w:val="BodyText"/>
        <w:rPr>
          <w:rFonts w:cs="Arial"/>
          <w:sz w:val="20"/>
        </w:rPr>
      </w:pPr>
    </w:p>
    <w:p w:rsidR="00D814C8" w:rsidRDefault="00D814C8" w:rsidP="00D814C8">
      <w:pPr>
        <w:pStyle w:val="BodyText"/>
        <w:rPr>
          <w:rFonts w:cs="Arial"/>
          <w:sz w:val="20"/>
        </w:rPr>
      </w:pPr>
      <w:r>
        <w:rPr>
          <w:rFonts w:cs="Arial"/>
          <w:sz w:val="20"/>
        </w:rPr>
        <w:t>Additional remarks from direct observation:</w:t>
      </w:r>
    </w:p>
    <w:p w:rsidR="00D814C8" w:rsidRDefault="00D814C8" w:rsidP="00D814C8">
      <w:pPr>
        <w:pStyle w:val="BodyText"/>
        <w:rPr>
          <w:rFonts w:cs="Arial"/>
          <w:sz w:val="20"/>
        </w:rPr>
      </w:pPr>
    </w:p>
    <w:p w:rsidR="00D814C8" w:rsidRDefault="00D814C8" w:rsidP="00D814C8">
      <w:pPr>
        <w:pStyle w:val="BodyText"/>
        <w:rPr>
          <w:rFonts w:cs="Arial"/>
          <w:sz w:val="20"/>
        </w:rPr>
      </w:pPr>
      <w:r>
        <w:rPr>
          <w:rFonts w:cs="Arial"/>
          <w:sz w:val="20"/>
        </w:rPr>
        <w:t>Additional remarks from other sources (please specify source)</w:t>
      </w:r>
    </w:p>
    <w:p w:rsidR="00D814C8" w:rsidRDefault="00D814C8" w:rsidP="00D814C8">
      <w:pPr>
        <w:pStyle w:val="BodyText"/>
        <w:rPr>
          <w:rFonts w:cs="Arial"/>
          <w:sz w:val="20"/>
        </w:rPr>
      </w:pPr>
    </w:p>
    <w:p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rsidTr="00D814C8">
        <w:trPr>
          <w:trHeight w:val="475"/>
        </w:trPr>
        <w:tc>
          <w:tcPr>
            <w:tcW w:w="1135" w:type="dxa"/>
            <w:vMerge w:val="restart"/>
            <w:tcBorders>
              <w:top w:val="single" w:sz="4" w:space="0" w:color="auto"/>
            </w:tcBorders>
            <w:vAlign w:val="center"/>
          </w:tcPr>
          <w:p w:rsidR="00D814C8" w:rsidRPr="00D95B6B" w:rsidRDefault="00D814C8" w:rsidP="00D814C8">
            <w:pPr>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rsidTr="00AF1908">
        <w:trPr>
          <w:trHeight w:val="510"/>
        </w:trPr>
        <w:tc>
          <w:tcPr>
            <w:tcW w:w="1135" w:type="dxa"/>
            <w:vMerge/>
          </w:tcPr>
          <w:p w:rsidR="00103C70" w:rsidRPr="00D95B6B" w:rsidRDefault="00103C70" w:rsidP="00D814C8">
            <w:pPr>
              <w:snapToGrid w:val="0"/>
              <w:jc w:val="center"/>
              <w:rPr>
                <w:rFonts w:cs="Arial"/>
                <w:b/>
                <w:sz w:val="18"/>
                <w:szCs w:val="18"/>
              </w:rPr>
            </w:pPr>
          </w:p>
        </w:tc>
        <w:tc>
          <w:tcPr>
            <w:tcW w:w="1843" w:type="dxa"/>
            <w:vMerge/>
            <w:shd w:val="clear" w:color="auto" w:fill="auto"/>
            <w:vAlign w:val="center"/>
          </w:tcPr>
          <w:p w:rsidR="00103C70" w:rsidRPr="00D95B6B" w:rsidRDefault="00103C70" w:rsidP="00D814C8">
            <w:pPr>
              <w:snapToGrid w:val="0"/>
              <w:jc w:val="center"/>
              <w:rPr>
                <w:rFonts w:cs="Arial"/>
                <w:b/>
                <w:sz w:val="18"/>
                <w:szCs w:val="18"/>
              </w:rPr>
            </w:pPr>
          </w:p>
        </w:tc>
        <w:tc>
          <w:tcPr>
            <w:tcW w:w="1559" w:type="dxa"/>
            <w:shd w:val="clear" w:color="auto" w:fill="auto"/>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vAlign w:val="center"/>
          </w:tcPr>
          <w:p w:rsidR="00103C70" w:rsidRPr="00D95B6B" w:rsidRDefault="00103C70" w:rsidP="00D814C8">
            <w:pPr>
              <w:snapToGrid w:val="0"/>
              <w:jc w:val="center"/>
              <w:rPr>
                <w:rFonts w:cs="Arial"/>
                <w:sz w:val="18"/>
                <w:szCs w:val="18"/>
              </w:rPr>
            </w:pPr>
            <w:r>
              <w:rPr>
                <w:rFonts w:cs="Arial"/>
                <w:sz w:val="18"/>
                <w:szCs w:val="18"/>
              </w:rPr>
              <w:t>ICD #</w:t>
            </w:r>
          </w:p>
        </w:tc>
        <w:tc>
          <w:tcPr>
            <w:tcW w:w="2695" w:type="dxa"/>
            <w:vAlign w:val="center"/>
          </w:tcPr>
          <w:p w:rsidR="00103C70" w:rsidRPr="00D95B6B" w:rsidRDefault="00103C70" w:rsidP="00D814C8">
            <w:pPr>
              <w:snapToGrid w:val="0"/>
              <w:jc w:val="center"/>
              <w:rPr>
                <w:rFonts w:cs="Arial"/>
                <w:sz w:val="18"/>
                <w:szCs w:val="18"/>
              </w:rPr>
            </w:pPr>
            <w:r>
              <w:rPr>
                <w:rFonts w:cs="Arial"/>
                <w:sz w:val="18"/>
                <w:szCs w:val="18"/>
              </w:rPr>
              <w:t>Other</w:t>
            </w:r>
          </w:p>
        </w:tc>
        <w:tc>
          <w:tcPr>
            <w:tcW w:w="1417" w:type="dxa"/>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vAlign w:val="center"/>
          </w:tcPr>
          <w:p w:rsidR="00103C70" w:rsidRDefault="00103C70" w:rsidP="00D814C8">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D95B6B" w:rsidTr="00AF1908">
        <w:trPr>
          <w:trHeight w:val="510"/>
        </w:trPr>
        <w:tc>
          <w:tcPr>
            <w:tcW w:w="1135" w:type="dxa"/>
            <w:vMerge w:val="restart"/>
            <w:vAlign w:val="center"/>
          </w:tcPr>
          <w:p w:rsidR="00103C70" w:rsidRPr="00D95B6B" w:rsidRDefault="004857AD" w:rsidP="00D814C8">
            <w:pPr>
              <w:snapToGrid w:val="0"/>
              <w:jc w:val="center"/>
              <w:rPr>
                <w:rFonts w:cs="Arial"/>
                <w:sz w:val="18"/>
                <w:szCs w:val="18"/>
              </w:rPr>
            </w:pPr>
            <w:r>
              <w:rPr>
                <w:rFonts w:cs="Arial"/>
                <w:sz w:val="18"/>
                <w:szCs w:val="18"/>
              </w:rPr>
              <w:t>N/A</w:t>
            </w:r>
          </w:p>
        </w:tc>
        <w:tc>
          <w:tcPr>
            <w:tcW w:w="1843" w:type="dxa"/>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Live fish</w:t>
            </w:r>
          </w:p>
        </w:tc>
        <w:tc>
          <w:tcPr>
            <w:tcW w:w="1559" w:type="dxa"/>
            <w:shd w:val="clear" w:color="auto" w:fill="auto"/>
          </w:tcPr>
          <w:p w:rsidR="00103C70" w:rsidRPr="00D95B6B" w:rsidRDefault="00103C70" w:rsidP="00D814C8">
            <w:pPr>
              <w:snapToGrid w:val="0"/>
              <w:jc w:val="center"/>
              <w:rPr>
                <w:rFonts w:cs="Arial"/>
                <w:sz w:val="18"/>
                <w:szCs w:val="18"/>
              </w:rPr>
            </w:pPr>
          </w:p>
        </w:tc>
        <w:tc>
          <w:tcPr>
            <w:tcW w:w="1559" w:type="dxa"/>
            <w:shd w:val="clear" w:color="auto" w:fill="auto"/>
          </w:tcPr>
          <w:p w:rsidR="00103C70" w:rsidRPr="00D95B6B" w:rsidRDefault="00103C70" w:rsidP="00D814C8">
            <w:pPr>
              <w:snapToGrid w:val="0"/>
              <w:jc w:val="center"/>
              <w:rPr>
                <w:rFonts w:cs="Arial"/>
                <w:sz w:val="18"/>
                <w:szCs w:val="18"/>
              </w:rPr>
            </w:pPr>
          </w:p>
        </w:tc>
        <w:tc>
          <w:tcPr>
            <w:tcW w:w="3259" w:type="dxa"/>
            <w:shd w:val="clear" w:color="auto" w:fill="auto"/>
            <w:vAlign w:val="center"/>
          </w:tcPr>
          <w:p w:rsidR="00103C70" w:rsidRPr="00D95B6B" w:rsidRDefault="00103C70" w:rsidP="00D814C8">
            <w:pPr>
              <w:snapToGrid w:val="0"/>
              <w:jc w:val="center"/>
              <w:rPr>
                <w:rFonts w:cs="Arial"/>
                <w:sz w:val="18"/>
                <w:szCs w:val="18"/>
              </w:rPr>
            </w:pPr>
          </w:p>
        </w:tc>
        <w:tc>
          <w:tcPr>
            <w:tcW w:w="2695" w:type="dxa"/>
          </w:tcPr>
          <w:p w:rsidR="00103C70" w:rsidRPr="00D95B6B" w:rsidRDefault="00103C70" w:rsidP="00D814C8">
            <w:pPr>
              <w:snapToGrid w:val="0"/>
              <w:jc w:val="center"/>
              <w:rPr>
                <w:rFonts w:cs="Arial"/>
                <w:sz w:val="18"/>
                <w:szCs w:val="18"/>
              </w:rPr>
            </w:pPr>
          </w:p>
        </w:tc>
        <w:tc>
          <w:tcPr>
            <w:tcW w:w="1417" w:type="dxa"/>
          </w:tcPr>
          <w:p w:rsidR="00103C70" w:rsidRPr="00D95B6B" w:rsidRDefault="00103C70" w:rsidP="00D814C8">
            <w:pPr>
              <w:snapToGrid w:val="0"/>
              <w:jc w:val="center"/>
              <w:rPr>
                <w:rFonts w:cs="Arial"/>
                <w:sz w:val="18"/>
                <w:szCs w:val="18"/>
              </w:rPr>
            </w:pPr>
          </w:p>
        </w:tc>
        <w:tc>
          <w:tcPr>
            <w:tcW w:w="1414" w:type="dxa"/>
          </w:tcPr>
          <w:p w:rsidR="00103C70" w:rsidRPr="00D95B6B" w:rsidRDefault="00103C70" w:rsidP="00D814C8">
            <w:pPr>
              <w:snapToGrid w:val="0"/>
              <w:jc w:val="center"/>
              <w:rPr>
                <w:rFonts w:cs="Arial"/>
                <w:sz w:val="18"/>
                <w:szCs w:val="18"/>
              </w:rPr>
            </w:pPr>
          </w:p>
        </w:tc>
      </w:tr>
      <w:tr w:rsidR="00103C70" w:rsidRPr="00D95B6B" w:rsidTr="00AF1908">
        <w:tblPrEx>
          <w:tblCellMar>
            <w:left w:w="0" w:type="dxa"/>
            <w:right w:w="0" w:type="dxa"/>
          </w:tblCellMar>
        </w:tblPrEx>
        <w:trPr>
          <w:trHeight w:val="510"/>
        </w:trPr>
        <w:tc>
          <w:tcPr>
            <w:tcW w:w="1135" w:type="dxa"/>
            <w:vMerge/>
            <w:tcBorders>
              <w:bottom w:val="single" w:sz="4" w:space="0" w:color="auto"/>
            </w:tcBorders>
          </w:tcPr>
          <w:p w:rsidR="00103C70" w:rsidRPr="00D95B6B" w:rsidRDefault="00103C70" w:rsidP="00D814C8">
            <w:pPr>
              <w:snapToGrid w:val="0"/>
              <w:jc w:val="center"/>
              <w:rPr>
                <w:rFonts w:cs="Arial"/>
                <w:sz w:val="18"/>
                <w:szCs w:val="18"/>
              </w:rPr>
            </w:pPr>
          </w:p>
        </w:tc>
        <w:tc>
          <w:tcPr>
            <w:tcW w:w="1843"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1559" w:type="dxa"/>
            <w:tcBorders>
              <w:bottom w:val="single" w:sz="4" w:space="0" w:color="auto"/>
            </w:tcBorders>
            <w:shd w:val="clear" w:color="auto" w:fill="auto"/>
          </w:tcPr>
          <w:p w:rsidR="00103C70" w:rsidRPr="00D95B6B" w:rsidRDefault="00103C70" w:rsidP="00D814C8">
            <w:pPr>
              <w:snapToGrid w:val="0"/>
              <w:jc w:val="center"/>
              <w:rPr>
                <w:rFonts w:cs="Arial"/>
                <w:sz w:val="18"/>
                <w:szCs w:val="18"/>
              </w:rPr>
            </w:pPr>
          </w:p>
        </w:tc>
        <w:tc>
          <w:tcPr>
            <w:tcW w:w="3259"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p>
        </w:tc>
        <w:tc>
          <w:tcPr>
            <w:tcW w:w="2695" w:type="dxa"/>
            <w:tcBorders>
              <w:bottom w:val="single" w:sz="4" w:space="0" w:color="auto"/>
            </w:tcBorders>
          </w:tcPr>
          <w:p w:rsidR="00103C70" w:rsidRPr="00D95B6B" w:rsidRDefault="00103C70" w:rsidP="00D814C8">
            <w:pPr>
              <w:snapToGrid w:val="0"/>
              <w:jc w:val="center"/>
              <w:rPr>
                <w:rFonts w:cs="Arial"/>
                <w:sz w:val="18"/>
                <w:szCs w:val="18"/>
              </w:rPr>
            </w:pPr>
          </w:p>
        </w:tc>
        <w:tc>
          <w:tcPr>
            <w:tcW w:w="1417" w:type="dxa"/>
            <w:tcBorders>
              <w:bottom w:val="single" w:sz="4" w:space="0" w:color="auto"/>
            </w:tcBorders>
          </w:tcPr>
          <w:p w:rsidR="00103C70" w:rsidRPr="00D95B6B" w:rsidRDefault="00103C70" w:rsidP="00D814C8">
            <w:pPr>
              <w:snapToGrid w:val="0"/>
              <w:jc w:val="center"/>
              <w:rPr>
                <w:rFonts w:cs="Arial"/>
                <w:sz w:val="18"/>
                <w:szCs w:val="18"/>
              </w:rPr>
            </w:pPr>
          </w:p>
        </w:tc>
        <w:tc>
          <w:tcPr>
            <w:tcW w:w="1414" w:type="dxa"/>
            <w:tcBorders>
              <w:bottom w:val="single" w:sz="4" w:space="0" w:color="auto"/>
            </w:tcBorders>
          </w:tcPr>
          <w:p w:rsidR="00103C70" w:rsidRPr="00D95B6B" w:rsidRDefault="00103C70" w:rsidP="00D814C8">
            <w:pPr>
              <w:snapToGrid w:val="0"/>
              <w:jc w:val="center"/>
              <w:rPr>
                <w:rFonts w:cs="Arial"/>
                <w:sz w:val="18"/>
                <w:szCs w:val="18"/>
              </w:rPr>
            </w:pPr>
          </w:p>
        </w:tc>
      </w:tr>
    </w:tbl>
    <w:p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rsidR="001D7C00" w:rsidRDefault="001D7C00" w:rsidP="009C74E3">
      <w:pPr>
        <w:pStyle w:val="ListBullet2"/>
      </w:pPr>
    </w:p>
    <w:p w:rsidR="0045219C" w:rsidRDefault="004C5DBC" w:rsidP="0045219C">
      <w:pPr>
        <w:pStyle w:val="BodyText"/>
        <w:keepNext/>
        <w:keepLines/>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rsidR="004857AD" w:rsidRDefault="004857AD" w:rsidP="004857AD">
      <w:pPr>
        <w:pStyle w:val="BodyText"/>
        <w:keepNext/>
        <w:keepLines/>
        <w:rPr>
          <w:rFonts w:cs="Arial"/>
          <w:b/>
          <w:sz w:val="20"/>
        </w:rPr>
      </w:pPr>
    </w:p>
    <w:p w:rsidR="004857AD" w:rsidRPr="004857AD" w:rsidRDefault="004857AD" w:rsidP="004857AD">
      <w:pPr>
        <w:pStyle w:val="BodyText"/>
        <w:keepNext/>
        <w:keepLines/>
        <w:rPr>
          <w:rFonts w:cs="Arial"/>
          <w:sz w:val="20"/>
        </w:rPr>
      </w:pPr>
      <w:r w:rsidRPr="004857AD">
        <w:rPr>
          <w:rFonts w:cs="Arial"/>
          <w:sz w:val="20"/>
        </w:rPr>
        <w:t xml:space="preserve">During caging operations was possible to see purse seiners feeding directly cages with pieces of other years. But it was impossible to know the quantity or the species they are provided. </w:t>
      </w:r>
    </w:p>
    <w:p w:rsidR="004857AD" w:rsidRDefault="004857AD" w:rsidP="0035249A">
      <w:pPr>
        <w:rPr>
          <w:i/>
          <w:iCs/>
          <w:sz w:val="20"/>
        </w:rPr>
      </w:pPr>
    </w:p>
    <w:p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rsidTr="0045219C">
        <w:trPr>
          <w:trHeight w:val="532"/>
        </w:trPr>
        <w:tc>
          <w:tcPr>
            <w:tcW w:w="1526" w:type="dxa"/>
            <w:vAlign w:val="center"/>
          </w:tcPr>
          <w:p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rsidR="00D814C8" w:rsidRDefault="00D814C8" w:rsidP="0045219C">
            <w:pPr>
              <w:pStyle w:val="BodyText"/>
              <w:jc w:val="center"/>
              <w:rPr>
                <w:rFonts w:cs="Arial"/>
                <w:bCs/>
                <w:sz w:val="20"/>
              </w:rPr>
            </w:pPr>
            <w:r w:rsidRPr="0045219C">
              <w:rPr>
                <w:rFonts w:cs="Arial"/>
                <w:bCs/>
                <w:sz w:val="20"/>
              </w:rPr>
              <w:t>Quantity</w:t>
            </w:r>
          </w:p>
          <w:p w:rsidR="00D814C8" w:rsidRPr="0045219C" w:rsidRDefault="00D814C8" w:rsidP="0045219C">
            <w:pPr>
              <w:pStyle w:val="BodyText"/>
              <w:jc w:val="center"/>
              <w:rPr>
                <w:rFonts w:cs="Arial"/>
                <w:bCs/>
                <w:sz w:val="20"/>
              </w:rPr>
            </w:pPr>
            <w:r>
              <w:rPr>
                <w:rFonts w:cs="Arial"/>
                <w:bCs/>
                <w:sz w:val="20"/>
              </w:rPr>
              <w:t>(kg)</w:t>
            </w:r>
          </w:p>
        </w:tc>
      </w:tr>
      <w:tr w:rsidR="00D814C8" w:rsidTr="0045219C">
        <w:trPr>
          <w:trHeight w:val="323"/>
        </w:trPr>
        <w:tc>
          <w:tcPr>
            <w:tcW w:w="1526" w:type="dxa"/>
          </w:tcPr>
          <w:p w:rsidR="00D814C8" w:rsidRDefault="00390D69" w:rsidP="0045219C">
            <w:pPr>
              <w:pStyle w:val="BodyText"/>
              <w:rPr>
                <w:rFonts w:cs="Arial"/>
                <w:sz w:val="20"/>
              </w:rPr>
            </w:pPr>
            <w:r>
              <w:rPr>
                <w:rFonts w:cs="Arial"/>
                <w:sz w:val="20"/>
              </w:rPr>
              <w:t>N/A</w:t>
            </w:r>
          </w:p>
        </w:tc>
        <w:tc>
          <w:tcPr>
            <w:tcW w:w="1559" w:type="dxa"/>
          </w:tcPr>
          <w:p w:rsidR="00D814C8" w:rsidRDefault="00390D69" w:rsidP="0045219C">
            <w:pPr>
              <w:pStyle w:val="BodyText"/>
              <w:rPr>
                <w:rFonts w:cs="Arial"/>
                <w:sz w:val="20"/>
              </w:rPr>
            </w:pPr>
            <w:r>
              <w:rPr>
                <w:rFonts w:cs="Arial"/>
                <w:sz w:val="20"/>
              </w:rPr>
              <w:t>N/A</w:t>
            </w:r>
          </w:p>
        </w:tc>
        <w:tc>
          <w:tcPr>
            <w:tcW w:w="2693" w:type="dxa"/>
          </w:tcPr>
          <w:p w:rsidR="00D814C8" w:rsidRDefault="00390D69" w:rsidP="0045219C">
            <w:pPr>
              <w:pStyle w:val="BodyText"/>
              <w:rPr>
                <w:rFonts w:cs="Arial"/>
                <w:sz w:val="20"/>
              </w:rPr>
            </w:pPr>
            <w:r>
              <w:rPr>
                <w:rFonts w:cs="Arial"/>
                <w:sz w:val="20"/>
              </w:rPr>
              <w:t>N/A</w:t>
            </w:r>
          </w:p>
        </w:tc>
        <w:tc>
          <w:tcPr>
            <w:tcW w:w="2126" w:type="dxa"/>
          </w:tcPr>
          <w:p w:rsidR="00D814C8" w:rsidRDefault="00390D69" w:rsidP="0045219C">
            <w:pPr>
              <w:pStyle w:val="BodyText"/>
              <w:rPr>
                <w:rFonts w:cs="Arial"/>
                <w:sz w:val="20"/>
              </w:rPr>
            </w:pPr>
            <w:r>
              <w:rPr>
                <w:rFonts w:cs="Arial"/>
                <w:sz w:val="20"/>
              </w:rPr>
              <w:t>N/A</w:t>
            </w:r>
          </w:p>
        </w:tc>
      </w:tr>
    </w:tbl>
    <w:p w:rsidR="00B45933" w:rsidRDefault="0045219C" w:rsidP="00A01C54">
      <w:pPr>
        <w:pStyle w:val="BodyText"/>
        <w:rPr>
          <w:rFonts w:cs="Arial"/>
          <w:sz w:val="20"/>
        </w:rPr>
      </w:pPr>
      <w:r>
        <w:rPr>
          <w:rFonts w:cs="Arial"/>
          <w:sz w:val="20"/>
        </w:rPr>
        <w:t>*</w:t>
      </w:r>
      <w:r>
        <w:rPr>
          <w:rFonts w:cs="Arial"/>
          <w:sz w:val="20"/>
        </w:rPr>
        <w:tab/>
        <w:t>FAO species codes</w:t>
      </w:r>
    </w:p>
    <w:p w:rsidR="009C74E3" w:rsidRDefault="009C74E3" w:rsidP="00A01C54">
      <w:pPr>
        <w:pStyle w:val="BodyText"/>
        <w:rPr>
          <w:rFonts w:cs="Arial"/>
          <w:sz w:val="20"/>
        </w:rPr>
      </w:pPr>
    </w:p>
    <w:p w:rsidR="009C74E3" w:rsidRDefault="009C74E3" w:rsidP="00A01C54">
      <w:pPr>
        <w:pStyle w:val="BodyText"/>
        <w:rPr>
          <w:rFonts w:cs="Arial"/>
          <w:sz w:val="20"/>
        </w:rPr>
      </w:pPr>
    </w:p>
    <w:p w:rsidR="009C74E3" w:rsidRDefault="009C74E3" w:rsidP="009C74E3">
      <w:pPr>
        <w:spacing w:line="240" w:lineRule="atLeast"/>
        <w:rPr>
          <w:rFonts w:cs="Arial"/>
          <w:sz w:val="20"/>
        </w:rPr>
      </w:pPr>
    </w:p>
    <w:p w:rsidR="00FD7F0D" w:rsidRDefault="00FD7F0D">
      <w:pPr>
        <w:spacing w:after="200" w:line="276" w:lineRule="auto"/>
        <w:rPr>
          <w:rFonts w:cs="Arial"/>
          <w:b/>
          <w:sz w:val="20"/>
        </w:rPr>
      </w:pPr>
      <w:r>
        <w:rPr>
          <w:rFonts w:cs="Arial"/>
          <w:b/>
          <w:sz w:val="20"/>
        </w:rPr>
        <w:br w:type="page"/>
      </w:r>
    </w:p>
    <w:p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rsidR="009C74E3" w:rsidRDefault="009C74E3" w:rsidP="009C74E3">
      <w:pPr>
        <w:pStyle w:val="ListBullet2"/>
        <w:keepNext/>
        <w:keepLines/>
      </w:pPr>
    </w:p>
    <w:p w:rsidR="004857AD" w:rsidRPr="00E04A8A" w:rsidRDefault="004857AD" w:rsidP="004857AD">
      <w:pPr>
        <w:pStyle w:val="BodyText"/>
        <w:keepNext/>
        <w:keepLines/>
        <w:rPr>
          <w:rFonts w:cs="Arial"/>
          <w:bCs/>
          <w:sz w:val="20"/>
        </w:rPr>
      </w:pPr>
      <w:r w:rsidRPr="00E04A8A">
        <w:rPr>
          <w:rFonts w:cs="Arial"/>
          <w:bCs/>
          <w:sz w:val="20"/>
        </w:rPr>
        <w:t>No potential no compliance happened during observation period.</w:t>
      </w:r>
    </w:p>
    <w:p w:rsidR="004857AD" w:rsidRDefault="004857AD" w:rsidP="009C74E3">
      <w:pPr>
        <w:pStyle w:val="ListBullet2"/>
        <w:keepNext/>
        <w:keepLines/>
      </w:pPr>
    </w:p>
    <w:p w:rsidR="009C74E3" w:rsidRDefault="009C74E3" w:rsidP="009C74E3">
      <w:pPr>
        <w:pStyle w:val="ListBullet2"/>
        <w:keepNext/>
        <w:keepLines/>
      </w:pPr>
      <w:r w:rsidRPr="0007461B">
        <w:t>Table 1</w:t>
      </w:r>
      <w:r w:rsidR="00021B1B" w:rsidRPr="0007461B">
        <w:t>5</w:t>
      </w:r>
      <w:r w:rsidRPr="0007461B">
        <w:t xml:space="preserve">. Summary of </w:t>
      </w:r>
      <w:proofErr w:type="spellStart"/>
      <w:r w:rsidRPr="0007461B">
        <w:t>observered</w:t>
      </w:r>
      <w:proofErr w:type="spellEnd"/>
      <w:r w:rsidRPr="0007461B">
        <w:t xml:space="preserve"> farms compliance</w:t>
      </w:r>
      <w:r>
        <w:t xml:space="preserve"> </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993"/>
      </w:tblGrid>
      <w:tr w:rsidR="00012D47" w:rsidTr="00012D47">
        <w:trPr>
          <w:cantSplit/>
          <w:trHeight w:val="355"/>
          <w:tblHeader/>
        </w:trPr>
        <w:tc>
          <w:tcPr>
            <w:tcW w:w="9498" w:type="dxa"/>
            <w:shd w:val="clear" w:color="auto" w:fill="auto"/>
            <w:noWrap/>
            <w:vAlign w:val="center"/>
            <w:hideMark/>
          </w:tcPr>
          <w:p w:rsidR="00012D47" w:rsidRDefault="00012D47" w:rsidP="0007461B">
            <w:pPr>
              <w:rPr>
                <w:rFonts w:cs="Arial"/>
                <w:color w:val="000000"/>
                <w:sz w:val="20"/>
              </w:rPr>
            </w:pPr>
            <w:r>
              <w:rPr>
                <w:rFonts w:cs="Arial"/>
                <w:color w:val="000000"/>
                <w:sz w:val="20"/>
              </w:rPr>
              <w:t>Potential Non-compliance Event</w:t>
            </w:r>
          </w:p>
        </w:tc>
        <w:tc>
          <w:tcPr>
            <w:tcW w:w="993" w:type="dxa"/>
            <w:shd w:val="clear" w:color="auto" w:fill="auto"/>
            <w:noWrap/>
            <w:vAlign w:val="center"/>
            <w:hideMark/>
          </w:tcPr>
          <w:p w:rsidR="00012D47" w:rsidRDefault="00012D47" w:rsidP="00D4458C">
            <w:pPr>
              <w:jc w:val="center"/>
              <w:rPr>
                <w:rFonts w:cs="Arial"/>
                <w:color w:val="000000"/>
                <w:sz w:val="20"/>
              </w:rPr>
            </w:pPr>
            <w:r>
              <w:rPr>
                <w:rFonts w:cs="Arial"/>
                <w:color w:val="000000"/>
                <w:sz w:val="20"/>
              </w:rPr>
              <w:t>N/A</w:t>
            </w:r>
          </w:p>
        </w:tc>
      </w:tr>
      <w:tr w:rsidR="00012D47" w:rsidTr="00012D47">
        <w:trPr>
          <w:trHeight w:val="355"/>
        </w:trPr>
        <w:tc>
          <w:tcPr>
            <w:tcW w:w="9498" w:type="dxa"/>
            <w:shd w:val="clear" w:color="auto" w:fill="auto"/>
            <w:noWrap/>
            <w:vAlign w:val="center"/>
            <w:hideMark/>
          </w:tcPr>
          <w:p w:rsidR="00012D47" w:rsidRDefault="00012D47" w:rsidP="00D4458C">
            <w:pPr>
              <w:rPr>
                <w:rFonts w:cs="Arial"/>
                <w:color w:val="000000"/>
                <w:sz w:val="20"/>
              </w:rPr>
            </w:pPr>
            <w:r>
              <w:rPr>
                <w:rFonts w:cs="Arial"/>
                <w:color w:val="000000"/>
                <w:sz w:val="20"/>
              </w:rPr>
              <w:t>No BFT Catch document (BCD)</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Observer prevented from carrying out duties</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Observer access to communication facilities denied</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BFT caged by a vessel(s) without an ICCAT authorisation number</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Tuna caged before Authorisation</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Dead tuna not adequately recorded by the farm</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vAlign w:val="center"/>
            <w:hideMark/>
          </w:tcPr>
          <w:p w:rsidR="00012D47" w:rsidRPr="00C92E2B" w:rsidRDefault="00012D47" w:rsidP="00D4458C">
            <w:pPr>
              <w:rPr>
                <w:rFonts w:cs="Arial"/>
                <w:color w:val="000000"/>
                <w:sz w:val="20"/>
              </w:rPr>
            </w:pPr>
            <w:r w:rsidRPr="00C92E2B">
              <w:rPr>
                <w:rFonts w:cs="Arial"/>
                <w:color w:val="000000"/>
                <w:sz w:val="20"/>
              </w:rPr>
              <w:t>Farm cage without identifiable and different reference number</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Transfer declaration (ITD) not completed</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Caging Declaration (ICD) not completed</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Dead tuna during the towing operation not recorded in the ITD</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Fish not separated by year [of catching]</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Fish not separated by flag of the catching vessel</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Fish not separated by JFO</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 xml:space="preserve">A group BCD reference number was allocated to caging operation &gt; 1 day </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 xml:space="preserve">A group BCD reference number was allocated to more than one farm cage </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A group BCD reference number was allocated to fish from more than one vessel outside JFO</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A group BCD reference number was allocated to fish from more than one JFO</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Fish below minimum size caged</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lastRenderedPageBreak/>
              <w:t>Tuna not released following a release order</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Less than the correct amount of tuna released</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RPr="00C92E2B" w:rsidTr="00012D47">
        <w:trPr>
          <w:trHeight w:val="355"/>
        </w:trPr>
        <w:tc>
          <w:tcPr>
            <w:tcW w:w="9498" w:type="dxa"/>
            <w:shd w:val="clear" w:color="auto" w:fill="auto"/>
            <w:noWrap/>
            <w:vAlign w:val="center"/>
            <w:hideMark/>
          </w:tcPr>
          <w:p w:rsidR="00012D47" w:rsidRPr="00C92E2B" w:rsidRDefault="00012D47" w:rsidP="00D4458C">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993" w:type="dxa"/>
            <w:shd w:val="clear" w:color="auto" w:fill="auto"/>
            <w:noWrap/>
            <w:vAlign w:val="center"/>
            <w:hideMark/>
          </w:tcPr>
          <w:p w:rsidR="00012D47" w:rsidRPr="00C92E2B"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 not taken</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 not provided to the observer immediately after transfer</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 not transmitted to the observer on the farm</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transfers did not show Transfer Authorisation number at beginning or end of each video</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000000" w:fill="FFFFFF"/>
            <w:vAlign w:val="center"/>
            <w:hideMark/>
          </w:tcPr>
          <w:p w:rsidR="00012D47" w:rsidRDefault="00012D47" w:rsidP="00D4458C">
            <w:pPr>
              <w:rPr>
                <w:rFonts w:cs="Arial"/>
                <w:color w:val="000000"/>
                <w:sz w:val="20"/>
              </w:rPr>
            </w:pPr>
            <w:r>
              <w:rPr>
                <w:rFonts w:cs="Arial"/>
                <w:color w:val="000000"/>
                <w:sz w:val="20"/>
              </w:rPr>
              <w:t>Video record of transfers did not show date continuously</w:t>
            </w:r>
          </w:p>
        </w:tc>
        <w:tc>
          <w:tcPr>
            <w:tcW w:w="993" w:type="dxa"/>
            <w:shd w:val="clear" w:color="000000" w:fill="FFFFFF"/>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transfers did not show time continuously</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did not provide 100% coverage of the transfer</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Independent observer estimate of amount caged was not possible due to video quality</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Release not monitored by video</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of released tuna not provided to the observer immediately after release</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release did not show date continuously</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release did not show time continuously</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rsidR="00012D47" w:rsidRDefault="00012D47" w:rsidP="00D4458C">
            <w:pPr>
              <w:jc w:val="center"/>
              <w:rPr>
                <w:rFonts w:cs="Arial"/>
                <w:color w:val="000000"/>
                <w:sz w:val="20"/>
              </w:rPr>
            </w:pPr>
          </w:p>
        </w:tc>
      </w:tr>
      <w:tr w:rsidR="00012D47" w:rsidTr="00012D47">
        <w:trPr>
          <w:trHeight w:val="355"/>
        </w:trPr>
        <w:tc>
          <w:tcPr>
            <w:tcW w:w="9498" w:type="dxa"/>
            <w:shd w:val="clear" w:color="auto" w:fill="auto"/>
            <w:vAlign w:val="center"/>
            <w:hideMark/>
          </w:tcPr>
          <w:p w:rsidR="00012D47" w:rsidRDefault="00012D47" w:rsidP="00D4458C">
            <w:pPr>
              <w:rPr>
                <w:rFonts w:cs="Arial"/>
                <w:color w:val="000000"/>
                <w:sz w:val="20"/>
              </w:rPr>
            </w:pPr>
            <w:r>
              <w:rPr>
                <w:rFonts w:cs="Arial"/>
                <w:color w:val="000000"/>
                <w:sz w:val="20"/>
              </w:rPr>
              <w:t>Video record did not show 100% of the release</w:t>
            </w:r>
          </w:p>
        </w:tc>
        <w:tc>
          <w:tcPr>
            <w:tcW w:w="993" w:type="dxa"/>
            <w:shd w:val="clear" w:color="auto" w:fill="auto"/>
            <w:noWrap/>
            <w:vAlign w:val="center"/>
            <w:hideMark/>
          </w:tcPr>
          <w:p w:rsidR="00012D47" w:rsidRDefault="00012D47" w:rsidP="00D4458C">
            <w:pPr>
              <w:jc w:val="center"/>
              <w:rPr>
                <w:rFonts w:cs="Arial"/>
                <w:color w:val="000000"/>
                <w:sz w:val="20"/>
              </w:rPr>
            </w:pPr>
          </w:p>
        </w:tc>
      </w:tr>
    </w:tbl>
    <w:p w:rsidR="00D35269" w:rsidRDefault="00D35269" w:rsidP="009C74E3">
      <w:pPr>
        <w:autoSpaceDE w:val="0"/>
        <w:autoSpaceDN w:val="0"/>
        <w:adjustRightInd w:val="0"/>
        <w:rPr>
          <w:rFonts w:cs="Arial"/>
          <w:sz w:val="20"/>
        </w:rPr>
      </w:pPr>
    </w:p>
    <w:p w:rsidR="00D35269" w:rsidRDefault="00D35269" w:rsidP="009C74E3">
      <w:pPr>
        <w:autoSpaceDE w:val="0"/>
        <w:autoSpaceDN w:val="0"/>
        <w:adjustRightInd w:val="0"/>
        <w:rPr>
          <w:rFonts w:cs="Arial"/>
          <w:sz w:val="20"/>
        </w:rPr>
      </w:pPr>
    </w:p>
    <w:p w:rsidR="006348F6" w:rsidRPr="00790449" w:rsidRDefault="006348F6" w:rsidP="006348F6">
      <w:pPr>
        <w:pStyle w:val="BodyText"/>
        <w:spacing w:line="240" w:lineRule="atLeast"/>
        <w:rPr>
          <w:rFonts w:cs="Arial"/>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p>
    <w:p w:rsidR="009C74E3" w:rsidRDefault="009C74E3" w:rsidP="009C74E3">
      <w:pPr>
        <w:pStyle w:val="BodyText"/>
        <w:spacing w:line="240" w:lineRule="atLeast"/>
        <w:rPr>
          <w:rFonts w:cs="Arial"/>
          <w:b/>
          <w:bCs/>
          <w:sz w:val="20"/>
        </w:rPr>
      </w:pPr>
    </w:p>
    <w:p w:rsidR="0045219C" w:rsidRDefault="0094066E" w:rsidP="004857AD">
      <w:pPr>
        <w:spacing w:after="200" w:line="276" w:lineRule="auto"/>
        <w:rPr>
          <w:rFonts w:cs="Arial"/>
          <w:b/>
          <w:sz w:val="20"/>
        </w:rPr>
      </w:pPr>
      <w:r>
        <w:rPr>
          <w:rFonts w:cs="Arial"/>
          <w:b/>
          <w:sz w:val="20"/>
        </w:rPr>
        <w:br w:type="page"/>
      </w:r>
      <w:r w:rsidR="000B3CF7">
        <w:rPr>
          <w:rFonts w:cs="Arial"/>
          <w:b/>
          <w:sz w:val="20"/>
        </w:rPr>
        <w:lastRenderedPageBreak/>
        <w:t>Sampling</w:t>
      </w:r>
    </w:p>
    <w:p w:rsidR="004857AD" w:rsidRDefault="004857AD" w:rsidP="004857AD">
      <w:pPr>
        <w:pStyle w:val="BodyText"/>
        <w:keepNext/>
        <w:keepLines/>
        <w:rPr>
          <w:rFonts w:cs="Arial"/>
          <w:b/>
          <w:sz w:val="20"/>
        </w:rPr>
      </w:pPr>
    </w:p>
    <w:p w:rsidR="004857AD" w:rsidRDefault="004857AD" w:rsidP="004857AD">
      <w:r>
        <w:t xml:space="preserve">No sampling performed because there were </w:t>
      </w:r>
      <w:r w:rsidR="00012D47">
        <w:t xml:space="preserve">not </w:t>
      </w:r>
      <w:r>
        <w:t>incidental mortalities during caging or released.</w:t>
      </w:r>
    </w:p>
    <w:p w:rsidR="00B45933" w:rsidRDefault="00B45933" w:rsidP="00B45933"/>
    <w:p w:rsidR="009C74E3" w:rsidRDefault="009C74E3" w:rsidP="009C74E3">
      <w:pPr>
        <w:pStyle w:val="ListBullet2"/>
      </w:pPr>
      <w:r w:rsidRPr="009C74E3">
        <w:t>Table 1</w:t>
      </w:r>
      <w:r w:rsidR="00021B1B">
        <w:t>6</w:t>
      </w:r>
      <w:r w:rsidRPr="009C74E3">
        <w:t>. Summary of sampling performed</w:t>
      </w:r>
    </w:p>
    <w:p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rsidTr="004857AD">
        <w:trPr>
          <w:trHeight w:val="515"/>
        </w:trPr>
        <w:tc>
          <w:tcPr>
            <w:tcW w:w="514" w:type="pct"/>
            <w:vAlign w:val="center"/>
          </w:tcPr>
          <w:p w:rsidR="00C72CBF" w:rsidRDefault="00C72CBF" w:rsidP="008B6C47">
            <w:pPr>
              <w:jc w:val="center"/>
              <w:rPr>
                <w:sz w:val="20"/>
              </w:rPr>
            </w:pPr>
            <w:r>
              <w:rPr>
                <w:sz w:val="20"/>
              </w:rPr>
              <w:t>Caging Op #</w:t>
            </w:r>
          </w:p>
        </w:tc>
        <w:tc>
          <w:tcPr>
            <w:tcW w:w="1154" w:type="pct"/>
            <w:vAlign w:val="center"/>
          </w:tcPr>
          <w:p w:rsidR="00C72CBF" w:rsidRDefault="00C72CBF" w:rsidP="008B6C47">
            <w:pPr>
              <w:jc w:val="center"/>
              <w:rPr>
                <w:sz w:val="20"/>
              </w:rPr>
            </w:pPr>
            <w:r>
              <w:rPr>
                <w:sz w:val="20"/>
              </w:rPr>
              <w:t>Incidental Mortalities</w:t>
            </w:r>
          </w:p>
        </w:tc>
        <w:tc>
          <w:tcPr>
            <w:tcW w:w="833" w:type="pct"/>
            <w:vAlign w:val="center"/>
          </w:tcPr>
          <w:p w:rsidR="00C72CBF" w:rsidRPr="00A84B26" w:rsidRDefault="00C72CBF" w:rsidP="008B6C47">
            <w:pPr>
              <w:jc w:val="center"/>
              <w:rPr>
                <w:sz w:val="20"/>
              </w:rPr>
            </w:pPr>
            <w:r>
              <w:rPr>
                <w:sz w:val="20"/>
              </w:rPr>
              <w:t>Number of fish  measured for Length</w:t>
            </w:r>
          </w:p>
        </w:tc>
        <w:tc>
          <w:tcPr>
            <w:tcW w:w="833" w:type="pct"/>
            <w:vAlign w:val="center"/>
          </w:tcPr>
          <w:p w:rsidR="00C72CBF" w:rsidRPr="00A84B26" w:rsidRDefault="00C72CBF" w:rsidP="008B6C47">
            <w:pPr>
              <w:jc w:val="center"/>
              <w:rPr>
                <w:sz w:val="20"/>
              </w:rPr>
            </w:pPr>
            <w:r>
              <w:rPr>
                <w:sz w:val="20"/>
              </w:rPr>
              <w:t>Number of fish measured for Weight</w:t>
            </w:r>
          </w:p>
        </w:tc>
        <w:tc>
          <w:tcPr>
            <w:tcW w:w="833" w:type="pct"/>
            <w:vAlign w:val="center"/>
          </w:tcPr>
          <w:p w:rsidR="00C72CBF" w:rsidRPr="00A84B26" w:rsidRDefault="00C72CBF" w:rsidP="008B6C47">
            <w:pPr>
              <w:jc w:val="center"/>
              <w:rPr>
                <w:sz w:val="20"/>
              </w:rPr>
            </w:pPr>
            <w:r>
              <w:rPr>
                <w:sz w:val="20"/>
              </w:rPr>
              <w:t>Hard Part Collected</w:t>
            </w:r>
          </w:p>
        </w:tc>
        <w:tc>
          <w:tcPr>
            <w:tcW w:w="832" w:type="pct"/>
            <w:vAlign w:val="center"/>
          </w:tcPr>
          <w:p w:rsidR="00C72CBF" w:rsidRPr="00A84B26" w:rsidRDefault="00C72CBF" w:rsidP="008B6C47">
            <w:pPr>
              <w:jc w:val="center"/>
              <w:rPr>
                <w:sz w:val="20"/>
              </w:rPr>
            </w:pPr>
            <w:r>
              <w:rPr>
                <w:sz w:val="20"/>
              </w:rPr>
              <w:t>Tagged BFT</w:t>
            </w:r>
          </w:p>
        </w:tc>
      </w:tr>
      <w:tr w:rsidR="00C72CBF" w:rsidTr="004857AD">
        <w:trPr>
          <w:trHeight w:val="242"/>
        </w:trPr>
        <w:tc>
          <w:tcPr>
            <w:tcW w:w="514" w:type="pct"/>
            <w:vAlign w:val="center"/>
          </w:tcPr>
          <w:p w:rsidR="00C72CBF" w:rsidRPr="00D52FB0" w:rsidRDefault="00012D47" w:rsidP="008B6C47">
            <w:pPr>
              <w:jc w:val="center"/>
              <w:rPr>
                <w:sz w:val="20"/>
              </w:rPr>
            </w:pPr>
            <w:r>
              <w:rPr>
                <w:sz w:val="20"/>
              </w:rPr>
              <w:t>N/A</w:t>
            </w:r>
          </w:p>
        </w:tc>
        <w:tc>
          <w:tcPr>
            <w:tcW w:w="1154" w:type="pct"/>
            <w:vAlign w:val="center"/>
          </w:tcPr>
          <w:p w:rsidR="00C72CBF" w:rsidRPr="00D52FB0" w:rsidRDefault="00012D47" w:rsidP="008B6C47">
            <w:pPr>
              <w:jc w:val="center"/>
              <w:rPr>
                <w:sz w:val="20"/>
              </w:rPr>
            </w:pPr>
            <w:r>
              <w:rPr>
                <w:sz w:val="20"/>
              </w:rPr>
              <w:t>N/A</w:t>
            </w:r>
          </w:p>
        </w:tc>
        <w:tc>
          <w:tcPr>
            <w:tcW w:w="833" w:type="pct"/>
            <w:vAlign w:val="center"/>
          </w:tcPr>
          <w:p w:rsidR="00C72CBF" w:rsidRPr="00D52FB0" w:rsidRDefault="00012D47" w:rsidP="008B6C47">
            <w:pPr>
              <w:jc w:val="center"/>
              <w:rPr>
                <w:sz w:val="20"/>
              </w:rPr>
            </w:pPr>
            <w:r>
              <w:rPr>
                <w:sz w:val="20"/>
              </w:rPr>
              <w:t>N/A</w:t>
            </w:r>
          </w:p>
        </w:tc>
        <w:tc>
          <w:tcPr>
            <w:tcW w:w="833" w:type="pct"/>
            <w:vAlign w:val="center"/>
          </w:tcPr>
          <w:p w:rsidR="00C72CBF" w:rsidRPr="00D52FB0" w:rsidRDefault="00012D47" w:rsidP="008B6C47">
            <w:pPr>
              <w:jc w:val="center"/>
              <w:rPr>
                <w:sz w:val="20"/>
              </w:rPr>
            </w:pPr>
            <w:r>
              <w:rPr>
                <w:sz w:val="20"/>
              </w:rPr>
              <w:t>N/A</w:t>
            </w:r>
          </w:p>
        </w:tc>
        <w:tc>
          <w:tcPr>
            <w:tcW w:w="833" w:type="pct"/>
            <w:vAlign w:val="center"/>
          </w:tcPr>
          <w:p w:rsidR="00C72CBF" w:rsidRPr="00D52FB0" w:rsidRDefault="00012D47" w:rsidP="008B6C47">
            <w:pPr>
              <w:jc w:val="center"/>
              <w:rPr>
                <w:sz w:val="20"/>
              </w:rPr>
            </w:pPr>
            <w:r>
              <w:rPr>
                <w:sz w:val="20"/>
              </w:rPr>
              <w:t>N/A</w:t>
            </w:r>
          </w:p>
        </w:tc>
        <w:tc>
          <w:tcPr>
            <w:tcW w:w="832" w:type="pct"/>
            <w:vAlign w:val="center"/>
          </w:tcPr>
          <w:p w:rsidR="00C72CBF" w:rsidRPr="00D52FB0" w:rsidRDefault="00012D47" w:rsidP="008B6C47">
            <w:pPr>
              <w:jc w:val="center"/>
              <w:rPr>
                <w:sz w:val="20"/>
              </w:rPr>
            </w:pPr>
            <w:r>
              <w:rPr>
                <w:sz w:val="20"/>
              </w:rPr>
              <w:t>N/A</w:t>
            </w:r>
          </w:p>
        </w:tc>
      </w:tr>
    </w:tbl>
    <w:p w:rsidR="006348F6" w:rsidRDefault="006348F6" w:rsidP="002D70FA">
      <w:pPr>
        <w:tabs>
          <w:tab w:val="left" w:pos="1087"/>
        </w:tabs>
        <w:spacing w:after="200" w:line="276" w:lineRule="auto"/>
        <w:rPr>
          <w:rFonts w:cs="Arial"/>
          <w:b/>
          <w:bCs/>
          <w:sz w:val="20"/>
        </w:rPr>
      </w:pPr>
    </w:p>
    <w:p w:rsidR="00021B1B" w:rsidRDefault="00021B1B">
      <w:pPr>
        <w:spacing w:after="200" w:line="276" w:lineRule="auto"/>
        <w:rPr>
          <w:b/>
          <w:bCs/>
          <w:sz w:val="20"/>
        </w:rPr>
      </w:pPr>
      <w:r>
        <w:rPr>
          <w:b/>
          <w:bCs/>
          <w:sz w:val="20"/>
        </w:rPr>
        <w:br w:type="page"/>
      </w:r>
    </w:p>
    <w:p w:rsidR="00021B1B" w:rsidRDefault="00021B1B" w:rsidP="00021B1B">
      <w:pPr>
        <w:rPr>
          <w:b/>
          <w:bCs/>
          <w:sz w:val="20"/>
        </w:rPr>
      </w:pPr>
      <w:r>
        <w:rPr>
          <w:b/>
          <w:bCs/>
          <w:sz w:val="20"/>
        </w:rPr>
        <w:lastRenderedPageBreak/>
        <w:t>Appendix 1: Farm Cage Plan</w:t>
      </w: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bookmarkStart w:id="0" w:name="_GoBack"/>
      <w:bookmarkEnd w:id="0"/>
    </w:p>
    <w:p w:rsidR="00D56CF6" w:rsidRDefault="00D56CF6" w:rsidP="00021B1B">
      <w:pPr>
        <w:rPr>
          <w:bCs/>
          <w:sz w:val="20"/>
        </w:rPr>
      </w:pPr>
      <w:r>
        <w:t>South</w:t>
      </w: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Cs/>
          <w:sz w:val="20"/>
        </w:rPr>
      </w:pPr>
    </w:p>
    <w:p w:rsidR="00021B1B" w:rsidRDefault="00021B1B" w:rsidP="00021B1B">
      <w:pPr>
        <w:rPr>
          <w:b/>
          <w:bCs/>
          <w:sz w:val="20"/>
        </w:rPr>
      </w:pPr>
      <w:r>
        <w:rPr>
          <w:b/>
          <w:bCs/>
          <w:sz w:val="20"/>
        </w:rPr>
        <w:t>Appendix 2: Details of sampling performed on fish</w:t>
      </w:r>
    </w:p>
    <w:p w:rsidR="004D23D7" w:rsidRDefault="004D23D7" w:rsidP="004D23D7">
      <w:pPr>
        <w:rPr>
          <w:b/>
          <w:bCs/>
          <w:sz w:val="20"/>
        </w:rPr>
      </w:pPr>
    </w:p>
    <w:p w:rsidR="004D23D7"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rsidR="004D23D7" w:rsidRDefault="004D23D7" w:rsidP="004D23D7">
      <w:pPr>
        <w:spacing w:after="200" w:line="276" w:lineRule="auto"/>
        <w:rPr>
          <w:sz w:val="20"/>
        </w:rPr>
      </w:pPr>
    </w:p>
    <w:p w:rsidR="00212180" w:rsidRDefault="00212180" w:rsidP="00BB22F7">
      <w:pPr>
        <w:pStyle w:val="BodyText"/>
        <w:rPr>
          <w:rFonts w:cs="Arial"/>
          <w:sz w:val="20"/>
        </w:rPr>
      </w:pPr>
    </w:p>
    <w:p w:rsidR="00212180" w:rsidRDefault="00212180" w:rsidP="00E91F78">
      <w:pPr>
        <w:pStyle w:val="BodyText"/>
        <w:rPr>
          <w:rFonts w:cs="Arial"/>
          <w:sz w:val="20"/>
        </w:rPr>
        <w:sectPr w:rsidR="00212180" w:rsidSect="009C74E3">
          <w:pgSz w:w="16838" w:h="11906" w:orient="landscape"/>
          <w:pgMar w:top="1361" w:right="1418" w:bottom="1361" w:left="1418" w:header="709" w:footer="709" w:gutter="0"/>
          <w:cols w:space="708"/>
          <w:docGrid w:linePitch="360"/>
        </w:sectPr>
      </w:pPr>
    </w:p>
    <w:p w:rsidR="006348F6" w:rsidRPr="00A66865" w:rsidRDefault="006348F6" w:rsidP="006348F6">
      <w:pPr>
        <w:rPr>
          <w:b/>
          <w:sz w:val="20"/>
        </w:rPr>
      </w:pPr>
      <w:r w:rsidRPr="0098376F">
        <w:rPr>
          <w:b/>
          <w:sz w:val="20"/>
        </w:rPr>
        <w:lastRenderedPageBreak/>
        <w:t>Appendix</w:t>
      </w:r>
      <w:r>
        <w:rPr>
          <w:b/>
          <w:sz w:val="20"/>
        </w:rPr>
        <w:t xml:space="preserve"> </w:t>
      </w:r>
      <w:r w:rsidR="00C36E24">
        <w:rPr>
          <w:b/>
          <w:sz w:val="20"/>
        </w:rPr>
        <w:t>3</w:t>
      </w:r>
      <w:r w:rsidRPr="0098376F">
        <w:rPr>
          <w:b/>
          <w:sz w:val="20"/>
        </w:rPr>
        <w:t>: Details of vessels involved in catching/ towing/ supporting/other operations</w:t>
      </w:r>
    </w:p>
    <w:p w:rsidR="006348F6" w:rsidRPr="00A66865" w:rsidRDefault="006348F6" w:rsidP="006348F6">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10F25" w:rsidRPr="00A66865" w:rsidTr="00B10F25">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10F25" w:rsidRDefault="00B10F25" w:rsidP="008B6C47">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10F25" w:rsidRDefault="00B10F25" w:rsidP="008B6C47">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Notes</w:t>
            </w:r>
          </w:p>
        </w:tc>
      </w:tr>
      <w:tr w:rsidR="00B10F25" w:rsidRPr="00A66865" w:rsidTr="00B10F25">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B10F25" w:rsidRPr="004857AD" w:rsidRDefault="004857AD" w:rsidP="008B6C47">
            <w:pPr>
              <w:rPr>
                <w:sz w:val="20"/>
              </w:rPr>
            </w:pPr>
            <w:proofErr w:type="spellStart"/>
            <w:r w:rsidRPr="004857AD">
              <w:rPr>
                <w:sz w:val="20"/>
              </w:rPr>
              <w:t>Pelagos</w:t>
            </w:r>
            <w:proofErr w:type="spellEnd"/>
            <w:r w:rsidRPr="004857AD">
              <w:rPr>
                <w:sz w:val="20"/>
              </w:rPr>
              <w:t xml:space="preserve"> II</w:t>
            </w:r>
          </w:p>
        </w:tc>
        <w:tc>
          <w:tcPr>
            <w:tcW w:w="2127" w:type="dxa"/>
            <w:tcBorders>
              <w:top w:val="single" w:sz="8" w:space="0" w:color="auto"/>
              <w:left w:val="single" w:sz="4" w:space="0" w:color="auto"/>
              <w:bottom w:val="single" w:sz="4" w:space="0" w:color="auto"/>
              <w:right w:val="single" w:sz="4" w:space="0" w:color="auto"/>
            </w:tcBorders>
            <w:noWrap/>
            <w:vAlign w:val="center"/>
          </w:tcPr>
          <w:p w:rsidR="00B10F25" w:rsidRPr="004857AD" w:rsidRDefault="004857AD" w:rsidP="008B6C47">
            <w:pPr>
              <w:rPr>
                <w:sz w:val="20"/>
              </w:rPr>
            </w:pPr>
            <w:r w:rsidRPr="004857AD">
              <w:rPr>
                <w:sz w:val="20"/>
              </w:rPr>
              <w:t>ATEU0HRV00017</w:t>
            </w:r>
          </w:p>
        </w:tc>
        <w:tc>
          <w:tcPr>
            <w:tcW w:w="1140" w:type="dxa"/>
            <w:tcBorders>
              <w:top w:val="single" w:sz="8" w:space="0" w:color="auto"/>
              <w:left w:val="nil"/>
              <w:bottom w:val="single" w:sz="4" w:space="0" w:color="auto"/>
              <w:right w:val="single" w:sz="4" w:space="0" w:color="auto"/>
            </w:tcBorders>
            <w:noWrap/>
            <w:vAlign w:val="center"/>
          </w:tcPr>
          <w:p w:rsidR="00B10F25" w:rsidRDefault="004857AD" w:rsidP="008B6C47">
            <w:pPr>
              <w:rPr>
                <w:sz w:val="20"/>
              </w:rPr>
            </w:pPr>
            <w:r>
              <w:rPr>
                <w:sz w:val="20"/>
              </w:rPr>
              <w:t>Croatia</w:t>
            </w:r>
          </w:p>
        </w:tc>
        <w:tc>
          <w:tcPr>
            <w:tcW w:w="1194" w:type="dxa"/>
            <w:tcBorders>
              <w:top w:val="single" w:sz="8" w:space="0" w:color="auto"/>
              <w:left w:val="nil"/>
              <w:bottom w:val="single" w:sz="4" w:space="0" w:color="auto"/>
              <w:right w:val="single" w:sz="4" w:space="0" w:color="auto"/>
            </w:tcBorders>
            <w:noWrap/>
            <w:vAlign w:val="center"/>
          </w:tcPr>
          <w:p w:rsidR="00B10F25" w:rsidRDefault="00B10F25" w:rsidP="008B6C47">
            <w:pPr>
              <w:rPr>
                <w:sz w:val="20"/>
              </w:rPr>
            </w:pPr>
          </w:p>
        </w:tc>
        <w:tc>
          <w:tcPr>
            <w:tcW w:w="2693" w:type="dxa"/>
            <w:tcBorders>
              <w:top w:val="single" w:sz="8" w:space="0" w:color="auto"/>
              <w:left w:val="nil"/>
              <w:bottom w:val="single" w:sz="4" w:space="0" w:color="auto"/>
              <w:right w:val="single" w:sz="4" w:space="0" w:color="auto"/>
            </w:tcBorders>
            <w:noWrap/>
            <w:vAlign w:val="center"/>
          </w:tcPr>
          <w:p w:rsidR="00B10F25" w:rsidRDefault="004857AD" w:rsidP="008B6C47">
            <w:pPr>
              <w:rPr>
                <w:sz w:val="20"/>
              </w:rPr>
            </w:pPr>
            <w:r>
              <w:rPr>
                <w:sz w:val="20"/>
              </w:rPr>
              <w:t>Towing vessel</w:t>
            </w:r>
          </w:p>
        </w:tc>
        <w:tc>
          <w:tcPr>
            <w:tcW w:w="4018" w:type="dxa"/>
            <w:tcBorders>
              <w:top w:val="single" w:sz="8" w:space="0" w:color="auto"/>
              <w:left w:val="nil"/>
              <w:bottom w:val="single" w:sz="4" w:space="0" w:color="auto"/>
              <w:right w:val="single" w:sz="4" w:space="0" w:color="auto"/>
            </w:tcBorders>
            <w:noWrap/>
            <w:vAlign w:val="center"/>
          </w:tcPr>
          <w:p w:rsidR="00B10F25" w:rsidRDefault="00B10F25" w:rsidP="008B6C47">
            <w:pPr>
              <w:rPr>
                <w:sz w:val="20"/>
              </w:rPr>
            </w:pPr>
          </w:p>
        </w:tc>
      </w:tr>
      <w:tr w:rsidR="00B10F25" w:rsidRPr="00A66865" w:rsidTr="00B10F25">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B10F25" w:rsidRPr="004857AD" w:rsidRDefault="004857AD" w:rsidP="008B6C47">
            <w:pPr>
              <w:rPr>
                <w:sz w:val="20"/>
              </w:rPr>
            </w:pPr>
            <w:proofErr w:type="spellStart"/>
            <w:r w:rsidRPr="004857AD">
              <w:rPr>
                <w:sz w:val="20"/>
              </w:rPr>
              <w:t>Sestrica</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B10F25" w:rsidRPr="004857AD" w:rsidRDefault="004857AD" w:rsidP="008B6C47">
            <w:pPr>
              <w:rPr>
                <w:sz w:val="20"/>
              </w:rPr>
            </w:pPr>
            <w:r w:rsidRPr="004857AD">
              <w:rPr>
                <w:sz w:val="20"/>
              </w:rPr>
              <w:t>ATEU0HRV00236</w:t>
            </w:r>
          </w:p>
        </w:tc>
        <w:tc>
          <w:tcPr>
            <w:tcW w:w="1140" w:type="dxa"/>
            <w:tcBorders>
              <w:top w:val="single" w:sz="4" w:space="0" w:color="auto"/>
              <w:left w:val="nil"/>
              <w:bottom w:val="single" w:sz="4" w:space="0" w:color="auto"/>
              <w:right w:val="single" w:sz="4" w:space="0" w:color="auto"/>
            </w:tcBorders>
            <w:noWrap/>
            <w:vAlign w:val="center"/>
          </w:tcPr>
          <w:p w:rsidR="00B10F25" w:rsidRDefault="004857AD" w:rsidP="008B6C47">
            <w:pPr>
              <w:rPr>
                <w:sz w:val="20"/>
              </w:rPr>
            </w:pPr>
            <w:r>
              <w:rPr>
                <w:sz w:val="20"/>
              </w:rPr>
              <w:t>Croatia</w:t>
            </w:r>
          </w:p>
        </w:tc>
        <w:tc>
          <w:tcPr>
            <w:tcW w:w="1194"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c>
          <w:tcPr>
            <w:tcW w:w="2693" w:type="dxa"/>
            <w:tcBorders>
              <w:top w:val="single" w:sz="4" w:space="0" w:color="auto"/>
              <w:left w:val="nil"/>
              <w:bottom w:val="single" w:sz="4" w:space="0" w:color="auto"/>
              <w:right w:val="single" w:sz="4" w:space="0" w:color="auto"/>
            </w:tcBorders>
            <w:noWrap/>
            <w:vAlign w:val="center"/>
          </w:tcPr>
          <w:p w:rsidR="00B10F25" w:rsidRDefault="004857AD" w:rsidP="008B6C47">
            <w:pPr>
              <w:rPr>
                <w:sz w:val="20"/>
              </w:rPr>
            </w:pPr>
            <w:r>
              <w:rPr>
                <w:sz w:val="20"/>
              </w:rPr>
              <w:t>Towing vessel assisting farm.</w:t>
            </w:r>
          </w:p>
        </w:tc>
        <w:tc>
          <w:tcPr>
            <w:tcW w:w="4018" w:type="dxa"/>
            <w:tcBorders>
              <w:top w:val="single" w:sz="4" w:space="0" w:color="auto"/>
              <w:left w:val="nil"/>
              <w:bottom w:val="single" w:sz="4" w:space="0" w:color="auto"/>
              <w:right w:val="single" w:sz="4" w:space="0" w:color="auto"/>
            </w:tcBorders>
            <w:noWrap/>
            <w:vAlign w:val="center"/>
          </w:tcPr>
          <w:p w:rsidR="00B10F25" w:rsidRDefault="00B10F25" w:rsidP="008B6C47">
            <w:pPr>
              <w:rPr>
                <w:sz w:val="20"/>
              </w:rPr>
            </w:pPr>
          </w:p>
        </w:tc>
      </w:tr>
    </w:tbl>
    <w:p w:rsidR="006348F6" w:rsidRDefault="006348F6" w:rsidP="006348F6">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rsidTr="0091506F">
        <w:trPr>
          <w:trHeight w:val="269"/>
        </w:trPr>
        <w:tc>
          <w:tcPr>
            <w:tcW w:w="1407" w:type="dxa"/>
          </w:tcPr>
          <w:p w:rsidR="006348F6" w:rsidRPr="00A66865" w:rsidRDefault="006348F6" w:rsidP="008B6C47">
            <w:pPr>
              <w:rPr>
                <w:sz w:val="20"/>
              </w:rPr>
            </w:pPr>
            <w:r>
              <w:rPr>
                <w:sz w:val="20"/>
              </w:rPr>
              <w:t>*</w:t>
            </w:r>
          </w:p>
        </w:tc>
        <w:tc>
          <w:tcPr>
            <w:tcW w:w="4955" w:type="dxa"/>
            <w:noWrap/>
            <w:vAlign w:val="center"/>
          </w:tcPr>
          <w:p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Pr="00A66865" w:rsidRDefault="0091506F" w:rsidP="0091506F">
            <w:pPr>
              <w:rPr>
                <w:sz w:val="20"/>
              </w:rPr>
            </w:pPr>
            <w:r>
              <w:rPr>
                <w:sz w:val="20"/>
              </w:rPr>
              <w:t>Other (specify)</w:t>
            </w:r>
          </w:p>
        </w:tc>
      </w:tr>
    </w:tbl>
    <w:p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235" w:rsidRPr="00064508" w:rsidRDefault="003B3235" w:rsidP="00064508">
      <w:r>
        <w:separator/>
      </w:r>
    </w:p>
  </w:endnote>
  <w:endnote w:type="continuationSeparator" w:id="0">
    <w:p w:rsidR="003B3235" w:rsidRPr="00064508" w:rsidRDefault="003B323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235" w:rsidRPr="00064508" w:rsidRDefault="003B3235" w:rsidP="00064508">
      <w:r>
        <w:separator/>
      </w:r>
    </w:p>
  </w:footnote>
  <w:footnote w:type="continuationSeparator" w:id="0">
    <w:p w:rsidR="003B3235" w:rsidRPr="00064508" w:rsidRDefault="003B323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3FB7"/>
    <w:rsid w:val="00012D47"/>
    <w:rsid w:val="0001518A"/>
    <w:rsid w:val="00021B1B"/>
    <w:rsid w:val="00027B1A"/>
    <w:rsid w:val="0003791E"/>
    <w:rsid w:val="00050935"/>
    <w:rsid w:val="000615D4"/>
    <w:rsid w:val="00064508"/>
    <w:rsid w:val="000671B4"/>
    <w:rsid w:val="0007461B"/>
    <w:rsid w:val="000777CA"/>
    <w:rsid w:val="00084CE4"/>
    <w:rsid w:val="00090ED6"/>
    <w:rsid w:val="000946DA"/>
    <w:rsid w:val="00096387"/>
    <w:rsid w:val="000A2B4D"/>
    <w:rsid w:val="000A2C5F"/>
    <w:rsid w:val="000A3AD3"/>
    <w:rsid w:val="000B3CF7"/>
    <w:rsid w:val="000C3B34"/>
    <w:rsid w:val="000D54F2"/>
    <w:rsid w:val="00103C70"/>
    <w:rsid w:val="0010434D"/>
    <w:rsid w:val="00122D5F"/>
    <w:rsid w:val="00127FCA"/>
    <w:rsid w:val="001317E5"/>
    <w:rsid w:val="001422EF"/>
    <w:rsid w:val="00150E54"/>
    <w:rsid w:val="00164E87"/>
    <w:rsid w:val="001703C8"/>
    <w:rsid w:val="00175E99"/>
    <w:rsid w:val="00181320"/>
    <w:rsid w:val="00192DD5"/>
    <w:rsid w:val="00197F4A"/>
    <w:rsid w:val="001A20AD"/>
    <w:rsid w:val="001B38D5"/>
    <w:rsid w:val="001C6281"/>
    <w:rsid w:val="001D7C00"/>
    <w:rsid w:val="001E41EA"/>
    <w:rsid w:val="00206FC0"/>
    <w:rsid w:val="00212180"/>
    <w:rsid w:val="0021274E"/>
    <w:rsid w:val="00213129"/>
    <w:rsid w:val="002200B2"/>
    <w:rsid w:val="0022429F"/>
    <w:rsid w:val="00245420"/>
    <w:rsid w:val="0025150E"/>
    <w:rsid w:val="002519A7"/>
    <w:rsid w:val="002543B0"/>
    <w:rsid w:val="00261F5B"/>
    <w:rsid w:val="00286F6C"/>
    <w:rsid w:val="00291D0F"/>
    <w:rsid w:val="002A05B7"/>
    <w:rsid w:val="002C232C"/>
    <w:rsid w:val="002D28AC"/>
    <w:rsid w:val="002D6242"/>
    <w:rsid w:val="002D70FA"/>
    <w:rsid w:val="002E4871"/>
    <w:rsid w:val="002F6D74"/>
    <w:rsid w:val="003011CC"/>
    <w:rsid w:val="00305162"/>
    <w:rsid w:val="00312461"/>
    <w:rsid w:val="0032711E"/>
    <w:rsid w:val="003302FF"/>
    <w:rsid w:val="00336228"/>
    <w:rsid w:val="0034713E"/>
    <w:rsid w:val="0035249A"/>
    <w:rsid w:val="003546F8"/>
    <w:rsid w:val="00374F59"/>
    <w:rsid w:val="0038135F"/>
    <w:rsid w:val="00387BA9"/>
    <w:rsid w:val="00390D69"/>
    <w:rsid w:val="00390DD4"/>
    <w:rsid w:val="003958F1"/>
    <w:rsid w:val="003A48FE"/>
    <w:rsid w:val="003B3235"/>
    <w:rsid w:val="003C1058"/>
    <w:rsid w:val="003E50F0"/>
    <w:rsid w:val="003F464E"/>
    <w:rsid w:val="004333E0"/>
    <w:rsid w:val="00435A90"/>
    <w:rsid w:val="004438A4"/>
    <w:rsid w:val="004444A9"/>
    <w:rsid w:val="0044677D"/>
    <w:rsid w:val="0044769E"/>
    <w:rsid w:val="0045084D"/>
    <w:rsid w:val="0045219C"/>
    <w:rsid w:val="004550CD"/>
    <w:rsid w:val="00456598"/>
    <w:rsid w:val="0046698C"/>
    <w:rsid w:val="00480E1D"/>
    <w:rsid w:val="004857AD"/>
    <w:rsid w:val="00495AA8"/>
    <w:rsid w:val="004A080A"/>
    <w:rsid w:val="004A5355"/>
    <w:rsid w:val="004C35EE"/>
    <w:rsid w:val="004C534D"/>
    <w:rsid w:val="004C5DBC"/>
    <w:rsid w:val="004D1CFE"/>
    <w:rsid w:val="004D23D7"/>
    <w:rsid w:val="004D492B"/>
    <w:rsid w:val="004E3919"/>
    <w:rsid w:val="004E3D75"/>
    <w:rsid w:val="00507B31"/>
    <w:rsid w:val="00515BF1"/>
    <w:rsid w:val="0052053D"/>
    <w:rsid w:val="0052324E"/>
    <w:rsid w:val="0053042D"/>
    <w:rsid w:val="00530B07"/>
    <w:rsid w:val="00542DCB"/>
    <w:rsid w:val="005616D9"/>
    <w:rsid w:val="005671C8"/>
    <w:rsid w:val="00572CF0"/>
    <w:rsid w:val="005744EF"/>
    <w:rsid w:val="00574776"/>
    <w:rsid w:val="00583E3A"/>
    <w:rsid w:val="0058669F"/>
    <w:rsid w:val="00592C51"/>
    <w:rsid w:val="005B002F"/>
    <w:rsid w:val="005C6E0C"/>
    <w:rsid w:val="005D6DE8"/>
    <w:rsid w:val="005E39C3"/>
    <w:rsid w:val="005E3E89"/>
    <w:rsid w:val="005F569E"/>
    <w:rsid w:val="0061398D"/>
    <w:rsid w:val="00615DBE"/>
    <w:rsid w:val="006178B6"/>
    <w:rsid w:val="00617B1F"/>
    <w:rsid w:val="00632400"/>
    <w:rsid w:val="006348F6"/>
    <w:rsid w:val="00641E01"/>
    <w:rsid w:val="006476A0"/>
    <w:rsid w:val="00650908"/>
    <w:rsid w:val="0066048E"/>
    <w:rsid w:val="006721BA"/>
    <w:rsid w:val="00685698"/>
    <w:rsid w:val="0068727D"/>
    <w:rsid w:val="006974E4"/>
    <w:rsid w:val="006A5118"/>
    <w:rsid w:val="006B4B82"/>
    <w:rsid w:val="006B6A1C"/>
    <w:rsid w:val="006C5BFE"/>
    <w:rsid w:val="006C5F8C"/>
    <w:rsid w:val="006E735F"/>
    <w:rsid w:val="006F282F"/>
    <w:rsid w:val="00704A99"/>
    <w:rsid w:val="0070507D"/>
    <w:rsid w:val="00706FFA"/>
    <w:rsid w:val="00711EA1"/>
    <w:rsid w:val="00724D01"/>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91B6F"/>
    <w:rsid w:val="008A0267"/>
    <w:rsid w:val="008B6C47"/>
    <w:rsid w:val="008C72BD"/>
    <w:rsid w:val="008C7DF3"/>
    <w:rsid w:val="008D4C08"/>
    <w:rsid w:val="008E1DDE"/>
    <w:rsid w:val="008E5171"/>
    <w:rsid w:val="00905C76"/>
    <w:rsid w:val="0091506F"/>
    <w:rsid w:val="00936E10"/>
    <w:rsid w:val="0094066E"/>
    <w:rsid w:val="00950524"/>
    <w:rsid w:val="0095114E"/>
    <w:rsid w:val="00954B35"/>
    <w:rsid w:val="0095703F"/>
    <w:rsid w:val="00973879"/>
    <w:rsid w:val="009804DA"/>
    <w:rsid w:val="00987DD9"/>
    <w:rsid w:val="00991B83"/>
    <w:rsid w:val="009924F9"/>
    <w:rsid w:val="009C70CB"/>
    <w:rsid w:val="009C74E3"/>
    <w:rsid w:val="009D2A07"/>
    <w:rsid w:val="009D6DD6"/>
    <w:rsid w:val="009E0A78"/>
    <w:rsid w:val="009F01DD"/>
    <w:rsid w:val="009F5498"/>
    <w:rsid w:val="00A01C54"/>
    <w:rsid w:val="00A11A8F"/>
    <w:rsid w:val="00A11AF3"/>
    <w:rsid w:val="00A45F0E"/>
    <w:rsid w:val="00A66495"/>
    <w:rsid w:val="00A73521"/>
    <w:rsid w:val="00A73BC0"/>
    <w:rsid w:val="00A76753"/>
    <w:rsid w:val="00A80FEF"/>
    <w:rsid w:val="00A83AF4"/>
    <w:rsid w:val="00A87885"/>
    <w:rsid w:val="00A91F2E"/>
    <w:rsid w:val="00AA2BDA"/>
    <w:rsid w:val="00AA7345"/>
    <w:rsid w:val="00AC095A"/>
    <w:rsid w:val="00AD555B"/>
    <w:rsid w:val="00AD59DC"/>
    <w:rsid w:val="00AF1908"/>
    <w:rsid w:val="00AF2121"/>
    <w:rsid w:val="00B0375B"/>
    <w:rsid w:val="00B10C7E"/>
    <w:rsid w:val="00B10F25"/>
    <w:rsid w:val="00B237F0"/>
    <w:rsid w:val="00B24151"/>
    <w:rsid w:val="00B45933"/>
    <w:rsid w:val="00B54846"/>
    <w:rsid w:val="00B80B9D"/>
    <w:rsid w:val="00B9238C"/>
    <w:rsid w:val="00BA3E20"/>
    <w:rsid w:val="00BB107C"/>
    <w:rsid w:val="00BB22F7"/>
    <w:rsid w:val="00BB4CBD"/>
    <w:rsid w:val="00BB747E"/>
    <w:rsid w:val="00BE16CE"/>
    <w:rsid w:val="00BE3775"/>
    <w:rsid w:val="00BE74E1"/>
    <w:rsid w:val="00C0150E"/>
    <w:rsid w:val="00C11A93"/>
    <w:rsid w:val="00C11F9E"/>
    <w:rsid w:val="00C1397C"/>
    <w:rsid w:val="00C14428"/>
    <w:rsid w:val="00C17F24"/>
    <w:rsid w:val="00C25C5B"/>
    <w:rsid w:val="00C27324"/>
    <w:rsid w:val="00C36E24"/>
    <w:rsid w:val="00C60EA2"/>
    <w:rsid w:val="00C70B76"/>
    <w:rsid w:val="00C72CBF"/>
    <w:rsid w:val="00C743FE"/>
    <w:rsid w:val="00C87032"/>
    <w:rsid w:val="00C91046"/>
    <w:rsid w:val="00CA0AFB"/>
    <w:rsid w:val="00CA4D46"/>
    <w:rsid w:val="00CA4E69"/>
    <w:rsid w:val="00CB5E3A"/>
    <w:rsid w:val="00CB7281"/>
    <w:rsid w:val="00CD073B"/>
    <w:rsid w:val="00CD6A14"/>
    <w:rsid w:val="00CE3268"/>
    <w:rsid w:val="00CE5114"/>
    <w:rsid w:val="00CE7179"/>
    <w:rsid w:val="00D06C92"/>
    <w:rsid w:val="00D11043"/>
    <w:rsid w:val="00D1438A"/>
    <w:rsid w:val="00D302D1"/>
    <w:rsid w:val="00D35269"/>
    <w:rsid w:val="00D43A6B"/>
    <w:rsid w:val="00D4458C"/>
    <w:rsid w:val="00D56CF6"/>
    <w:rsid w:val="00D645D1"/>
    <w:rsid w:val="00D76B00"/>
    <w:rsid w:val="00D80A9C"/>
    <w:rsid w:val="00D81347"/>
    <w:rsid w:val="00D814C8"/>
    <w:rsid w:val="00D93AC7"/>
    <w:rsid w:val="00DB03A5"/>
    <w:rsid w:val="00DE5270"/>
    <w:rsid w:val="00DF5AB7"/>
    <w:rsid w:val="00E16AAF"/>
    <w:rsid w:val="00E20AA4"/>
    <w:rsid w:val="00E22BC6"/>
    <w:rsid w:val="00E328D2"/>
    <w:rsid w:val="00E43399"/>
    <w:rsid w:val="00E43F44"/>
    <w:rsid w:val="00E470BB"/>
    <w:rsid w:val="00E54965"/>
    <w:rsid w:val="00E552F7"/>
    <w:rsid w:val="00E60B4B"/>
    <w:rsid w:val="00E658AC"/>
    <w:rsid w:val="00E7250F"/>
    <w:rsid w:val="00E72F67"/>
    <w:rsid w:val="00E77495"/>
    <w:rsid w:val="00E7753B"/>
    <w:rsid w:val="00E91F78"/>
    <w:rsid w:val="00E92285"/>
    <w:rsid w:val="00EA5B13"/>
    <w:rsid w:val="00EB48F2"/>
    <w:rsid w:val="00EC40A9"/>
    <w:rsid w:val="00EC7545"/>
    <w:rsid w:val="00ED212F"/>
    <w:rsid w:val="00EE4793"/>
    <w:rsid w:val="00EF05B1"/>
    <w:rsid w:val="00F13AA2"/>
    <w:rsid w:val="00F141AB"/>
    <w:rsid w:val="00F14364"/>
    <w:rsid w:val="00F16308"/>
    <w:rsid w:val="00F2639C"/>
    <w:rsid w:val="00F4023A"/>
    <w:rsid w:val="00F62AE6"/>
    <w:rsid w:val="00F66CC7"/>
    <w:rsid w:val="00F85F68"/>
    <w:rsid w:val="00F96619"/>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C0629-D160-48C0-BFF6-E88A091A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13</Pages>
  <Words>1634</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19</cp:revision>
  <cp:lastPrinted>2012-03-14T08:42:00Z</cp:lastPrinted>
  <dcterms:created xsi:type="dcterms:W3CDTF">2015-07-01T10:25:00Z</dcterms:created>
  <dcterms:modified xsi:type="dcterms:W3CDTF">2015-09-23T15:14:00Z</dcterms:modified>
</cp:coreProperties>
</file>