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C72CBF">
        <w:rPr>
          <w:rFonts w:cs="Arial"/>
          <w:b/>
          <w:sz w:val="20"/>
        </w:rPr>
        <w:t>5</w:t>
      </w:r>
      <w:r w:rsidR="0021274E">
        <w:rPr>
          <w:rFonts w:cs="Arial"/>
          <w:b/>
          <w:sz w:val="20"/>
        </w:rPr>
        <w:t>-201</w:t>
      </w:r>
      <w:r w:rsidR="00C72CBF">
        <w:rPr>
          <w:rFonts w:cs="Arial"/>
          <w:b/>
          <w:sz w:val="20"/>
        </w:rPr>
        <w:t>6</w:t>
      </w:r>
    </w:p>
    <w:p w:rsidR="0021274E" w:rsidRPr="00A01C54" w:rsidRDefault="0021274E"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0A2B4D" w:rsidP="00EC7545">
      <w:pPr>
        <w:spacing w:after="60"/>
        <w:jc w:val="center"/>
        <w:rPr>
          <w:rFonts w:cs="Arial"/>
          <w:b/>
          <w:sz w:val="32"/>
          <w:szCs w:val="32"/>
        </w:rPr>
      </w:pPr>
      <w:r w:rsidRPr="000A2B4D">
        <w:rPr>
          <w:rFonts w:cs="Arial"/>
          <w:b/>
          <w:sz w:val="32"/>
          <w:szCs w:val="32"/>
        </w:rPr>
        <w:t>CAGING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A01C54" w:rsidRDefault="00EC7545" w:rsidP="00882D35">
            <w:pPr>
              <w:tabs>
                <w:tab w:val="center" w:pos="2244"/>
              </w:tabs>
              <w:spacing w:before="240" w:after="240"/>
              <w:ind w:left="113"/>
              <w:jc w:val="center"/>
              <w:rPr>
                <w:rFonts w:cs="Arial"/>
                <w:i/>
                <w:color w:val="FF0000"/>
                <w:sz w:val="20"/>
              </w:rPr>
            </w:pPr>
            <w:r w:rsidRPr="00A01C54">
              <w:rPr>
                <w:rFonts w:cs="Arial"/>
                <w:sz w:val="20"/>
              </w:rPr>
              <w:t xml:space="preserve">Deployment Request Number: </w:t>
            </w:r>
            <w:r w:rsidR="00882D35">
              <w:rPr>
                <w:rFonts w:cs="Arial"/>
                <w:sz w:val="20"/>
              </w:rPr>
              <w:t xml:space="preserve"> 001EU0270</w:t>
            </w:r>
          </w:p>
        </w:tc>
      </w:tr>
      <w:tr w:rsidR="00882D35" w:rsidRPr="00A01C54"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rsidR="00882D35" w:rsidRPr="00A01C54" w:rsidRDefault="00882D35" w:rsidP="002519A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tcPr>
          <w:p w:rsidR="00882D35" w:rsidRPr="00C45FBA" w:rsidRDefault="00882D35" w:rsidP="00C45FBA">
            <w:pPr>
              <w:spacing w:before="240" w:after="240"/>
              <w:ind w:left="113"/>
              <w:rPr>
                <w:rFonts w:cs="Arial"/>
                <w:bCs/>
                <w:sz w:val="20"/>
              </w:rPr>
            </w:pPr>
          </w:p>
        </w:tc>
      </w:tr>
      <w:tr w:rsidR="00882D35"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882D35" w:rsidRPr="00A01C54" w:rsidRDefault="00882D35" w:rsidP="002519A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tcPr>
          <w:p w:rsidR="00882D35" w:rsidRPr="00C45FBA" w:rsidRDefault="00882D35" w:rsidP="00897956">
            <w:pPr>
              <w:spacing w:before="240" w:after="240"/>
              <w:ind w:left="113"/>
              <w:rPr>
                <w:rFonts w:cs="Arial"/>
                <w:bCs/>
                <w:sz w:val="20"/>
              </w:rPr>
            </w:pPr>
          </w:p>
        </w:tc>
      </w:tr>
      <w:tr w:rsidR="00882D35"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882D35" w:rsidRPr="00A01C54" w:rsidRDefault="00882D35" w:rsidP="00A11A8F">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tcPr>
          <w:p w:rsidR="00882D35" w:rsidRPr="00C45FBA" w:rsidRDefault="00882D35" w:rsidP="00C45FBA">
            <w:pPr>
              <w:spacing w:before="240" w:after="240"/>
              <w:ind w:left="113"/>
              <w:rPr>
                <w:rFonts w:cs="Arial"/>
                <w:bCs/>
                <w:sz w:val="20"/>
              </w:rPr>
            </w:pPr>
            <w:r w:rsidRPr="00C45FBA">
              <w:rPr>
                <w:rFonts w:cs="Arial"/>
                <w:bCs/>
                <w:sz w:val="20"/>
              </w:rPr>
              <w:t>Croatia</w:t>
            </w:r>
          </w:p>
        </w:tc>
      </w:tr>
      <w:tr w:rsidR="00882D35"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882D35" w:rsidRPr="00A01C54" w:rsidRDefault="00882D35" w:rsidP="002519A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tcPr>
          <w:p w:rsidR="00882D35" w:rsidRPr="00C45FBA" w:rsidRDefault="00882D35" w:rsidP="00C45FBA">
            <w:pPr>
              <w:spacing w:before="240" w:after="240"/>
              <w:ind w:left="113"/>
              <w:rPr>
                <w:rFonts w:cs="Arial"/>
                <w:bCs/>
                <w:sz w:val="20"/>
              </w:rPr>
            </w:pPr>
          </w:p>
        </w:tc>
      </w:tr>
      <w:tr w:rsidR="00882D35"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882D35" w:rsidRPr="00A01C54" w:rsidRDefault="00882D35" w:rsidP="002519A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tcPr>
          <w:p w:rsidR="00882D35" w:rsidRPr="00C45FBA" w:rsidRDefault="00882D35" w:rsidP="00C45FBA">
            <w:pPr>
              <w:spacing w:before="240" w:after="240"/>
              <w:ind w:left="113"/>
              <w:rPr>
                <w:rFonts w:cs="Arial"/>
                <w:bCs/>
                <w:sz w:val="20"/>
              </w:rPr>
            </w:pPr>
            <w:proofErr w:type="spellStart"/>
            <w:r w:rsidRPr="00C45FBA">
              <w:rPr>
                <w:rFonts w:cs="Arial"/>
                <w:bCs/>
                <w:sz w:val="20"/>
              </w:rPr>
              <w:t>Gema</w:t>
            </w:r>
            <w:proofErr w:type="spellEnd"/>
            <w:r w:rsidRPr="00C45FBA">
              <w:rPr>
                <w:rFonts w:cs="Arial"/>
                <w:bCs/>
                <w:sz w:val="20"/>
              </w:rPr>
              <w:t xml:space="preserve"> Maria Canal Perez</w:t>
            </w:r>
          </w:p>
        </w:tc>
      </w:tr>
      <w:tr w:rsidR="00882D35"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882D35" w:rsidRPr="00A01C54" w:rsidRDefault="00882D35" w:rsidP="002519A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tcPr>
          <w:p w:rsidR="00882D35" w:rsidRPr="00C45FBA" w:rsidRDefault="00882D35" w:rsidP="00C45FBA">
            <w:pPr>
              <w:spacing w:before="240" w:after="240"/>
              <w:ind w:left="113"/>
              <w:rPr>
                <w:rFonts w:cs="Arial"/>
                <w:bCs/>
                <w:sz w:val="20"/>
              </w:rPr>
            </w:pPr>
            <w:r w:rsidRPr="00C45FBA">
              <w:rPr>
                <w:rFonts w:cs="Arial"/>
                <w:bCs/>
                <w:sz w:val="20"/>
              </w:rPr>
              <w:t>159</w:t>
            </w:r>
          </w:p>
        </w:tc>
      </w:tr>
      <w:tr w:rsidR="00C45FBA"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C45FBA" w:rsidRPr="00A01C54" w:rsidRDefault="00C45FBA"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rsidR="00C45FBA" w:rsidRPr="00D25139" w:rsidRDefault="00C45FBA" w:rsidP="00882D35">
            <w:r>
              <w:rPr>
                <w:noProof/>
                <w:lang w:val="es-ES" w:eastAsia="es-ES"/>
              </w:rPr>
              <w:drawing>
                <wp:inline distT="0" distB="0" distL="0" distR="0" wp14:anchorId="2EC011C3" wp14:editId="19764261">
                  <wp:extent cx="1076325" cy="368300"/>
                  <wp:effectExtent l="0" t="0" r="9525" b="0"/>
                  <wp:docPr id="1031" name="Picture 7"/>
                  <wp:cNvGraphicFramePr/>
                  <a:graphic xmlns:a="http://schemas.openxmlformats.org/drawingml/2006/main">
                    <a:graphicData uri="http://schemas.openxmlformats.org/drawingml/2006/picture">
                      <pic:pic xmlns:pic="http://schemas.openxmlformats.org/drawingml/2006/picture">
                        <pic:nvPicPr>
                          <pic:cNvPr id="1031" name="Picture 7"/>
                          <pic:cNvPicPr/>
                        </pic:nvPicPr>
                        <pic:blipFill>
                          <a:blip r:embed="rId10" cstate="print"/>
                          <a:srcRect/>
                          <a:stretch>
                            <a:fillRect/>
                          </a:stretch>
                        </pic:blipFill>
                        <pic:spPr bwMode="auto">
                          <a:xfrm>
                            <a:off x="0" y="0"/>
                            <a:ext cx="1076325" cy="368300"/>
                          </a:xfrm>
                          <a:prstGeom prst="rect">
                            <a:avLst/>
                          </a:prstGeom>
                          <a:noFill/>
                        </pic:spPr>
                      </pic:pic>
                    </a:graphicData>
                  </a:graphic>
                </wp:inline>
              </w:drawing>
            </w:r>
          </w:p>
        </w:tc>
      </w:tr>
    </w:tbl>
    <w:p w:rsidR="00EC7545" w:rsidRPr="00A01C54"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882D35" w:rsidRPr="00F625E0" w:rsidTr="00882D35">
        <w:trPr>
          <w:trHeight w:val="322"/>
        </w:trPr>
        <w:tc>
          <w:tcPr>
            <w:tcW w:w="2340" w:type="dxa"/>
            <w:tcBorders>
              <w:top w:val="single" w:sz="8" w:space="0" w:color="auto"/>
              <w:left w:val="single" w:sz="8" w:space="0" w:color="auto"/>
              <w:bottom w:val="single" w:sz="8" w:space="0" w:color="auto"/>
              <w:right w:val="single" w:sz="8" w:space="0" w:color="auto"/>
            </w:tcBorders>
            <w:vAlign w:val="center"/>
          </w:tcPr>
          <w:p w:rsidR="00882D35" w:rsidRPr="00246CBE" w:rsidRDefault="00882D35" w:rsidP="00882D35">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spacing w:before="60" w:after="60"/>
              <w:jc w:val="center"/>
              <w:rPr>
                <w:rFonts w:cs="Arial"/>
                <w:sz w:val="20"/>
                <w:lang w:val="en-US"/>
              </w:rPr>
            </w:pPr>
            <w:r w:rsidRPr="0098376F">
              <w:rPr>
                <w:rFonts w:cs="Arial"/>
                <w:sz w:val="20"/>
                <w:lang w:val="en-US"/>
              </w:rPr>
              <w:t>Date from</w:t>
            </w:r>
          </w:p>
          <w:p w:rsidR="00882D35" w:rsidRDefault="00882D35" w:rsidP="00882D35">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rsidR="00882D35" w:rsidRPr="00F625E0" w:rsidRDefault="00882D35" w:rsidP="00882D35">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2D35" w:rsidRPr="00246CBE" w:rsidRDefault="00882D35" w:rsidP="00882D35">
            <w:pPr>
              <w:pStyle w:val="Header"/>
              <w:spacing w:before="60" w:after="60"/>
              <w:jc w:val="center"/>
              <w:rPr>
                <w:rFonts w:ascii="Arial" w:hAnsi="Arial" w:cs="Arial"/>
                <w:szCs w:val="20"/>
              </w:rPr>
            </w:pPr>
            <w:r w:rsidRPr="0098376F">
              <w:rPr>
                <w:rFonts w:ascii="Arial" w:hAnsi="Arial" w:cs="Arial"/>
                <w:szCs w:val="20"/>
              </w:rPr>
              <w:t>Comment</w:t>
            </w:r>
          </w:p>
        </w:tc>
      </w:tr>
      <w:tr w:rsidR="00882D35" w:rsidRPr="00F625E0" w:rsidTr="00882D35">
        <w:trPr>
          <w:trHeight w:val="33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sz w:val="20"/>
              </w:rPr>
            </w:pPr>
            <w:r>
              <w:rPr>
                <w:rFonts w:cs="Arial"/>
                <w:sz w:val="20"/>
              </w:rPr>
              <w:t>15/06/2015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rPr>
            </w:pPr>
          </w:p>
        </w:tc>
      </w:tr>
      <w:tr w:rsidR="00882D35" w:rsidRPr="00F625E0" w:rsidTr="00882D35">
        <w:trPr>
          <w:trHeight w:val="32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16/05/2015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rPr>
            </w:pPr>
          </w:p>
        </w:tc>
      </w:tr>
      <w:tr w:rsidR="00882D35" w:rsidRPr="00F625E0" w:rsidTr="00882D35">
        <w:trPr>
          <w:trHeight w:val="33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30/05/2015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30/06/2015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rPr>
            </w:pPr>
          </w:p>
        </w:tc>
      </w:tr>
      <w:tr w:rsidR="00882D35" w:rsidRPr="00F625E0" w:rsidTr="00882D35">
        <w:trPr>
          <w:trHeight w:val="32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jc w:val="center"/>
              <w:rPr>
                <w:rFonts w:cs="Arial"/>
                <w:sz w:val="20"/>
              </w:rPr>
            </w:pPr>
            <w:r>
              <w:rPr>
                <w:rFonts w:cs="Arial"/>
                <w:sz w:val="20"/>
              </w:rPr>
              <w:t>Monitoring(</w:t>
            </w:r>
            <w:proofErr w:type="spellStart"/>
            <w:r>
              <w:rPr>
                <w:rFonts w:cs="Arial"/>
                <w:sz w:val="20"/>
              </w:rPr>
              <w:t>Pelagos</w:t>
            </w:r>
            <w:proofErr w:type="spellEnd"/>
            <w:r>
              <w:rPr>
                <w:rFonts w:cs="Arial"/>
                <w:sz w:val="20"/>
              </w:rPr>
              <w:t xml:space="preserve"> Net farm)</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2D35" w:rsidRDefault="00882D35" w:rsidP="00882D35">
            <w:pPr>
              <w:jc w:val="center"/>
              <w:rPr>
                <w:rFonts w:cs="Arial"/>
                <w:color w:val="000000"/>
                <w:sz w:val="20"/>
              </w:rPr>
            </w:pPr>
            <w:r>
              <w:rPr>
                <w:rFonts w:cs="Arial"/>
                <w:color w:val="000000"/>
                <w:sz w:val="20"/>
              </w:rPr>
              <w:t>13/06/2015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Default="00882D35" w:rsidP="00882D35">
            <w:pPr>
              <w:jc w:val="center"/>
              <w:rPr>
                <w:rFonts w:cs="Arial"/>
                <w:color w:val="000000"/>
                <w:sz w:val="20"/>
              </w:rPr>
            </w:pPr>
            <w:r>
              <w:rPr>
                <w:rFonts w:cs="Arial"/>
                <w:color w:val="000000"/>
                <w:sz w:val="20"/>
              </w:rPr>
              <w:t>14/06/2015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rPr>
            </w:pPr>
          </w:p>
        </w:tc>
      </w:tr>
      <w:tr w:rsidR="00882D35" w:rsidRPr="00F625E0" w:rsidTr="00882D35">
        <w:trPr>
          <w:trHeight w:val="32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jc w:val="center"/>
              <w:rPr>
                <w:rFonts w:cs="Arial"/>
                <w:sz w:val="20"/>
              </w:rPr>
            </w:pPr>
            <w:r>
              <w:rPr>
                <w:rFonts w:cs="Arial"/>
                <w:sz w:val="20"/>
              </w:rPr>
              <w:t>Monitoring(</w:t>
            </w:r>
            <w:proofErr w:type="spellStart"/>
            <w:r>
              <w:rPr>
                <w:rFonts w:cs="Arial"/>
                <w:sz w:val="20"/>
              </w:rPr>
              <w:t>Jadran</w:t>
            </w:r>
            <w:proofErr w:type="spellEnd"/>
            <w:r>
              <w:rPr>
                <w:rFonts w:cs="Arial"/>
                <w:sz w:val="20"/>
              </w:rPr>
              <w:t xml:space="preserve"> Tuna)</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2D35" w:rsidRDefault="00882D35" w:rsidP="00882D35">
            <w:pPr>
              <w:jc w:val="center"/>
              <w:rPr>
                <w:rFonts w:cs="Arial"/>
                <w:color w:val="000000"/>
                <w:sz w:val="20"/>
              </w:rPr>
            </w:pPr>
            <w:r>
              <w:rPr>
                <w:rFonts w:cs="Arial"/>
                <w:color w:val="000000"/>
                <w:sz w:val="20"/>
              </w:rPr>
              <w:t>08/06/2015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Default="00882D35" w:rsidP="00882D35">
            <w:pPr>
              <w:jc w:val="center"/>
              <w:rPr>
                <w:rFonts w:cs="Arial"/>
                <w:color w:val="000000"/>
                <w:sz w:val="20"/>
              </w:rPr>
            </w:pPr>
            <w:r>
              <w:rPr>
                <w:rFonts w:cs="Arial"/>
                <w:color w:val="000000"/>
                <w:sz w:val="20"/>
              </w:rPr>
              <w:t>22/06/2015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rPr>
            </w:pPr>
          </w:p>
        </w:tc>
      </w:tr>
      <w:tr w:rsidR="00882D35" w:rsidRPr="00F625E0" w:rsidTr="00882D35">
        <w:trPr>
          <w:trHeight w:val="32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jc w:val="center"/>
              <w:rPr>
                <w:rFonts w:cs="Arial"/>
                <w:sz w:val="20"/>
              </w:rPr>
            </w:pPr>
            <w:r>
              <w:rPr>
                <w:rFonts w:cs="Arial"/>
                <w:sz w:val="20"/>
              </w:rPr>
              <w:t>Monitoring(Kali Tuna)</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2D35" w:rsidRDefault="00882D35" w:rsidP="00882D35">
            <w:pPr>
              <w:jc w:val="center"/>
              <w:rPr>
                <w:rFonts w:cs="Arial"/>
                <w:color w:val="000000"/>
                <w:sz w:val="20"/>
              </w:rPr>
            </w:pPr>
            <w:r>
              <w:rPr>
                <w:rFonts w:cs="Arial"/>
                <w:color w:val="000000"/>
                <w:sz w:val="20"/>
              </w:rPr>
              <w:t>10/06/2015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Default="00882D35" w:rsidP="00882D35">
            <w:pPr>
              <w:jc w:val="center"/>
              <w:rPr>
                <w:rFonts w:cs="Arial"/>
                <w:color w:val="000000"/>
                <w:sz w:val="20"/>
              </w:rPr>
            </w:pPr>
            <w:r>
              <w:rPr>
                <w:rFonts w:cs="Arial"/>
                <w:color w:val="000000"/>
                <w:sz w:val="20"/>
              </w:rPr>
              <w:t>24/06/2015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rPr>
            </w:pPr>
          </w:p>
        </w:tc>
      </w:tr>
      <w:tr w:rsidR="00882D35" w:rsidRPr="00F625E0" w:rsidTr="00882D35">
        <w:trPr>
          <w:trHeight w:val="32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jc w:val="center"/>
              <w:rPr>
                <w:rFonts w:cs="Arial"/>
                <w:sz w:val="20"/>
              </w:rPr>
            </w:pPr>
            <w:r>
              <w:rPr>
                <w:rFonts w:cs="Arial"/>
                <w:sz w:val="20"/>
              </w:rPr>
              <w:t>Monitoring(</w:t>
            </w:r>
            <w:proofErr w:type="spellStart"/>
            <w:r>
              <w:rPr>
                <w:rFonts w:cs="Arial"/>
                <w:sz w:val="20"/>
              </w:rPr>
              <w:t>Sardina</w:t>
            </w:r>
            <w:proofErr w:type="spellEnd"/>
            <w:r>
              <w:rPr>
                <w:rFonts w:cs="Arial"/>
                <w:sz w:val="20"/>
              </w:rPr>
              <w:t>)</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04/06/2015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23/06/2015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rPr>
            </w:pPr>
          </w:p>
        </w:tc>
      </w:tr>
      <w:tr w:rsidR="00882D35" w:rsidRPr="00F625E0" w:rsidTr="00882D35">
        <w:trPr>
          <w:trHeight w:val="32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30/06/2015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spacing w:before="60" w:after="60"/>
              <w:jc w:val="center"/>
              <w:rPr>
                <w:rFonts w:eastAsiaTheme="minorHAnsi" w:cs="Arial"/>
                <w:sz w:val="20"/>
              </w:rPr>
            </w:pPr>
          </w:p>
        </w:tc>
      </w:tr>
      <w:tr w:rsidR="00882D35" w:rsidRPr="00F625E0" w:rsidTr="00882D35">
        <w:trPr>
          <w:trHeight w:val="332"/>
        </w:trPr>
        <w:tc>
          <w:tcPr>
            <w:tcW w:w="2340" w:type="dxa"/>
            <w:tcBorders>
              <w:top w:val="nil"/>
              <w:left w:val="single" w:sz="8" w:space="0" w:color="auto"/>
              <w:bottom w:val="single" w:sz="8" w:space="0" w:color="auto"/>
              <w:right w:val="single" w:sz="8" w:space="0" w:color="auto"/>
            </w:tcBorders>
            <w:vAlign w:val="center"/>
          </w:tcPr>
          <w:p w:rsidR="00882D35" w:rsidRDefault="00882D35" w:rsidP="00882D35">
            <w:pPr>
              <w:jc w:val="center"/>
              <w:rPr>
                <w:rFonts w:cs="Arial"/>
                <w:sz w:val="20"/>
              </w:rPr>
            </w:pPr>
            <w:r>
              <w:rPr>
                <w:rFonts w:cs="Arial"/>
                <w:sz w:val="20"/>
              </w:rPr>
              <w:t>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03/07/2015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spacing w:before="60" w:after="60"/>
              <w:jc w:val="center"/>
              <w:rPr>
                <w:rFonts w:eastAsiaTheme="minorHAnsi" w:cs="Arial"/>
                <w:sz w:val="20"/>
              </w:rPr>
            </w:pPr>
          </w:p>
        </w:tc>
      </w:tr>
      <w:tr w:rsidR="00882D35" w:rsidRPr="00F625E0" w:rsidTr="00882D35">
        <w:trPr>
          <w:trHeight w:val="322"/>
        </w:trPr>
        <w:tc>
          <w:tcPr>
            <w:tcW w:w="2340" w:type="dxa"/>
            <w:tcBorders>
              <w:top w:val="nil"/>
              <w:left w:val="single" w:sz="8" w:space="0" w:color="auto"/>
              <w:bottom w:val="single" w:sz="8" w:space="0" w:color="auto"/>
              <w:right w:val="single" w:sz="8" w:space="0" w:color="auto"/>
            </w:tcBorders>
            <w:vAlign w:val="center"/>
          </w:tcPr>
          <w:p w:rsidR="00882D35" w:rsidRPr="00DF5AB7" w:rsidRDefault="00882D35" w:rsidP="00882D35">
            <w:pPr>
              <w:jc w:val="center"/>
              <w:rPr>
                <w:rFonts w:cs="Arial"/>
                <w:sz w:val="20"/>
              </w:rPr>
            </w:pPr>
            <w:r>
              <w:rPr>
                <w:rFonts w:cs="Arial"/>
                <w:sz w:val="20"/>
              </w:rPr>
              <w:t>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01/07/2015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jc w:val="center"/>
              <w:rPr>
                <w:rFonts w:cs="Arial"/>
                <w:color w:val="000000"/>
                <w:sz w:val="20"/>
              </w:rPr>
            </w:pPr>
            <w:r>
              <w:rPr>
                <w:rFonts w:cs="Arial"/>
                <w:color w:val="000000"/>
                <w:sz w:val="20"/>
              </w:rPr>
              <w:t>02/07/2015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82D35" w:rsidRPr="00246CBE" w:rsidRDefault="00882D35" w:rsidP="00882D35">
            <w:pPr>
              <w:pStyle w:val="Header"/>
              <w:spacing w:before="60" w:after="60"/>
              <w:jc w:val="center"/>
              <w:rPr>
                <w:rFonts w:ascii="Arial" w:hAnsi="Arial" w:cs="Arial"/>
                <w:szCs w:val="20"/>
                <w:lang w:val="en-GB"/>
              </w:rPr>
            </w:pPr>
          </w:p>
        </w:tc>
      </w:tr>
    </w:tbl>
    <w:p w:rsidR="00E91F78" w:rsidRDefault="00E91F78" w:rsidP="00E91F78"/>
    <w:p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w:t>
      </w: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w:t>
      </w:r>
      <w:proofErr w:type="spellStart"/>
      <w:r>
        <w:rPr>
          <w:rFonts w:cs="Arial"/>
          <w:b/>
          <w:sz w:val="20"/>
        </w:rPr>
        <w:t>bluefin</w:t>
      </w:r>
      <w:proofErr w:type="spellEnd"/>
      <w:r>
        <w:rPr>
          <w:rFonts w:cs="Arial"/>
          <w:b/>
          <w:sz w:val="20"/>
        </w:rPr>
        <w:t xml:space="preserve">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rsidR="000A2B4D" w:rsidRDefault="000A2B4D" w:rsidP="00BB4CBD">
      <w:pPr>
        <w:pStyle w:val="BodyText"/>
        <w:rPr>
          <w:rFonts w:cs="Arial"/>
          <w:i/>
          <w:sz w:val="20"/>
        </w:rPr>
      </w:pPr>
    </w:p>
    <w:p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proofErr w:type="spellStart"/>
      <w:r w:rsidR="0046698C" w:rsidRPr="00F2639C">
        <w:rPr>
          <w:rFonts w:cs="Arial"/>
          <w:i/>
          <w:sz w:val="20"/>
        </w:rPr>
        <w:t>bluefin</w:t>
      </w:r>
      <w:proofErr w:type="spellEnd"/>
      <w:r w:rsidR="0046698C" w:rsidRPr="00F2639C">
        <w:rPr>
          <w:rFonts w:cs="Arial"/>
          <w:i/>
          <w:sz w:val="20"/>
        </w:rPr>
        <w:t xml:space="preserve"> tuna per cage</w:t>
      </w:r>
    </w:p>
    <w:tbl>
      <w:tblPr>
        <w:tblStyle w:val="TableGrid"/>
        <w:tblW w:w="0" w:type="auto"/>
        <w:tblLook w:val="04A0" w:firstRow="1" w:lastRow="0" w:firstColumn="1" w:lastColumn="0" w:noHBand="0" w:noVBand="1"/>
      </w:tblPr>
      <w:tblGrid>
        <w:gridCol w:w="2093"/>
        <w:gridCol w:w="1843"/>
        <w:gridCol w:w="2409"/>
      </w:tblGrid>
      <w:tr w:rsidR="00E91F78" w:rsidRPr="00C45FBA" w:rsidTr="00E91F78">
        <w:trPr>
          <w:trHeight w:val="504"/>
        </w:trPr>
        <w:tc>
          <w:tcPr>
            <w:tcW w:w="2093" w:type="dxa"/>
            <w:vAlign w:val="center"/>
          </w:tcPr>
          <w:p w:rsidR="00E91F78" w:rsidRPr="00C45FBA" w:rsidRDefault="00E91F78" w:rsidP="00E91F78">
            <w:pPr>
              <w:pStyle w:val="BodyText"/>
              <w:jc w:val="center"/>
              <w:rPr>
                <w:rFonts w:cs="Arial"/>
                <w:sz w:val="20"/>
              </w:rPr>
            </w:pPr>
            <w:r w:rsidRPr="00C45FBA">
              <w:rPr>
                <w:rFonts w:cs="Arial"/>
                <w:sz w:val="20"/>
              </w:rPr>
              <w:t>Cage number</w:t>
            </w:r>
          </w:p>
        </w:tc>
        <w:tc>
          <w:tcPr>
            <w:tcW w:w="1843" w:type="dxa"/>
            <w:vAlign w:val="center"/>
          </w:tcPr>
          <w:p w:rsidR="00E91F78" w:rsidRPr="00C45FBA" w:rsidRDefault="00E91F78" w:rsidP="00E91F78">
            <w:pPr>
              <w:pStyle w:val="BodyText"/>
              <w:jc w:val="center"/>
              <w:rPr>
                <w:rFonts w:cs="Arial"/>
                <w:sz w:val="20"/>
              </w:rPr>
            </w:pPr>
            <w:r w:rsidRPr="00C45FBA">
              <w:rPr>
                <w:rFonts w:cs="Arial"/>
                <w:sz w:val="20"/>
              </w:rPr>
              <w:t>Number of Tuna</w:t>
            </w:r>
          </w:p>
          <w:p w:rsidR="00E91F78" w:rsidRPr="00C45FBA" w:rsidRDefault="00E91F78" w:rsidP="00E91F78">
            <w:pPr>
              <w:pStyle w:val="BodyText"/>
              <w:jc w:val="center"/>
              <w:rPr>
                <w:rFonts w:cs="Arial"/>
                <w:sz w:val="20"/>
              </w:rPr>
            </w:pPr>
            <w:r w:rsidRPr="00C45FBA">
              <w:rPr>
                <w:rFonts w:cs="Arial"/>
                <w:sz w:val="20"/>
              </w:rPr>
              <w:t>(n)</w:t>
            </w:r>
          </w:p>
        </w:tc>
        <w:tc>
          <w:tcPr>
            <w:tcW w:w="2409" w:type="dxa"/>
            <w:vAlign w:val="center"/>
          </w:tcPr>
          <w:p w:rsidR="00E91F78" w:rsidRPr="00C45FBA" w:rsidRDefault="00E91F78" w:rsidP="00E91F78">
            <w:pPr>
              <w:pStyle w:val="BodyText"/>
              <w:jc w:val="center"/>
              <w:rPr>
                <w:rFonts w:cs="Arial"/>
                <w:sz w:val="20"/>
              </w:rPr>
            </w:pPr>
            <w:r w:rsidRPr="00C45FBA">
              <w:rPr>
                <w:rFonts w:cs="Arial"/>
                <w:sz w:val="20"/>
              </w:rPr>
              <w:t>Amount of fish</w:t>
            </w:r>
          </w:p>
          <w:p w:rsidR="00E91F78" w:rsidRPr="00C45FBA" w:rsidRDefault="00E91F78" w:rsidP="00E91F78">
            <w:pPr>
              <w:pStyle w:val="BodyText"/>
              <w:jc w:val="center"/>
              <w:rPr>
                <w:rFonts w:cs="Arial"/>
                <w:sz w:val="20"/>
              </w:rPr>
            </w:pPr>
            <w:r w:rsidRPr="00C45FBA">
              <w:rPr>
                <w:rFonts w:cs="Arial"/>
                <w:sz w:val="20"/>
              </w:rPr>
              <w:t>(kg)</w:t>
            </w:r>
          </w:p>
        </w:tc>
      </w:tr>
      <w:tr w:rsidR="00882D35" w:rsidRPr="00C45FBA" w:rsidTr="00882D35">
        <w:trPr>
          <w:trHeight w:val="421"/>
        </w:trPr>
        <w:tc>
          <w:tcPr>
            <w:tcW w:w="2093" w:type="dxa"/>
          </w:tcPr>
          <w:p w:rsidR="00882D35" w:rsidRPr="00C45FBA" w:rsidRDefault="00882D35" w:rsidP="00882D35">
            <w:pPr>
              <w:rPr>
                <w:sz w:val="20"/>
              </w:rPr>
            </w:pPr>
            <w:r w:rsidRPr="00C45FBA">
              <w:rPr>
                <w:sz w:val="20"/>
              </w:rPr>
              <w:t>1</w:t>
            </w:r>
          </w:p>
        </w:tc>
        <w:tc>
          <w:tcPr>
            <w:tcW w:w="1843" w:type="dxa"/>
          </w:tcPr>
          <w:p w:rsidR="00882D35" w:rsidRPr="00C45FBA" w:rsidRDefault="00882D35" w:rsidP="00882D35">
            <w:pPr>
              <w:rPr>
                <w:sz w:val="20"/>
              </w:rPr>
            </w:pPr>
            <w:r w:rsidRPr="00C45FBA">
              <w:rPr>
                <w:sz w:val="20"/>
              </w:rPr>
              <w:t>0</w:t>
            </w:r>
          </w:p>
        </w:tc>
        <w:tc>
          <w:tcPr>
            <w:tcW w:w="2409" w:type="dxa"/>
          </w:tcPr>
          <w:p w:rsidR="00882D35" w:rsidRPr="00C45FBA" w:rsidRDefault="00882D35" w:rsidP="00882D35">
            <w:pPr>
              <w:rPr>
                <w:sz w:val="20"/>
              </w:rPr>
            </w:pPr>
            <w:r w:rsidRPr="00C45FBA">
              <w:rPr>
                <w:sz w:val="20"/>
              </w:rPr>
              <w:t>0</w:t>
            </w:r>
          </w:p>
        </w:tc>
      </w:tr>
      <w:tr w:rsidR="00882D35" w:rsidRPr="00C45FBA" w:rsidTr="00882D35">
        <w:trPr>
          <w:trHeight w:val="421"/>
        </w:trPr>
        <w:tc>
          <w:tcPr>
            <w:tcW w:w="2093" w:type="dxa"/>
          </w:tcPr>
          <w:p w:rsidR="00882D35" w:rsidRPr="00C45FBA" w:rsidRDefault="00882D35" w:rsidP="00882D35">
            <w:pPr>
              <w:rPr>
                <w:sz w:val="20"/>
              </w:rPr>
            </w:pPr>
            <w:r w:rsidRPr="00C45FBA">
              <w:rPr>
                <w:sz w:val="20"/>
              </w:rPr>
              <w:t>2</w:t>
            </w:r>
          </w:p>
        </w:tc>
        <w:tc>
          <w:tcPr>
            <w:tcW w:w="1843" w:type="dxa"/>
          </w:tcPr>
          <w:p w:rsidR="00882D35" w:rsidRPr="00C45FBA" w:rsidRDefault="00882D35" w:rsidP="00882D35">
            <w:pPr>
              <w:rPr>
                <w:sz w:val="20"/>
              </w:rPr>
            </w:pPr>
            <w:r w:rsidRPr="00C45FBA">
              <w:rPr>
                <w:sz w:val="20"/>
              </w:rPr>
              <w:t>1530</w:t>
            </w:r>
          </w:p>
        </w:tc>
        <w:tc>
          <w:tcPr>
            <w:tcW w:w="2409" w:type="dxa"/>
          </w:tcPr>
          <w:p w:rsidR="00882D35" w:rsidRPr="00C45FBA" w:rsidRDefault="00882D35" w:rsidP="00882D35">
            <w:pPr>
              <w:rPr>
                <w:sz w:val="20"/>
              </w:rPr>
            </w:pPr>
            <w:r w:rsidRPr="00C45FBA">
              <w:rPr>
                <w:sz w:val="20"/>
              </w:rPr>
              <w:t>97920</w:t>
            </w:r>
          </w:p>
        </w:tc>
      </w:tr>
      <w:tr w:rsidR="00882D35" w:rsidRPr="00C45FBA" w:rsidTr="00882D35">
        <w:trPr>
          <w:trHeight w:val="421"/>
        </w:trPr>
        <w:tc>
          <w:tcPr>
            <w:tcW w:w="2093" w:type="dxa"/>
          </w:tcPr>
          <w:p w:rsidR="00882D35" w:rsidRPr="00C45FBA" w:rsidRDefault="00882D35" w:rsidP="00882D35">
            <w:pPr>
              <w:rPr>
                <w:sz w:val="20"/>
              </w:rPr>
            </w:pPr>
            <w:r w:rsidRPr="00C45FBA">
              <w:rPr>
                <w:sz w:val="20"/>
              </w:rPr>
              <w:t>3</w:t>
            </w:r>
          </w:p>
        </w:tc>
        <w:tc>
          <w:tcPr>
            <w:tcW w:w="1843" w:type="dxa"/>
          </w:tcPr>
          <w:p w:rsidR="00882D35" w:rsidRPr="00C45FBA" w:rsidRDefault="00882D35" w:rsidP="00882D35">
            <w:pPr>
              <w:rPr>
                <w:sz w:val="20"/>
              </w:rPr>
            </w:pPr>
            <w:r w:rsidRPr="00C45FBA">
              <w:rPr>
                <w:sz w:val="20"/>
              </w:rPr>
              <w:t>2500</w:t>
            </w:r>
          </w:p>
        </w:tc>
        <w:tc>
          <w:tcPr>
            <w:tcW w:w="2409" w:type="dxa"/>
          </w:tcPr>
          <w:p w:rsidR="00882D35" w:rsidRPr="00C45FBA" w:rsidRDefault="00882D35" w:rsidP="00882D35">
            <w:pPr>
              <w:rPr>
                <w:sz w:val="20"/>
              </w:rPr>
            </w:pPr>
            <w:r w:rsidRPr="00C45FBA">
              <w:rPr>
                <w:sz w:val="20"/>
              </w:rPr>
              <w:t>107500</w:t>
            </w:r>
          </w:p>
        </w:tc>
      </w:tr>
      <w:tr w:rsidR="00882D35" w:rsidRPr="00C45FBA" w:rsidTr="00882D35">
        <w:trPr>
          <w:trHeight w:val="421"/>
        </w:trPr>
        <w:tc>
          <w:tcPr>
            <w:tcW w:w="2093" w:type="dxa"/>
          </w:tcPr>
          <w:p w:rsidR="00882D35" w:rsidRPr="00C45FBA" w:rsidRDefault="00882D35" w:rsidP="00882D35">
            <w:pPr>
              <w:rPr>
                <w:sz w:val="20"/>
              </w:rPr>
            </w:pPr>
            <w:r w:rsidRPr="00C45FBA">
              <w:rPr>
                <w:sz w:val="20"/>
              </w:rPr>
              <w:t>4</w:t>
            </w:r>
          </w:p>
        </w:tc>
        <w:tc>
          <w:tcPr>
            <w:tcW w:w="1843" w:type="dxa"/>
          </w:tcPr>
          <w:p w:rsidR="00882D35" w:rsidRPr="00C45FBA" w:rsidRDefault="00882D35" w:rsidP="00882D35">
            <w:pPr>
              <w:rPr>
                <w:sz w:val="20"/>
              </w:rPr>
            </w:pPr>
            <w:r w:rsidRPr="00C45FBA">
              <w:rPr>
                <w:sz w:val="20"/>
              </w:rPr>
              <w:t>0</w:t>
            </w:r>
          </w:p>
        </w:tc>
        <w:tc>
          <w:tcPr>
            <w:tcW w:w="2409" w:type="dxa"/>
          </w:tcPr>
          <w:p w:rsidR="00882D35" w:rsidRPr="00C45FBA" w:rsidRDefault="00882D35" w:rsidP="00882D35">
            <w:pPr>
              <w:rPr>
                <w:sz w:val="20"/>
              </w:rPr>
            </w:pPr>
            <w:r w:rsidRPr="00C45FBA">
              <w:rPr>
                <w:sz w:val="20"/>
              </w:rPr>
              <w:t>0</w:t>
            </w:r>
          </w:p>
        </w:tc>
      </w:tr>
    </w:tbl>
    <w:p w:rsidR="00501F74" w:rsidRDefault="00501F74" w:rsidP="00501F74">
      <w:pPr>
        <w:pStyle w:val="BodyText"/>
        <w:rPr>
          <w:rFonts w:cs="Arial"/>
          <w:sz w:val="20"/>
        </w:rPr>
      </w:pPr>
    </w:p>
    <w:p w:rsidR="00722D25" w:rsidRDefault="00722D25" w:rsidP="00F4023A">
      <w:pPr>
        <w:pStyle w:val="BodyText"/>
        <w:rPr>
          <w:rFonts w:cs="Arial"/>
          <w:sz w:val="20"/>
        </w:rPr>
      </w:pPr>
      <w:r>
        <w:rPr>
          <w:rFonts w:cs="Arial"/>
          <w:sz w:val="20"/>
        </w:rPr>
        <w:t>This information was</w:t>
      </w:r>
      <w:r w:rsidR="00501F74">
        <w:rPr>
          <w:rFonts w:cs="Arial"/>
          <w:sz w:val="20"/>
        </w:rPr>
        <w:t xml:space="preserve"> provided by the company farm in the beginning of the caging season.</w:t>
      </w:r>
    </w:p>
    <w:p w:rsidR="00BB4CBD" w:rsidRDefault="00D302D1" w:rsidP="00BB4CBD">
      <w:pPr>
        <w:pStyle w:val="BodyText"/>
        <w:rPr>
          <w:rFonts w:cs="Arial"/>
          <w:sz w:val="20"/>
        </w:rPr>
      </w:pPr>
      <w:r>
        <w:rPr>
          <w:rFonts w:cs="Arial"/>
          <w:sz w:val="20"/>
        </w:rPr>
        <w:t>Confirm if you w</w:t>
      </w:r>
      <w:r w:rsidR="00BB4CBD" w:rsidRPr="0046698C">
        <w:rPr>
          <w:rFonts w:cs="Arial"/>
          <w:sz w:val="20"/>
        </w:rPr>
        <w:t xml:space="preserve">ere you able to verify the information provided in Table 1? If yes, give details. </w:t>
      </w:r>
    </w:p>
    <w:p w:rsidR="00D302D1" w:rsidRDefault="00D302D1" w:rsidP="00BB4CBD">
      <w:pPr>
        <w:pStyle w:val="BodyText"/>
        <w:rPr>
          <w:rFonts w:cs="Arial"/>
          <w:sz w:val="20"/>
        </w:rPr>
      </w:pPr>
      <w:r>
        <w:rPr>
          <w:rFonts w:cs="Arial"/>
          <w:sz w:val="20"/>
        </w:rPr>
        <w:t>Refer to Cage Plan, Annex 1</w:t>
      </w:r>
    </w:p>
    <w:p w:rsidR="00787992" w:rsidRPr="0046698C" w:rsidRDefault="00787992" w:rsidP="00BB4CBD">
      <w:pPr>
        <w:pStyle w:val="BodyText"/>
        <w:rPr>
          <w:rFonts w:cs="Arial"/>
          <w:sz w:val="20"/>
        </w:rPr>
      </w:pPr>
    </w:p>
    <w:p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p>
    <w:p w:rsidR="00BB4CBD" w:rsidRDefault="00BB4CBD" w:rsidP="00F4023A">
      <w:pPr>
        <w:pStyle w:val="BodyText"/>
        <w:rPr>
          <w:rFonts w:cs="Arial"/>
          <w:i/>
          <w:sz w:val="20"/>
        </w:rPr>
      </w:pPr>
    </w:p>
    <w:p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217"/>
        <w:gridCol w:w="742"/>
        <w:gridCol w:w="1217"/>
        <w:gridCol w:w="736"/>
        <w:gridCol w:w="1867"/>
        <w:gridCol w:w="1218"/>
        <w:gridCol w:w="1262"/>
        <w:gridCol w:w="1496"/>
        <w:gridCol w:w="1497"/>
        <w:gridCol w:w="1419"/>
        <w:gridCol w:w="1419"/>
      </w:tblGrid>
      <w:tr w:rsidR="00D302D1" w:rsidRPr="00C45FBA" w:rsidTr="00D302D1">
        <w:trPr>
          <w:trHeight w:val="629"/>
        </w:trPr>
        <w:tc>
          <w:tcPr>
            <w:tcW w:w="314" w:type="pct"/>
            <w:vMerge w:val="restart"/>
            <w:tcBorders>
              <w:top w:val="single" w:sz="4" w:space="0" w:color="auto"/>
            </w:tcBorders>
            <w:shd w:val="clear" w:color="auto" w:fill="auto"/>
            <w:vAlign w:val="center"/>
          </w:tcPr>
          <w:p w:rsidR="00D302D1" w:rsidRPr="00C45FBA" w:rsidRDefault="00D302D1" w:rsidP="00787992">
            <w:pPr>
              <w:keepNext/>
              <w:keepLines/>
              <w:ind w:left="142" w:hanging="142"/>
              <w:jc w:val="center"/>
              <w:rPr>
                <w:rFonts w:cs="Arial"/>
                <w:sz w:val="20"/>
              </w:rPr>
            </w:pPr>
            <w:r w:rsidRPr="00C45FBA">
              <w:rPr>
                <w:rFonts w:cs="Arial"/>
                <w:sz w:val="20"/>
              </w:rPr>
              <w:t xml:space="preserve">Caging </w:t>
            </w:r>
          </w:p>
          <w:p w:rsidR="00D302D1" w:rsidRPr="00C45FBA" w:rsidRDefault="00D302D1" w:rsidP="00787992">
            <w:pPr>
              <w:keepNext/>
              <w:keepLines/>
              <w:ind w:left="142" w:hanging="142"/>
              <w:jc w:val="center"/>
              <w:rPr>
                <w:rFonts w:cs="Arial"/>
                <w:sz w:val="20"/>
              </w:rPr>
            </w:pPr>
            <w:r w:rsidRPr="00C45FBA">
              <w:rPr>
                <w:rFonts w:cs="Arial"/>
                <w:sz w:val="20"/>
              </w:rPr>
              <w:t>Op #*</w:t>
            </w:r>
          </w:p>
        </w:tc>
        <w:tc>
          <w:tcPr>
            <w:tcW w:w="585" w:type="pct"/>
            <w:gridSpan w:val="2"/>
            <w:tcBorders>
              <w:top w:val="single" w:sz="4" w:space="0" w:color="auto"/>
              <w:bottom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Start</w:t>
            </w:r>
          </w:p>
        </w:tc>
        <w:tc>
          <w:tcPr>
            <w:tcW w:w="539" w:type="pct"/>
            <w:gridSpan w:val="2"/>
            <w:tcBorders>
              <w:top w:val="single" w:sz="4" w:space="0" w:color="auto"/>
              <w:bottom w:val="single" w:sz="2" w:space="0" w:color="auto"/>
            </w:tcBorders>
            <w:vAlign w:val="center"/>
          </w:tcPr>
          <w:p w:rsidR="00D302D1" w:rsidRPr="00C45FBA" w:rsidRDefault="00D302D1" w:rsidP="00787992">
            <w:pPr>
              <w:keepNext/>
              <w:keepLines/>
              <w:jc w:val="center"/>
              <w:rPr>
                <w:rFonts w:cs="Arial"/>
                <w:sz w:val="20"/>
              </w:rPr>
            </w:pPr>
            <w:r w:rsidRPr="00C45FBA">
              <w:rPr>
                <w:rFonts w:cs="Arial"/>
                <w:color w:val="000000" w:themeColor="text1"/>
                <w:sz w:val="20"/>
              </w:rPr>
              <w:t>End</w:t>
            </w:r>
          </w:p>
        </w:tc>
        <w:tc>
          <w:tcPr>
            <w:tcW w:w="647"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Towing Vessel (ICCAT #)</w:t>
            </w:r>
          </w:p>
        </w:tc>
        <w:tc>
          <w:tcPr>
            <w:tcW w:w="430"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Towing Vessel Name</w:t>
            </w:r>
          </w:p>
        </w:tc>
        <w:tc>
          <w:tcPr>
            <w:tcW w:w="445"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Towing Cage #</w:t>
            </w:r>
          </w:p>
        </w:tc>
        <w:tc>
          <w:tcPr>
            <w:tcW w:w="523"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Farm Cage #</w:t>
            </w:r>
          </w:p>
        </w:tc>
        <w:tc>
          <w:tcPr>
            <w:tcW w:w="523" w:type="pct"/>
            <w:vMerge w:val="restart"/>
            <w:tcBorders>
              <w:top w:val="single" w:sz="4" w:space="0" w:color="auto"/>
            </w:tcBorders>
            <w:vAlign w:val="center"/>
          </w:tcPr>
          <w:p w:rsidR="00D302D1" w:rsidRPr="00C45FBA" w:rsidRDefault="00D302D1" w:rsidP="00530B07">
            <w:pPr>
              <w:keepNext/>
              <w:keepLines/>
              <w:jc w:val="center"/>
              <w:rPr>
                <w:rFonts w:cs="Arial"/>
                <w:sz w:val="20"/>
              </w:rPr>
            </w:pPr>
            <w:r w:rsidRPr="00C45FBA">
              <w:rPr>
                <w:rFonts w:cs="Arial"/>
                <w:sz w:val="20"/>
              </w:rPr>
              <w:t>Caging Type**</w:t>
            </w:r>
          </w:p>
        </w:tc>
        <w:tc>
          <w:tcPr>
            <w:tcW w:w="497"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Method***</w:t>
            </w:r>
          </w:p>
        </w:tc>
        <w:tc>
          <w:tcPr>
            <w:tcW w:w="497" w:type="pct"/>
            <w:vMerge w:val="restart"/>
            <w:tcBorders>
              <w:top w:val="single" w:sz="4" w:space="0" w:color="auto"/>
            </w:tcBorders>
            <w:vAlign w:val="center"/>
          </w:tcPr>
          <w:p w:rsidR="00D302D1" w:rsidRPr="00C45FBA" w:rsidRDefault="00D302D1" w:rsidP="00D302D1">
            <w:pPr>
              <w:keepNext/>
              <w:keepLines/>
              <w:jc w:val="center"/>
              <w:rPr>
                <w:rFonts w:cs="Arial"/>
                <w:sz w:val="20"/>
              </w:rPr>
            </w:pPr>
            <w:r w:rsidRPr="00C45FBA">
              <w:rPr>
                <w:rFonts w:cs="Arial"/>
                <w:sz w:val="20"/>
              </w:rPr>
              <w:t>Monitored by CPC agent [</w:t>
            </w:r>
            <w:r w:rsidRPr="00C45FBA">
              <w:rPr>
                <w:rFonts w:cs="Arial"/>
                <w:sz w:val="20"/>
              </w:rPr>
              <w:sym w:font="Wingdings" w:char="F0FC"/>
            </w:r>
            <w:r w:rsidRPr="00C45FBA">
              <w:rPr>
                <w:rFonts w:cs="Arial"/>
                <w:sz w:val="20"/>
              </w:rPr>
              <w:t>]</w:t>
            </w:r>
          </w:p>
        </w:tc>
      </w:tr>
      <w:tr w:rsidR="00D302D1" w:rsidRPr="00C45FBA" w:rsidTr="00882D35">
        <w:trPr>
          <w:trHeight w:val="426"/>
        </w:trPr>
        <w:tc>
          <w:tcPr>
            <w:tcW w:w="314" w:type="pct"/>
            <w:vMerge/>
            <w:tcBorders>
              <w:bottom w:val="single" w:sz="2" w:space="0" w:color="auto"/>
            </w:tcBorders>
            <w:vAlign w:val="center"/>
          </w:tcPr>
          <w:p w:rsidR="00D302D1" w:rsidRPr="00C45FBA" w:rsidRDefault="00D302D1" w:rsidP="00787992">
            <w:pPr>
              <w:keepNext/>
              <w:keepLines/>
              <w:jc w:val="center"/>
              <w:rPr>
                <w:rFonts w:cs="Arial"/>
                <w:sz w:val="20"/>
              </w:rPr>
            </w:pPr>
          </w:p>
        </w:tc>
        <w:tc>
          <w:tcPr>
            <w:tcW w:w="314" w:type="pct"/>
            <w:tcBorders>
              <w:top w:val="single" w:sz="2" w:space="0" w:color="auto"/>
              <w:bottom w:val="single" w:sz="2" w:space="0" w:color="auto"/>
              <w:right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Date</w:t>
            </w:r>
          </w:p>
        </w:tc>
        <w:tc>
          <w:tcPr>
            <w:tcW w:w="271" w:type="pct"/>
            <w:tcBorders>
              <w:top w:val="single" w:sz="2" w:space="0" w:color="auto"/>
              <w:left w:val="single" w:sz="2" w:space="0" w:color="auto"/>
              <w:bottom w:val="single" w:sz="2" w:space="0" w:color="auto"/>
              <w:right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Time</w:t>
            </w:r>
          </w:p>
        </w:tc>
        <w:tc>
          <w:tcPr>
            <w:tcW w:w="270" w:type="pct"/>
            <w:tcBorders>
              <w:top w:val="single" w:sz="2" w:space="0" w:color="auto"/>
              <w:left w:val="single" w:sz="2" w:space="0" w:color="auto"/>
              <w:bottom w:val="single" w:sz="2" w:space="0" w:color="auto"/>
              <w:right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Date</w:t>
            </w:r>
          </w:p>
        </w:tc>
        <w:tc>
          <w:tcPr>
            <w:tcW w:w="269" w:type="pct"/>
            <w:tcBorders>
              <w:top w:val="single" w:sz="2" w:space="0" w:color="auto"/>
              <w:left w:val="single" w:sz="2" w:space="0" w:color="auto"/>
              <w:bottom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Time</w:t>
            </w:r>
          </w:p>
        </w:tc>
        <w:tc>
          <w:tcPr>
            <w:tcW w:w="647" w:type="pct"/>
            <w:vMerge/>
            <w:tcBorders>
              <w:bottom w:val="single" w:sz="2" w:space="0" w:color="auto"/>
            </w:tcBorders>
            <w:vAlign w:val="center"/>
          </w:tcPr>
          <w:p w:rsidR="00D302D1" w:rsidRPr="00C45FBA" w:rsidRDefault="00D302D1" w:rsidP="00787992">
            <w:pPr>
              <w:keepNext/>
              <w:keepLines/>
              <w:jc w:val="center"/>
              <w:rPr>
                <w:rFonts w:cs="Arial"/>
                <w:sz w:val="20"/>
              </w:rPr>
            </w:pPr>
          </w:p>
        </w:tc>
        <w:tc>
          <w:tcPr>
            <w:tcW w:w="430" w:type="pct"/>
            <w:vMerge/>
            <w:tcBorders>
              <w:bottom w:val="single" w:sz="2" w:space="0" w:color="auto"/>
            </w:tcBorders>
          </w:tcPr>
          <w:p w:rsidR="00D302D1" w:rsidRPr="00C45FBA" w:rsidRDefault="00D302D1" w:rsidP="00787992">
            <w:pPr>
              <w:keepNext/>
              <w:keepLines/>
              <w:jc w:val="center"/>
              <w:rPr>
                <w:rFonts w:cs="Arial"/>
                <w:sz w:val="20"/>
              </w:rPr>
            </w:pPr>
          </w:p>
        </w:tc>
        <w:tc>
          <w:tcPr>
            <w:tcW w:w="445" w:type="pct"/>
            <w:vMerge/>
            <w:tcBorders>
              <w:bottom w:val="single" w:sz="2" w:space="0" w:color="auto"/>
            </w:tcBorders>
            <w:vAlign w:val="center"/>
          </w:tcPr>
          <w:p w:rsidR="00D302D1" w:rsidRPr="00C45FBA" w:rsidRDefault="00D302D1" w:rsidP="00787992">
            <w:pPr>
              <w:keepNext/>
              <w:keepLines/>
              <w:jc w:val="center"/>
              <w:rPr>
                <w:rFonts w:cs="Arial"/>
                <w:sz w:val="20"/>
              </w:rPr>
            </w:pPr>
          </w:p>
        </w:tc>
        <w:tc>
          <w:tcPr>
            <w:tcW w:w="523" w:type="pct"/>
            <w:vMerge/>
            <w:tcBorders>
              <w:bottom w:val="single" w:sz="2" w:space="0" w:color="auto"/>
            </w:tcBorders>
          </w:tcPr>
          <w:p w:rsidR="00D302D1" w:rsidRPr="00C45FBA" w:rsidRDefault="00D302D1" w:rsidP="00787992">
            <w:pPr>
              <w:keepNext/>
              <w:keepLines/>
              <w:jc w:val="center"/>
              <w:rPr>
                <w:color w:val="000000" w:themeColor="text1"/>
                <w:sz w:val="20"/>
              </w:rPr>
            </w:pPr>
          </w:p>
        </w:tc>
        <w:tc>
          <w:tcPr>
            <w:tcW w:w="523" w:type="pct"/>
            <w:vMerge/>
            <w:tcBorders>
              <w:bottom w:val="single" w:sz="2" w:space="0" w:color="auto"/>
            </w:tcBorders>
          </w:tcPr>
          <w:p w:rsidR="00D302D1" w:rsidRPr="00C45FBA" w:rsidRDefault="00D302D1" w:rsidP="00787992">
            <w:pPr>
              <w:keepNext/>
              <w:keepLines/>
              <w:jc w:val="center"/>
              <w:rPr>
                <w:rFonts w:cs="Arial"/>
                <w:sz w:val="20"/>
              </w:rPr>
            </w:pPr>
          </w:p>
        </w:tc>
        <w:tc>
          <w:tcPr>
            <w:tcW w:w="497" w:type="pct"/>
            <w:vMerge/>
            <w:tcBorders>
              <w:bottom w:val="single" w:sz="2" w:space="0" w:color="auto"/>
            </w:tcBorders>
            <w:shd w:val="clear" w:color="auto" w:fill="auto"/>
            <w:vAlign w:val="center"/>
          </w:tcPr>
          <w:p w:rsidR="00D302D1" w:rsidRPr="00C45FBA" w:rsidRDefault="00D302D1" w:rsidP="00787992">
            <w:pPr>
              <w:keepNext/>
              <w:keepLines/>
              <w:jc w:val="center"/>
              <w:rPr>
                <w:rFonts w:cs="Arial"/>
                <w:sz w:val="20"/>
              </w:rPr>
            </w:pPr>
          </w:p>
        </w:tc>
        <w:tc>
          <w:tcPr>
            <w:tcW w:w="497" w:type="pct"/>
            <w:vMerge/>
            <w:tcBorders>
              <w:bottom w:val="single" w:sz="2" w:space="0" w:color="auto"/>
            </w:tcBorders>
          </w:tcPr>
          <w:p w:rsidR="00D302D1" w:rsidRPr="00C45FBA" w:rsidRDefault="00D302D1" w:rsidP="00787992">
            <w:pPr>
              <w:keepNext/>
              <w:keepLines/>
              <w:jc w:val="center"/>
              <w:rPr>
                <w:rFonts w:cs="Arial"/>
                <w:sz w:val="20"/>
              </w:rPr>
            </w:pPr>
          </w:p>
        </w:tc>
      </w:tr>
      <w:tr w:rsidR="00882D35" w:rsidRPr="00C45FBA" w:rsidTr="00882D35">
        <w:trPr>
          <w:trHeight w:val="349"/>
        </w:trPr>
        <w:tc>
          <w:tcPr>
            <w:tcW w:w="314" w:type="pct"/>
            <w:tcBorders>
              <w:top w:val="single" w:sz="2" w:space="0" w:color="auto"/>
              <w:left w:val="single" w:sz="2" w:space="0" w:color="auto"/>
              <w:bottom w:val="single" w:sz="2" w:space="0" w:color="auto"/>
              <w:right w:val="single" w:sz="2" w:space="0" w:color="auto"/>
            </w:tcBorders>
            <w:vAlign w:val="center"/>
          </w:tcPr>
          <w:p w:rsidR="00882D35" w:rsidRPr="00C45FBA" w:rsidRDefault="00882D35" w:rsidP="00787992">
            <w:pPr>
              <w:keepNext/>
              <w:keepLines/>
              <w:jc w:val="center"/>
              <w:rPr>
                <w:rFonts w:cs="Arial"/>
                <w:sz w:val="20"/>
              </w:rPr>
            </w:pPr>
            <w:r w:rsidRPr="00C45FBA">
              <w:rPr>
                <w:rFonts w:cs="Arial"/>
                <w:sz w:val="20"/>
              </w:rPr>
              <w:t>1</w:t>
            </w:r>
          </w:p>
        </w:tc>
        <w:tc>
          <w:tcPr>
            <w:tcW w:w="314"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04/06/2015</w:t>
            </w:r>
          </w:p>
        </w:tc>
        <w:tc>
          <w:tcPr>
            <w:tcW w:w="271"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09:20</w:t>
            </w:r>
          </w:p>
        </w:tc>
        <w:tc>
          <w:tcPr>
            <w:tcW w:w="27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04/06/2015</w:t>
            </w:r>
          </w:p>
        </w:tc>
        <w:tc>
          <w:tcPr>
            <w:tcW w:w="269"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10:43</w:t>
            </w:r>
          </w:p>
        </w:tc>
        <w:tc>
          <w:tcPr>
            <w:tcW w:w="64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ATEU0HRV00030</w:t>
            </w:r>
          </w:p>
        </w:tc>
        <w:tc>
          <w:tcPr>
            <w:tcW w:w="43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proofErr w:type="spellStart"/>
            <w:r w:rsidRPr="00C45FBA">
              <w:rPr>
                <w:sz w:val="20"/>
              </w:rPr>
              <w:t>Jadran</w:t>
            </w:r>
            <w:proofErr w:type="spellEnd"/>
            <w:r w:rsidRPr="00C45FBA">
              <w:rPr>
                <w:sz w:val="20"/>
              </w:rPr>
              <w:t xml:space="preserve"> I</w:t>
            </w:r>
          </w:p>
        </w:tc>
        <w:tc>
          <w:tcPr>
            <w:tcW w:w="445"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EU.HRV-002</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882D35" w:rsidRPr="00C45FBA" w:rsidRDefault="00882D35" w:rsidP="00882D35">
            <w:pPr>
              <w:rPr>
                <w:sz w:val="20"/>
              </w:rPr>
            </w:pPr>
            <w:r w:rsidRPr="00C45FBA">
              <w:rPr>
                <w:sz w:val="20"/>
              </w:rPr>
              <w:t>Caging</w:t>
            </w:r>
          </w:p>
        </w:tc>
        <w:tc>
          <w:tcPr>
            <w:tcW w:w="49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Yes</w:t>
            </w:r>
          </w:p>
        </w:tc>
      </w:tr>
      <w:tr w:rsidR="00882D35" w:rsidRPr="00C45FBA" w:rsidTr="00882D35">
        <w:trPr>
          <w:trHeight w:val="349"/>
        </w:trPr>
        <w:tc>
          <w:tcPr>
            <w:tcW w:w="314" w:type="pct"/>
            <w:tcBorders>
              <w:top w:val="single" w:sz="2" w:space="0" w:color="auto"/>
              <w:left w:val="single" w:sz="2" w:space="0" w:color="auto"/>
              <w:bottom w:val="single" w:sz="2" w:space="0" w:color="auto"/>
              <w:right w:val="single" w:sz="2" w:space="0" w:color="auto"/>
            </w:tcBorders>
            <w:vAlign w:val="center"/>
          </w:tcPr>
          <w:p w:rsidR="00882D35" w:rsidRPr="00C45FBA" w:rsidRDefault="00882D35" w:rsidP="00787992">
            <w:pPr>
              <w:keepNext/>
              <w:keepLines/>
              <w:jc w:val="center"/>
              <w:rPr>
                <w:rFonts w:cs="Arial"/>
                <w:sz w:val="20"/>
              </w:rPr>
            </w:pPr>
            <w:r w:rsidRPr="00C45FBA">
              <w:rPr>
                <w:rFonts w:cs="Arial"/>
                <w:sz w:val="20"/>
              </w:rPr>
              <w:t>2</w:t>
            </w:r>
          </w:p>
        </w:tc>
        <w:tc>
          <w:tcPr>
            <w:tcW w:w="314"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07/06/2015</w:t>
            </w:r>
          </w:p>
        </w:tc>
        <w:tc>
          <w:tcPr>
            <w:tcW w:w="271"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15:43</w:t>
            </w:r>
          </w:p>
        </w:tc>
        <w:tc>
          <w:tcPr>
            <w:tcW w:w="27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07/06/2015</w:t>
            </w:r>
          </w:p>
        </w:tc>
        <w:tc>
          <w:tcPr>
            <w:tcW w:w="269"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16:34</w:t>
            </w:r>
          </w:p>
        </w:tc>
        <w:tc>
          <w:tcPr>
            <w:tcW w:w="64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ATEU0HRV00030</w:t>
            </w:r>
          </w:p>
        </w:tc>
        <w:tc>
          <w:tcPr>
            <w:tcW w:w="43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proofErr w:type="spellStart"/>
            <w:r w:rsidRPr="00C45FBA">
              <w:rPr>
                <w:sz w:val="20"/>
              </w:rPr>
              <w:t>Jadran</w:t>
            </w:r>
            <w:proofErr w:type="spellEnd"/>
            <w:r w:rsidRPr="00C45FBA">
              <w:rPr>
                <w:sz w:val="20"/>
              </w:rPr>
              <w:t xml:space="preserve"> I</w:t>
            </w:r>
          </w:p>
        </w:tc>
        <w:tc>
          <w:tcPr>
            <w:tcW w:w="445"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EU.HRV-001</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882D35" w:rsidRPr="00C45FBA" w:rsidRDefault="00882D35" w:rsidP="00882D35">
            <w:pPr>
              <w:rPr>
                <w:sz w:val="20"/>
              </w:rPr>
            </w:pPr>
            <w:r w:rsidRPr="00C45FBA">
              <w:rPr>
                <w:sz w:val="20"/>
              </w:rPr>
              <w:t>Caging</w:t>
            </w:r>
          </w:p>
        </w:tc>
        <w:tc>
          <w:tcPr>
            <w:tcW w:w="49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Yes</w:t>
            </w:r>
          </w:p>
        </w:tc>
      </w:tr>
      <w:tr w:rsidR="00882D35" w:rsidRPr="00C45FBA" w:rsidTr="00882D35">
        <w:trPr>
          <w:trHeight w:val="349"/>
        </w:trPr>
        <w:tc>
          <w:tcPr>
            <w:tcW w:w="314" w:type="pct"/>
            <w:tcBorders>
              <w:top w:val="single" w:sz="2" w:space="0" w:color="auto"/>
              <w:left w:val="single" w:sz="2" w:space="0" w:color="auto"/>
              <w:bottom w:val="single" w:sz="2" w:space="0" w:color="auto"/>
              <w:right w:val="single" w:sz="2" w:space="0" w:color="auto"/>
            </w:tcBorders>
            <w:vAlign w:val="center"/>
          </w:tcPr>
          <w:p w:rsidR="00882D35" w:rsidRPr="00C45FBA" w:rsidRDefault="00882D35" w:rsidP="00787992">
            <w:pPr>
              <w:keepNext/>
              <w:keepLines/>
              <w:jc w:val="center"/>
              <w:rPr>
                <w:rFonts w:cs="Arial"/>
                <w:sz w:val="20"/>
              </w:rPr>
            </w:pPr>
            <w:r w:rsidRPr="00C45FBA">
              <w:rPr>
                <w:rFonts w:cs="Arial"/>
                <w:sz w:val="20"/>
              </w:rPr>
              <w:t>3</w:t>
            </w:r>
          </w:p>
        </w:tc>
        <w:tc>
          <w:tcPr>
            <w:tcW w:w="314"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12/06/2015</w:t>
            </w:r>
          </w:p>
        </w:tc>
        <w:tc>
          <w:tcPr>
            <w:tcW w:w="271"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09:17</w:t>
            </w:r>
          </w:p>
        </w:tc>
        <w:tc>
          <w:tcPr>
            <w:tcW w:w="27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12/06/2015</w:t>
            </w:r>
          </w:p>
        </w:tc>
        <w:tc>
          <w:tcPr>
            <w:tcW w:w="269"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10:37</w:t>
            </w:r>
          </w:p>
        </w:tc>
        <w:tc>
          <w:tcPr>
            <w:tcW w:w="64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ATEU0HRV00247</w:t>
            </w:r>
          </w:p>
        </w:tc>
        <w:tc>
          <w:tcPr>
            <w:tcW w:w="43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 xml:space="preserve">Nona </w:t>
            </w:r>
            <w:proofErr w:type="spellStart"/>
            <w:r w:rsidRPr="00C45FBA">
              <w:rPr>
                <w:sz w:val="20"/>
              </w:rPr>
              <w:t>Milka</w:t>
            </w:r>
            <w:proofErr w:type="spellEnd"/>
          </w:p>
        </w:tc>
        <w:tc>
          <w:tcPr>
            <w:tcW w:w="445"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EU.HRV-002</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882D35" w:rsidRPr="00C45FBA" w:rsidRDefault="00882D35" w:rsidP="00882D35">
            <w:pPr>
              <w:rPr>
                <w:sz w:val="20"/>
              </w:rPr>
            </w:pPr>
            <w:r w:rsidRPr="00C45FBA">
              <w:rPr>
                <w:sz w:val="20"/>
              </w:rPr>
              <w:t>Caging</w:t>
            </w:r>
          </w:p>
        </w:tc>
        <w:tc>
          <w:tcPr>
            <w:tcW w:w="49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Yes</w:t>
            </w:r>
          </w:p>
        </w:tc>
      </w:tr>
      <w:tr w:rsidR="00882D35" w:rsidRPr="00C45FBA" w:rsidTr="00882D35">
        <w:trPr>
          <w:trHeight w:val="349"/>
        </w:trPr>
        <w:tc>
          <w:tcPr>
            <w:tcW w:w="314" w:type="pct"/>
            <w:tcBorders>
              <w:top w:val="single" w:sz="2" w:space="0" w:color="auto"/>
              <w:left w:val="single" w:sz="2" w:space="0" w:color="auto"/>
              <w:bottom w:val="single" w:sz="2" w:space="0" w:color="auto"/>
              <w:right w:val="single" w:sz="2" w:space="0" w:color="auto"/>
            </w:tcBorders>
            <w:vAlign w:val="center"/>
          </w:tcPr>
          <w:p w:rsidR="00882D35" w:rsidRPr="00C45FBA" w:rsidRDefault="00882D35" w:rsidP="00787992">
            <w:pPr>
              <w:keepNext/>
              <w:keepLines/>
              <w:jc w:val="center"/>
              <w:rPr>
                <w:rFonts w:cs="Arial"/>
                <w:sz w:val="20"/>
              </w:rPr>
            </w:pPr>
            <w:r w:rsidRPr="00C45FBA">
              <w:rPr>
                <w:rFonts w:cs="Arial"/>
                <w:sz w:val="20"/>
              </w:rPr>
              <w:t>4</w:t>
            </w:r>
          </w:p>
        </w:tc>
        <w:tc>
          <w:tcPr>
            <w:tcW w:w="314"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12/06/2015</w:t>
            </w:r>
          </w:p>
        </w:tc>
        <w:tc>
          <w:tcPr>
            <w:tcW w:w="271"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11:30</w:t>
            </w:r>
          </w:p>
        </w:tc>
        <w:tc>
          <w:tcPr>
            <w:tcW w:w="27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12/06/2015</w:t>
            </w:r>
          </w:p>
        </w:tc>
        <w:tc>
          <w:tcPr>
            <w:tcW w:w="269"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12:10</w:t>
            </w:r>
          </w:p>
        </w:tc>
        <w:tc>
          <w:tcPr>
            <w:tcW w:w="64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ATEU0HRV00120</w:t>
            </w:r>
          </w:p>
        </w:tc>
        <w:tc>
          <w:tcPr>
            <w:tcW w:w="43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Oliva</w:t>
            </w:r>
          </w:p>
        </w:tc>
        <w:tc>
          <w:tcPr>
            <w:tcW w:w="445"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EU.HRV-003</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4</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882D35" w:rsidRPr="00C45FBA" w:rsidRDefault="00882D35" w:rsidP="00882D35">
            <w:pPr>
              <w:rPr>
                <w:sz w:val="20"/>
              </w:rPr>
            </w:pPr>
            <w:r w:rsidRPr="00C45FBA">
              <w:rPr>
                <w:sz w:val="20"/>
              </w:rPr>
              <w:t>Caging</w:t>
            </w:r>
          </w:p>
        </w:tc>
        <w:tc>
          <w:tcPr>
            <w:tcW w:w="49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Yes</w:t>
            </w:r>
          </w:p>
        </w:tc>
      </w:tr>
      <w:tr w:rsidR="00882D35" w:rsidRPr="00C45FBA" w:rsidTr="00882D35">
        <w:trPr>
          <w:trHeight w:val="349"/>
        </w:trPr>
        <w:tc>
          <w:tcPr>
            <w:tcW w:w="314" w:type="pct"/>
            <w:tcBorders>
              <w:top w:val="single" w:sz="2" w:space="0" w:color="auto"/>
              <w:left w:val="single" w:sz="2" w:space="0" w:color="auto"/>
              <w:bottom w:val="single" w:sz="2" w:space="0" w:color="auto"/>
              <w:right w:val="single" w:sz="2" w:space="0" w:color="auto"/>
            </w:tcBorders>
            <w:vAlign w:val="center"/>
          </w:tcPr>
          <w:p w:rsidR="00882D35" w:rsidRPr="00C45FBA" w:rsidRDefault="00882D35" w:rsidP="00787992">
            <w:pPr>
              <w:keepNext/>
              <w:keepLines/>
              <w:jc w:val="center"/>
              <w:rPr>
                <w:rFonts w:cs="Arial"/>
                <w:sz w:val="20"/>
              </w:rPr>
            </w:pPr>
            <w:r w:rsidRPr="00C45FBA">
              <w:rPr>
                <w:rFonts w:cs="Arial"/>
                <w:sz w:val="20"/>
              </w:rPr>
              <w:t>5</w:t>
            </w:r>
          </w:p>
        </w:tc>
        <w:tc>
          <w:tcPr>
            <w:tcW w:w="314"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15/06/2015</w:t>
            </w:r>
          </w:p>
        </w:tc>
        <w:tc>
          <w:tcPr>
            <w:tcW w:w="271"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09:07</w:t>
            </w:r>
          </w:p>
        </w:tc>
        <w:tc>
          <w:tcPr>
            <w:tcW w:w="27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15/06/2015</w:t>
            </w:r>
          </w:p>
        </w:tc>
        <w:tc>
          <w:tcPr>
            <w:tcW w:w="269"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09:24</w:t>
            </w:r>
          </w:p>
        </w:tc>
        <w:tc>
          <w:tcPr>
            <w:tcW w:w="64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ATEU0HRV00030</w:t>
            </w:r>
          </w:p>
        </w:tc>
        <w:tc>
          <w:tcPr>
            <w:tcW w:w="43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proofErr w:type="spellStart"/>
            <w:r w:rsidRPr="00C45FBA">
              <w:rPr>
                <w:sz w:val="20"/>
              </w:rPr>
              <w:t>Jadran</w:t>
            </w:r>
            <w:proofErr w:type="spellEnd"/>
            <w:r w:rsidRPr="00C45FBA">
              <w:rPr>
                <w:sz w:val="20"/>
              </w:rPr>
              <w:t xml:space="preserve"> I</w:t>
            </w:r>
          </w:p>
        </w:tc>
        <w:tc>
          <w:tcPr>
            <w:tcW w:w="445"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EU.HRV-002</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882D35" w:rsidRPr="00C45FBA" w:rsidRDefault="00882D35" w:rsidP="00882D35">
            <w:pPr>
              <w:rPr>
                <w:sz w:val="20"/>
              </w:rPr>
            </w:pPr>
            <w:r w:rsidRPr="00C45FBA">
              <w:rPr>
                <w:sz w:val="20"/>
              </w:rPr>
              <w:t>Caging</w:t>
            </w:r>
          </w:p>
        </w:tc>
        <w:tc>
          <w:tcPr>
            <w:tcW w:w="49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Yes</w:t>
            </w:r>
          </w:p>
        </w:tc>
      </w:tr>
      <w:tr w:rsidR="00882D35" w:rsidRPr="00C45FBA" w:rsidTr="00882D35">
        <w:trPr>
          <w:trHeight w:val="349"/>
        </w:trPr>
        <w:tc>
          <w:tcPr>
            <w:tcW w:w="314" w:type="pct"/>
            <w:tcBorders>
              <w:top w:val="single" w:sz="2" w:space="0" w:color="auto"/>
              <w:left w:val="single" w:sz="2" w:space="0" w:color="auto"/>
              <w:bottom w:val="single" w:sz="2" w:space="0" w:color="auto"/>
              <w:right w:val="single" w:sz="2" w:space="0" w:color="auto"/>
            </w:tcBorders>
            <w:vAlign w:val="center"/>
          </w:tcPr>
          <w:p w:rsidR="00882D35" w:rsidRPr="00C45FBA" w:rsidRDefault="00882D35" w:rsidP="00787992">
            <w:pPr>
              <w:keepNext/>
              <w:keepLines/>
              <w:jc w:val="center"/>
              <w:rPr>
                <w:rFonts w:cs="Arial"/>
                <w:sz w:val="20"/>
              </w:rPr>
            </w:pPr>
            <w:r w:rsidRPr="00C45FBA">
              <w:rPr>
                <w:rFonts w:cs="Arial"/>
                <w:sz w:val="20"/>
              </w:rPr>
              <w:t>6</w:t>
            </w:r>
          </w:p>
        </w:tc>
        <w:tc>
          <w:tcPr>
            <w:tcW w:w="314"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23/06/2015</w:t>
            </w:r>
          </w:p>
        </w:tc>
        <w:tc>
          <w:tcPr>
            <w:tcW w:w="271"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09:33</w:t>
            </w:r>
          </w:p>
        </w:tc>
        <w:tc>
          <w:tcPr>
            <w:tcW w:w="27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23/06/2015</w:t>
            </w:r>
          </w:p>
        </w:tc>
        <w:tc>
          <w:tcPr>
            <w:tcW w:w="269"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10:17</w:t>
            </w:r>
          </w:p>
        </w:tc>
        <w:tc>
          <w:tcPr>
            <w:tcW w:w="64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ATEU0HRV00030</w:t>
            </w:r>
          </w:p>
        </w:tc>
        <w:tc>
          <w:tcPr>
            <w:tcW w:w="430"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proofErr w:type="spellStart"/>
            <w:r w:rsidRPr="00C45FBA">
              <w:rPr>
                <w:sz w:val="20"/>
              </w:rPr>
              <w:t>Jadran</w:t>
            </w:r>
            <w:proofErr w:type="spellEnd"/>
            <w:r w:rsidRPr="00C45FBA">
              <w:rPr>
                <w:sz w:val="20"/>
              </w:rPr>
              <w:t xml:space="preserve"> I</w:t>
            </w:r>
          </w:p>
        </w:tc>
        <w:tc>
          <w:tcPr>
            <w:tcW w:w="445"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EU.HRV-001</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4</w:t>
            </w:r>
          </w:p>
        </w:tc>
        <w:tc>
          <w:tcPr>
            <w:tcW w:w="523"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882D35" w:rsidRPr="00C45FBA" w:rsidRDefault="00882D35" w:rsidP="00882D35">
            <w:pPr>
              <w:rPr>
                <w:sz w:val="20"/>
              </w:rPr>
            </w:pPr>
            <w:r w:rsidRPr="00C45FBA">
              <w:rPr>
                <w:sz w:val="20"/>
              </w:rPr>
              <w:t>Caging</w:t>
            </w:r>
          </w:p>
        </w:tc>
        <w:tc>
          <w:tcPr>
            <w:tcW w:w="497" w:type="pct"/>
            <w:tcBorders>
              <w:top w:val="single" w:sz="2" w:space="0" w:color="auto"/>
              <w:left w:val="single" w:sz="2" w:space="0" w:color="auto"/>
              <w:bottom w:val="single" w:sz="2" w:space="0" w:color="auto"/>
              <w:right w:val="single" w:sz="2" w:space="0" w:color="auto"/>
            </w:tcBorders>
          </w:tcPr>
          <w:p w:rsidR="00882D35" w:rsidRPr="00C45FBA" w:rsidRDefault="00882D35" w:rsidP="00882D35">
            <w:pPr>
              <w:rPr>
                <w:sz w:val="20"/>
              </w:rPr>
            </w:pPr>
            <w:r w:rsidRPr="00C45FBA">
              <w:rPr>
                <w:sz w:val="20"/>
              </w:rPr>
              <w:t>Yes</w:t>
            </w:r>
          </w:p>
        </w:tc>
      </w:tr>
    </w:tbl>
    <w:p w:rsidR="00882D35" w:rsidRDefault="00882D35" w:rsidP="00787992">
      <w:pPr>
        <w:pStyle w:val="ListParagraph"/>
        <w:snapToGrid w:val="0"/>
        <w:ind w:left="0"/>
        <w:rPr>
          <w:rFonts w:cs="Arial"/>
          <w:sz w:val="18"/>
          <w:szCs w:val="18"/>
        </w:rPr>
      </w:pPr>
    </w:p>
    <w:p w:rsidR="00882D35" w:rsidRDefault="00882D35" w:rsidP="00787992">
      <w:pPr>
        <w:pStyle w:val="ListParagraph"/>
        <w:snapToGrid w:val="0"/>
        <w:ind w:left="0"/>
        <w:rPr>
          <w:rFonts w:cs="Arial"/>
          <w:sz w:val="18"/>
          <w:szCs w:val="18"/>
        </w:rPr>
      </w:pPr>
    </w:p>
    <w:p w:rsidR="00882D35" w:rsidRDefault="00882D35" w:rsidP="00787992">
      <w:pPr>
        <w:pStyle w:val="ListParagraph"/>
        <w:snapToGrid w:val="0"/>
        <w:ind w:left="0"/>
        <w:rPr>
          <w:rFonts w:cs="Arial"/>
          <w:sz w:val="18"/>
          <w:szCs w:val="18"/>
        </w:rPr>
      </w:pPr>
    </w:p>
    <w:p w:rsidR="00787992" w:rsidRDefault="00787992" w:rsidP="00787992">
      <w:pPr>
        <w:pStyle w:val="ListParagraph"/>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D302D1" w:rsidRDefault="00D302D1" w:rsidP="00787992">
      <w:pPr>
        <w:pStyle w:val="BodyText"/>
        <w:keepNext/>
        <w:keepLines/>
        <w:rPr>
          <w:rFonts w:cs="Arial"/>
          <w:sz w:val="20"/>
        </w:rPr>
      </w:pPr>
      <w:r>
        <w:rPr>
          <w:rFonts w:cs="Arial"/>
          <w:sz w:val="20"/>
        </w:rPr>
        <w:t>**</w:t>
      </w:r>
      <w:r>
        <w:rPr>
          <w:rFonts w:cs="Arial"/>
          <w:sz w:val="20"/>
        </w:rPr>
        <w:tab/>
        <w:t>Standard / Inter-farm Transfer</w:t>
      </w:r>
    </w:p>
    <w:p w:rsidR="00787992" w:rsidRDefault="00D302D1" w:rsidP="00787992">
      <w:pPr>
        <w:pStyle w:val="BodyText"/>
        <w:keepNext/>
        <w:keepLines/>
        <w:rPr>
          <w:rFonts w:cs="Arial"/>
          <w:sz w:val="20"/>
        </w:rPr>
      </w:pPr>
      <w:r>
        <w:rPr>
          <w:rFonts w:cs="Arial"/>
          <w:sz w:val="20"/>
        </w:rPr>
        <w:t>*</w:t>
      </w:r>
      <w:r w:rsidR="00787992">
        <w:rPr>
          <w:rFonts w:cs="Arial"/>
          <w:sz w:val="20"/>
        </w:rPr>
        <w:t>**</w:t>
      </w:r>
      <w:r w:rsidR="00787992">
        <w:rPr>
          <w:rFonts w:cs="Arial"/>
          <w:sz w:val="20"/>
        </w:rPr>
        <w:tab/>
        <w:t xml:space="preserve">Mooring or a transfer between towing and farm cages </w:t>
      </w:r>
    </w:p>
    <w:p w:rsidR="00787992" w:rsidRDefault="00787992" w:rsidP="00787992">
      <w:pPr>
        <w:pStyle w:val="BodyText"/>
        <w:rPr>
          <w:rFonts w:cs="Arial"/>
          <w:sz w:val="20"/>
        </w:rPr>
      </w:pPr>
    </w:p>
    <w:p w:rsidR="00787992" w:rsidRDefault="00787992" w:rsidP="00787992">
      <w:pPr>
        <w:pStyle w:val="BodyText"/>
        <w:rPr>
          <w:rFonts w:cs="Arial"/>
          <w:sz w:val="20"/>
        </w:rPr>
      </w:pPr>
      <w:r>
        <w:rPr>
          <w:rFonts w:cs="Arial"/>
          <w:sz w:val="20"/>
        </w:rPr>
        <w:t>Additional remarks from direct observation:</w:t>
      </w:r>
    </w:p>
    <w:p w:rsidR="00787992" w:rsidRDefault="00787992" w:rsidP="00787992">
      <w:pPr>
        <w:pStyle w:val="BodyText"/>
        <w:rPr>
          <w:rFonts w:cs="Arial"/>
          <w:sz w:val="20"/>
        </w:rPr>
      </w:pPr>
    </w:p>
    <w:p w:rsidR="00787992" w:rsidRPr="00A01C54" w:rsidRDefault="00787992" w:rsidP="00787992">
      <w:pPr>
        <w:pStyle w:val="BodyText"/>
        <w:rPr>
          <w:rFonts w:cs="Arial"/>
          <w:sz w:val="20"/>
        </w:rPr>
      </w:pPr>
      <w:r>
        <w:rPr>
          <w:rFonts w:cs="Arial"/>
          <w:sz w:val="20"/>
        </w:rPr>
        <w:t>Additional remarks from other sources (please specify source)</w:t>
      </w:r>
    </w:p>
    <w:p w:rsidR="00787992" w:rsidRDefault="00787992" w:rsidP="00787992">
      <w:pPr>
        <w:pStyle w:val="ListBullet2"/>
      </w:pPr>
    </w:p>
    <w:p w:rsidR="00722D25" w:rsidRPr="00722D25" w:rsidRDefault="00C72CBF" w:rsidP="00C72CBF">
      <w:pPr>
        <w:keepNext/>
        <w:keepLines/>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r w:rsidR="00501F74">
        <w:rPr>
          <w:rFonts w:cs="Arial"/>
          <w:i/>
          <w:sz w:val="20"/>
        </w:rPr>
        <w:t>.</w:t>
      </w:r>
      <w:r w:rsidR="00722D25">
        <w:rPr>
          <w:rFonts w:cs="Arial"/>
          <w:i/>
          <w:sz w:val="20"/>
        </w:rPr>
        <w:t xml:space="preserve"> </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62"/>
        <w:gridCol w:w="1218"/>
        <w:gridCol w:w="718"/>
        <w:gridCol w:w="1218"/>
        <w:gridCol w:w="718"/>
        <w:gridCol w:w="1840"/>
        <w:gridCol w:w="948"/>
        <w:gridCol w:w="1173"/>
        <w:gridCol w:w="1391"/>
        <w:gridCol w:w="1391"/>
        <w:gridCol w:w="1319"/>
        <w:gridCol w:w="1313"/>
      </w:tblGrid>
      <w:tr w:rsidR="00C72CBF" w:rsidRPr="00E91F78" w:rsidTr="00C45FBA">
        <w:trPr>
          <w:trHeight w:val="629"/>
        </w:trPr>
        <w:tc>
          <w:tcPr>
            <w:tcW w:w="284" w:type="pct"/>
            <w:vMerge w:val="restart"/>
            <w:tcBorders>
              <w:top w:val="single" w:sz="4" w:space="0" w:color="auto"/>
            </w:tcBorders>
            <w:vAlign w:val="center"/>
          </w:tcPr>
          <w:p w:rsidR="00C72CBF" w:rsidRDefault="00C72CBF">
            <w:pPr>
              <w:keepNext/>
              <w:keepLines/>
              <w:ind w:left="142" w:hanging="142"/>
              <w:jc w:val="center"/>
              <w:rPr>
                <w:rFonts w:cs="Arial"/>
                <w:sz w:val="20"/>
              </w:rPr>
            </w:pPr>
            <w:r>
              <w:rPr>
                <w:rFonts w:cs="Arial"/>
                <w:sz w:val="20"/>
              </w:rPr>
              <w:t>Caging Op #</w:t>
            </w:r>
          </w:p>
          <w:p w:rsidR="00C72CBF" w:rsidRDefault="00C72CBF">
            <w:pPr>
              <w:keepNext/>
              <w:keepLines/>
              <w:ind w:left="142" w:hanging="142"/>
              <w:jc w:val="center"/>
              <w:rPr>
                <w:rFonts w:cs="Arial"/>
                <w:sz w:val="20"/>
              </w:rPr>
            </w:pPr>
          </w:p>
        </w:tc>
        <w:tc>
          <w:tcPr>
            <w:tcW w:w="288" w:type="pct"/>
            <w:vMerge w:val="restart"/>
            <w:tcBorders>
              <w:top w:val="single" w:sz="4" w:space="0" w:color="auto"/>
            </w:tcBorders>
            <w:shd w:val="clear" w:color="auto" w:fill="auto"/>
            <w:vAlign w:val="center"/>
          </w:tcPr>
          <w:p w:rsidR="00C72CBF" w:rsidRDefault="00C72CBF" w:rsidP="00882D35">
            <w:pPr>
              <w:keepNext/>
              <w:keepLines/>
              <w:ind w:left="142" w:hanging="142"/>
              <w:jc w:val="center"/>
              <w:rPr>
                <w:rFonts w:cs="Arial"/>
                <w:sz w:val="20"/>
              </w:rPr>
            </w:pPr>
            <w:r>
              <w:rPr>
                <w:rFonts w:cs="Arial"/>
                <w:sz w:val="20"/>
              </w:rPr>
              <w:t>Control</w:t>
            </w:r>
          </w:p>
          <w:p w:rsidR="00C72CBF" w:rsidRPr="00E91F78" w:rsidRDefault="00C72CBF" w:rsidP="00882D35">
            <w:pPr>
              <w:keepNext/>
              <w:keepLines/>
              <w:ind w:left="142" w:hanging="142"/>
              <w:jc w:val="center"/>
              <w:rPr>
                <w:rFonts w:cs="Arial"/>
                <w:sz w:val="20"/>
              </w:rPr>
            </w:pPr>
            <w:r w:rsidRPr="00E91F78">
              <w:rPr>
                <w:rFonts w:cs="Arial"/>
                <w:sz w:val="20"/>
              </w:rPr>
              <w:t>Op #</w:t>
            </w:r>
            <w:r>
              <w:rPr>
                <w:rFonts w:cs="Arial"/>
                <w:sz w:val="20"/>
              </w:rPr>
              <w:t>*</w:t>
            </w:r>
          </w:p>
        </w:tc>
        <w:tc>
          <w:tcPr>
            <w:tcW w:w="646" w:type="pct"/>
            <w:gridSpan w:val="2"/>
            <w:tcBorders>
              <w:top w:val="single" w:sz="4" w:space="0" w:color="auto"/>
              <w:bottom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Start</w:t>
            </w:r>
          </w:p>
        </w:tc>
        <w:tc>
          <w:tcPr>
            <w:tcW w:w="646" w:type="pct"/>
            <w:gridSpan w:val="2"/>
            <w:tcBorders>
              <w:top w:val="single" w:sz="4" w:space="0" w:color="auto"/>
              <w:bottom w:val="single" w:sz="2" w:space="0" w:color="auto"/>
            </w:tcBorders>
            <w:vAlign w:val="center"/>
          </w:tcPr>
          <w:p w:rsidR="00C72CBF" w:rsidRPr="00E91F78" w:rsidRDefault="00C72CBF" w:rsidP="00882D35">
            <w:pPr>
              <w:keepNext/>
              <w:keepLines/>
              <w:jc w:val="center"/>
              <w:rPr>
                <w:rFonts w:cs="Arial"/>
                <w:sz w:val="20"/>
              </w:rPr>
            </w:pPr>
            <w:r>
              <w:rPr>
                <w:rFonts w:cs="Arial"/>
                <w:color w:val="000000" w:themeColor="text1"/>
                <w:sz w:val="20"/>
              </w:rPr>
              <w:t>End</w:t>
            </w:r>
          </w:p>
        </w:tc>
        <w:tc>
          <w:tcPr>
            <w:tcW w:w="615" w:type="pct"/>
            <w:vMerge w:val="restart"/>
            <w:tcBorders>
              <w:top w:val="single" w:sz="4" w:space="0" w:color="auto"/>
            </w:tcBorders>
            <w:vAlign w:val="center"/>
          </w:tcPr>
          <w:p w:rsidR="00C72CBF" w:rsidRPr="00E91F78" w:rsidRDefault="00C72CBF" w:rsidP="00882D35">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317" w:type="pct"/>
            <w:vMerge w:val="restart"/>
            <w:tcBorders>
              <w:top w:val="single" w:sz="4" w:space="0" w:color="auto"/>
            </w:tcBorders>
            <w:vAlign w:val="center"/>
          </w:tcPr>
          <w:p w:rsidR="00C72CBF" w:rsidRPr="00E91F78" w:rsidRDefault="00C72CBF" w:rsidP="00882D35">
            <w:pPr>
              <w:keepNext/>
              <w:keepLines/>
              <w:jc w:val="center"/>
              <w:rPr>
                <w:rFonts w:cs="Arial"/>
                <w:sz w:val="20"/>
              </w:rPr>
            </w:pPr>
            <w:r>
              <w:rPr>
                <w:rFonts w:cs="Arial"/>
                <w:sz w:val="20"/>
              </w:rPr>
              <w:t>Towing Vessel Name</w:t>
            </w:r>
          </w:p>
        </w:tc>
        <w:tc>
          <w:tcPr>
            <w:tcW w:w="392" w:type="pct"/>
            <w:vMerge w:val="restart"/>
            <w:tcBorders>
              <w:top w:val="single" w:sz="4" w:space="0" w:color="auto"/>
            </w:tcBorders>
            <w:vAlign w:val="center"/>
          </w:tcPr>
          <w:p w:rsidR="00C72CBF" w:rsidRPr="00E91F78" w:rsidRDefault="00C72CBF" w:rsidP="00882D35">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465" w:type="pct"/>
            <w:vMerge w:val="restart"/>
            <w:tcBorders>
              <w:top w:val="single" w:sz="4" w:space="0" w:color="auto"/>
            </w:tcBorders>
            <w:vAlign w:val="center"/>
          </w:tcPr>
          <w:p w:rsidR="00C72CBF" w:rsidRPr="00E91F78" w:rsidRDefault="00722D25" w:rsidP="00882D35">
            <w:pPr>
              <w:keepNext/>
              <w:keepLines/>
              <w:jc w:val="center"/>
              <w:rPr>
                <w:rFonts w:cs="Arial"/>
                <w:sz w:val="20"/>
              </w:rPr>
            </w:pPr>
            <w:r>
              <w:rPr>
                <w:rFonts w:cs="Arial"/>
                <w:sz w:val="20"/>
              </w:rPr>
              <w:t>Towing</w:t>
            </w:r>
            <w:r w:rsidR="00C72CBF" w:rsidRPr="00E91F78">
              <w:rPr>
                <w:rFonts w:cs="Arial"/>
                <w:sz w:val="20"/>
              </w:rPr>
              <w:t xml:space="preserve"> Cage </w:t>
            </w:r>
            <w:r w:rsidR="00C72CBF">
              <w:rPr>
                <w:rFonts w:cs="Arial"/>
                <w:sz w:val="20"/>
              </w:rPr>
              <w:t>#</w:t>
            </w:r>
          </w:p>
        </w:tc>
        <w:tc>
          <w:tcPr>
            <w:tcW w:w="465" w:type="pct"/>
            <w:vMerge w:val="restart"/>
            <w:tcBorders>
              <w:top w:val="single" w:sz="4" w:space="0" w:color="auto"/>
            </w:tcBorders>
            <w:vAlign w:val="center"/>
          </w:tcPr>
          <w:p w:rsidR="00C72CBF" w:rsidRDefault="00C72CBF" w:rsidP="00882D35">
            <w:pPr>
              <w:keepNext/>
              <w:keepLines/>
              <w:jc w:val="center"/>
              <w:rPr>
                <w:rFonts w:cs="Arial"/>
                <w:sz w:val="20"/>
              </w:rPr>
            </w:pPr>
            <w:r>
              <w:rPr>
                <w:rFonts w:cs="Arial"/>
                <w:sz w:val="20"/>
              </w:rPr>
              <w:t>Caging Type**</w:t>
            </w:r>
          </w:p>
        </w:tc>
        <w:tc>
          <w:tcPr>
            <w:tcW w:w="441" w:type="pct"/>
            <w:vMerge w:val="restart"/>
            <w:tcBorders>
              <w:top w:val="single" w:sz="4" w:space="0" w:color="auto"/>
            </w:tcBorders>
            <w:vAlign w:val="center"/>
          </w:tcPr>
          <w:p w:rsidR="00C72CBF" w:rsidRPr="00E91F78" w:rsidRDefault="00C72CBF" w:rsidP="00882D35">
            <w:pPr>
              <w:keepNext/>
              <w:keepLines/>
              <w:jc w:val="center"/>
              <w:rPr>
                <w:rFonts w:cs="Arial"/>
                <w:sz w:val="20"/>
              </w:rPr>
            </w:pPr>
            <w:r>
              <w:rPr>
                <w:rFonts w:cs="Arial"/>
                <w:sz w:val="20"/>
              </w:rPr>
              <w:t>Method***</w:t>
            </w:r>
          </w:p>
        </w:tc>
        <w:tc>
          <w:tcPr>
            <w:tcW w:w="441" w:type="pct"/>
            <w:vMerge w:val="restart"/>
            <w:tcBorders>
              <w:top w:val="single" w:sz="4" w:space="0" w:color="auto"/>
            </w:tcBorders>
            <w:vAlign w:val="center"/>
          </w:tcPr>
          <w:p w:rsidR="00C72CBF" w:rsidRDefault="00C72CBF" w:rsidP="00882D35">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C72CBF" w:rsidRPr="00E91F78" w:rsidTr="00C45FBA">
        <w:trPr>
          <w:trHeight w:val="426"/>
        </w:trPr>
        <w:tc>
          <w:tcPr>
            <w:tcW w:w="284" w:type="pct"/>
            <w:vMerge/>
            <w:tcBorders>
              <w:bottom w:val="single" w:sz="2" w:space="0" w:color="auto"/>
            </w:tcBorders>
          </w:tcPr>
          <w:p w:rsidR="00C72CBF" w:rsidRPr="00E91F78" w:rsidRDefault="00C72CBF" w:rsidP="00882D35">
            <w:pPr>
              <w:keepNext/>
              <w:keepLines/>
              <w:jc w:val="center"/>
              <w:rPr>
                <w:rFonts w:cs="Arial"/>
                <w:sz w:val="20"/>
              </w:rPr>
            </w:pPr>
          </w:p>
        </w:tc>
        <w:tc>
          <w:tcPr>
            <w:tcW w:w="288" w:type="pct"/>
            <w:vMerge/>
            <w:tcBorders>
              <w:bottom w:val="single" w:sz="2" w:space="0" w:color="auto"/>
            </w:tcBorders>
            <w:vAlign w:val="center"/>
          </w:tcPr>
          <w:p w:rsidR="00C72CBF" w:rsidRPr="00E91F78" w:rsidRDefault="00C72CBF" w:rsidP="00882D35">
            <w:pPr>
              <w:keepNext/>
              <w:keepLines/>
              <w:jc w:val="center"/>
              <w:rPr>
                <w:rFonts w:cs="Arial"/>
                <w:sz w:val="20"/>
              </w:rPr>
            </w:pPr>
          </w:p>
        </w:tc>
        <w:tc>
          <w:tcPr>
            <w:tcW w:w="407" w:type="pct"/>
            <w:tcBorders>
              <w:top w:val="single" w:sz="2" w:space="0" w:color="auto"/>
              <w:bottom w:val="single" w:sz="2" w:space="0" w:color="auto"/>
              <w:right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Date</w:t>
            </w:r>
          </w:p>
        </w:tc>
        <w:tc>
          <w:tcPr>
            <w:tcW w:w="240" w:type="pct"/>
            <w:tcBorders>
              <w:top w:val="single" w:sz="2" w:space="0" w:color="auto"/>
              <w:left w:val="single" w:sz="2" w:space="0" w:color="auto"/>
              <w:bottom w:val="single" w:sz="2" w:space="0" w:color="auto"/>
              <w:right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Time</w:t>
            </w:r>
          </w:p>
        </w:tc>
        <w:tc>
          <w:tcPr>
            <w:tcW w:w="407" w:type="pct"/>
            <w:tcBorders>
              <w:top w:val="single" w:sz="2" w:space="0" w:color="auto"/>
              <w:left w:val="single" w:sz="2" w:space="0" w:color="auto"/>
              <w:bottom w:val="single" w:sz="2" w:space="0" w:color="auto"/>
              <w:right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Date</w:t>
            </w:r>
          </w:p>
        </w:tc>
        <w:tc>
          <w:tcPr>
            <w:tcW w:w="240" w:type="pct"/>
            <w:tcBorders>
              <w:top w:val="single" w:sz="2" w:space="0" w:color="auto"/>
              <w:left w:val="single" w:sz="2" w:space="0" w:color="auto"/>
              <w:bottom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Time</w:t>
            </w:r>
          </w:p>
        </w:tc>
        <w:tc>
          <w:tcPr>
            <w:tcW w:w="615" w:type="pct"/>
            <w:vMerge/>
            <w:tcBorders>
              <w:bottom w:val="single" w:sz="2" w:space="0" w:color="auto"/>
            </w:tcBorders>
            <w:vAlign w:val="center"/>
          </w:tcPr>
          <w:p w:rsidR="00C72CBF" w:rsidRPr="00E91F78" w:rsidRDefault="00C72CBF" w:rsidP="00882D35">
            <w:pPr>
              <w:keepNext/>
              <w:keepLines/>
              <w:jc w:val="center"/>
              <w:rPr>
                <w:rFonts w:cs="Arial"/>
                <w:sz w:val="20"/>
              </w:rPr>
            </w:pPr>
          </w:p>
        </w:tc>
        <w:tc>
          <w:tcPr>
            <w:tcW w:w="317" w:type="pct"/>
            <w:vMerge/>
            <w:tcBorders>
              <w:bottom w:val="single" w:sz="2" w:space="0" w:color="auto"/>
            </w:tcBorders>
          </w:tcPr>
          <w:p w:rsidR="00C72CBF" w:rsidRPr="00E91F78" w:rsidRDefault="00C72CBF" w:rsidP="00882D35">
            <w:pPr>
              <w:keepNext/>
              <w:keepLines/>
              <w:jc w:val="center"/>
              <w:rPr>
                <w:rFonts w:cs="Arial"/>
                <w:sz w:val="20"/>
              </w:rPr>
            </w:pPr>
          </w:p>
        </w:tc>
        <w:tc>
          <w:tcPr>
            <w:tcW w:w="392" w:type="pct"/>
            <w:vMerge/>
            <w:tcBorders>
              <w:bottom w:val="single" w:sz="2" w:space="0" w:color="auto"/>
            </w:tcBorders>
            <w:vAlign w:val="center"/>
          </w:tcPr>
          <w:p w:rsidR="00C72CBF" w:rsidRPr="00E91F78" w:rsidRDefault="00C72CBF" w:rsidP="00882D35">
            <w:pPr>
              <w:keepNext/>
              <w:keepLines/>
              <w:jc w:val="center"/>
              <w:rPr>
                <w:rFonts w:cs="Arial"/>
                <w:sz w:val="20"/>
              </w:rPr>
            </w:pPr>
          </w:p>
        </w:tc>
        <w:tc>
          <w:tcPr>
            <w:tcW w:w="465" w:type="pct"/>
            <w:vMerge/>
            <w:tcBorders>
              <w:bottom w:val="single" w:sz="2" w:space="0" w:color="auto"/>
            </w:tcBorders>
          </w:tcPr>
          <w:p w:rsidR="00C72CBF" w:rsidRDefault="00C72CBF" w:rsidP="00882D35">
            <w:pPr>
              <w:keepNext/>
              <w:keepLines/>
              <w:jc w:val="center"/>
              <w:rPr>
                <w:color w:val="000000" w:themeColor="text1"/>
                <w:sz w:val="20"/>
              </w:rPr>
            </w:pPr>
          </w:p>
        </w:tc>
        <w:tc>
          <w:tcPr>
            <w:tcW w:w="465" w:type="pct"/>
            <w:vMerge/>
            <w:tcBorders>
              <w:bottom w:val="single" w:sz="2" w:space="0" w:color="auto"/>
            </w:tcBorders>
          </w:tcPr>
          <w:p w:rsidR="00C72CBF" w:rsidRPr="00E91F78" w:rsidRDefault="00C72CBF" w:rsidP="00882D35">
            <w:pPr>
              <w:keepNext/>
              <w:keepLines/>
              <w:jc w:val="center"/>
              <w:rPr>
                <w:rFonts w:cs="Arial"/>
                <w:sz w:val="20"/>
              </w:rPr>
            </w:pPr>
          </w:p>
        </w:tc>
        <w:tc>
          <w:tcPr>
            <w:tcW w:w="441" w:type="pct"/>
            <w:vMerge/>
            <w:tcBorders>
              <w:bottom w:val="single" w:sz="2" w:space="0" w:color="auto"/>
            </w:tcBorders>
            <w:shd w:val="clear" w:color="auto" w:fill="auto"/>
            <w:vAlign w:val="center"/>
          </w:tcPr>
          <w:p w:rsidR="00C72CBF" w:rsidRPr="00E91F78" w:rsidRDefault="00C72CBF" w:rsidP="00882D35">
            <w:pPr>
              <w:keepNext/>
              <w:keepLines/>
              <w:jc w:val="center"/>
              <w:rPr>
                <w:rFonts w:cs="Arial"/>
                <w:sz w:val="20"/>
              </w:rPr>
            </w:pPr>
          </w:p>
        </w:tc>
        <w:tc>
          <w:tcPr>
            <w:tcW w:w="441" w:type="pct"/>
            <w:vMerge/>
            <w:tcBorders>
              <w:bottom w:val="single" w:sz="2" w:space="0" w:color="auto"/>
            </w:tcBorders>
          </w:tcPr>
          <w:p w:rsidR="00C72CBF" w:rsidRPr="00E91F78" w:rsidRDefault="00C72CBF" w:rsidP="00882D35">
            <w:pPr>
              <w:keepNext/>
              <w:keepLines/>
              <w:jc w:val="center"/>
              <w:rPr>
                <w:rFonts w:cs="Arial"/>
                <w:sz w:val="20"/>
              </w:rPr>
            </w:pPr>
          </w:p>
        </w:tc>
      </w:tr>
      <w:tr w:rsidR="00C72CBF" w:rsidRPr="00E91F78" w:rsidTr="00C45FBA">
        <w:trPr>
          <w:trHeight w:val="349"/>
        </w:trPr>
        <w:tc>
          <w:tcPr>
            <w:tcW w:w="284" w:type="pct"/>
            <w:tcBorders>
              <w:top w:val="single" w:sz="2" w:space="0" w:color="auto"/>
              <w:left w:val="single" w:sz="2" w:space="0" w:color="auto"/>
              <w:bottom w:val="single" w:sz="2" w:space="0" w:color="auto"/>
              <w:right w:val="single" w:sz="2" w:space="0" w:color="auto"/>
            </w:tcBorders>
            <w:vAlign w:val="center"/>
          </w:tcPr>
          <w:p w:rsidR="00C72CBF" w:rsidRPr="00E91F78" w:rsidRDefault="00722D25" w:rsidP="00C72CBF">
            <w:pPr>
              <w:keepNext/>
              <w:keepLines/>
              <w:jc w:val="center"/>
              <w:rPr>
                <w:rFonts w:cs="Arial"/>
                <w:sz w:val="20"/>
              </w:rPr>
            </w:pPr>
            <w:r>
              <w:rPr>
                <w:rFonts w:cs="Arial"/>
                <w:sz w:val="20"/>
              </w:rPr>
              <w:t>5</w:t>
            </w:r>
          </w:p>
        </w:tc>
        <w:tc>
          <w:tcPr>
            <w:tcW w:w="288" w:type="pct"/>
            <w:tcBorders>
              <w:top w:val="single" w:sz="2" w:space="0" w:color="auto"/>
              <w:left w:val="single" w:sz="2" w:space="0" w:color="auto"/>
              <w:bottom w:val="single" w:sz="2" w:space="0" w:color="auto"/>
              <w:right w:val="single" w:sz="2" w:space="0" w:color="auto"/>
            </w:tcBorders>
            <w:vAlign w:val="center"/>
          </w:tcPr>
          <w:p w:rsidR="00C72CBF" w:rsidRPr="00E91F78" w:rsidRDefault="00501F74" w:rsidP="00C72CBF">
            <w:pPr>
              <w:keepNext/>
              <w:keepLines/>
              <w:jc w:val="center"/>
              <w:rPr>
                <w:rFonts w:cs="Arial"/>
                <w:sz w:val="20"/>
              </w:rPr>
            </w:pPr>
            <w:r>
              <w:rPr>
                <w:rFonts w:cs="Arial"/>
                <w:sz w:val="20"/>
              </w:rPr>
              <w:t>1</w:t>
            </w:r>
          </w:p>
        </w:tc>
        <w:tc>
          <w:tcPr>
            <w:tcW w:w="407" w:type="pct"/>
            <w:tcBorders>
              <w:top w:val="single" w:sz="2" w:space="0" w:color="auto"/>
              <w:left w:val="single" w:sz="2" w:space="0" w:color="auto"/>
              <w:bottom w:val="single" w:sz="2" w:space="0" w:color="auto"/>
              <w:right w:val="single" w:sz="2" w:space="0" w:color="auto"/>
            </w:tcBorders>
            <w:vAlign w:val="center"/>
          </w:tcPr>
          <w:p w:rsidR="00C72CBF" w:rsidRDefault="00722D25" w:rsidP="00C72CBF">
            <w:pPr>
              <w:keepNext/>
              <w:keepLines/>
              <w:jc w:val="center"/>
              <w:rPr>
                <w:rFonts w:cs="Arial"/>
                <w:color w:val="000000" w:themeColor="text1"/>
                <w:sz w:val="20"/>
              </w:rPr>
            </w:pPr>
            <w:r>
              <w:rPr>
                <w:rFonts w:cs="Arial"/>
                <w:color w:val="000000" w:themeColor="text1"/>
                <w:sz w:val="20"/>
              </w:rPr>
              <w:t>12/06/2015</w:t>
            </w:r>
          </w:p>
        </w:tc>
        <w:tc>
          <w:tcPr>
            <w:tcW w:w="240" w:type="pct"/>
            <w:tcBorders>
              <w:top w:val="single" w:sz="2" w:space="0" w:color="auto"/>
              <w:left w:val="single" w:sz="2" w:space="0" w:color="auto"/>
              <w:bottom w:val="single" w:sz="2" w:space="0" w:color="auto"/>
              <w:right w:val="single" w:sz="2" w:space="0" w:color="auto"/>
            </w:tcBorders>
            <w:vAlign w:val="center"/>
          </w:tcPr>
          <w:p w:rsidR="00C72CBF" w:rsidRDefault="00722D25" w:rsidP="00C72CBF">
            <w:pPr>
              <w:keepNext/>
              <w:keepLines/>
              <w:jc w:val="center"/>
              <w:rPr>
                <w:rFonts w:cs="Arial"/>
                <w:color w:val="000000" w:themeColor="text1"/>
                <w:sz w:val="20"/>
              </w:rPr>
            </w:pPr>
            <w:r>
              <w:rPr>
                <w:rFonts w:cs="Arial"/>
                <w:color w:val="000000" w:themeColor="text1"/>
                <w:sz w:val="20"/>
              </w:rPr>
              <w:t>13:49</w:t>
            </w:r>
          </w:p>
        </w:tc>
        <w:tc>
          <w:tcPr>
            <w:tcW w:w="407" w:type="pct"/>
            <w:tcBorders>
              <w:top w:val="single" w:sz="2" w:space="0" w:color="auto"/>
              <w:left w:val="single" w:sz="2" w:space="0" w:color="auto"/>
              <w:bottom w:val="single" w:sz="2" w:space="0" w:color="auto"/>
              <w:right w:val="single" w:sz="2" w:space="0" w:color="auto"/>
            </w:tcBorders>
            <w:vAlign w:val="center"/>
          </w:tcPr>
          <w:p w:rsidR="00C72CBF" w:rsidRDefault="00722D25" w:rsidP="00C72CBF">
            <w:pPr>
              <w:keepNext/>
              <w:keepLines/>
              <w:jc w:val="center"/>
              <w:rPr>
                <w:rFonts w:cs="Arial"/>
                <w:color w:val="000000" w:themeColor="text1"/>
                <w:sz w:val="20"/>
              </w:rPr>
            </w:pPr>
            <w:r>
              <w:rPr>
                <w:rFonts w:cs="Arial"/>
                <w:color w:val="000000" w:themeColor="text1"/>
                <w:sz w:val="20"/>
              </w:rPr>
              <w:t>12/06/2015</w:t>
            </w:r>
          </w:p>
        </w:tc>
        <w:tc>
          <w:tcPr>
            <w:tcW w:w="240" w:type="pct"/>
            <w:tcBorders>
              <w:top w:val="single" w:sz="2" w:space="0" w:color="auto"/>
              <w:left w:val="single" w:sz="2" w:space="0" w:color="auto"/>
              <w:bottom w:val="single" w:sz="2" w:space="0" w:color="auto"/>
              <w:right w:val="single" w:sz="2" w:space="0" w:color="auto"/>
            </w:tcBorders>
            <w:vAlign w:val="center"/>
          </w:tcPr>
          <w:p w:rsidR="00C72CBF" w:rsidRDefault="00722D25" w:rsidP="00C72CBF">
            <w:pPr>
              <w:keepNext/>
              <w:keepLines/>
              <w:jc w:val="center"/>
              <w:rPr>
                <w:rFonts w:cs="Arial"/>
                <w:color w:val="000000" w:themeColor="text1"/>
                <w:sz w:val="20"/>
              </w:rPr>
            </w:pPr>
            <w:r>
              <w:rPr>
                <w:rFonts w:cs="Arial"/>
                <w:color w:val="000000" w:themeColor="text1"/>
                <w:sz w:val="20"/>
              </w:rPr>
              <w:t>14:28</w:t>
            </w:r>
          </w:p>
        </w:tc>
        <w:tc>
          <w:tcPr>
            <w:tcW w:w="615" w:type="pct"/>
            <w:tcBorders>
              <w:top w:val="single" w:sz="2" w:space="0" w:color="auto"/>
              <w:left w:val="single" w:sz="2" w:space="0" w:color="auto"/>
              <w:bottom w:val="single" w:sz="2" w:space="0" w:color="auto"/>
              <w:right w:val="single" w:sz="2" w:space="0" w:color="auto"/>
            </w:tcBorders>
            <w:vAlign w:val="center"/>
          </w:tcPr>
          <w:p w:rsidR="00C72CBF" w:rsidRPr="00E91F78" w:rsidRDefault="00722D25" w:rsidP="00C72CBF">
            <w:pPr>
              <w:keepNext/>
              <w:keepLines/>
              <w:jc w:val="center"/>
              <w:rPr>
                <w:rFonts w:cs="Arial"/>
                <w:sz w:val="20"/>
              </w:rPr>
            </w:pPr>
            <w:r>
              <w:rPr>
                <w:rFonts w:cs="Arial"/>
                <w:sz w:val="20"/>
              </w:rPr>
              <w:t>ATEU0HRV00030</w:t>
            </w:r>
          </w:p>
        </w:tc>
        <w:tc>
          <w:tcPr>
            <w:tcW w:w="317" w:type="pct"/>
            <w:tcBorders>
              <w:top w:val="single" w:sz="2" w:space="0" w:color="auto"/>
              <w:left w:val="single" w:sz="2" w:space="0" w:color="auto"/>
              <w:bottom w:val="single" w:sz="2" w:space="0" w:color="auto"/>
              <w:right w:val="single" w:sz="2" w:space="0" w:color="auto"/>
            </w:tcBorders>
          </w:tcPr>
          <w:p w:rsidR="00C72CBF" w:rsidRPr="00E91F78" w:rsidRDefault="00722D25" w:rsidP="00C72CBF">
            <w:pPr>
              <w:keepNext/>
              <w:keepLines/>
              <w:jc w:val="center"/>
              <w:rPr>
                <w:rFonts w:cs="Arial"/>
                <w:sz w:val="20"/>
              </w:rPr>
            </w:pPr>
            <w:proofErr w:type="spellStart"/>
            <w:r>
              <w:rPr>
                <w:rFonts w:cs="Arial"/>
                <w:sz w:val="20"/>
              </w:rPr>
              <w:t>Jadran</w:t>
            </w:r>
            <w:proofErr w:type="spellEnd"/>
            <w:r>
              <w:rPr>
                <w:rFonts w:cs="Arial"/>
                <w:sz w:val="20"/>
              </w:rPr>
              <w:t xml:space="preserve"> I</w:t>
            </w:r>
          </w:p>
        </w:tc>
        <w:tc>
          <w:tcPr>
            <w:tcW w:w="392" w:type="pct"/>
            <w:tcBorders>
              <w:top w:val="single" w:sz="2" w:space="0" w:color="auto"/>
              <w:left w:val="single" w:sz="2" w:space="0" w:color="auto"/>
              <w:bottom w:val="single" w:sz="2" w:space="0" w:color="auto"/>
              <w:right w:val="single" w:sz="2" w:space="0" w:color="auto"/>
            </w:tcBorders>
            <w:vAlign w:val="center"/>
          </w:tcPr>
          <w:p w:rsidR="00C72CBF" w:rsidRPr="00E91F78" w:rsidRDefault="00722D25" w:rsidP="00C72CBF">
            <w:pPr>
              <w:keepNext/>
              <w:keepLines/>
              <w:jc w:val="center"/>
              <w:rPr>
                <w:rFonts w:cs="Arial"/>
                <w:sz w:val="20"/>
              </w:rPr>
            </w:pPr>
            <w:r>
              <w:rPr>
                <w:rFonts w:cs="Arial"/>
                <w:sz w:val="20"/>
              </w:rPr>
              <w:t>EU.HRV-001</w:t>
            </w:r>
          </w:p>
        </w:tc>
        <w:tc>
          <w:tcPr>
            <w:tcW w:w="465" w:type="pct"/>
            <w:tcBorders>
              <w:top w:val="single" w:sz="2" w:space="0" w:color="auto"/>
              <w:left w:val="single" w:sz="2" w:space="0" w:color="auto"/>
              <w:bottom w:val="single" w:sz="2" w:space="0" w:color="auto"/>
              <w:right w:val="single" w:sz="2" w:space="0" w:color="auto"/>
            </w:tcBorders>
          </w:tcPr>
          <w:p w:rsidR="00C72CBF" w:rsidRDefault="00722D25" w:rsidP="00C72CBF">
            <w:pPr>
              <w:keepNext/>
              <w:keepLines/>
              <w:jc w:val="center"/>
              <w:rPr>
                <w:color w:val="000000" w:themeColor="text1"/>
                <w:sz w:val="20"/>
              </w:rPr>
            </w:pPr>
            <w:r>
              <w:rPr>
                <w:color w:val="000000" w:themeColor="text1"/>
                <w:sz w:val="20"/>
              </w:rPr>
              <w:t>EU.HRV-003</w:t>
            </w:r>
          </w:p>
        </w:tc>
        <w:tc>
          <w:tcPr>
            <w:tcW w:w="465" w:type="pct"/>
            <w:tcBorders>
              <w:top w:val="single" w:sz="2" w:space="0" w:color="auto"/>
              <w:left w:val="single" w:sz="2" w:space="0" w:color="auto"/>
              <w:bottom w:val="single" w:sz="2" w:space="0" w:color="auto"/>
              <w:right w:val="single" w:sz="2" w:space="0" w:color="auto"/>
            </w:tcBorders>
          </w:tcPr>
          <w:p w:rsidR="00C72CBF" w:rsidRPr="00E91F78" w:rsidRDefault="00722D25" w:rsidP="00C72CBF">
            <w:pPr>
              <w:keepNext/>
              <w:keepLines/>
              <w:jc w:val="center"/>
              <w:rPr>
                <w:rFonts w:cs="Arial"/>
                <w:sz w:val="20"/>
              </w:rPr>
            </w:pPr>
            <w:r>
              <w:rPr>
                <w:rFonts w:cs="Arial"/>
                <w:sz w:val="20"/>
              </w:rPr>
              <w:t>Standard</w:t>
            </w:r>
          </w:p>
        </w:tc>
        <w:tc>
          <w:tcPr>
            <w:tcW w:w="441" w:type="pct"/>
            <w:tcBorders>
              <w:top w:val="single" w:sz="2" w:space="0" w:color="auto"/>
              <w:left w:val="single" w:sz="2" w:space="0" w:color="auto"/>
              <w:bottom w:val="single" w:sz="2" w:space="0" w:color="auto"/>
              <w:right w:val="single" w:sz="2" w:space="0" w:color="auto"/>
            </w:tcBorders>
            <w:shd w:val="clear" w:color="auto" w:fill="auto"/>
            <w:vAlign w:val="center"/>
          </w:tcPr>
          <w:p w:rsidR="00C72CBF" w:rsidRPr="00E91F78" w:rsidRDefault="00C72CBF" w:rsidP="00C72CBF">
            <w:pPr>
              <w:keepNext/>
              <w:keepLines/>
              <w:jc w:val="center"/>
              <w:rPr>
                <w:rFonts w:cs="Arial"/>
                <w:sz w:val="20"/>
              </w:rPr>
            </w:pPr>
          </w:p>
        </w:tc>
        <w:tc>
          <w:tcPr>
            <w:tcW w:w="441" w:type="pct"/>
            <w:tcBorders>
              <w:top w:val="single" w:sz="2" w:space="0" w:color="auto"/>
              <w:left w:val="single" w:sz="2" w:space="0" w:color="auto"/>
              <w:bottom w:val="single" w:sz="2" w:space="0" w:color="auto"/>
              <w:right w:val="single" w:sz="2" w:space="0" w:color="auto"/>
            </w:tcBorders>
          </w:tcPr>
          <w:p w:rsidR="00C72CBF" w:rsidRPr="00E91F78" w:rsidRDefault="00722D25" w:rsidP="00C72CBF">
            <w:pPr>
              <w:keepNext/>
              <w:keepLines/>
              <w:jc w:val="center"/>
              <w:rPr>
                <w:rFonts w:cs="Arial"/>
                <w:sz w:val="20"/>
              </w:rPr>
            </w:pPr>
            <w:r>
              <w:rPr>
                <w:rFonts w:cs="Arial"/>
                <w:sz w:val="20"/>
              </w:rPr>
              <w:t>&lt;</w:t>
            </w:r>
          </w:p>
        </w:tc>
      </w:tr>
    </w:tbl>
    <w:p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C72CBF" w:rsidRDefault="00C72CBF" w:rsidP="00C72CBF">
      <w:pPr>
        <w:pStyle w:val="BodyText"/>
        <w:keepNext/>
        <w:keepLines/>
        <w:rPr>
          <w:rFonts w:cs="Arial"/>
          <w:sz w:val="20"/>
        </w:rPr>
      </w:pPr>
      <w:r>
        <w:rPr>
          <w:rFonts w:cs="Arial"/>
          <w:sz w:val="20"/>
        </w:rPr>
        <w:t>**</w:t>
      </w:r>
      <w:r>
        <w:rPr>
          <w:rFonts w:cs="Arial"/>
          <w:sz w:val="20"/>
        </w:rPr>
        <w:tab/>
        <w:t>Standard / Inter-farm Transfer</w:t>
      </w:r>
    </w:p>
    <w:p w:rsidR="00C72CBF" w:rsidRDefault="00C72CBF" w:rsidP="00C72CBF">
      <w:pPr>
        <w:pStyle w:val="BodyText"/>
        <w:keepNext/>
        <w:keepLines/>
        <w:rPr>
          <w:rFonts w:cs="Arial"/>
          <w:sz w:val="20"/>
        </w:rPr>
      </w:pPr>
      <w:r>
        <w:rPr>
          <w:rFonts w:cs="Arial"/>
          <w:sz w:val="20"/>
        </w:rPr>
        <w:t>***</w:t>
      </w:r>
      <w:r>
        <w:rPr>
          <w:rFonts w:cs="Arial"/>
          <w:sz w:val="20"/>
        </w:rPr>
        <w:tab/>
        <w:t xml:space="preserve">Mooring or a transfer between towing and farm cages </w:t>
      </w:r>
    </w:p>
    <w:p w:rsidR="00C72CBF" w:rsidRDefault="00C72CBF" w:rsidP="00787992">
      <w:pPr>
        <w:pStyle w:val="ListBullet2"/>
      </w:pPr>
    </w:p>
    <w:p w:rsidR="00C60EA2" w:rsidRDefault="00C60EA2" w:rsidP="00C60EA2">
      <w:pPr>
        <w:pStyle w:val="BodyText"/>
        <w:spacing w:line="240" w:lineRule="atLeast"/>
        <w:rPr>
          <w:rFonts w:cs="Arial"/>
          <w:sz w:val="20"/>
        </w:rPr>
      </w:pPr>
    </w:p>
    <w:p w:rsidR="00D302D1" w:rsidRPr="00C45FBA" w:rsidRDefault="00722D25" w:rsidP="00C60EA2">
      <w:pPr>
        <w:pStyle w:val="BodyText"/>
        <w:spacing w:line="240" w:lineRule="atLeast"/>
        <w:rPr>
          <w:rFonts w:cs="Arial"/>
          <w:sz w:val="18"/>
        </w:rPr>
      </w:pPr>
      <w:r w:rsidRPr="00C45FBA">
        <w:rPr>
          <w:rFonts w:cs="Arial"/>
          <w:sz w:val="20"/>
          <w:szCs w:val="22"/>
        </w:rPr>
        <w:t xml:space="preserve">The control transfer carried out before the caging, the farm requested for </w:t>
      </w:r>
      <w:r w:rsidR="00C45FBA" w:rsidRPr="00C45FBA">
        <w:rPr>
          <w:rFonts w:cs="Arial"/>
          <w:sz w:val="20"/>
          <w:szCs w:val="22"/>
        </w:rPr>
        <w:t xml:space="preserve">a </w:t>
      </w:r>
      <w:r w:rsidRPr="00C45FBA">
        <w:rPr>
          <w:rFonts w:cs="Arial"/>
          <w:sz w:val="20"/>
          <w:szCs w:val="22"/>
        </w:rPr>
        <w:t>control transfer before the caging to be sure about the amount of tuna in this cage.</w:t>
      </w:r>
    </w:p>
    <w:p w:rsidR="00D302D1" w:rsidRPr="00C45FBA" w:rsidRDefault="00D302D1" w:rsidP="00C60EA2">
      <w:pPr>
        <w:pStyle w:val="BodyText"/>
        <w:spacing w:line="240" w:lineRule="atLeast"/>
        <w:rPr>
          <w:rFonts w:cs="Arial"/>
          <w:sz w:val="18"/>
        </w:rPr>
      </w:pPr>
    </w:p>
    <w:p w:rsidR="00C72CBF" w:rsidRDefault="00C72CBF">
      <w:pPr>
        <w:spacing w:after="200" w:line="276" w:lineRule="auto"/>
        <w:rPr>
          <w:rFonts w:cs="Arial"/>
          <w:sz w:val="20"/>
        </w:rPr>
      </w:pPr>
      <w:r>
        <w:rPr>
          <w:rFonts w:cs="Arial"/>
          <w:sz w:val="20"/>
        </w:rPr>
        <w:br w:type="page"/>
      </w:r>
    </w:p>
    <w:p w:rsidR="004C5DBC" w:rsidRPr="00D302D1" w:rsidRDefault="00C60EA2" w:rsidP="00D4458C">
      <w:pPr>
        <w:pStyle w:val="BodyText"/>
        <w:tabs>
          <w:tab w:val="center" w:pos="7001"/>
        </w:tabs>
        <w:rPr>
          <w:rFonts w:cs="Arial"/>
          <w:i/>
          <w:sz w:val="20"/>
        </w:rPr>
      </w:pPr>
      <w:r w:rsidRPr="00D302D1">
        <w:rPr>
          <w:rFonts w:cs="Arial"/>
          <w:i/>
          <w:sz w:val="20"/>
        </w:rPr>
        <w:lastRenderedPageBreak/>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16055" w:type="dxa"/>
        <w:tblInd w:w="-1021" w:type="dxa"/>
        <w:tblLayout w:type="fixed"/>
        <w:tblLook w:val="0000" w:firstRow="0" w:lastRow="0" w:firstColumn="0" w:lastColumn="0" w:noHBand="0" w:noVBand="0"/>
      </w:tblPr>
      <w:tblGrid>
        <w:gridCol w:w="993"/>
        <w:gridCol w:w="8896"/>
        <w:gridCol w:w="3431"/>
        <w:gridCol w:w="1417"/>
        <w:gridCol w:w="1318"/>
      </w:tblGrid>
      <w:tr w:rsidR="00D302D1" w:rsidRPr="00D302D1" w:rsidTr="00D302D1">
        <w:trPr>
          <w:trHeight w:val="560"/>
        </w:trPr>
        <w:tc>
          <w:tcPr>
            <w:tcW w:w="993" w:type="dxa"/>
            <w:vMerge w:val="restart"/>
            <w:tcBorders>
              <w:top w:val="single" w:sz="4" w:space="0" w:color="auto"/>
              <w:left w:val="single" w:sz="4" w:space="0" w:color="auto"/>
              <w:right w:val="single" w:sz="4" w:space="0" w:color="auto"/>
            </w:tcBorders>
            <w:noWrap/>
            <w:vAlign w:val="center"/>
          </w:tcPr>
          <w:p w:rsidR="00D302D1" w:rsidRPr="00D302D1" w:rsidRDefault="00D302D1" w:rsidP="00C60EA2">
            <w:pPr>
              <w:ind w:left="142" w:hanging="142"/>
              <w:jc w:val="center"/>
              <w:rPr>
                <w:rFonts w:cs="Arial"/>
                <w:sz w:val="20"/>
              </w:rPr>
            </w:pPr>
            <w:r w:rsidRPr="00D302D1">
              <w:rPr>
                <w:rFonts w:cs="Arial"/>
                <w:sz w:val="20"/>
              </w:rPr>
              <w:t>Caging</w:t>
            </w:r>
          </w:p>
          <w:p w:rsidR="00D302D1" w:rsidRPr="00D302D1" w:rsidRDefault="00D302D1" w:rsidP="00C60EA2">
            <w:pPr>
              <w:jc w:val="center"/>
              <w:rPr>
                <w:color w:val="000000" w:themeColor="text1"/>
                <w:sz w:val="20"/>
              </w:rPr>
            </w:pPr>
            <w:r w:rsidRPr="00D302D1">
              <w:rPr>
                <w:rFonts w:cs="Arial"/>
                <w:sz w:val="20"/>
              </w:rPr>
              <w:t>Op #*</w:t>
            </w:r>
          </w:p>
        </w:tc>
        <w:tc>
          <w:tcPr>
            <w:tcW w:w="8896" w:type="dxa"/>
            <w:tcBorders>
              <w:top w:val="single" w:sz="4" w:space="0" w:color="auto"/>
              <w:left w:val="nil"/>
              <w:right w:val="single" w:sz="4" w:space="0" w:color="auto"/>
            </w:tcBorders>
            <w:vAlign w:val="center"/>
          </w:tcPr>
          <w:p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6166" w:type="dxa"/>
            <w:gridSpan w:val="3"/>
            <w:tcBorders>
              <w:top w:val="single" w:sz="4" w:space="0" w:color="auto"/>
              <w:left w:val="single" w:sz="4" w:space="0" w:color="auto"/>
              <w:bottom w:val="single" w:sz="4" w:space="0" w:color="auto"/>
              <w:right w:val="single" w:sz="4" w:space="0" w:color="auto"/>
            </w:tcBorders>
            <w:vAlign w:val="center"/>
          </w:tcPr>
          <w:p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rsidTr="00D4458C">
        <w:trPr>
          <w:trHeight w:val="426"/>
        </w:trPr>
        <w:tc>
          <w:tcPr>
            <w:tcW w:w="993" w:type="dxa"/>
            <w:vMerge/>
            <w:tcBorders>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p>
        </w:tc>
        <w:tc>
          <w:tcPr>
            <w:tcW w:w="8896" w:type="dxa"/>
            <w:tcBorders>
              <w:top w:val="single" w:sz="4" w:space="0" w:color="auto"/>
              <w:left w:val="single" w:sz="4" w:space="0" w:color="000000"/>
              <w:bottom w:val="single" w:sz="4" w:space="0" w:color="auto"/>
              <w:right w:val="single" w:sz="4" w:space="0" w:color="auto"/>
            </w:tcBorders>
            <w:noWrap/>
            <w:vAlign w:val="center"/>
          </w:tcPr>
          <w:p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3431" w:type="dxa"/>
            <w:tcBorders>
              <w:top w:val="single" w:sz="4" w:space="0" w:color="auto"/>
              <w:left w:val="single" w:sz="4" w:space="0" w:color="auto"/>
              <w:bottom w:val="single" w:sz="4" w:space="0" w:color="auto"/>
              <w:right w:val="single" w:sz="4" w:space="0" w:color="auto"/>
            </w:tcBorders>
            <w:vAlign w:val="center"/>
          </w:tcPr>
          <w:p w:rsidR="00E470BB" w:rsidRPr="00D302D1" w:rsidRDefault="00E470BB" w:rsidP="00BA3E20">
            <w:pPr>
              <w:jc w:val="center"/>
              <w:rPr>
                <w:color w:val="000000" w:themeColor="text1"/>
                <w:sz w:val="20"/>
              </w:rPr>
            </w:pPr>
            <w:r w:rsidRPr="00D302D1">
              <w:rPr>
                <w:color w:val="000000" w:themeColor="text1"/>
                <w:sz w:val="20"/>
              </w:rPr>
              <w:t>Order #</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w:t>
            </w:r>
          </w:p>
        </w:tc>
        <w:tc>
          <w:tcPr>
            <w:tcW w:w="1318"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kg</w:t>
            </w:r>
          </w:p>
        </w:tc>
      </w:tr>
      <w:tr w:rsidR="00501F74"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501F74" w:rsidRPr="00D302D1" w:rsidRDefault="00501F74" w:rsidP="00C60EA2">
            <w:pPr>
              <w:jc w:val="center"/>
              <w:rPr>
                <w:color w:val="000000" w:themeColor="text1"/>
                <w:sz w:val="20"/>
              </w:rPr>
            </w:pPr>
            <w:r>
              <w:rPr>
                <w:color w:val="000000" w:themeColor="text1"/>
                <w:sz w:val="20"/>
              </w:rPr>
              <w:t>1</w:t>
            </w:r>
          </w:p>
        </w:tc>
        <w:tc>
          <w:tcPr>
            <w:tcW w:w="8896" w:type="dxa"/>
            <w:tcBorders>
              <w:top w:val="nil"/>
              <w:left w:val="nil"/>
              <w:bottom w:val="single" w:sz="4" w:space="0" w:color="auto"/>
              <w:right w:val="single" w:sz="4" w:space="0" w:color="auto"/>
            </w:tcBorders>
            <w:noWrap/>
            <w:vAlign w:val="center"/>
          </w:tcPr>
          <w:p w:rsidR="00501F74" w:rsidRPr="00D302D1" w:rsidRDefault="00501F74" w:rsidP="00C60EA2">
            <w:pPr>
              <w:jc w:val="center"/>
              <w:rPr>
                <w:color w:val="000000" w:themeColor="text1"/>
                <w:sz w:val="20"/>
              </w:rPr>
            </w:pPr>
            <w:r>
              <w:rPr>
                <w:color w:val="000000" w:themeColor="text1"/>
                <w:sz w:val="20"/>
              </w:rPr>
              <w:t>HRV2015AUT0283</w:t>
            </w:r>
          </w:p>
        </w:tc>
        <w:tc>
          <w:tcPr>
            <w:tcW w:w="3431" w:type="dxa"/>
            <w:tcBorders>
              <w:top w:val="single" w:sz="4" w:space="0" w:color="auto"/>
              <w:left w:val="nil"/>
              <w:bottom w:val="single" w:sz="4" w:space="0" w:color="auto"/>
              <w:right w:val="single" w:sz="4" w:space="0" w:color="auto"/>
            </w:tcBorders>
            <w:vAlign w:val="center"/>
          </w:tcPr>
          <w:p w:rsidR="00501F74" w:rsidRPr="00D302D1" w:rsidRDefault="00501F74"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501F74" w:rsidRPr="00D302D1" w:rsidRDefault="00501F74"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501F74" w:rsidRPr="00D302D1" w:rsidRDefault="00501F74" w:rsidP="00BA3E20">
            <w:pPr>
              <w:jc w:val="center"/>
              <w:rPr>
                <w:color w:val="000000" w:themeColor="text1"/>
                <w:sz w:val="20"/>
              </w:rPr>
            </w:pPr>
            <w:r>
              <w:rPr>
                <w:color w:val="000000" w:themeColor="text1"/>
                <w:sz w:val="20"/>
              </w:rPr>
              <w:t>N/A</w:t>
            </w:r>
          </w:p>
        </w:tc>
      </w:tr>
      <w:tr w:rsidR="00501F74"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501F74" w:rsidRPr="00D302D1" w:rsidRDefault="00501F74" w:rsidP="00C60EA2">
            <w:pPr>
              <w:jc w:val="center"/>
              <w:rPr>
                <w:color w:val="000000" w:themeColor="text1"/>
                <w:sz w:val="20"/>
              </w:rPr>
            </w:pPr>
            <w:r>
              <w:rPr>
                <w:color w:val="000000" w:themeColor="text1"/>
                <w:sz w:val="20"/>
              </w:rPr>
              <w:t>2</w:t>
            </w:r>
          </w:p>
        </w:tc>
        <w:tc>
          <w:tcPr>
            <w:tcW w:w="8896" w:type="dxa"/>
            <w:tcBorders>
              <w:top w:val="nil"/>
              <w:left w:val="nil"/>
              <w:bottom w:val="single" w:sz="4" w:space="0" w:color="auto"/>
              <w:right w:val="single" w:sz="4" w:space="0" w:color="auto"/>
            </w:tcBorders>
            <w:noWrap/>
            <w:vAlign w:val="center"/>
          </w:tcPr>
          <w:p w:rsidR="00501F74" w:rsidRPr="00D302D1" w:rsidRDefault="00501F74" w:rsidP="00C60EA2">
            <w:pPr>
              <w:jc w:val="center"/>
              <w:rPr>
                <w:color w:val="000000" w:themeColor="text1"/>
                <w:sz w:val="20"/>
              </w:rPr>
            </w:pPr>
            <w:r>
              <w:rPr>
                <w:color w:val="000000" w:themeColor="text1"/>
                <w:sz w:val="20"/>
              </w:rPr>
              <w:t>HRV2015AUT0284</w:t>
            </w:r>
          </w:p>
        </w:tc>
        <w:tc>
          <w:tcPr>
            <w:tcW w:w="3431" w:type="dxa"/>
            <w:tcBorders>
              <w:top w:val="single" w:sz="4" w:space="0" w:color="auto"/>
              <w:left w:val="nil"/>
              <w:bottom w:val="single" w:sz="4" w:space="0" w:color="auto"/>
              <w:right w:val="single" w:sz="4" w:space="0" w:color="auto"/>
            </w:tcBorders>
            <w:vAlign w:val="center"/>
          </w:tcPr>
          <w:p w:rsidR="00501F74" w:rsidRPr="00D302D1" w:rsidRDefault="00501F74"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501F74" w:rsidRPr="00D302D1" w:rsidRDefault="00501F74"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501F74" w:rsidRPr="00D302D1" w:rsidRDefault="00501F74" w:rsidP="00BA3E20">
            <w:pPr>
              <w:jc w:val="center"/>
              <w:rPr>
                <w:color w:val="000000" w:themeColor="text1"/>
                <w:sz w:val="20"/>
              </w:rPr>
            </w:pPr>
            <w:r>
              <w:rPr>
                <w:color w:val="000000" w:themeColor="text1"/>
                <w:sz w:val="20"/>
              </w:rPr>
              <w:t>N/A</w:t>
            </w:r>
          </w:p>
        </w:tc>
      </w:tr>
      <w:tr w:rsidR="00501F74"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501F74" w:rsidRPr="00D302D1" w:rsidRDefault="00501F74" w:rsidP="00C60EA2">
            <w:pPr>
              <w:jc w:val="center"/>
              <w:rPr>
                <w:color w:val="000000" w:themeColor="text1"/>
                <w:sz w:val="20"/>
              </w:rPr>
            </w:pPr>
            <w:r>
              <w:rPr>
                <w:color w:val="000000" w:themeColor="text1"/>
                <w:sz w:val="20"/>
              </w:rPr>
              <w:t>3</w:t>
            </w:r>
          </w:p>
        </w:tc>
        <w:tc>
          <w:tcPr>
            <w:tcW w:w="8896" w:type="dxa"/>
            <w:tcBorders>
              <w:top w:val="nil"/>
              <w:left w:val="nil"/>
              <w:bottom w:val="single" w:sz="4" w:space="0" w:color="auto"/>
              <w:right w:val="single" w:sz="4" w:space="0" w:color="auto"/>
            </w:tcBorders>
            <w:noWrap/>
            <w:vAlign w:val="center"/>
          </w:tcPr>
          <w:p w:rsidR="00501F74" w:rsidRPr="00D302D1" w:rsidRDefault="00501F74" w:rsidP="00C60EA2">
            <w:pPr>
              <w:jc w:val="center"/>
              <w:rPr>
                <w:color w:val="000000" w:themeColor="text1"/>
                <w:sz w:val="20"/>
              </w:rPr>
            </w:pPr>
            <w:r>
              <w:rPr>
                <w:color w:val="000000" w:themeColor="text1"/>
                <w:sz w:val="20"/>
              </w:rPr>
              <w:t>HRV2015AUT0303</w:t>
            </w:r>
          </w:p>
        </w:tc>
        <w:tc>
          <w:tcPr>
            <w:tcW w:w="3431" w:type="dxa"/>
            <w:tcBorders>
              <w:top w:val="single" w:sz="4" w:space="0" w:color="auto"/>
              <w:left w:val="nil"/>
              <w:bottom w:val="single" w:sz="4" w:space="0" w:color="auto"/>
              <w:right w:val="single" w:sz="4" w:space="0" w:color="auto"/>
            </w:tcBorders>
            <w:vAlign w:val="center"/>
          </w:tcPr>
          <w:p w:rsidR="00501F74" w:rsidRPr="00D302D1" w:rsidRDefault="00501F74"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501F74" w:rsidRPr="00D302D1" w:rsidRDefault="00501F74"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501F74" w:rsidRPr="00D302D1" w:rsidRDefault="00501F74" w:rsidP="00BA3E20">
            <w:pPr>
              <w:jc w:val="center"/>
              <w:rPr>
                <w:color w:val="000000" w:themeColor="text1"/>
                <w:sz w:val="20"/>
              </w:rPr>
            </w:pPr>
            <w:r>
              <w:rPr>
                <w:color w:val="000000" w:themeColor="text1"/>
                <w:sz w:val="20"/>
              </w:rPr>
              <w:t>N/A</w:t>
            </w:r>
          </w:p>
        </w:tc>
      </w:tr>
      <w:tr w:rsidR="00E470BB"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E470BB" w:rsidRPr="00D302D1" w:rsidRDefault="00501F74" w:rsidP="00C60EA2">
            <w:pPr>
              <w:jc w:val="center"/>
              <w:rPr>
                <w:color w:val="000000" w:themeColor="text1"/>
                <w:sz w:val="20"/>
              </w:rPr>
            </w:pPr>
            <w:r>
              <w:rPr>
                <w:color w:val="000000" w:themeColor="text1"/>
                <w:sz w:val="20"/>
              </w:rPr>
              <w:t>4</w:t>
            </w:r>
          </w:p>
        </w:tc>
        <w:tc>
          <w:tcPr>
            <w:tcW w:w="8896" w:type="dxa"/>
            <w:tcBorders>
              <w:top w:val="nil"/>
              <w:left w:val="nil"/>
              <w:bottom w:val="single" w:sz="4" w:space="0" w:color="auto"/>
              <w:right w:val="single" w:sz="4" w:space="0" w:color="auto"/>
            </w:tcBorders>
            <w:noWrap/>
            <w:vAlign w:val="center"/>
          </w:tcPr>
          <w:p w:rsidR="00E470BB" w:rsidRPr="00D302D1" w:rsidRDefault="00501F74" w:rsidP="00C60EA2">
            <w:pPr>
              <w:jc w:val="center"/>
              <w:rPr>
                <w:color w:val="000000" w:themeColor="text1"/>
                <w:sz w:val="20"/>
              </w:rPr>
            </w:pPr>
            <w:r>
              <w:rPr>
                <w:color w:val="000000" w:themeColor="text1"/>
                <w:sz w:val="20"/>
              </w:rPr>
              <w:t>HRV2015AUT0308</w:t>
            </w:r>
          </w:p>
        </w:tc>
        <w:tc>
          <w:tcPr>
            <w:tcW w:w="3431" w:type="dxa"/>
            <w:tcBorders>
              <w:top w:val="single" w:sz="4" w:space="0" w:color="auto"/>
              <w:left w:val="nil"/>
              <w:bottom w:val="single" w:sz="4" w:space="0" w:color="auto"/>
              <w:right w:val="single" w:sz="4" w:space="0" w:color="auto"/>
            </w:tcBorders>
            <w:vAlign w:val="center"/>
          </w:tcPr>
          <w:p w:rsidR="00E470BB" w:rsidRPr="00D302D1" w:rsidRDefault="00501F74"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501F74"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501F74" w:rsidP="00BA3E20">
            <w:pPr>
              <w:jc w:val="center"/>
              <w:rPr>
                <w:color w:val="000000" w:themeColor="text1"/>
                <w:sz w:val="20"/>
              </w:rPr>
            </w:pPr>
            <w:r>
              <w:rPr>
                <w:color w:val="000000" w:themeColor="text1"/>
                <w:sz w:val="20"/>
              </w:rPr>
              <w:t>N/A</w:t>
            </w:r>
          </w:p>
        </w:tc>
      </w:tr>
      <w:tr w:rsidR="00E470BB"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E470BB" w:rsidRPr="00D302D1" w:rsidRDefault="00501F74" w:rsidP="00C60EA2">
            <w:pPr>
              <w:jc w:val="center"/>
              <w:rPr>
                <w:color w:val="000000" w:themeColor="text1"/>
                <w:sz w:val="20"/>
              </w:rPr>
            </w:pPr>
            <w:r>
              <w:rPr>
                <w:color w:val="000000" w:themeColor="text1"/>
                <w:sz w:val="20"/>
              </w:rPr>
              <w:t>5</w:t>
            </w:r>
          </w:p>
        </w:tc>
        <w:tc>
          <w:tcPr>
            <w:tcW w:w="8896" w:type="dxa"/>
            <w:tcBorders>
              <w:top w:val="nil"/>
              <w:left w:val="nil"/>
              <w:bottom w:val="single" w:sz="4" w:space="0" w:color="auto"/>
              <w:right w:val="single" w:sz="4" w:space="0" w:color="auto"/>
            </w:tcBorders>
            <w:noWrap/>
            <w:vAlign w:val="center"/>
          </w:tcPr>
          <w:p w:rsidR="00E470BB" w:rsidRPr="00D302D1" w:rsidRDefault="00501F74" w:rsidP="00C60EA2">
            <w:pPr>
              <w:jc w:val="center"/>
              <w:rPr>
                <w:color w:val="000000" w:themeColor="text1"/>
                <w:sz w:val="20"/>
              </w:rPr>
            </w:pPr>
            <w:r>
              <w:rPr>
                <w:color w:val="000000" w:themeColor="text1"/>
                <w:sz w:val="20"/>
              </w:rPr>
              <w:t>HRV2015AUT0312</w:t>
            </w:r>
          </w:p>
        </w:tc>
        <w:tc>
          <w:tcPr>
            <w:tcW w:w="3431" w:type="dxa"/>
            <w:tcBorders>
              <w:top w:val="single" w:sz="4" w:space="0" w:color="auto"/>
              <w:left w:val="nil"/>
              <w:bottom w:val="single" w:sz="4" w:space="0" w:color="auto"/>
              <w:right w:val="single" w:sz="4" w:space="0" w:color="auto"/>
            </w:tcBorders>
            <w:vAlign w:val="center"/>
          </w:tcPr>
          <w:p w:rsidR="00E470BB" w:rsidRPr="00D302D1" w:rsidRDefault="00501F74"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501F74"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501F74" w:rsidP="00BA3E20">
            <w:pPr>
              <w:jc w:val="center"/>
              <w:rPr>
                <w:color w:val="000000" w:themeColor="text1"/>
                <w:sz w:val="20"/>
              </w:rPr>
            </w:pPr>
            <w:r>
              <w:rPr>
                <w:color w:val="000000" w:themeColor="text1"/>
                <w:sz w:val="20"/>
              </w:rPr>
              <w:t>N/A</w:t>
            </w:r>
          </w:p>
        </w:tc>
      </w:tr>
      <w:tr w:rsidR="00E470BB"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E470BB" w:rsidRPr="00D302D1" w:rsidRDefault="00501F74" w:rsidP="00C60EA2">
            <w:pPr>
              <w:jc w:val="center"/>
              <w:rPr>
                <w:color w:val="000000" w:themeColor="text1"/>
                <w:sz w:val="20"/>
              </w:rPr>
            </w:pPr>
            <w:r>
              <w:rPr>
                <w:color w:val="000000" w:themeColor="text1"/>
                <w:sz w:val="20"/>
              </w:rPr>
              <w:t>6</w:t>
            </w:r>
          </w:p>
        </w:tc>
        <w:tc>
          <w:tcPr>
            <w:tcW w:w="8896" w:type="dxa"/>
            <w:tcBorders>
              <w:top w:val="nil"/>
              <w:left w:val="nil"/>
              <w:bottom w:val="single" w:sz="4" w:space="0" w:color="auto"/>
              <w:right w:val="single" w:sz="4" w:space="0" w:color="auto"/>
            </w:tcBorders>
            <w:noWrap/>
            <w:vAlign w:val="center"/>
          </w:tcPr>
          <w:p w:rsidR="00E470BB" w:rsidRPr="00D302D1" w:rsidRDefault="00501F74" w:rsidP="00C60EA2">
            <w:pPr>
              <w:jc w:val="center"/>
              <w:rPr>
                <w:color w:val="000000" w:themeColor="text1"/>
                <w:sz w:val="20"/>
              </w:rPr>
            </w:pPr>
            <w:r>
              <w:rPr>
                <w:color w:val="000000" w:themeColor="text1"/>
                <w:sz w:val="20"/>
              </w:rPr>
              <w:t>HRV2015AUT0322</w:t>
            </w:r>
          </w:p>
        </w:tc>
        <w:tc>
          <w:tcPr>
            <w:tcW w:w="3431" w:type="dxa"/>
            <w:tcBorders>
              <w:top w:val="single" w:sz="4" w:space="0" w:color="auto"/>
              <w:left w:val="nil"/>
              <w:bottom w:val="single" w:sz="4" w:space="0" w:color="auto"/>
              <w:right w:val="single" w:sz="4" w:space="0" w:color="auto"/>
            </w:tcBorders>
            <w:vAlign w:val="center"/>
          </w:tcPr>
          <w:p w:rsidR="00E470BB" w:rsidRPr="00D302D1" w:rsidRDefault="00501F74"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501F74"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501F74" w:rsidP="00BA3E20">
            <w:pPr>
              <w:jc w:val="center"/>
              <w:rPr>
                <w:color w:val="000000" w:themeColor="text1"/>
                <w:sz w:val="20"/>
              </w:rPr>
            </w:pPr>
            <w:r>
              <w:rPr>
                <w:color w:val="000000" w:themeColor="text1"/>
                <w:sz w:val="20"/>
              </w:rPr>
              <w:t>N/A</w:t>
            </w:r>
          </w:p>
        </w:tc>
      </w:tr>
    </w:tbl>
    <w:p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rsidR="00B9238C" w:rsidRDefault="00B9238C" w:rsidP="002543B0"/>
    <w:p w:rsidR="004E3919" w:rsidRDefault="004E3919" w:rsidP="004E3919">
      <w:pPr>
        <w:pStyle w:val="BodyText"/>
        <w:keepNext/>
        <w:keepLines/>
        <w:rPr>
          <w:rFonts w:cs="Arial"/>
          <w:sz w:val="18"/>
          <w:szCs w:val="18"/>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3"/>
        <w:gridCol w:w="1347"/>
        <w:gridCol w:w="1347"/>
        <w:gridCol w:w="2551"/>
        <w:gridCol w:w="2410"/>
        <w:gridCol w:w="2977"/>
        <w:gridCol w:w="1488"/>
        <w:gridCol w:w="1488"/>
      </w:tblGrid>
      <w:tr w:rsidR="00882D35" w:rsidRPr="00C45FBA" w:rsidTr="00882D35">
        <w:trPr>
          <w:trHeight w:val="569"/>
        </w:trPr>
        <w:tc>
          <w:tcPr>
            <w:tcW w:w="993" w:type="dxa"/>
            <w:vMerge w:val="restart"/>
            <w:vAlign w:val="center"/>
          </w:tcPr>
          <w:p w:rsidR="00882D35" w:rsidRPr="00C45FBA" w:rsidRDefault="00882D35">
            <w:pPr>
              <w:ind w:left="142" w:hanging="142"/>
              <w:jc w:val="center"/>
              <w:rPr>
                <w:rFonts w:cs="Arial"/>
                <w:sz w:val="20"/>
              </w:rPr>
            </w:pPr>
            <w:r w:rsidRPr="00C45FBA">
              <w:rPr>
                <w:rFonts w:cs="Arial"/>
                <w:sz w:val="20"/>
              </w:rPr>
              <w:t>Caging Op #</w:t>
            </w:r>
          </w:p>
        </w:tc>
        <w:tc>
          <w:tcPr>
            <w:tcW w:w="993" w:type="dxa"/>
            <w:vMerge w:val="restart"/>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Control Op #*</w:t>
            </w:r>
          </w:p>
        </w:tc>
        <w:tc>
          <w:tcPr>
            <w:tcW w:w="10632" w:type="dxa"/>
            <w:gridSpan w:val="5"/>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Farm Estimate &amp; Control Records</w:t>
            </w:r>
          </w:p>
        </w:tc>
        <w:tc>
          <w:tcPr>
            <w:tcW w:w="2976" w:type="dxa"/>
            <w:gridSpan w:val="2"/>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Observer Estimate</w:t>
            </w:r>
          </w:p>
        </w:tc>
      </w:tr>
      <w:tr w:rsidR="00882D35" w:rsidRPr="00C45FBA" w:rsidTr="00882D35">
        <w:trPr>
          <w:trHeight w:val="620"/>
        </w:trPr>
        <w:tc>
          <w:tcPr>
            <w:tcW w:w="993" w:type="dxa"/>
            <w:vMerge/>
            <w:tcBorders>
              <w:bottom w:val="single" w:sz="4" w:space="0" w:color="auto"/>
            </w:tcBorders>
          </w:tcPr>
          <w:p w:rsidR="00882D35" w:rsidRPr="00C45FBA" w:rsidRDefault="00882D35" w:rsidP="00C72CBF">
            <w:pPr>
              <w:keepNext/>
              <w:keepLines/>
              <w:jc w:val="center"/>
              <w:rPr>
                <w:rFonts w:cs="Arial"/>
                <w:color w:val="000000" w:themeColor="text1"/>
                <w:sz w:val="20"/>
              </w:rPr>
            </w:pPr>
          </w:p>
        </w:tc>
        <w:tc>
          <w:tcPr>
            <w:tcW w:w="993" w:type="dxa"/>
            <w:vMerge/>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p>
        </w:tc>
        <w:tc>
          <w:tcPr>
            <w:tcW w:w="1347" w:type="dxa"/>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w:t>
            </w:r>
          </w:p>
        </w:tc>
        <w:tc>
          <w:tcPr>
            <w:tcW w:w="1347" w:type="dxa"/>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kg</w:t>
            </w:r>
          </w:p>
        </w:tc>
        <w:tc>
          <w:tcPr>
            <w:tcW w:w="2551" w:type="dxa"/>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ICD #</w:t>
            </w:r>
          </w:p>
        </w:tc>
        <w:tc>
          <w:tcPr>
            <w:tcW w:w="2410" w:type="dxa"/>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ITD #</w:t>
            </w:r>
          </w:p>
        </w:tc>
        <w:tc>
          <w:tcPr>
            <w:tcW w:w="2977" w:type="dxa"/>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Group BCD #</w:t>
            </w:r>
          </w:p>
        </w:tc>
        <w:tc>
          <w:tcPr>
            <w:tcW w:w="1488" w:type="dxa"/>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w:t>
            </w:r>
          </w:p>
        </w:tc>
        <w:tc>
          <w:tcPr>
            <w:tcW w:w="1488" w:type="dxa"/>
            <w:tcBorders>
              <w:bottom w:val="single" w:sz="4" w:space="0" w:color="auto"/>
            </w:tcBorders>
            <w:vAlign w:val="center"/>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kg</w:t>
            </w:r>
          </w:p>
        </w:tc>
      </w:tr>
      <w:tr w:rsidR="00882D35" w:rsidRPr="00C45FBA" w:rsidTr="00882D35">
        <w:trPr>
          <w:trHeight w:val="432"/>
        </w:trPr>
        <w:tc>
          <w:tcPr>
            <w:tcW w:w="993" w:type="dxa"/>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1</w:t>
            </w:r>
          </w:p>
        </w:tc>
        <w:tc>
          <w:tcPr>
            <w:tcW w:w="993" w:type="dxa"/>
            <w:vAlign w:val="center"/>
          </w:tcPr>
          <w:p w:rsidR="00882D35" w:rsidRPr="00C45FBA" w:rsidRDefault="00882D35" w:rsidP="00C72CBF">
            <w:pPr>
              <w:keepNext/>
              <w:keepLines/>
              <w:jc w:val="center"/>
              <w:rPr>
                <w:rFonts w:cs="Arial"/>
                <w:color w:val="000000" w:themeColor="text1"/>
                <w:sz w:val="20"/>
              </w:rPr>
            </w:pPr>
          </w:p>
        </w:tc>
        <w:tc>
          <w:tcPr>
            <w:tcW w:w="1347" w:type="dxa"/>
          </w:tcPr>
          <w:p w:rsidR="00882D35" w:rsidRPr="00C45FBA" w:rsidRDefault="00882D35" w:rsidP="00882D35">
            <w:pPr>
              <w:rPr>
                <w:sz w:val="20"/>
              </w:rPr>
            </w:pPr>
            <w:r w:rsidRPr="00C45FBA">
              <w:rPr>
                <w:sz w:val="20"/>
              </w:rPr>
              <w:t>2869</w:t>
            </w:r>
          </w:p>
        </w:tc>
        <w:tc>
          <w:tcPr>
            <w:tcW w:w="1347" w:type="dxa"/>
          </w:tcPr>
          <w:p w:rsidR="00882D35" w:rsidRPr="00C45FBA" w:rsidRDefault="00882D35" w:rsidP="00882D35">
            <w:pPr>
              <w:rPr>
                <w:sz w:val="20"/>
              </w:rPr>
            </w:pPr>
            <w:r w:rsidRPr="00C45FBA">
              <w:rPr>
                <w:sz w:val="20"/>
              </w:rPr>
              <w:t>24938.78</w:t>
            </w:r>
          </w:p>
        </w:tc>
        <w:tc>
          <w:tcPr>
            <w:tcW w:w="2551" w:type="dxa"/>
          </w:tcPr>
          <w:p w:rsidR="00882D35" w:rsidRPr="00C45FBA" w:rsidRDefault="00882D35" w:rsidP="00882D35">
            <w:pPr>
              <w:rPr>
                <w:sz w:val="20"/>
              </w:rPr>
            </w:pPr>
            <w:r w:rsidRPr="00C45FBA">
              <w:rPr>
                <w:sz w:val="20"/>
              </w:rPr>
              <w:t>HRV2015AUT0295</w:t>
            </w:r>
          </w:p>
        </w:tc>
        <w:tc>
          <w:tcPr>
            <w:tcW w:w="2410" w:type="dxa"/>
          </w:tcPr>
          <w:p w:rsidR="00882D35" w:rsidRPr="00C45FBA" w:rsidRDefault="00882D35" w:rsidP="00882D35">
            <w:pPr>
              <w:rPr>
                <w:sz w:val="20"/>
              </w:rPr>
            </w:pPr>
          </w:p>
        </w:tc>
        <w:tc>
          <w:tcPr>
            <w:tcW w:w="2977" w:type="dxa"/>
          </w:tcPr>
          <w:p w:rsidR="00882D35" w:rsidRPr="00C45FBA" w:rsidRDefault="00882D35" w:rsidP="00882D35">
            <w:pPr>
              <w:rPr>
                <w:sz w:val="20"/>
              </w:rPr>
            </w:pPr>
            <w:r w:rsidRPr="00C45FBA">
              <w:rPr>
                <w:sz w:val="20"/>
              </w:rPr>
              <w:t>HRV-15-006001-G</w:t>
            </w:r>
          </w:p>
        </w:tc>
        <w:tc>
          <w:tcPr>
            <w:tcW w:w="1488" w:type="dxa"/>
          </w:tcPr>
          <w:p w:rsidR="00882D35" w:rsidRPr="00C45FBA" w:rsidRDefault="00882D35" w:rsidP="00882D35">
            <w:pPr>
              <w:rPr>
                <w:sz w:val="20"/>
              </w:rPr>
            </w:pPr>
            <w:r w:rsidRPr="00C45FBA">
              <w:rPr>
                <w:sz w:val="20"/>
              </w:rPr>
              <w:t>2690</w:t>
            </w:r>
          </w:p>
        </w:tc>
        <w:tc>
          <w:tcPr>
            <w:tcW w:w="1488" w:type="dxa"/>
            <w:vAlign w:val="center"/>
          </w:tcPr>
          <w:p w:rsidR="00882D35" w:rsidRPr="00C45FBA" w:rsidRDefault="00882D35" w:rsidP="00C72CBF">
            <w:pPr>
              <w:keepNext/>
              <w:keepLines/>
              <w:jc w:val="center"/>
              <w:rPr>
                <w:rFonts w:cs="Arial"/>
                <w:color w:val="000000" w:themeColor="text1"/>
                <w:sz w:val="20"/>
              </w:rPr>
            </w:pPr>
          </w:p>
        </w:tc>
      </w:tr>
      <w:tr w:rsidR="00882D35" w:rsidRPr="00C45FBA" w:rsidTr="00882D35">
        <w:trPr>
          <w:trHeight w:val="432"/>
        </w:trPr>
        <w:tc>
          <w:tcPr>
            <w:tcW w:w="993" w:type="dxa"/>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2</w:t>
            </w:r>
          </w:p>
        </w:tc>
        <w:tc>
          <w:tcPr>
            <w:tcW w:w="993" w:type="dxa"/>
            <w:vAlign w:val="center"/>
          </w:tcPr>
          <w:p w:rsidR="00882D35" w:rsidRPr="00C45FBA" w:rsidRDefault="00882D35" w:rsidP="00C72CBF">
            <w:pPr>
              <w:keepNext/>
              <w:keepLines/>
              <w:jc w:val="center"/>
              <w:rPr>
                <w:rFonts w:cs="Arial"/>
                <w:color w:val="000000" w:themeColor="text1"/>
                <w:sz w:val="20"/>
              </w:rPr>
            </w:pPr>
          </w:p>
        </w:tc>
        <w:tc>
          <w:tcPr>
            <w:tcW w:w="1347" w:type="dxa"/>
          </w:tcPr>
          <w:p w:rsidR="00882D35" w:rsidRPr="00C45FBA" w:rsidRDefault="00882D35" w:rsidP="00882D35">
            <w:pPr>
              <w:rPr>
                <w:sz w:val="20"/>
              </w:rPr>
            </w:pPr>
            <w:r w:rsidRPr="00C45FBA">
              <w:rPr>
                <w:sz w:val="20"/>
              </w:rPr>
              <w:t>2607</w:t>
            </w:r>
          </w:p>
        </w:tc>
        <w:tc>
          <w:tcPr>
            <w:tcW w:w="1347" w:type="dxa"/>
          </w:tcPr>
          <w:p w:rsidR="00882D35" w:rsidRPr="00C45FBA" w:rsidRDefault="00882D35" w:rsidP="00882D35">
            <w:pPr>
              <w:rPr>
                <w:sz w:val="20"/>
              </w:rPr>
            </w:pPr>
            <w:r w:rsidRPr="00C45FBA">
              <w:rPr>
                <w:sz w:val="20"/>
              </w:rPr>
              <w:t>26302.02</w:t>
            </w:r>
          </w:p>
        </w:tc>
        <w:tc>
          <w:tcPr>
            <w:tcW w:w="2551" w:type="dxa"/>
          </w:tcPr>
          <w:p w:rsidR="00882D35" w:rsidRPr="00C45FBA" w:rsidRDefault="00882D35" w:rsidP="00882D35">
            <w:pPr>
              <w:rPr>
                <w:sz w:val="20"/>
              </w:rPr>
            </w:pPr>
            <w:r w:rsidRPr="00C45FBA">
              <w:rPr>
                <w:sz w:val="20"/>
              </w:rPr>
              <w:t>HRV2015AUT0306</w:t>
            </w:r>
          </w:p>
        </w:tc>
        <w:tc>
          <w:tcPr>
            <w:tcW w:w="2410" w:type="dxa"/>
          </w:tcPr>
          <w:p w:rsidR="00882D35" w:rsidRPr="00C45FBA" w:rsidRDefault="00882D35" w:rsidP="00882D35">
            <w:pPr>
              <w:rPr>
                <w:sz w:val="20"/>
              </w:rPr>
            </w:pPr>
          </w:p>
        </w:tc>
        <w:tc>
          <w:tcPr>
            <w:tcW w:w="2977" w:type="dxa"/>
          </w:tcPr>
          <w:p w:rsidR="00882D35" w:rsidRPr="00C45FBA" w:rsidRDefault="00882D35" w:rsidP="00882D35">
            <w:pPr>
              <w:rPr>
                <w:sz w:val="20"/>
              </w:rPr>
            </w:pPr>
            <w:r w:rsidRPr="00C45FBA">
              <w:rPr>
                <w:sz w:val="20"/>
              </w:rPr>
              <w:t>HR-15-006002-G</w:t>
            </w:r>
          </w:p>
        </w:tc>
        <w:tc>
          <w:tcPr>
            <w:tcW w:w="1488" w:type="dxa"/>
          </w:tcPr>
          <w:p w:rsidR="00882D35" w:rsidRPr="00C45FBA" w:rsidRDefault="00882D35" w:rsidP="00882D35">
            <w:pPr>
              <w:rPr>
                <w:sz w:val="20"/>
              </w:rPr>
            </w:pPr>
            <w:r w:rsidRPr="00C45FBA">
              <w:rPr>
                <w:sz w:val="20"/>
              </w:rPr>
              <w:t>2473</w:t>
            </w:r>
          </w:p>
        </w:tc>
        <w:tc>
          <w:tcPr>
            <w:tcW w:w="1488" w:type="dxa"/>
            <w:vAlign w:val="center"/>
          </w:tcPr>
          <w:p w:rsidR="00882D35" w:rsidRPr="00C45FBA" w:rsidRDefault="00882D35" w:rsidP="00C72CBF">
            <w:pPr>
              <w:keepNext/>
              <w:keepLines/>
              <w:jc w:val="center"/>
              <w:rPr>
                <w:rFonts w:cs="Arial"/>
                <w:color w:val="000000" w:themeColor="text1"/>
                <w:sz w:val="20"/>
              </w:rPr>
            </w:pPr>
          </w:p>
        </w:tc>
      </w:tr>
      <w:tr w:rsidR="00882D35" w:rsidRPr="00C45FBA" w:rsidTr="00882D35">
        <w:trPr>
          <w:trHeight w:val="432"/>
        </w:trPr>
        <w:tc>
          <w:tcPr>
            <w:tcW w:w="993" w:type="dxa"/>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3</w:t>
            </w:r>
          </w:p>
        </w:tc>
        <w:tc>
          <w:tcPr>
            <w:tcW w:w="993" w:type="dxa"/>
            <w:vAlign w:val="center"/>
          </w:tcPr>
          <w:p w:rsidR="00882D35" w:rsidRPr="00C45FBA" w:rsidRDefault="00882D35" w:rsidP="00C72CBF">
            <w:pPr>
              <w:keepNext/>
              <w:keepLines/>
              <w:jc w:val="center"/>
              <w:rPr>
                <w:rFonts w:cs="Arial"/>
                <w:color w:val="000000" w:themeColor="text1"/>
                <w:sz w:val="20"/>
              </w:rPr>
            </w:pPr>
          </w:p>
        </w:tc>
        <w:tc>
          <w:tcPr>
            <w:tcW w:w="1347" w:type="dxa"/>
          </w:tcPr>
          <w:p w:rsidR="00882D35" w:rsidRPr="00C45FBA" w:rsidRDefault="00882D35" w:rsidP="00882D35">
            <w:pPr>
              <w:rPr>
                <w:sz w:val="20"/>
              </w:rPr>
            </w:pPr>
            <w:r w:rsidRPr="00C45FBA">
              <w:rPr>
                <w:sz w:val="20"/>
              </w:rPr>
              <w:t>2229</w:t>
            </w:r>
          </w:p>
        </w:tc>
        <w:tc>
          <w:tcPr>
            <w:tcW w:w="1347" w:type="dxa"/>
          </w:tcPr>
          <w:p w:rsidR="00882D35" w:rsidRPr="00C45FBA" w:rsidRDefault="00882D35" w:rsidP="00882D35">
            <w:pPr>
              <w:rPr>
                <w:sz w:val="20"/>
              </w:rPr>
            </w:pPr>
            <w:r w:rsidRPr="00C45FBA">
              <w:rPr>
                <w:sz w:val="20"/>
              </w:rPr>
              <w:t>24281.95</w:t>
            </w:r>
          </w:p>
        </w:tc>
        <w:tc>
          <w:tcPr>
            <w:tcW w:w="2551" w:type="dxa"/>
          </w:tcPr>
          <w:p w:rsidR="00882D35" w:rsidRPr="00C45FBA" w:rsidRDefault="00882D35" w:rsidP="00882D35">
            <w:pPr>
              <w:rPr>
                <w:sz w:val="20"/>
              </w:rPr>
            </w:pPr>
            <w:r w:rsidRPr="00C45FBA">
              <w:rPr>
                <w:sz w:val="20"/>
              </w:rPr>
              <w:t>HRV2015AUT0313</w:t>
            </w:r>
          </w:p>
        </w:tc>
        <w:tc>
          <w:tcPr>
            <w:tcW w:w="2410" w:type="dxa"/>
          </w:tcPr>
          <w:p w:rsidR="00882D35" w:rsidRPr="00C45FBA" w:rsidRDefault="00882D35" w:rsidP="00882D35">
            <w:pPr>
              <w:rPr>
                <w:sz w:val="20"/>
              </w:rPr>
            </w:pPr>
          </w:p>
        </w:tc>
        <w:tc>
          <w:tcPr>
            <w:tcW w:w="2977" w:type="dxa"/>
          </w:tcPr>
          <w:p w:rsidR="00882D35" w:rsidRPr="00C45FBA" w:rsidRDefault="00882D35" w:rsidP="00882D35">
            <w:pPr>
              <w:rPr>
                <w:sz w:val="20"/>
              </w:rPr>
            </w:pPr>
            <w:r w:rsidRPr="00C45FBA">
              <w:rPr>
                <w:sz w:val="20"/>
              </w:rPr>
              <w:t>HR-15-06003-G</w:t>
            </w:r>
          </w:p>
        </w:tc>
        <w:tc>
          <w:tcPr>
            <w:tcW w:w="1488" w:type="dxa"/>
          </w:tcPr>
          <w:p w:rsidR="00882D35" w:rsidRPr="00C45FBA" w:rsidRDefault="00882D35" w:rsidP="00882D35">
            <w:pPr>
              <w:rPr>
                <w:sz w:val="20"/>
              </w:rPr>
            </w:pPr>
            <w:r w:rsidRPr="00C45FBA">
              <w:rPr>
                <w:sz w:val="20"/>
              </w:rPr>
              <w:t>2044</w:t>
            </w:r>
          </w:p>
        </w:tc>
        <w:tc>
          <w:tcPr>
            <w:tcW w:w="1488" w:type="dxa"/>
            <w:vAlign w:val="center"/>
          </w:tcPr>
          <w:p w:rsidR="00882D35" w:rsidRPr="00C45FBA" w:rsidRDefault="00882D35" w:rsidP="00C72CBF">
            <w:pPr>
              <w:keepNext/>
              <w:keepLines/>
              <w:jc w:val="center"/>
              <w:rPr>
                <w:rFonts w:cs="Arial"/>
                <w:color w:val="000000" w:themeColor="text1"/>
                <w:sz w:val="20"/>
              </w:rPr>
            </w:pPr>
          </w:p>
        </w:tc>
      </w:tr>
      <w:tr w:rsidR="00882D35" w:rsidRPr="00C45FBA" w:rsidTr="00882D35">
        <w:trPr>
          <w:trHeight w:val="432"/>
        </w:trPr>
        <w:tc>
          <w:tcPr>
            <w:tcW w:w="993" w:type="dxa"/>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4</w:t>
            </w:r>
          </w:p>
        </w:tc>
        <w:tc>
          <w:tcPr>
            <w:tcW w:w="993" w:type="dxa"/>
            <w:vAlign w:val="center"/>
          </w:tcPr>
          <w:p w:rsidR="00882D35" w:rsidRPr="00C45FBA" w:rsidRDefault="00882D35" w:rsidP="00C72CBF">
            <w:pPr>
              <w:keepNext/>
              <w:keepLines/>
              <w:jc w:val="center"/>
              <w:rPr>
                <w:rFonts w:cs="Arial"/>
                <w:color w:val="000000" w:themeColor="text1"/>
                <w:sz w:val="20"/>
              </w:rPr>
            </w:pPr>
          </w:p>
        </w:tc>
        <w:tc>
          <w:tcPr>
            <w:tcW w:w="1347" w:type="dxa"/>
          </w:tcPr>
          <w:p w:rsidR="00882D35" w:rsidRPr="00C45FBA" w:rsidRDefault="00882D35" w:rsidP="00882D35">
            <w:pPr>
              <w:rPr>
                <w:sz w:val="20"/>
              </w:rPr>
            </w:pPr>
            <w:r w:rsidRPr="00C45FBA">
              <w:rPr>
                <w:sz w:val="20"/>
              </w:rPr>
              <w:t>2589</w:t>
            </w:r>
          </w:p>
        </w:tc>
        <w:tc>
          <w:tcPr>
            <w:tcW w:w="1347" w:type="dxa"/>
          </w:tcPr>
          <w:p w:rsidR="00882D35" w:rsidRPr="00C45FBA" w:rsidRDefault="00882D35" w:rsidP="00882D35">
            <w:pPr>
              <w:rPr>
                <w:sz w:val="20"/>
              </w:rPr>
            </w:pPr>
            <w:r w:rsidRPr="00C45FBA">
              <w:rPr>
                <w:sz w:val="20"/>
              </w:rPr>
              <w:t>26184.37</w:t>
            </w:r>
          </w:p>
        </w:tc>
        <w:tc>
          <w:tcPr>
            <w:tcW w:w="2551" w:type="dxa"/>
          </w:tcPr>
          <w:p w:rsidR="00882D35" w:rsidRPr="00C45FBA" w:rsidRDefault="00882D35" w:rsidP="00882D35">
            <w:pPr>
              <w:rPr>
                <w:sz w:val="20"/>
              </w:rPr>
            </w:pPr>
            <w:r w:rsidRPr="00C45FBA">
              <w:rPr>
                <w:sz w:val="20"/>
              </w:rPr>
              <w:t>HRV2015AUT0314</w:t>
            </w:r>
          </w:p>
        </w:tc>
        <w:tc>
          <w:tcPr>
            <w:tcW w:w="2410" w:type="dxa"/>
          </w:tcPr>
          <w:p w:rsidR="00882D35" w:rsidRPr="00C45FBA" w:rsidRDefault="00882D35" w:rsidP="00882D35">
            <w:pPr>
              <w:rPr>
                <w:sz w:val="20"/>
              </w:rPr>
            </w:pPr>
          </w:p>
        </w:tc>
        <w:tc>
          <w:tcPr>
            <w:tcW w:w="2977" w:type="dxa"/>
          </w:tcPr>
          <w:p w:rsidR="00882D35" w:rsidRPr="00C45FBA" w:rsidRDefault="00882D35" w:rsidP="00882D35">
            <w:pPr>
              <w:rPr>
                <w:sz w:val="20"/>
              </w:rPr>
            </w:pPr>
            <w:r w:rsidRPr="00C45FBA">
              <w:rPr>
                <w:sz w:val="20"/>
              </w:rPr>
              <w:t>HR-15-006004-G</w:t>
            </w:r>
          </w:p>
        </w:tc>
        <w:tc>
          <w:tcPr>
            <w:tcW w:w="1488" w:type="dxa"/>
          </w:tcPr>
          <w:p w:rsidR="00882D35" w:rsidRPr="00C45FBA" w:rsidRDefault="00882D35" w:rsidP="00882D35">
            <w:pPr>
              <w:rPr>
                <w:sz w:val="20"/>
              </w:rPr>
            </w:pPr>
            <w:r w:rsidRPr="00C45FBA">
              <w:rPr>
                <w:sz w:val="20"/>
              </w:rPr>
              <w:t>2556</w:t>
            </w:r>
          </w:p>
        </w:tc>
        <w:tc>
          <w:tcPr>
            <w:tcW w:w="1488" w:type="dxa"/>
            <w:vAlign w:val="center"/>
          </w:tcPr>
          <w:p w:rsidR="00882D35" w:rsidRPr="00C45FBA" w:rsidRDefault="00882D35" w:rsidP="00C72CBF">
            <w:pPr>
              <w:keepNext/>
              <w:keepLines/>
              <w:jc w:val="center"/>
              <w:rPr>
                <w:rFonts w:cs="Arial"/>
                <w:color w:val="000000" w:themeColor="text1"/>
                <w:sz w:val="20"/>
              </w:rPr>
            </w:pPr>
          </w:p>
        </w:tc>
      </w:tr>
      <w:tr w:rsidR="00882D35" w:rsidRPr="00C45FBA" w:rsidTr="00882D35">
        <w:trPr>
          <w:trHeight w:val="432"/>
        </w:trPr>
        <w:tc>
          <w:tcPr>
            <w:tcW w:w="993" w:type="dxa"/>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5</w:t>
            </w:r>
          </w:p>
        </w:tc>
        <w:tc>
          <w:tcPr>
            <w:tcW w:w="993" w:type="dxa"/>
            <w:vAlign w:val="center"/>
          </w:tcPr>
          <w:p w:rsidR="00882D35" w:rsidRPr="00C45FBA" w:rsidRDefault="00882D35" w:rsidP="00C72CBF">
            <w:pPr>
              <w:keepNext/>
              <w:keepLines/>
              <w:jc w:val="center"/>
              <w:rPr>
                <w:rFonts w:cs="Arial"/>
                <w:color w:val="000000" w:themeColor="text1"/>
                <w:sz w:val="20"/>
              </w:rPr>
            </w:pPr>
          </w:p>
        </w:tc>
        <w:tc>
          <w:tcPr>
            <w:tcW w:w="1347" w:type="dxa"/>
          </w:tcPr>
          <w:p w:rsidR="00882D35" w:rsidRPr="00C45FBA" w:rsidRDefault="00882D35" w:rsidP="00882D35">
            <w:pPr>
              <w:rPr>
                <w:sz w:val="20"/>
              </w:rPr>
            </w:pPr>
            <w:r w:rsidRPr="00C45FBA">
              <w:rPr>
                <w:sz w:val="20"/>
              </w:rPr>
              <w:t>758</w:t>
            </w:r>
          </w:p>
        </w:tc>
        <w:tc>
          <w:tcPr>
            <w:tcW w:w="1347" w:type="dxa"/>
          </w:tcPr>
          <w:p w:rsidR="00882D35" w:rsidRPr="00C45FBA" w:rsidRDefault="00882D35" w:rsidP="00882D35">
            <w:pPr>
              <w:rPr>
                <w:sz w:val="20"/>
              </w:rPr>
            </w:pPr>
            <w:r w:rsidRPr="00C45FBA">
              <w:rPr>
                <w:sz w:val="20"/>
              </w:rPr>
              <w:t>11514.4</w:t>
            </w:r>
          </w:p>
        </w:tc>
        <w:tc>
          <w:tcPr>
            <w:tcW w:w="2551" w:type="dxa"/>
          </w:tcPr>
          <w:p w:rsidR="00882D35" w:rsidRPr="00C45FBA" w:rsidRDefault="00882D35" w:rsidP="00882D35">
            <w:pPr>
              <w:rPr>
                <w:sz w:val="20"/>
              </w:rPr>
            </w:pPr>
            <w:r w:rsidRPr="00C45FBA">
              <w:rPr>
                <w:sz w:val="20"/>
              </w:rPr>
              <w:t>HRV2015AUT0315</w:t>
            </w:r>
          </w:p>
        </w:tc>
        <w:tc>
          <w:tcPr>
            <w:tcW w:w="2410" w:type="dxa"/>
          </w:tcPr>
          <w:p w:rsidR="00882D35" w:rsidRPr="00C45FBA" w:rsidRDefault="00882D35" w:rsidP="00882D35">
            <w:pPr>
              <w:rPr>
                <w:sz w:val="20"/>
              </w:rPr>
            </w:pPr>
          </w:p>
        </w:tc>
        <w:tc>
          <w:tcPr>
            <w:tcW w:w="2977" w:type="dxa"/>
          </w:tcPr>
          <w:p w:rsidR="00882D35" w:rsidRPr="00C45FBA" w:rsidRDefault="00882D35" w:rsidP="00882D35">
            <w:pPr>
              <w:rPr>
                <w:sz w:val="20"/>
              </w:rPr>
            </w:pPr>
            <w:r w:rsidRPr="00C45FBA">
              <w:rPr>
                <w:sz w:val="20"/>
              </w:rPr>
              <w:t>HR-15-021008</w:t>
            </w:r>
          </w:p>
        </w:tc>
        <w:tc>
          <w:tcPr>
            <w:tcW w:w="1488" w:type="dxa"/>
          </w:tcPr>
          <w:p w:rsidR="00882D35" w:rsidRPr="00C45FBA" w:rsidRDefault="00882D35" w:rsidP="00882D35">
            <w:pPr>
              <w:rPr>
                <w:sz w:val="20"/>
              </w:rPr>
            </w:pPr>
            <w:r w:rsidRPr="00C45FBA">
              <w:rPr>
                <w:sz w:val="20"/>
              </w:rPr>
              <w:t>764</w:t>
            </w:r>
          </w:p>
        </w:tc>
        <w:tc>
          <w:tcPr>
            <w:tcW w:w="1488" w:type="dxa"/>
            <w:vAlign w:val="center"/>
          </w:tcPr>
          <w:p w:rsidR="00882D35" w:rsidRPr="00C45FBA" w:rsidRDefault="00882D35" w:rsidP="00C72CBF">
            <w:pPr>
              <w:keepNext/>
              <w:keepLines/>
              <w:jc w:val="center"/>
              <w:rPr>
                <w:rFonts w:cs="Arial"/>
                <w:color w:val="000000" w:themeColor="text1"/>
                <w:sz w:val="20"/>
              </w:rPr>
            </w:pPr>
          </w:p>
        </w:tc>
      </w:tr>
      <w:tr w:rsidR="00882D35" w:rsidRPr="00C45FBA" w:rsidTr="00882D35">
        <w:trPr>
          <w:trHeight w:val="432"/>
        </w:trPr>
        <w:tc>
          <w:tcPr>
            <w:tcW w:w="993" w:type="dxa"/>
          </w:tcPr>
          <w:p w:rsidR="00882D35" w:rsidRPr="00C45FBA" w:rsidRDefault="00882D35" w:rsidP="00C72CBF">
            <w:pPr>
              <w:keepNext/>
              <w:keepLines/>
              <w:jc w:val="center"/>
              <w:rPr>
                <w:rFonts w:cs="Arial"/>
                <w:color w:val="000000" w:themeColor="text1"/>
                <w:sz w:val="20"/>
              </w:rPr>
            </w:pPr>
            <w:r w:rsidRPr="00C45FBA">
              <w:rPr>
                <w:rFonts w:cs="Arial"/>
                <w:color w:val="000000" w:themeColor="text1"/>
                <w:sz w:val="20"/>
              </w:rPr>
              <w:t>6</w:t>
            </w:r>
          </w:p>
        </w:tc>
        <w:tc>
          <w:tcPr>
            <w:tcW w:w="993" w:type="dxa"/>
            <w:vAlign w:val="center"/>
          </w:tcPr>
          <w:p w:rsidR="00882D35" w:rsidRPr="00C45FBA" w:rsidRDefault="00882D35" w:rsidP="00C72CBF">
            <w:pPr>
              <w:keepNext/>
              <w:keepLines/>
              <w:jc w:val="center"/>
              <w:rPr>
                <w:rFonts w:cs="Arial"/>
                <w:color w:val="000000" w:themeColor="text1"/>
                <w:sz w:val="20"/>
              </w:rPr>
            </w:pPr>
          </w:p>
        </w:tc>
        <w:tc>
          <w:tcPr>
            <w:tcW w:w="1347" w:type="dxa"/>
          </w:tcPr>
          <w:p w:rsidR="00882D35" w:rsidRPr="00C45FBA" w:rsidRDefault="00882D35" w:rsidP="00882D35">
            <w:pPr>
              <w:rPr>
                <w:sz w:val="20"/>
              </w:rPr>
            </w:pPr>
            <w:r w:rsidRPr="00C45FBA">
              <w:rPr>
                <w:sz w:val="20"/>
              </w:rPr>
              <w:t>1422</w:t>
            </w:r>
          </w:p>
        </w:tc>
        <w:tc>
          <w:tcPr>
            <w:tcW w:w="1347" w:type="dxa"/>
          </w:tcPr>
          <w:p w:rsidR="00882D35" w:rsidRPr="00C45FBA" w:rsidRDefault="00882D35" w:rsidP="00882D35">
            <w:pPr>
              <w:rPr>
                <w:sz w:val="20"/>
              </w:rPr>
            </w:pPr>
            <w:r w:rsidRPr="00C45FBA">
              <w:rPr>
                <w:sz w:val="20"/>
              </w:rPr>
              <w:t>12460.7</w:t>
            </w:r>
          </w:p>
        </w:tc>
        <w:tc>
          <w:tcPr>
            <w:tcW w:w="2551" w:type="dxa"/>
          </w:tcPr>
          <w:p w:rsidR="00882D35" w:rsidRPr="00C45FBA" w:rsidRDefault="00882D35" w:rsidP="00882D35">
            <w:pPr>
              <w:rPr>
                <w:sz w:val="20"/>
              </w:rPr>
            </w:pPr>
            <w:r w:rsidRPr="00C45FBA">
              <w:rPr>
                <w:sz w:val="20"/>
              </w:rPr>
              <w:t>HRV2015AUT0326</w:t>
            </w:r>
          </w:p>
        </w:tc>
        <w:tc>
          <w:tcPr>
            <w:tcW w:w="2410" w:type="dxa"/>
          </w:tcPr>
          <w:p w:rsidR="00882D35" w:rsidRPr="00C45FBA" w:rsidRDefault="00882D35" w:rsidP="00882D35">
            <w:pPr>
              <w:rPr>
                <w:sz w:val="20"/>
              </w:rPr>
            </w:pPr>
          </w:p>
        </w:tc>
        <w:tc>
          <w:tcPr>
            <w:tcW w:w="2977" w:type="dxa"/>
          </w:tcPr>
          <w:p w:rsidR="00882D35" w:rsidRPr="00C45FBA" w:rsidRDefault="00882D35" w:rsidP="00882D35">
            <w:pPr>
              <w:rPr>
                <w:sz w:val="20"/>
              </w:rPr>
            </w:pPr>
            <w:r w:rsidRPr="00C45FBA">
              <w:rPr>
                <w:sz w:val="20"/>
              </w:rPr>
              <w:t>HR-15-133011</w:t>
            </w:r>
          </w:p>
        </w:tc>
        <w:tc>
          <w:tcPr>
            <w:tcW w:w="1488" w:type="dxa"/>
          </w:tcPr>
          <w:p w:rsidR="00882D35" w:rsidRPr="00C45FBA" w:rsidRDefault="00882D35" w:rsidP="00882D35">
            <w:pPr>
              <w:rPr>
                <w:sz w:val="20"/>
              </w:rPr>
            </w:pPr>
            <w:r w:rsidRPr="00C45FBA">
              <w:rPr>
                <w:sz w:val="20"/>
              </w:rPr>
              <w:t>1394</w:t>
            </w:r>
          </w:p>
        </w:tc>
        <w:tc>
          <w:tcPr>
            <w:tcW w:w="1488" w:type="dxa"/>
            <w:vAlign w:val="center"/>
          </w:tcPr>
          <w:p w:rsidR="00882D35" w:rsidRPr="00C45FBA" w:rsidRDefault="00882D35" w:rsidP="00C72CBF">
            <w:pPr>
              <w:keepNext/>
              <w:keepLines/>
              <w:jc w:val="center"/>
              <w:rPr>
                <w:rFonts w:cs="Arial"/>
                <w:color w:val="000000" w:themeColor="text1"/>
                <w:sz w:val="20"/>
              </w:rPr>
            </w:pPr>
          </w:p>
        </w:tc>
      </w:tr>
    </w:tbl>
    <w:p w:rsidR="004E3919" w:rsidRDefault="004E3919" w:rsidP="004E3919">
      <w:pPr>
        <w:pStyle w:val="BodyText"/>
        <w:keepNext/>
        <w:keepLines/>
        <w:rPr>
          <w:rFonts w:cs="Arial"/>
          <w:sz w:val="18"/>
          <w:szCs w:val="18"/>
        </w:rPr>
      </w:pPr>
      <w:r>
        <w:rPr>
          <w:rFonts w:cs="Arial"/>
          <w:sz w:val="18"/>
          <w:szCs w:val="18"/>
        </w:rPr>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rsidR="004E3919" w:rsidRDefault="004E3919" w:rsidP="009C74E3">
      <w:pPr>
        <w:pStyle w:val="ListBullet2"/>
      </w:pPr>
    </w:p>
    <w:p w:rsidR="00213129" w:rsidRDefault="00882D35" w:rsidP="00882D35">
      <w:pPr>
        <w:pStyle w:val="ListBullet2"/>
        <w:tabs>
          <w:tab w:val="left" w:pos="2580"/>
        </w:tabs>
      </w:pPr>
      <w:r>
        <w:tab/>
      </w:r>
    </w:p>
    <w:p w:rsidR="00213129" w:rsidRDefault="00213129" w:rsidP="00175E99">
      <w:pPr>
        <w:widowControl w:val="0"/>
        <w:jc w:val="both"/>
        <w:rPr>
          <w:bCs/>
          <w:i/>
          <w:iCs/>
          <w:sz w:val="20"/>
        </w:rPr>
      </w:pPr>
      <w:r w:rsidRPr="00C341A4">
        <w:rPr>
          <w:bCs/>
          <w:i/>
          <w:iCs/>
          <w:sz w:val="20"/>
        </w:rPr>
        <w:lastRenderedPageBreak/>
        <w:t xml:space="preserve">Table </w:t>
      </w:r>
      <w:r w:rsidR="00735C83">
        <w:rPr>
          <w:bCs/>
          <w:i/>
          <w:iCs/>
          <w:sz w:val="20"/>
        </w:rPr>
        <w:t>5</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rsidTr="00882D35">
        <w:trPr>
          <w:trHeight w:val="578"/>
        </w:trPr>
        <w:tc>
          <w:tcPr>
            <w:tcW w:w="1384" w:type="dxa"/>
            <w:vMerge w:val="restart"/>
            <w:vAlign w:val="center"/>
          </w:tcPr>
          <w:p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1384" w:type="dxa"/>
            <w:vMerge w:val="restart"/>
            <w:vAlign w:val="center"/>
          </w:tcPr>
          <w:p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rsidR="00C72CBF" w:rsidRPr="00175E99" w:rsidRDefault="00C72CBF" w:rsidP="00C72CBF">
            <w:pPr>
              <w:widowControl w:val="0"/>
              <w:jc w:val="center"/>
              <w:rPr>
                <w:sz w:val="20"/>
              </w:rPr>
            </w:pPr>
            <w:r w:rsidRPr="00175E99">
              <w:rPr>
                <w:sz w:val="20"/>
              </w:rPr>
              <w:t>8-29kg</w:t>
            </w:r>
          </w:p>
        </w:tc>
        <w:tc>
          <w:tcPr>
            <w:tcW w:w="3118" w:type="dxa"/>
            <w:gridSpan w:val="2"/>
            <w:vAlign w:val="center"/>
          </w:tcPr>
          <w:p w:rsidR="00C72CBF" w:rsidRPr="00175E99" w:rsidRDefault="00C72CBF" w:rsidP="00C72CBF">
            <w:pPr>
              <w:widowControl w:val="0"/>
              <w:jc w:val="center"/>
              <w:rPr>
                <w:sz w:val="20"/>
              </w:rPr>
            </w:pPr>
            <w:r w:rsidRPr="00175E99">
              <w:rPr>
                <w:sz w:val="20"/>
              </w:rPr>
              <w:t>&gt;=30kg</w:t>
            </w:r>
          </w:p>
        </w:tc>
      </w:tr>
      <w:tr w:rsidR="00C72CBF" w:rsidRPr="00175E99" w:rsidTr="00882D35">
        <w:trPr>
          <w:trHeight w:val="577"/>
        </w:trPr>
        <w:tc>
          <w:tcPr>
            <w:tcW w:w="1384" w:type="dxa"/>
            <w:vMerge/>
          </w:tcPr>
          <w:p w:rsidR="00C72CBF" w:rsidRPr="00175E99" w:rsidRDefault="00C72CBF" w:rsidP="00C72CBF">
            <w:pPr>
              <w:widowControl w:val="0"/>
              <w:rPr>
                <w:sz w:val="20"/>
              </w:rPr>
            </w:pPr>
          </w:p>
        </w:tc>
        <w:tc>
          <w:tcPr>
            <w:tcW w:w="1384" w:type="dxa"/>
            <w:vMerge/>
            <w:vAlign w:val="center"/>
          </w:tcPr>
          <w:p w:rsidR="00C72CBF" w:rsidRPr="00175E99" w:rsidRDefault="00C72CBF" w:rsidP="00C72CBF">
            <w:pPr>
              <w:widowControl w:val="0"/>
              <w:rPr>
                <w:sz w:val="20"/>
              </w:rPr>
            </w:pPr>
          </w:p>
        </w:tc>
        <w:tc>
          <w:tcPr>
            <w:tcW w:w="1418"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rsidTr="00E43F44">
        <w:trPr>
          <w:trHeight w:val="360"/>
        </w:trPr>
        <w:tc>
          <w:tcPr>
            <w:tcW w:w="1384" w:type="dxa"/>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c>
          <w:tcPr>
            <w:tcW w:w="1384" w:type="dxa"/>
            <w:vAlign w:val="center"/>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c>
          <w:tcPr>
            <w:tcW w:w="1418" w:type="dxa"/>
            <w:vAlign w:val="center"/>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c>
          <w:tcPr>
            <w:tcW w:w="1984" w:type="dxa"/>
            <w:vAlign w:val="center"/>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c>
          <w:tcPr>
            <w:tcW w:w="1559" w:type="dxa"/>
            <w:vAlign w:val="center"/>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c>
          <w:tcPr>
            <w:tcW w:w="1985" w:type="dxa"/>
            <w:vAlign w:val="center"/>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c>
          <w:tcPr>
            <w:tcW w:w="1276" w:type="dxa"/>
            <w:vAlign w:val="center"/>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c>
          <w:tcPr>
            <w:tcW w:w="1842" w:type="dxa"/>
            <w:vAlign w:val="center"/>
          </w:tcPr>
          <w:p w:rsidR="00C72CBF" w:rsidRPr="00175E99" w:rsidRDefault="00501F74" w:rsidP="00C72CBF">
            <w:pPr>
              <w:widowControl w:val="0"/>
              <w:jc w:val="center"/>
              <w:rPr>
                <w:rFonts w:cs="Arial"/>
                <w:color w:val="000000" w:themeColor="text1"/>
                <w:sz w:val="20"/>
              </w:rPr>
            </w:pPr>
            <w:r>
              <w:rPr>
                <w:rFonts w:cs="Arial"/>
                <w:color w:val="000000" w:themeColor="text1"/>
                <w:sz w:val="20"/>
              </w:rPr>
              <w:t>N/A</w:t>
            </w:r>
          </w:p>
        </w:tc>
      </w:tr>
    </w:tbl>
    <w:p w:rsidR="00501F74" w:rsidRDefault="00501F74" w:rsidP="00175E99">
      <w:pPr>
        <w:pStyle w:val="BodyText"/>
        <w:rPr>
          <w:rFonts w:cs="Arial"/>
          <w:sz w:val="20"/>
        </w:rPr>
      </w:pPr>
    </w:p>
    <w:p w:rsidR="00BC7325" w:rsidRDefault="00BC7325" w:rsidP="00BC7325">
      <w:pPr>
        <w:pStyle w:val="BodyText"/>
        <w:rPr>
          <w:rFonts w:cs="Arial"/>
          <w:sz w:val="20"/>
        </w:rPr>
      </w:pPr>
      <w:r>
        <w:rPr>
          <w:rFonts w:cs="Arial"/>
          <w:sz w:val="20"/>
        </w:rPr>
        <w:t>It was i</w:t>
      </w:r>
      <w:r w:rsidR="00722D25">
        <w:rPr>
          <w:rFonts w:cs="Arial"/>
          <w:sz w:val="20"/>
        </w:rPr>
        <w:t>mpossible to estimate the weight</w:t>
      </w:r>
      <w:r>
        <w:rPr>
          <w:rFonts w:cs="Arial"/>
          <w:sz w:val="20"/>
        </w:rPr>
        <w:t xml:space="preserve"> categories of transferred tuna </w:t>
      </w:r>
    </w:p>
    <w:p w:rsidR="00501F74" w:rsidRDefault="00501F74" w:rsidP="00175E99">
      <w:pPr>
        <w:pStyle w:val="BodyText"/>
        <w:rPr>
          <w:rFonts w:cs="Arial"/>
          <w:sz w:val="20"/>
        </w:rPr>
      </w:pPr>
    </w:p>
    <w:p w:rsidR="00501F74" w:rsidRDefault="00501F74" w:rsidP="00175E99">
      <w:pPr>
        <w:pStyle w:val="BodyText"/>
        <w:rPr>
          <w:rFonts w:cs="Arial"/>
          <w:sz w:val="20"/>
        </w:rPr>
      </w:pPr>
    </w:p>
    <w:p w:rsidR="00175E99" w:rsidRDefault="00175E99" w:rsidP="00175E99">
      <w:pPr>
        <w:pStyle w:val="BodyText"/>
        <w:rPr>
          <w:rFonts w:cs="Arial"/>
          <w:sz w:val="20"/>
        </w:rPr>
      </w:pPr>
      <w:r>
        <w:rPr>
          <w:rFonts w:cs="Arial"/>
          <w:sz w:val="20"/>
        </w:rPr>
        <w:t>Comment if it was possible to estimate the weight categories of transferred tuna</w:t>
      </w:r>
    </w:p>
    <w:p w:rsidR="00501F74" w:rsidRDefault="00501F74" w:rsidP="00175E99">
      <w:pPr>
        <w:pStyle w:val="BodyText"/>
        <w:rPr>
          <w:rFonts w:cs="Arial"/>
          <w:sz w:val="20"/>
        </w:rPr>
      </w:pPr>
    </w:p>
    <w:p w:rsidR="00501F74" w:rsidRDefault="00501F74" w:rsidP="00175E99">
      <w:pPr>
        <w:pStyle w:val="BodyText"/>
        <w:rPr>
          <w:rFonts w:cs="Arial"/>
          <w:sz w:val="20"/>
        </w:rPr>
      </w:pPr>
    </w:p>
    <w:p w:rsidR="002A05B7" w:rsidRDefault="002A05B7" w:rsidP="002A05B7">
      <w:pPr>
        <w:keepNext/>
        <w:keepLines/>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gridCol w:w="2835"/>
      </w:tblGrid>
      <w:tr w:rsidR="00C72CBF" w:rsidRPr="006F3142" w:rsidTr="00E43F44">
        <w:trPr>
          <w:trHeight w:val="1175"/>
        </w:trPr>
        <w:tc>
          <w:tcPr>
            <w:tcW w:w="1560"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Caging</w:t>
            </w:r>
          </w:p>
          <w:p w:rsidR="00C72CBF" w:rsidRPr="00150DEA" w:rsidRDefault="00C72CBF" w:rsidP="00C72CBF">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 xml:space="preserve">Control </w:t>
            </w:r>
          </w:p>
          <w:p w:rsidR="00C72CBF" w:rsidRDefault="00C72CBF" w:rsidP="00C72CBF">
            <w:pPr>
              <w:keepNext/>
              <w:keepLines/>
              <w:jc w:val="center"/>
              <w:rPr>
                <w:color w:val="000000" w:themeColor="text1"/>
                <w:sz w:val="20"/>
              </w:rPr>
            </w:pPr>
            <w:r w:rsidRPr="00150DEA">
              <w:rPr>
                <w:rFonts w:cs="Arial"/>
                <w:color w:val="000000" w:themeColor="text1"/>
                <w:sz w:val="20"/>
              </w:rPr>
              <w:t>Op #*</w:t>
            </w:r>
          </w:p>
        </w:tc>
        <w:tc>
          <w:tcPr>
            <w:tcW w:w="1701" w:type="dxa"/>
            <w:vAlign w:val="center"/>
          </w:tcPr>
          <w:p w:rsidR="00C72CBF" w:rsidRPr="006E3390" w:rsidRDefault="00C72CBF"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C72CBF" w:rsidRPr="00150DEA" w:rsidRDefault="00C72CBF"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Video Quality**</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Times Viewed</w:t>
            </w:r>
          </w:p>
        </w:tc>
        <w:tc>
          <w:tcPr>
            <w:tcW w:w="2551"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video</w:t>
            </w:r>
          </w:p>
        </w:tc>
        <w:tc>
          <w:tcPr>
            <w:tcW w:w="2835"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alternative method</w:t>
            </w:r>
          </w:p>
        </w:tc>
      </w:tr>
      <w:tr w:rsidR="00450AEA" w:rsidRPr="006F3142" w:rsidTr="00501F74">
        <w:trPr>
          <w:trHeight w:val="360"/>
        </w:trPr>
        <w:tc>
          <w:tcPr>
            <w:tcW w:w="1560" w:type="dxa"/>
          </w:tcPr>
          <w:p w:rsidR="00450AEA" w:rsidRPr="000601A9" w:rsidRDefault="00450AEA" w:rsidP="00501F74">
            <w:r w:rsidRPr="000601A9">
              <w:t>1</w:t>
            </w:r>
          </w:p>
        </w:tc>
        <w:tc>
          <w:tcPr>
            <w:tcW w:w="1701" w:type="dxa"/>
          </w:tcPr>
          <w:p w:rsidR="00450AEA" w:rsidRPr="000601A9" w:rsidRDefault="00450AEA" w:rsidP="00501F74">
            <w:r w:rsidRPr="000601A9">
              <w:t>0</w:t>
            </w:r>
          </w:p>
        </w:tc>
        <w:tc>
          <w:tcPr>
            <w:tcW w:w="1701" w:type="dxa"/>
          </w:tcPr>
          <w:p w:rsidR="00450AEA" w:rsidRPr="000601A9" w:rsidRDefault="00450AEA" w:rsidP="00501F74">
            <w:r w:rsidRPr="000601A9">
              <w:t>Yes</w:t>
            </w:r>
          </w:p>
        </w:tc>
        <w:tc>
          <w:tcPr>
            <w:tcW w:w="1701" w:type="dxa"/>
          </w:tcPr>
          <w:p w:rsidR="00450AEA" w:rsidRPr="000601A9" w:rsidRDefault="00450AEA" w:rsidP="00501F74">
            <w:r w:rsidRPr="000601A9">
              <w:t>2</w:t>
            </w:r>
          </w:p>
        </w:tc>
        <w:tc>
          <w:tcPr>
            <w:tcW w:w="1701" w:type="dxa"/>
          </w:tcPr>
          <w:p w:rsidR="00450AEA" w:rsidRPr="000601A9" w:rsidRDefault="00450AEA" w:rsidP="00501F74">
            <w:r w:rsidRPr="000601A9">
              <w:t>5</w:t>
            </w:r>
          </w:p>
        </w:tc>
        <w:tc>
          <w:tcPr>
            <w:tcW w:w="2551" w:type="dxa"/>
          </w:tcPr>
          <w:p w:rsidR="00450AEA" w:rsidRPr="000601A9" w:rsidRDefault="00450AEA" w:rsidP="00501F74">
            <w:r w:rsidRPr="000601A9">
              <w:t>Yes</w:t>
            </w:r>
          </w:p>
        </w:tc>
        <w:tc>
          <w:tcPr>
            <w:tcW w:w="2835" w:type="dxa"/>
          </w:tcPr>
          <w:p w:rsidR="00450AEA" w:rsidRPr="000601A9" w:rsidRDefault="00450AEA" w:rsidP="00501F74"/>
        </w:tc>
      </w:tr>
      <w:tr w:rsidR="00450AEA" w:rsidRPr="006F3142" w:rsidTr="00501F74">
        <w:trPr>
          <w:trHeight w:val="360"/>
        </w:trPr>
        <w:tc>
          <w:tcPr>
            <w:tcW w:w="1560" w:type="dxa"/>
          </w:tcPr>
          <w:p w:rsidR="00450AEA" w:rsidRPr="000601A9" w:rsidRDefault="00450AEA" w:rsidP="00501F74">
            <w:r w:rsidRPr="000601A9">
              <w:t>2</w:t>
            </w:r>
          </w:p>
        </w:tc>
        <w:tc>
          <w:tcPr>
            <w:tcW w:w="1701" w:type="dxa"/>
          </w:tcPr>
          <w:p w:rsidR="00450AEA" w:rsidRPr="000601A9" w:rsidRDefault="00BC7325" w:rsidP="00501F74">
            <w:r>
              <w:t>0</w:t>
            </w:r>
          </w:p>
        </w:tc>
        <w:tc>
          <w:tcPr>
            <w:tcW w:w="1701" w:type="dxa"/>
          </w:tcPr>
          <w:p w:rsidR="00450AEA" w:rsidRPr="000601A9" w:rsidRDefault="00450AEA" w:rsidP="00501F74">
            <w:r w:rsidRPr="000601A9">
              <w:t>Yes</w:t>
            </w:r>
          </w:p>
        </w:tc>
        <w:tc>
          <w:tcPr>
            <w:tcW w:w="1701" w:type="dxa"/>
          </w:tcPr>
          <w:p w:rsidR="00450AEA" w:rsidRPr="000601A9" w:rsidRDefault="00450AEA" w:rsidP="00501F74">
            <w:r w:rsidRPr="000601A9">
              <w:t>3</w:t>
            </w:r>
          </w:p>
        </w:tc>
        <w:tc>
          <w:tcPr>
            <w:tcW w:w="1701" w:type="dxa"/>
          </w:tcPr>
          <w:p w:rsidR="00450AEA" w:rsidRPr="000601A9" w:rsidRDefault="00450AEA" w:rsidP="00501F74">
            <w:r w:rsidRPr="000601A9">
              <w:t>5</w:t>
            </w:r>
          </w:p>
        </w:tc>
        <w:tc>
          <w:tcPr>
            <w:tcW w:w="2551" w:type="dxa"/>
          </w:tcPr>
          <w:p w:rsidR="00450AEA" w:rsidRPr="000601A9" w:rsidRDefault="00450AEA" w:rsidP="00501F74">
            <w:r w:rsidRPr="000601A9">
              <w:t>Yes</w:t>
            </w:r>
          </w:p>
        </w:tc>
        <w:tc>
          <w:tcPr>
            <w:tcW w:w="2835" w:type="dxa"/>
          </w:tcPr>
          <w:p w:rsidR="00450AEA" w:rsidRDefault="00450AEA" w:rsidP="00501F74"/>
        </w:tc>
      </w:tr>
      <w:tr w:rsidR="00882D35" w:rsidRPr="006F3142" w:rsidTr="00882D35">
        <w:trPr>
          <w:trHeight w:val="360"/>
        </w:trPr>
        <w:tc>
          <w:tcPr>
            <w:tcW w:w="1560" w:type="dxa"/>
          </w:tcPr>
          <w:p w:rsidR="00882D35" w:rsidRPr="000601A9" w:rsidRDefault="00882D35" w:rsidP="00882D35">
            <w:r w:rsidRPr="000601A9">
              <w:t>3</w:t>
            </w:r>
          </w:p>
        </w:tc>
        <w:tc>
          <w:tcPr>
            <w:tcW w:w="1701" w:type="dxa"/>
          </w:tcPr>
          <w:p w:rsidR="00882D35" w:rsidRPr="000601A9" w:rsidRDefault="00BC7325" w:rsidP="00882D35">
            <w:r>
              <w:t>0</w:t>
            </w:r>
          </w:p>
        </w:tc>
        <w:tc>
          <w:tcPr>
            <w:tcW w:w="1701" w:type="dxa"/>
          </w:tcPr>
          <w:p w:rsidR="00882D35" w:rsidRPr="000601A9" w:rsidRDefault="00882D35" w:rsidP="00882D35">
            <w:r w:rsidRPr="000601A9">
              <w:t>Yes</w:t>
            </w:r>
          </w:p>
        </w:tc>
        <w:tc>
          <w:tcPr>
            <w:tcW w:w="1701" w:type="dxa"/>
          </w:tcPr>
          <w:p w:rsidR="00882D35" w:rsidRPr="000601A9" w:rsidRDefault="00882D35" w:rsidP="00882D35">
            <w:r w:rsidRPr="000601A9">
              <w:t>2</w:t>
            </w:r>
          </w:p>
        </w:tc>
        <w:tc>
          <w:tcPr>
            <w:tcW w:w="1701" w:type="dxa"/>
          </w:tcPr>
          <w:p w:rsidR="00882D35" w:rsidRPr="000601A9" w:rsidRDefault="00882D35" w:rsidP="00882D35">
            <w:r w:rsidRPr="000601A9">
              <w:t>4</w:t>
            </w:r>
          </w:p>
        </w:tc>
        <w:tc>
          <w:tcPr>
            <w:tcW w:w="2551" w:type="dxa"/>
          </w:tcPr>
          <w:p w:rsidR="00882D35" w:rsidRPr="000601A9" w:rsidRDefault="00882D35" w:rsidP="00882D35">
            <w:r w:rsidRPr="000601A9">
              <w:t>Yes</w:t>
            </w:r>
          </w:p>
        </w:tc>
        <w:tc>
          <w:tcPr>
            <w:tcW w:w="2835" w:type="dxa"/>
          </w:tcPr>
          <w:p w:rsidR="00882D35" w:rsidRPr="000601A9" w:rsidRDefault="00882D35" w:rsidP="00882D35"/>
        </w:tc>
      </w:tr>
      <w:tr w:rsidR="00882D35" w:rsidRPr="006F3142" w:rsidTr="00882D35">
        <w:trPr>
          <w:trHeight w:val="360"/>
        </w:trPr>
        <w:tc>
          <w:tcPr>
            <w:tcW w:w="1560" w:type="dxa"/>
          </w:tcPr>
          <w:p w:rsidR="00882D35" w:rsidRPr="000601A9" w:rsidRDefault="00882D35" w:rsidP="00882D35">
            <w:r w:rsidRPr="000601A9">
              <w:t>4</w:t>
            </w:r>
          </w:p>
        </w:tc>
        <w:tc>
          <w:tcPr>
            <w:tcW w:w="1701" w:type="dxa"/>
          </w:tcPr>
          <w:p w:rsidR="00882D35" w:rsidRPr="000601A9" w:rsidRDefault="00BC7325" w:rsidP="00882D35">
            <w:r>
              <w:t>0</w:t>
            </w:r>
          </w:p>
        </w:tc>
        <w:tc>
          <w:tcPr>
            <w:tcW w:w="1701" w:type="dxa"/>
          </w:tcPr>
          <w:p w:rsidR="00882D35" w:rsidRPr="000601A9" w:rsidRDefault="00882D35" w:rsidP="00882D35">
            <w:r w:rsidRPr="000601A9">
              <w:t>Yes</w:t>
            </w:r>
          </w:p>
        </w:tc>
        <w:tc>
          <w:tcPr>
            <w:tcW w:w="1701" w:type="dxa"/>
          </w:tcPr>
          <w:p w:rsidR="00882D35" w:rsidRPr="000601A9" w:rsidRDefault="00882D35" w:rsidP="00882D35">
            <w:r w:rsidRPr="000601A9">
              <w:t>4</w:t>
            </w:r>
          </w:p>
        </w:tc>
        <w:tc>
          <w:tcPr>
            <w:tcW w:w="1701" w:type="dxa"/>
          </w:tcPr>
          <w:p w:rsidR="00882D35" w:rsidRPr="000601A9" w:rsidRDefault="00882D35" w:rsidP="00882D35">
            <w:r w:rsidRPr="000601A9">
              <w:t>3</w:t>
            </w:r>
          </w:p>
        </w:tc>
        <w:tc>
          <w:tcPr>
            <w:tcW w:w="2551" w:type="dxa"/>
          </w:tcPr>
          <w:p w:rsidR="00882D35" w:rsidRPr="000601A9" w:rsidRDefault="00882D35" w:rsidP="00882D35">
            <w:r w:rsidRPr="000601A9">
              <w:t>Yes</w:t>
            </w:r>
          </w:p>
        </w:tc>
        <w:tc>
          <w:tcPr>
            <w:tcW w:w="2835" w:type="dxa"/>
          </w:tcPr>
          <w:p w:rsidR="00882D35" w:rsidRPr="000601A9" w:rsidRDefault="00882D35" w:rsidP="00882D35"/>
        </w:tc>
      </w:tr>
      <w:tr w:rsidR="00882D35" w:rsidRPr="006F3142" w:rsidTr="00882D35">
        <w:trPr>
          <w:trHeight w:val="360"/>
        </w:trPr>
        <w:tc>
          <w:tcPr>
            <w:tcW w:w="1560" w:type="dxa"/>
          </w:tcPr>
          <w:p w:rsidR="00882D35" w:rsidRPr="000601A9" w:rsidRDefault="00882D35" w:rsidP="00882D35">
            <w:r w:rsidRPr="000601A9">
              <w:t>5</w:t>
            </w:r>
          </w:p>
        </w:tc>
        <w:tc>
          <w:tcPr>
            <w:tcW w:w="1701" w:type="dxa"/>
          </w:tcPr>
          <w:p w:rsidR="00882D35" w:rsidRPr="000601A9" w:rsidRDefault="00882D35" w:rsidP="00882D35">
            <w:r w:rsidRPr="000601A9">
              <w:t>0</w:t>
            </w:r>
          </w:p>
        </w:tc>
        <w:tc>
          <w:tcPr>
            <w:tcW w:w="1701" w:type="dxa"/>
          </w:tcPr>
          <w:p w:rsidR="00882D35" w:rsidRPr="000601A9" w:rsidRDefault="00882D35" w:rsidP="00882D35">
            <w:r w:rsidRPr="000601A9">
              <w:t>Yes</w:t>
            </w:r>
          </w:p>
        </w:tc>
        <w:tc>
          <w:tcPr>
            <w:tcW w:w="1701" w:type="dxa"/>
          </w:tcPr>
          <w:p w:rsidR="00882D35" w:rsidRPr="000601A9" w:rsidRDefault="00882D35" w:rsidP="00882D35">
            <w:r w:rsidRPr="000601A9">
              <w:t>3</w:t>
            </w:r>
          </w:p>
        </w:tc>
        <w:tc>
          <w:tcPr>
            <w:tcW w:w="1701" w:type="dxa"/>
          </w:tcPr>
          <w:p w:rsidR="00882D35" w:rsidRPr="000601A9" w:rsidRDefault="00882D35" w:rsidP="00882D35">
            <w:r w:rsidRPr="000601A9">
              <w:t>3</w:t>
            </w:r>
          </w:p>
        </w:tc>
        <w:tc>
          <w:tcPr>
            <w:tcW w:w="2551" w:type="dxa"/>
          </w:tcPr>
          <w:p w:rsidR="00882D35" w:rsidRPr="000601A9" w:rsidRDefault="00882D35" w:rsidP="00882D35">
            <w:r w:rsidRPr="000601A9">
              <w:t>Yes</w:t>
            </w:r>
          </w:p>
        </w:tc>
        <w:tc>
          <w:tcPr>
            <w:tcW w:w="2835" w:type="dxa"/>
          </w:tcPr>
          <w:p w:rsidR="00882D35" w:rsidRPr="000601A9" w:rsidRDefault="00882D35" w:rsidP="00882D35"/>
        </w:tc>
      </w:tr>
      <w:tr w:rsidR="00882D35" w:rsidRPr="006F3142" w:rsidTr="00882D35">
        <w:trPr>
          <w:trHeight w:val="360"/>
        </w:trPr>
        <w:tc>
          <w:tcPr>
            <w:tcW w:w="1560" w:type="dxa"/>
          </w:tcPr>
          <w:p w:rsidR="00882D35" w:rsidRPr="000601A9" w:rsidRDefault="00882D35" w:rsidP="00882D35">
            <w:r w:rsidRPr="000601A9">
              <w:t>6</w:t>
            </w:r>
          </w:p>
        </w:tc>
        <w:tc>
          <w:tcPr>
            <w:tcW w:w="1701" w:type="dxa"/>
          </w:tcPr>
          <w:p w:rsidR="00882D35" w:rsidRPr="000601A9" w:rsidRDefault="00882D35" w:rsidP="00882D35">
            <w:r w:rsidRPr="000601A9">
              <w:t>0</w:t>
            </w:r>
          </w:p>
        </w:tc>
        <w:tc>
          <w:tcPr>
            <w:tcW w:w="1701" w:type="dxa"/>
          </w:tcPr>
          <w:p w:rsidR="00882D35" w:rsidRPr="000601A9" w:rsidRDefault="00882D35" w:rsidP="00882D35">
            <w:r w:rsidRPr="000601A9">
              <w:t>Yes</w:t>
            </w:r>
          </w:p>
        </w:tc>
        <w:tc>
          <w:tcPr>
            <w:tcW w:w="1701" w:type="dxa"/>
          </w:tcPr>
          <w:p w:rsidR="00882D35" w:rsidRPr="000601A9" w:rsidRDefault="00882D35" w:rsidP="00882D35">
            <w:r w:rsidRPr="000601A9">
              <w:t>3</w:t>
            </w:r>
          </w:p>
        </w:tc>
        <w:tc>
          <w:tcPr>
            <w:tcW w:w="1701" w:type="dxa"/>
          </w:tcPr>
          <w:p w:rsidR="00882D35" w:rsidRPr="000601A9" w:rsidRDefault="00882D35" w:rsidP="00882D35">
            <w:r w:rsidRPr="000601A9">
              <w:t>3</w:t>
            </w:r>
          </w:p>
        </w:tc>
        <w:tc>
          <w:tcPr>
            <w:tcW w:w="2551" w:type="dxa"/>
          </w:tcPr>
          <w:p w:rsidR="00882D35" w:rsidRPr="000601A9" w:rsidRDefault="00882D35" w:rsidP="00882D35">
            <w:r w:rsidRPr="000601A9">
              <w:t>Yes</w:t>
            </w:r>
          </w:p>
        </w:tc>
        <w:tc>
          <w:tcPr>
            <w:tcW w:w="2835" w:type="dxa"/>
          </w:tcPr>
          <w:p w:rsidR="00882D35" w:rsidRPr="000601A9" w:rsidRDefault="00882D35" w:rsidP="00882D35"/>
        </w:tc>
      </w:tr>
    </w:tbl>
    <w:p w:rsidR="002A05B7" w:rsidRPr="008F3FCA" w:rsidRDefault="002A05B7" w:rsidP="002A05B7">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rsidR="002A05B7" w:rsidRDefault="002A05B7" w:rsidP="002A05B7">
      <w:pPr>
        <w:pStyle w:val="ListBullet2"/>
        <w:keepNext/>
        <w:keepLines/>
      </w:pPr>
      <w:r w:rsidRPr="008F3FCA">
        <w:t>**</w:t>
      </w:r>
      <w:r w:rsidRPr="008F3FCA">
        <w:tab/>
        <w:t>Rate from 1 to 5 (1 = very poor; 2 = poor, 3 = average; 4= good 5 = excellent)</w:t>
      </w:r>
    </w:p>
    <w:p w:rsidR="00BC7325" w:rsidRPr="008F3FCA" w:rsidRDefault="00BC7325" w:rsidP="002A05B7">
      <w:pPr>
        <w:pStyle w:val="ListBullet2"/>
        <w:keepNext/>
        <w:keepLines/>
      </w:pPr>
    </w:p>
    <w:p w:rsidR="002A05B7" w:rsidRDefault="002A05B7" w:rsidP="002A05B7">
      <w:pPr>
        <w:pStyle w:val="ListBullet2"/>
      </w:pPr>
    </w:p>
    <w:p w:rsidR="00BC7325" w:rsidRDefault="00BC7325" w:rsidP="002A05B7">
      <w:pPr>
        <w:pStyle w:val="BodyText"/>
        <w:rPr>
          <w:rFonts w:cs="Arial"/>
          <w:sz w:val="20"/>
        </w:rPr>
      </w:pPr>
      <w:r>
        <w:rPr>
          <w:rFonts w:cs="Arial"/>
          <w:sz w:val="20"/>
        </w:rPr>
        <w:t xml:space="preserve">All of videos were recorded for divers of the farm, they used two cameras.  </w:t>
      </w:r>
    </w:p>
    <w:p w:rsidR="00BC7325" w:rsidRDefault="00BC7325" w:rsidP="002A05B7">
      <w:pPr>
        <w:pStyle w:val="BodyText"/>
        <w:rPr>
          <w:rFonts w:cs="Arial"/>
          <w:sz w:val="20"/>
        </w:rPr>
      </w:pPr>
    </w:p>
    <w:p w:rsidR="002A05B7" w:rsidRPr="00A01C54" w:rsidRDefault="002A05B7" w:rsidP="002A05B7">
      <w:pPr>
        <w:pStyle w:val="BodyText"/>
        <w:rPr>
          <w:rFonts w:cs="Arial"/>
          <w:sz w:val="20"/>
        </w:rPr>
      </w:pPr>
      <w:r>
        <w:rPr>
          <w:rFonts w:cs="Arial"/>
          <w:sz w:val="20"/>
        </w:rPr>
        <w:t>If methodology other than video viewing is used, please describe in detail the method used and the level of confidence in such method.</w:t>
      </w:r>
    </w:p>
    <w:p w:rsidR="002A05B7" w:rsidRDefault="002A05B7" w:rsidP="002A05B7">
      <w:pPr>
        <w:pStyle w:val="BodyText"/>
        <w:rPr>
          <w:rFonts w:cs="Arial"/>
          <w:sz w:val="20"/>
        </w:rPr>
      </w:pPr>
      <w:r>
        <w:rPr>
          <w:rFonts w:cs="Arial"/>
          <w:sz w:val="20"/>
        </w:rPr>
        <w:t>Additional remarks from direct observation:</w:t>
      </w:r>
    </w:p>
    <w:p w:rsidR="002A05B7" w:rsidRDefault="002A05B7" w:rsidP="002A05B7">
      <w:pPr>
        <w:pStyle w:val="BodyText"/>
        <w:rPr>
          <w:rFonts w:cs="Arial"/>
          <w:sz w:val="20"/>
        </w:rPr>
      </w:pPr>
    </w:p>
    <w:p w:rsidR="002A05B7" w:rsidRDefault="002A05B7" w:rsidP="002A05B7">
      <w:pPr>
        <w:pStyle w:val="BodyText"/>
        <w:rPr>
          <w:rFonts w:cs="Arial"/>
          <w:sz w:val="20"/>
        </w:rPr>
      </w:pPr>
      <w:r>
        <w:rPr>
          <w:rFonts w:cs="Arial"/>
          <w:sz w:val="20"/>
        </w:rPr>
        <w:lastRenderedPageBreak/>
        <w:t>Additional remarks from other sources (please specify source)</w:t>
      </w:r>
    </w:p>
    <w:p w:rsidR="002A05B7" w:rsidRDefault="002A05B7" w:rsidP="002A05B7">
      <w:pPr>
        <w:pStyle w:val="BodyText"/>
        <w:rPr>
          <w:rFonts w:cs="Arial"/>
          <w:sz w:val="20"/>
        </w:rPr>
      </w:pPr>
    </w:p>
    <w:p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w:t>
      </w: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D95B6B" w:rsidTr="0045084D">
        <w:trPr>
          <w:trHeight w:val="475"/>
        </w:trPr>
        <w:tc>
          <w:tcPr>
            <w:tcW w:w="1135" w:type="dxa"/>
            <w:vMerge w:val="restart"/>
            <w:tcBorders>
              <w:top w:val="single" w:sz="4" w:space="0" w:color="auto"/>
            </w:tcBorders>
            <w:vAlign w:val="center"/>
          </w:tcPr>
          <w:p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1843" w:type="dxa"/>
            <w:vMerge w:val="restart"/>
            <w:tcBorders>
              <w:top w:val="single" w:sz="4" w:space="0" w:color="auto"/>
            </w:tcBorders>
            <w:shd w:val="clear" w:color="auto" w:fill="auto"/>
            <w:vAlign w:val="center"/>
          </w:tcPr>
          <w:p w:rsidR="0045084D" w:rsidRPr="00D95B6B" w:rsidRDefault="0045084D" w:rsidP="002A05B7">
            <w:pPr>
              <w:snapToGrid w:val="0"/>
              <w:jc w:val="center"/>
              <w:rPr>
                <w:rFonts w:cs="Arial"/>
                <w:sz w:val="18"/>
                <w:szCs w:val="18"/>
              </w:rPr>
            </w:pPr>
            <w:r w:rsidRPr="00D95B6B">
              <w:rPr>
                <w:rFonts w:cs="Arial"/>
                <w:sz w:val="18"/>
                <w:szCs w:val="18"/>
              </w:rPr>
              <w:t>BFT</w:t>
            </w:r>
          </w:p>
        </w:tc>
        <w:tc>
          <w:tcPr>
            <w:tcW w:w="3543" w:type="dxa"/>
            <w:gridSpan w:val="2"/>
            <w:tcBorders>
              <w:top w:val="single" w:sz="4" w:space="0" w:color="auto"/>
            </w:tcBorders>
            <w:shd w:val="clear" w:color="auto" w:fill="auto"/>
            <w:vAlign w:val="center"/>
          </w:tcPr>
          <w:p w:rsidR="0045084D" w:rsidRPr="00D95B6B" w:rsidRDefault="0045084D" w:rsidP="0045084D">
            <w:pPr>
              <w:snapToGrid w:val="0"/>
              <w:jc w:val="center"/>
              <w:rPr>
                <w:rFonts w:cs="Arial"/>
                <w:sz w:val="18"/>
                <w:szCs w:val="18"/>
              </w:rPr>
            </w:pPr>
            <w:r>
              <w:rPr>
                <w:rFonts w:cs="Arial"/>
                <w:sz w:val="18"/>
                <w:szCs w:val="18"/>
              </w:rPr>
              <w:t>Farm Estimate</w:t>
            </w:r>
          </w:p>
        </w:tc>
        <w:tc>
          <w:tcPr>
            <w:tcW w:w="3261" w:type="dxa"/>
            <w:gridSpan w:val="2"/>
            <w:tcBorders>
              <w:top w:val="single" w:sz="4" w:space="0" w:color="auto"/>
            </w:tcBorders>
            <w:shd w:val="clear" w:color="auto" w:fill="auto"/>
            <w:vAlign w:val="center"/>
          </w:tcPr>
          <w:p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2835" w:type="dxa"/>
            <w:vMerge w:val="restart"/>
            <w:tcBorders>
              <w:top w:val="single" w:sz="4" w:space="0" w:color="auto"/>
            </w:tcBorders>
            <w:vAlign w:val="center"/>
          </w:tcPr>
          <w:p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rsidTr="0045084D">
        <w:trPr>
          <w:trHeight w:val="510"/>
        </w:trPr>
        <w:tc>
          <w:tcPr>
            <w:tcW w:w="1135" w:type="dxa"/>
            <w:vMerge/>
          </w:tcPr>
          <w:p w:rsidR="0045084D" w:rsidRPr="00D95B6B" w:rsidRDefault="0045084D" w:rsidP="002A05B7">
            <w:pPr>
              <w:snapToGrid w:val="0"/>
              <w:jc w:val="center"/>
              <w:rPr>
                <w:rFonts w:cs="Arial"/>
                <w:b/>
                <w:sz w:val="18"/>
                <w:szCs w:val="18"/>
              </w:rPr>
            </w:pPr>
          </w:p>
        </w:tc>
        <w:tc>
          <w:tcPr>
            <w:tcW w:w="1843" w:type="dxa"/>
            <w:vMerge/>
            <w:shd w:val="clear" w:color="auto" w:fill="auto"/>
            <w:vAlign w:val="center"/>
          </w:tcPr>
          <w:p w:rsidR="0045084D" w:rsidRPr="00D95B6B" w:rsidRDefault="0045084D" w:rsidP="002A05B7">
            <w:pPr>
              <w:snapToGrid w:val="0"/>
              <w:jc w:val="center"/>
              <w:rPr>
                <w:rFonts w:cs="Arial"/>
                <w:b/>
                <w:sz w:val="18"/>
                <w:szCs w:val="18"/>
              </w:rPr>
            </w:pPr>
          </w:p>
        </w:tc>
        <w:tc>
          <w:tcPr>
            <w:tcW w:w="1701" w:type="dxa"/>
            <w:shd w:val="clear" w:color="auto" w:fill="auto"/>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842" w:type="dxa"/>
            <w:shd w:val="clear" w:color="auto" w:fill="auto"/>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1560" w:type="dxa"/>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701" w:type="dxa"/>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2835" w:type="dxa"/>
            <w:vMerge/>
            <w:shd w:val="clear" w:color="auto" w:fill="auto"/>
            <w:vAlign w:val="center"/>
          </w:tcPr>
          <w:p w:rsidR="0045084D" w:rsidRPr="00D95B6B" w:rsidRDefault="0045084D" w:rsidP="002A05B7">
            <w:pPr>
              <w:snapToGrid w:val="0"/>
              <w:jc w:val="center"/>
              <w:rPr>
                <w:rFonts w:cs="Arial"/>
                <w:sz w:val="18"/>
                <w:szCs w:val="18"/>
              </w:rPr>
            </w:pPr>
          </w:p>
        </w:tc>
      </w:tr>
      <w:tr w:rsidR="00450AEA" w:rsidRPr="00D95B6B" w:rsidTr="00501F74">
        <w:trPr>
          <w:trHeight w:val="510"/>
        </w:trPr>
        <w:tc>
          <w:tcPr>
            <w:tcW w:w="1135" w:type="dxa"/>
            <w:vMerge w:val="restart"/>
            <w:vAlign w:val="center"/>
          </w:tcPr>
          <w:p w:rsidR="00450AEA" w:rsidRPr="00D95B6B" w:rsidRDefault="00450AEA" w:rsidP="002A05B7">
            <w:pPr>
              <w:snapToGrid w:val="0"/>
              <w:jc w:val="center"/>
              <w:rPr>
                <w:rFonts w:cs="Arial"/>
                <w:sz w:val="18"/>
                <w:szCs w:val="18"/>
              </w:rPr>
            </w:pPr>
            <w:r>
              <w:rPr>
                <w:rFonts w:cs="Arial"/>
                <w:sz w:val="18"/>
                <w:szCs w:val="18"/>
              </w:rPr>
              <w:t>1</w:t>
            </w:r>
          </w:p>
        </w:tc>
        <w:tc>
          <w:tcPr>
            <w:tcW w:w="1843" w:type="dxa"/>
            <w:shd w:val="clear" w:color="auto" w:fill="auto"/>
            <w:vAlign w:val="center"/>
          </w:tcPr>
          <w:p w:rsidR="00450AEA" w:rsidRPr="00D95B6B" w:rsidRDefault="00450AEA" w:rsidP="002A05B7">
            <w:pPr>
              <w:snapToGrid w:val="0"/>
              <w:jc w:val="center"/>
              <w:rPr>
                <w:rFonts w:cs="Arial"/>
                <w:sz w:val="18"/>
                <w:szCs w:val="18"/>
              </w:rPr>
            </w:pPr>
            <w:r w:rsidRPr="00D95B6B">
              <w:rPr>
                <w:rFonts w:cs="Arial"/>
                <w:sz w:val="18"/>
                <w:szCs w:val="18"/>
              </w:rPr>
              <w:t>Live fish</w:t>
            </w:r>
          </w:p>
        </w:tc>
        <w:tc>
          <w:tcPr>
            <w:tcW w:w="1701" w:type="dxa"/>
            <w:shd w:val="clear" w:color="auto" w:fill="auto"/>
          </w:tcPr>
          <w:p w:rsidR="00450AEA" w:rsidRPr="00C45FBA" w:rsidRDefault="00450AEA" w:rsidP="00501F74">
            <w:pPr>
              <w:rPr>
                <w:sz w:val="20"/>
              </w:rPr>
            </w:pPr>
            <w:r w:rsidRPr="00C45FBA">
              <w:rPr>
                <w:sz w:val="20"/>
              </w:rPr>
              <w:t>2869</w:t>
            </w:r>
          </w:p>
        </w:tc>
        <w:tc>
          <w:tcPr>
            <w:tcW w:w="1842" w:type="dxa"/>
            <w:shd w:val="clear" w:color="auto" w:fill="auto"/>
          </w:tcPr>
          <w:p w:rsidR="00450AEA" w:rsidRPr="00C45FBA" w:rsidRDefault="00450AEA" w:rsidP="00501F74">
            <w:pPr>
              <w:rPr>
                <w:sz w:val="20"/>
              </w:rPr>
            </w:pPr>
            <w:r w:rsidRPr="00C45FBA">
              <w:rPr>
                <w:sz w:val="20"/>
              </w:rPr>
              <w:t>24938.78</w:t>
            </w:r>
          </w:p>
        </w:tc>
        <w:tc>
          <w:tcPr>
            <w:tcW w:w="1560" w:type="dxa"/>
          </w:tcPr>
          <w:p w:rsidR="00450AEA" w:rsidRPr="00C45FBA" w:rsidRDefault="00450AEA" w:rsidP="00501F74">
            <w:pPr>
              <w:rPr>
                <w:sz w:val="20"/>
              </w:rPr>
            </w:pPr>
            <w:r w:rsidRPr="00C45FBA">
              <w:rPr>
                <w:sz w:val="20"/>
              </w:rPr>
              <w:t>2690</w:t>
            </w:r>
          </w:p>
        </w:tc>
        <w:tc>
          <w:tcPr>
            <w:tcW w:w="1701" w:type="dxa"/>
          </w:tcPr>
          <w:p w:rsidR="00450AEA" w:rsidRPr="00C45FBA" w:rsidRDefault="00450AEA" w:rsidP="00501F74">
            <w:pPr>
              <w:rPr>
                <w:sz w:val="20"/>
              </w:rPr>
            </w:pPr>
          </w:p>
        </w:tc>
        <w:tc>
          <w:tcPr>
            <w:tcW w:w="2835" w:type="dxa"/>
            <w:shd w:val="clear" w:color="auto" w:fill="auto"/>
          </w:tcPr>
          <w:p w:rsidR="00450AEA" w:rsidRPr="00C45FBA" w:rsidRDefault="00450AEA" w:rsidP="00501F74">
            <w:pPr>
              <w:rPr>
                <w:sz w:val="20"/>
              </w:rPr>
            </w:pPr>
            <w:r w:rsidRPr="00C45FBA">
              <w:rPr>
                <w:sz w:val="20"/>
              </w:rPr>
              <w:t>HRV-15-006001-G</w:t>
            </w:r>
          </w:p>
        </w:tc>
      </w:tr>
      <w:tr w:rsidR="00450AEA" w:rsidRPr="00D95B6B" w:rsidTr="00501F74">
        <w:tblPrEx>
          <w:tblCellMar>
            <w:left w:w="0" w:type="dxa"/>
            <w:right w:w="0" w:type="dxa"/>
          </w:tblCellMar>
        </w:tblPrEx>
        <w:trPr>
          <w:trHeight w:val="510"/>
        </w:trPr>
        <w:tc>
          <w:tcPr>
            <w:tcW w:w="1135" w:type="dxa"/>
            <w:vMerge/>
            <w:tcBorders>
              <w:bottom w:val="single" w:sz="4" w:space="0" w:color="auto"/>
            </w:tcBorders>
          </w:tcPr>
          <w:p w:rsidR="00450AEA" w:rsidRPr="00D95B6B" w:rsidRDefault="00450AEA" w:rsidP="002A05B7">
            <w:pPr>
              <w:snapToGrid w:val="0"/>
              <w:jc w:val="center"/>
              <w:rPr>
                <w:rFonts w:cs="Arial"/>
                <w:sz w:val="18"/>
                <w:szCs w:val="18"/>
              </w:rPr>
            </w:pPr>
          </w:p>
        </w:tc>
        <w:tc>
          <w:tcPr>
            <w:tcW w:w="1843" w:type="dxa"/>
            <w:tcBorders>
              <w:bottom w:val="single" w:sz="4" w:space="0" w:color="auto"/>
            </w:tcBorders>
            <w:shd w:val="clear" w:color="auto" w:fill="auto"/>
            <w:vAlign w:val="center"/>
          </w:tcPr>
          <w:p w:rsidR="00450AEA" w:rsidRPr="00D95B6B" w:rsidRDefault="00450AEA"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450AEA" w:rsidRPr="00C45FBA" w:rsidRDefault="00450AEA" w:rsidP="00501F74">
            <w:pPr>
              <w:rPr>
                <w:sz w:val="20"/>
              </w:rPr>
            </w:pPr>
          </w:p>
        </w:tc>
        <w:tc>
          <w:tcPr>
            <w:tcW w:w="1842" w:type="dxa"/>
            <w:tcBorders>
              <w:bottom w:val="single" w:sz="4" w:space="0" w:color="auto"/>
            </w:tcBorders>
            <w:shd w:val="clear" w:color="auto" w:fill="auto"/>
          </w:tcPr>
          <w:p w:rsidR="00450AEA" w:rsidRPr="00C45FBA" w:rsidRDefault="00450AEA" w:rsidP="00501F74">
            <w:pPr>
              <w:rPr>
                <w:sz w:val="20"/>
              </w:rPr>
            </w:pPr>
          </w:p>
        </w:tc>
        <w:tc>
          <w:tcPr>
            <w:tcW w:w="1560" w:type="dxa"/>
            <w:tcBorders>
              <w:bottom w:val="single" w:sz="4" w:space="0" w:color="auto"/>
            </w:tcBorders>
          </w:tcPr>
          <w:p w:rsidR="00450AEA" w:rsidRPr="00C45FBA" w:rsidRDefault="00450AEA" w:rsidP="00501F74">
            <w:pPr>
              <w:rPr>
                <w:sz w:val="20"/>
              </w:rPr>
            </w:pPr>
          </w:p>
        </w:tc>
        <w:tc>
          <w:tcPr>
            <w:tcW w:w="1701" w:type="dxa"/>
            <w:tcBorders>
              <w:bottom w:val="single" w:sz="4" w:space="0" w:color="auto"/>
            </w:tcBorders>
          </w:tcPr>
          <w:p w:rsidR="00450AEA" w:rsidRPr="00C45FBA" w:rsidRDefault="00450AEA" w:rsidP="00501F74">
            <w:pPr>
              <w:rPr>
                <w:sz w:val="20"/>
              </w:rPr>
            </w:pPr>
          </w:p>
        </w:tc>
        <w:tc>
          <w:tcPr>
            <w:tcW w:w="2835" w:type="dxa"/>
            <w:tcBorders>
              <w:bottom w:val="single" w:sz="4" w:space="0" w:color="auto"/>
            </w:tcBorders>
            <w:shd w:val="clear" w:color="auto" w:fill="auto"/>
          </w:tcPr>
          <w:p w:rsidR="00450AEA" w:rsidRPr="00C45FBA" w:rsidRDefault="00450AEA" w:rsidP="00501F74">
            <w:pPr>
              <w:rPr>
                <w:sz w:val="20"/>
              </w:rPr>
            </w:pPr>
          </w:p>
        </w:tc>
      </w:tr>
      <w:tr w:rsidR="00450AEA" w:rsidRPr="00D95B6B" w:rsidTr="00501F74">
        <w:trPr>
          <w:trHeight w:val="510"/>
        </w:trPr>
        <w:tc>
          <w:tcPr>
            <w:tcW w:w="1135" w:type="dxa"/>
            <w:vMerge w:val="restart"/>
            <w:vAlign w:val="center"/>
          </w:tcPr>
          <w:p w:rsidR="00450AEA" w:rsidRPr="00D95B6B" w:rsidRDefault="00450AEA" w:rsidP="002A05B7">
            <w:pPr>
              <w:snapToGrid w:val="0"/>
              <w:jc w:val="center"/>
              <w:rPr>
                <w:rFonts w:cs="Arial"/>
                <w:sz w:val="18"/>
                <w:szCs w:val="18"/>
              </w:rPr>
            </w:pPr>
            <w:r>
              <w:rPr>
                <w:rFonts w:cs="Arial"/>
                <w:sz w:val="18"/>
                <w:szCs w:val="18"/>
              </w:rPr>
              <w:t>2</w:t>
            </w:r>
          </w:p>
        </w:tc>
        <w:tc>
          <w:tcPr>
            <w:tcW w:w="1843" w:type="dxa"/>
            <w:shd w:val="clear" w:color="auto" w:fill="auto"/>
            <w:vAlign w:val="center"/>
          </w:tcPr>
          <w:p w:rsidR="00450AEA" w:rsidRPr="00D95B6B" w:rsidRDefault="00450AEA" w:rsidP="002A05B7">
            <w:pPr>
              <w:snapToGrid w:val="0"/>
              <w:jc w:val="center"/>
              <w:rPr>
                <w:rFonts w:cs="Arial"/>
                <w:sz w:val="18"/>
                <w:szCs w:val="18"/>
              </w:rPr>
            </w:pPr>
            <w:r w:rsidRPr="00D95B6B">
              <w:rPr>
                <w:rFonts w:cs="Arial"/>
                <w:sz w:val="18"/>
                <w:szCs w:val="18"/>
              </w:rPr>
              <w:t>Live fish</w:t>
            </w:r>
          </w:p>
        </w:tc>
        <w:tc>
          <w:tcPr>
            <w:tcW w:w="1701" w:type="dxa"/>
            <w:shd w:val="clear" w:color="auto" w:fill="auto"/>
          </w:tcPr>
          <w:p w:rsidR="00450AEA" w:rsidRPr="00C45FBA" w:rsidRDefault="00450AEA" w:rsidP="00501F74">
            <w:pPr>
              <w:rPr>
                <w:sz w:val="20"/>
              </w:rPr>
            </w:pPr>
            <w:r w:rsidRPr="00C45FBA">
              <w:rPr>
                <w:sz w:val="20"/>
              </w:rPr>
              <w:t>2607</w:t>
            </w:r>
          </w:p>
        </w:tc>
        <w:tc>
          <w:tcPr>
            <w:tcW w:w="1842" w:type="dxa"/>
            <w:shd w:val="clear" w:color="auto" w:fill="auto"/>
          </w:tcPr>
          <w:p w:rsidR="00450AEA" w:rsidRPr="00C45FBA" w:rsidRDefault="00450AEA" w:rsidP="00501F74">
            <w:pPr>
              <w:rPr>
                <w:sz w:val="20"/>
              </w:rPr>
            </w:pPr>
            <w:r w:rsidRPr="00C45FBA">
              <w:rPr>
                <w:sz w:val="20"/>
              </w:rPr>
              <w:t>26302.02</w:t>
            </w:r>
          </w:p>
        </w:tc>
        <w:tc>
          <w:tcPr>
            <w:tcW w:w="1560" w:type="dxa"/>
          </w:tcPr>
          <w:p w:rsidR="00450AEA" w:rsidRPr="00C45FBA" w:rsidRDefault="00450AEA" w:rsidP="00501F74">
            <w:pPr>
              <w:rPr>
                <w:sz w:val="20"/>
              </w:rPr>
            </w:pPr>
            <w:r w:rsidRPr="00C45FBA">
              <w:rPr>
                <w:sz w:val="20"/>
              </w:rPr>
              <w:t>2473</w:t>
            </w:r>
          </w:p>
        </w:tc>
        <w:tc>
          <w:tcPr>
            <w:tcW w:w="1701" w:type="dxa"/>
          </w:tcPr>
          <w:p w:rsidR="00450AEA" w:rsidRPr="00C45FBA" w:rsidRDefault="00450AEA" w:rsidP="00501F74">
            <w:pPr>
              <w:rPr>
                <w:sz w:val="20"/>
              </w:rPr>
            </w:pPr>
          </w:p>
        </w:tc>
        <w:tc>
          <w:tcPr>
            <w:tcW w:w="2835" w:type="dxa"/>
            <w:shd w:val="clear" w:color="auto" w:fill="auto"/>
          </w:tcPr>
          <w:p w:rsidR="00450AEA" w:rsidRPr="00C45FBA" w:rsidRDefault="00450AEA" w:rsidP="00501F74">
            <w:pPr>
              <w:rPr>
                <w:sz w:val="20"/>
              </w:rPr>
            </w:pPr>
            <w:r w:rsidRPr="00C45FBA">
              <w:rPr>
                <w:sz w:val="20"/>
              </w:rPr>
              <w:t>HR-15-006002-G</w:t>
            </w:r>
          </w:p>
        </w:tc>
      </w:tr>
      <w:tr w:rsidR="00450AEA" w:rsidRPr="00D95B6B" w:rsidTr="00501F74">
        <w:tblPrEx>
          <w:tblCellMar>
            <w:left w:w="0" w:type="dxa"/>
            <w:right w:w="0" w:type="dxa"/>
          </w:tblCellMar>
        </w:tblPrEx>
        <w:trPr>
          <w:trHeight w:val="510"/>
        </w:trPr>
        <w:tc>
          <w:tcPr>
            <w:tcW w:w="1135" w:type="dxa"/>
            <w:vMerge/>
            <w:tcBorders>
              <w:bottom w:val="single" w:sz="4" w:space="0" w:color="auto"/>
            </w:tcBorders>
          </w:tcPr>
          <w:p w:rsidR="00450AEA" w:rsidRPr="00D95B6B" w:rsidRDefault="00450AEA" w:rsidP="002A05B7">
            <w:pPr>
              <w:snapToGrid w:val="0"/>
              <w:jc w:val="center"/>
              <w:rPr>
                <w:rFonts w:cs="Arial"/>
                <w:sz w:val="18"/>
                <w:szCs w:val="18"/>
              </w:rPr>
            </w:pPr>
          </w:p>
        </w:tc>
        <w:tc>
          <w:tcPr>
            <w:tcW w:w="1843" w:type="dxa"/>
            <w:tcBorders>
              <w:bottom w:val="single" w:sz="4" w:space="0" w:color="auto"/>
            </w:tcBorders>
            <w:shd w:val="clear" w:color="auto" w:fill="auto"/>
            <w:vAlign w:val="center"/>
          </w:tcPr>
          <w:p w:rsidR="00450AEA" w:rsidRPr="00D95B6B" w:rsidRDefault="00450AEA"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450AEA" w:rsidRPr="00C45FBA" w:rsidRDefault="00450AEA" w:rsidP="00501F74">
            <w:pPr>
              <w:rPr>
                <w:sz w:val="20"/>
              </w:rPr>
            </w:pPr>
          </w:p>
        </w:tc>
        <w:tc>
          <w:tcPr>
            <w:tcW w:w="1842" w:type="dxa"/>
            <w:tcBorders>
              <w:bottom w:val="single" w:sz="4" w:space="0" w:color="auto"/>
            </w:tcBorders>
            <w:shd w:val="clear" w:color="auto" w:fill="auto"/>
          </w:tcPr>
          <w:p w:rsidR="00450AEA" w:rsidRPr="00C45FBA" w:rsidRDefault="00450AEA" w:rsidP="00501F74">
            <w:pPr>
              <w:rPr>
                <w:sz w:val="20"/>
              </w:rPr>
            </w:pPr>
          </w:p>
        </w:tc>
        <w:tc>
          <w:tcPr>
            <w:tcW w:w="1560" w:type="dxa"/>
            <w:tcBorders>
              <w:bottom w:val="single" w:sz="4" w:space="0" w:color="auto"/>
            </w:tcBorders>
          </w:tcPr>
          <w:p w:rsidR="00450AEA" w:rsidRPr="00C45FBA" w:rsidRDefault="00450AEA" w:rsidP="00501F74">
            <w:pPr>
              <w:rPr>
                <w:sz w:val="20"/>
              </w:rPr>
            </w:pPr>
          </w:p>
        </w:tc>
        <w:tc>
          <w:tcPr>
            <w:tcW w:w="1701" w:type="dxa"/>
            <w:tcBorders>
              <w:bottom w:val="single" w:sz="4" w:space="0" w:color="auto"/>
            </w:tcBorders>
          </w:tcPr>
          <w:p w:rsidR="00450AEA" w:rsidRPr="00C45FBA" w:rsidRDefault="00450AEA" w:rsidP="00501F74">
            <w:pPr>
              <w:rPr>
                <w:sz w:val="20"/>
              </w:rPr>
            </w:pPr>
          </w:p>
        </w:tc>
        <w:tc>
          <w:tcPr>
            <w:tcW w:w="2835" w:type="dxa"/>
            <w:tcBorders>
              <w:bottom w:val="single" w:sz="4" w:space="0" w:color="auto"/>
            </w:tcBorders>
            <w:shd w:val="clear" w:color="auto" w:fill="auto"/>
          </w:tcPr>
          <w:p w:rsidR="00450AEA" w:rsidRPr="00C45FBA" w:rsidRDefault="00450AEA" w:rsidP="00501F74">
            <w:pPr>
              <w:rPr>
                <w:sz w:val="20"/>
              </w:rPr>
            </w:pPr>
          </w:p>
        </w:tc>
      </w:tr>
      <w:tr w:rsidR="00450AEA" w:rsidRPr="00D95B6B" w:rsidTr="00501F74">
        <w:trPr>
          <w:trHeight w:val="510"/>
        </w:trPr>
        <w:tc>
          <w:tcPr>
            <w:tcW w:w="1135" w:type="dxa"/>
            <w:vMerge w:val="restart"/>
            <w:vAlign w:val="center"/>
          </w:tcPr>
          <w:p w:rsidR="00450AEA" w:rsidRPr="00D95B6B" w:rsidRDefault="00450AEA" w:rsidP="00501F74">
            <w:pPr>
              <w:snapToGrid w:val="0"/>
              <w:jc w:val="center"/>
              <w:rPr>
                <w:rFonts w:cs="Arial"/>
                <w:sz w:val="18"/>
                <w:szCs w:val="18"/>
              </w:rPr>
            </w:pPr>
            <w:r>
              <w:rPr>
                <w:rFonts w:cs="Arial"/>
                <w:sz w:val="18"/>
                <w:szCs w:val="18"/>
              </w:rPr>
              <w:t>3</w:t>
            </w:r>
          </w:p>
        </w:tc>
        <w:tc>
          <w:tcPr>
            <w:tcW w:w="1843" w:type="dxa"/>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Live fish</w:t>
            </w:r>
          </w:p>
        </w:tc>
        <w:tc>
          <w:tcPr>
            <w:tcW w:w="1701" w:type="dxa"/>
            <w:shd w:val="clear" w:color="auto" w:fill="auto"/>
          </w:tcPr>
          <w:p w:rsidR="00450AEA" w:rsidRPr="00C45FBA" w:rsidRDefault="00450AEA" w:rsidP="00501F74">
            <w:pPr>
              <w:rPr>
                <w:sz w:val="20"/>
              </w:rPr>
            </w:pPr>
            <w:r w:rsidRPr="00C45FBA">
              <w:rPr>
                <w:sz w:val="20"/>
              </w:rPr>
              <w:t>2229</w:t>
            </w:r>
          </w:p>
        </w:tc>
        <w:tc>
          <w:tcPr>
            <w:tcW w:w="1842" w:type="dxa"/>
            <w:shd w:val="clear" w:color="auto" w:fill="auto"/>
          </w:tcPr>
          <w:p w:rsidR="00450AEA" w:rsidRPr="00C45FBA" w:rsidRDefault="00450AEA" w:rsidP="00501F74">
            <w:pPr>
              <w:rPr>
                <w:sz w:val="20"/>
              </w:rPr>
            </w:pPr>
            <w:r w:rsidRPr="00C45FBA">
              <w:rPr>
                <w:sz w:val="20"/>
              </w:rPr>
              <w:t>24281.95</w:t>
            </w:r>
          </w:p>
        </w:tc>
        <w:tc>
          <w:tcPr>
            <w:tcW w:w="1560" w:type="dxa"/>
          </w:tcPr>
          <w:p w:rsidR="00450AEA" w:rsidRPr="00C45FBA" w:rsidRDefault="00450AEA" w:rsidP="00501F74">
            <w:pPr>
              <w:rPr>
                <w:sz w:val="20"/>
              </w:rPr>
            </w:pPr>
            <w:r w:rsidRPr="00C45FBA">
              <w:rPr>
                <w:sz w:val="20"/>
              </w:rPr>
              <w:t>2044</w:t>
            </w:r>
          </w:p>
        </w:tc>
        <w:tc>
          <w:tcPr>
            <w:tcW w:w="1701" w:type="dxa"/>
          </w:tcPr>
          <w:p w:rsidR="00450AEA" w:rsidRPr="00C45FBA" w:rsidRDefault="00450AEA" w:rsidP="00501F74">
            <w:pPr>
              <w:rPr>
                <w:sz w:val="20"/>
              </w:rPr>
            </w:pPr>
          </w:p>
        </w:tc>
        <w:tc>
          <w:tcPr>
            <w:tcW w:w="2835" w:type="dxa"/>
            <w:shd w:val="clear" w:color="auto" w:fill="auto"/>
          </w:tcPr>
          <w:p w:rsidR="00450AEA" w:rsidRPr="00C45FBA" w:rsidRDefault="00450AEA" w:rsidP="00501F74">
            <w:pPr>
              <w:rPr>
                <w:sz w:val="20"/>
              </w:rPr>
            </w:pPr>
            <w:r w:rsidRPr="00C45FBA">
              <w:rPr>
                <w:sz w:val="20"/>
              </w:rPr>
              <w:t>HR-15-06003-G</w:t>
            </w:r>
          </w:p>
        </w:tc>
      </w:tr>
      <w:tr w:rsidR="00450AEA" w:rsidRPr="00D95B6B" w:rsidTr="00501F74">
        <w:tblPrEx>
          <w:tblCellMar>
            <w:left w:w="0" w:type="dxa"/>
            <w:right w:w="0" w:type="dxa"/>
          </w:tblCellMar>
        </w:tblPrEx>
        <w:trPr>
          <w:trHeight w:val="510"/>
        </w:trPr>
        <w:tc>
          <w:tcPr>
            <w:tcW w:w="1135" w:type="dxa"/>
            <w:vMerge/>
            <w:tcBorders>
              <w:bottom w:val="single" w:sz="4" w:space="0" w:color="auto"/>
            </w:tcBorders>
          </w:tcPr>
          <w:p w:rsidR="00450AEA" w:rsidRPr="00D95B6B" w:rsidRDefault="00450AEA" w:rsidP="00501F74">
            <w:pPr>
              <w:snapToGrid w:val="0"/>
              <w:jc w:val="center"/>
              <w:rPr>
                <w:rFonts w:cs="Arial"/>
                <w:sz w:val="18"/>
                <w:szCs w:val="18"/>
              </w:rPr>
            </w:pPr>
          </w:p>
        </w:tc>
        <w:tc>
          <w:tcPr>
            <w:tcW w:w="1843" w:type="dxa"/>
            <w:tcBorders>
              <w:bottom w:val="single" w:sz="4" w:space="0" w:color="auto"/>
            </w:tcBorders>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450AEA" w:rsidRPr="00C45FBA" w:rsidRDefault="00450AEA" w:rsidP="00501F74">
            <w:pPr>
              <w:rPr>
                <w:sz w:val="20"/>
              </w:rPr>
            </w:pPr>
          </w:p>
        </w:tc>
        <w:tc>
          <w:tcPr>
            <w:tcW w:w="1842" w:type="dxa"/>
            <w:tcBorders>
              <w:bottom w:val="single" w:sz="4" w:space="0" w:color="auto"/>
            </w:tcBorders>
            <w:shd w:val="clear" w:color="auto" w:fill="auto"/>
          </w:tcPr>
          <w:p w:rsidR="00450AEA" w:rsidRPr="00C45FBA" w:rsidRDefault="00450AEA" w:rsidP="00501F74">
            <w:pPr>
              <w:rPr>
                <w:sz w:val="20"/>
              </w:rPr>
            </w:pPr>
          </w:p>
        </w:tc>
        <w:tc>
          <w:tcPr>
            <w:tcW w:w="1560" w:type="dxa"/>
            <w:tcBorders>
              <w:bottom w:val="single" w:sz="4" w:space="0" w:color="auto"/>
            </w:tcBorders>
          </w:tcPr>
          <w:p w:rsidR="00450AEA" w:rsidRPr="00C45FBA" w:rsidRDefault="00450AEA" w:rsidP="00501F74">
            <w:pPr>
              <w:rPr>
                <w:sz w:val="20"/>
              </w:rPr>
            </w:pPr>
          </w:p>
        </w:tc>
        <w:tc>
          <w:tcPr>
            <w:tcW w:w="1701" w:type="dxa"/>
            <w:tcBorders>
              <w:bottom w:val="single" w:sz="4" w:space="0" w:color="auto"/>
            </w:tcBorders>
          </w:tcPr>
          <w:p w:rsidR="00450AEA" w:rsidRPr="00C45FBA" w:rsidRDefault="00450AEA" w:rsidP="00501F74">
            <w:pPr>
              <w:rPr>
                <w:sz w:val="20"/>
              </w:rPr>
            </w:pPr>
          </w:p>
        </w:tc>
        <w:tc>
          <w:tcPr>
            <w:tcW w:w="2835" w:type="dxa"/>
            <w:tcBorders>
              <w:bottom w:val="single" w:sz="4" w:space="0" w:color="auto"/>
            </w:tcBorders>
            <w:shd w:val="clear" w:color="auto" w:fill="auto"/>
          </w:tcPr>
          <w:p w:rsidR="00450AEA" w:rsidRPr="00C45FBA" w:rsidRDefault="00450AEA" w:rsidP="00501F74">
            <w:pPr>
              <w:rPr>
                <w:sz w:val="20"/>
              </w:rPr>
            </w:pPr>
          </w:p>
        </w:tc>
      </w:tr>
      <w:tr w:rsidR="00450AEA" w:rsidRPr="00D95B6B" w:rsidTr="00501F74">
        <w:trPr>
          <w:trHeight w:val="510"/>
        </w:trPr>
        <w:tc>
          <w:tcPr>
            <w:tcW w:w="1135" w:type="dxa"/>
            <w:vMerge w:val="restart"/>
            <w:vAlign w:val="center"/>
          </w:tcPr>
          <w:p w:rsidR="00450AEA" w:rsidRPr="00D95B6B" w:rsidRDefault="00450AEA" w:rsidP="00501F74">
            <w:pPr>
              <w:snapToGrid w:val="0"/>
              <w:jc w:val="center"/>
              <w:rPr>
                <w:rFonts w:cs="Arial"/>
                <w:sz w:val="18"/>
                <w:szCs w:val="18"/>
              </w:rPr>
            </w:pPr>
            <w:r>
              <w:rPr>
                <w:rFonts w:cs="Arial"/>
                <w:sz w:val="18"/>
                <w:szCs w:val="18"/>
              </w:rPr>
              <w:t>4</w:t>
            </w:r>
          </w:p>
        </w:tc>
        <w:tc>
          <w:tcPr>
            <w:tcW w:w="1843" w:type="dxa"/>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Live fish</w:t>
            </w:r>
          </w:p>
        </w:tc>
        <w:tc>
          <w:tcPr>
            <w:tcW w:w="1701" w:type="dxa"/>
            <w:shd w:val="clear" w:color="auto" w:fill="auto"/>
          </w:tcPr>
          <w:p w:rsidR="00450AEA" w:rsidRPr="00C45FBA" w:rsidRDefault="00450AEA" w:rsidP="00501F74">
            <w:pPr>
              <w:rPr>
                <w:sz w:val="20"/>
              </w:rPr>
            </w:pPr>
            <w:r w:rsidRPr="00C45FBA">
              <w:rPr>
                <w:sz w:val="20"/>
              </w:rPr>
              <w:t>2589</w:t>
            </w:r>
          </w:p>
        </w:tc>
        <w:tc>
          <w:tcPr>
            <w:tcW w:w="1842" w:type="dxa"/>
            <w:shd w:val="clear" w:color="auto" w:fill="auto"/>
          </w:tcPr>
          <w:p w:rsidR="00450AEA" w:rsidRPr="00C45FBA" w:rsidRDefault="00450AEA" w:rsidP="00501F74">
            <w:pPr>
              <w:rPr>
                <w:sz w:val="20"/>
              </w:rPr>
            </w:pPr>
            <w:r w:rsidRPr="00C45FBA">
              <w:rPr>
                <w:sz w:val="20"/>
              </w:rPr>
              <w:t>26184.37</w:t>
            </w:r>
          </w:p>
        </w:tc>
        <w:tc>
          <w:tcPr>
            <w:tcW w:w="1560" w:type="dxa"/>
          </w:tcPr>
          <w:p w:rsidR="00450AEA" w:rsidRPr="00C45FBA" w:rsidRDefault="00450AEA" w:rsidP="00501F74">
            <w:pPr>
              <w:rPr>
                <w:sz w:val="20"/>
              </w:rPr>
            </w:pPr>
            <w:r w:rsidRPr="00C45FBA">
              <w:rPr>
                <w:sz w:val="20"/>
              </w:rPr>
              <w:t>2556</w:t>
            </w:r>
          </w:p>
        </w:tc>
        <w:tc>
          <w:tcPr>
            <w:tcW w:w="1701" w:type="dxa"/>
          </w:tcPr>
          <w:p w:rsidR="00450AEA" w:rsidRPr="00C45FBA" w:rsidRDefault="00450AEA" w:rsidP="00501F74">
            <w:pPr>
              <w:rPr>
                <w:sz w:val="20"/>
              </w:rPr>
            </w:pPr>
          </w:p>
        </w:tc>
        <w:tc>
          <w:tcPr>
            <w:tcW w:w="2835" w:type="dxa"/>
            <w:shd w:val="clear" w:color="auto" w:fill="auto"/>
          </w:tcPr>
          <w:p w:rsidR="00450AEA" w:rsidRPr="00C45FBA" w:rsidRDefault="00450AEA" w:rsidP="00501F74">
            <w:pPr>
              <w:rPr>
                <w:sz w:val="20"/>
              </w:rPr>
            </w:pPr>
            <w:r w:rsidRPr="00C45FBA">
              <w:rPr>
                <w:sz w:val="20"/>
              </w:rPr>
              <w:t>HR-15-006004-G</w:t>
            </w:r>
          </w:p>
        </w:tc>
      </w:tr>
      <w:tr w:rsidR="00450AEA" w:rsidRPr="00D95B6B" w:rsidTr="00501F74">
        <w:tblPrEx>
          <w:tblCellMar>
            <w:left w:w="0" w:type="dxa"/>
            <w:right w:w="0" w:type="dxa"/>
          </w:tblCellMar>
        </w:tblPrEx>
        <w:trPr>
          <w:trHeight w:val="510"/>
        </w:trPr>
        <w:tc>
          <w:tcPr>
            <w:tcW w:w="1135" w:type="dxa"/>
            <w:vMerge/>
            <w:tcBorders>
              <w:bottom w:val="single" w:sz="4" w:space="0" w:color="auto"/>
            </w:tcBorders>
          </w:tcPr>
          <w:p w:rsidR="00450AEA" w:rsidRPr="00D95B6B" w:rsidRDefault="00450AEA" w:rsidP="00501F74">
            <w:pPr>
              <w:snapToGrid w:val="0"/>
              <w:jc w:val="center"/>
              <w:rPr>
                <w:rFonts w:cs="Arial"/>
                <w:sz w:val="18"/>
                <w:szCs w:val="18"/>
              </w:rPr>
            </w:pPr>
          </w:p>
        </w:tc>
        <w:tc>
          <w:tcPr>
            <w:tcW w:w="1843" w:type="dxa"/>
            <w:tcBorders>
              <w:bottom w:val="single" w:sz="4" w:space="0" w:color="auto"/>
            </w:tcBorders>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450AEA" w:rsidRPr="00C45FBA" w:rsidRDefault="00450AEA" w:rsidP="00501F74">
            <w:pPr>
              <w:rPr>
                <w:sz w:val="20"/>
              </w:rPr>
            </w:pPr>
          </w:p>
        </w:tc>
        <w:tc>
          <w:tcPr>
            <w:tcW w:w="1842" w:type="dxa"/>
            <w:tcBorders>
              <w:bottom w:val="single" w:sz="4" w:space="0" w:color="auto"/>
            </w:tcBorders>
            <w:shd w:val="clear" w:color="auto" w:fill="auto"/>
          </w:tcPr>
          <w:p w:rsidR="00450AEA" w:rsidRPr="00C45FBA" w:rsidRDefault="00450AEA" w:rsidP="00501F74">
            <w:pPr>
              <w:rPr>
                <w:sz w:val="20"/>
              </w:rPr>
            </w:pPr>
          </w:p>
        </w:tc>
        <w:tc>
          <w:tcPr>
            <w:tcW w:w="1560" w:type="dxa"/>
            <w:tcBorders>
              <w:bottom w:val="single" w:sz="4" w:space="0" w:color="auto"/>
            </w:tcBorders>
          </w:tcPr>
          <w:p w:rsidR="00450AEA" w:rsidRPr="00C45FBA" w:rsidRDefault="00450AEA" w:rsidP="00501F74">
            <w:pPr>
              <w:rPr>
                <w:sz w:val="20"/>
              </w:rPr>
            </w:pPr>
          </w:p>
        </w:tc>
        <w:tc>
          <w:tcPr>
            <w:tcW w:w="1701" w:type="dxa"/>
            <w:tcBorders>
              <w:bottom w:val="single" w:sz="4" w:space="0" w:color="auto"/>
            </w:tcBorders>
          </w:tcPr>
          <w:p w:rsidR="00450AEA" w:rsidRPr="00C45FBA" w:rsidRDefault="00450AEA" w:rsidP="00501F74">
            <w:pPr>
              <w:rPr>
                <w:sz w:val="20"/>
              </w:rPr>
            </w:pPr>
          </w:p>
        </w:tc>
        <w:tc>
          <w:tcPr>
            <w:tcW w:w="2835" w:type="dxa"/>
            <w:tcBorders>
              <w:bottom w:val="single" w:sz="4" w:space="0" w:color="auto"/>
            </w:tcBorders>
            <w:shd w:val="clear" w:color="auto" w:fill="auto"/>
          </w:tcPr>
          <w:p w:rsidR="00450AEA" w:rsidRPr="00C45FBA" w:rsidRDefault="00450AEA" w:rsidP="00501F74">
            <w:pPr>
              <w:rPr>
                <w:sz w:val="20"/>
              </w:rPr>
            </w:pPr>
          </w:p>
        </w:tc>
      </w:tr>
      <w:tr w:rsidR="00450AEA" w:rsidRPr="00D95B6B" w:rsidTr="00501F74">
        <w:trPr>
          <w:trHeight w:val="510"/>
        </w:trPr>
        <w:tc>
          <w:tcPr>
            <w:tcW w:w="1135" w:type="dxa"/>
            <w:vMerge w:val="restart"/>
            <w:vAlign w:val="center"/>
          </w:tcPr>
          <w:p w:rsidR="00450AEA" w:rsidRPr="00D95B6B" w:rsidRDefault="00450AEA" w:rsidP="00501F74">
            <w:pPr>
              <w:snapToGrid w:val="0"/>
              <w:jc w:val="center"/>
              <w:rPr>
                <w:rFonts w:cs="Arial"/>
                <w:sz w:val="18"/>
                <w:szCs w:val="18"/>
              </w:rPr>
            </w:pPr>
            <w:r>
              <w:rPr>
                <w:rFonts w:cs="Arial"/>
                <w:sz w:val="18"/>
                <w:szCs w:val="18"/>
              </w:rPr>
              <w:t>5</w:t>
            </w:r>
          </w:p>
        </w:tc>
        <w:tc>
          <w:tcPr>
            <w:tcW w:w="1843" w:type="dxa"/>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Live fish</w:t>
            </w:r>
          </w:p>
        </w:tc>
        <w:tc>
          <w:tcPr>
            <w:tcW w:w="1701" w:type="dxa"/>
            <w:shd w:val="clear" w:color="auto" w:fill="auto"/>
          </w:tcPr>
          <w:p w:rsidR="00450AEA" w:rsidRPr="00C45FBA" w:rsidRDefault="00450AEA" w:rsidP="00501F74">
            <w:pPr>
              <w:rPr>
                <w:sz w:val="20"/>
              </w:rPr>
            </w:pPr>
            <w:r w:rsidRPr="00C45FBA">
              <w:rPr>
                <w:sz w:val="20"/>
              </w:rPr>
              <w:t>758</w:t>
            </w:r>
          </w:p>
        </w:tc>
        <w:tc>
          <w:tcPr>
            <w:tcW w:w="1842" w:type="dxa"/>
            <w:shd w:val="clear" w:color="auto" w:fill="auto"/>
          </w:tcPr>
          <w:p w:rsidR="00450AEA" w:rsidRPr="00C45FBA" w:rsidRDefault="00450AEA" w:rsidP="00501F74">
            <w:pPr>
              <w:rPr>
                <w:sz w:val="20"/>
              </w:rPr>
            </w:pPr>
            <w:r w:rsidRPr="00C45FBA">
              <w:rPr>
                <w:sz w:val="20"/>
              </w:rPr>
              <w:t>11514.4</w:t>
            </w:r>
          </w:p>
        </w:tc>
        <w:tc>
          <w:tcPr>
            <w:tcW w:w="1560" w:type="dxa"/>
          </w:tcPr>
          <w:p w:rsidR="00450AEA" w:rsidRPr="00C45FBA" w:rsidRDefault="00450AEA" w:rsidP="00501F74">
            <w:pPr>
              <w:rPr>
                <w:sz w:val="20"/>
              </w:rPr>
            </w:pPr>
            <w:r w:rsidRPr="00C45FBA">
              <w:rPr>
                <w:sz w:val="20"/>
              </w:rPr>
              <w:t>764</w:t>
            </w:r>
          </w:p>
        </w:tc>
        <w:tc>
          <w:tcPr>
            <w:tcW w:w="1701" w:type="dxa"/>
          </w:tcPr>
          <w:p w:rsidR="00450AEA" w:rsidRPr="00C45FBA" w:rsidRDefault="00450AEA" w:rsidP="00501F74">
            <w:pPr>
              <w:rPr>
                <w:sz w:val="20"/>
              </w:rPr>
            </w:pPr>
          </w:p>
        </w:tc>
        <w:tc>
          <w:tcPr>
            <w:tcW w:w="2835" w:type="dxa"/>
            <w:shd w:val="clear" w:color="auto" w:fill="auto"/>
          </w:tcPr>
          <w:p w:rsidR="00450AEA" w:rsidRPr="00C45FBA" w:rsidRDefault="00450AEA" w:rsidP="00501F74">
            <w:pPr>
              <w:rPr>
                <w:sz w:val="20"/>
              </w:rPr>
            </w:pPr>
            <w:r w:rsidRPr="00C45FBA">
              <w:rPr>
                <w:sz w:val="20"/>
              </w:rPr>
              <w:t>HR-15-021008</w:t>
            </w:r>
          </w:p>
        </w:tc>
      </w:tr>
      <w:tr w:rsidR="00450AEA" w:rsidRPr="00D95B6B" w:rsidTr="00501F74">
        <w:tblPrEx>
          <w:tblCellMar>
            <w:left w:w="0" w:type="dxa"/>
            <w:right w:w="0" w:type="dxa"/>
          </w:tblCellMar>
        </w:tblPrEx>
        <w:trPr>
          <w:trHeight w:val="510"/>
        </w:trPr>
        <w:tc>
          <w:tcPr>
            <w:tcW w:w="1135" w:type="dxa"/>
            <w:vMerge/>
            <w:tcBorders>
              <w:bottom w:val="single" w:sz="4" w:space="0" w:color="auto"/>
            </w:tcBorders>
          </w:tcPr>
          <w:p w:rsidR="00450AEA" w:rsidRPr="00D95B6B" w:rsidRDefault="00450AEA" w:rsidP="00501F74">
            <w:pPr>
              <w:snapToGrid w:val="0"/>
              <w:jc w:val="center"/>
              <w:rPr>
                <w:rFonts w:cs="Arial"/>
                <w:sz w:val="18"/>
                <w:szCs w:val="18"/>
              </w:rPr>
            </w:pPr>
          </w:p>
        </w:tc>
        <w:tc>
          <w:tcPr>
            <w:tcW w:w="1843" w:type="dxa"/>
            <w:tcBorders>
              <w:bottom w:val="single" w:sz="4" w:space="0" w:color="auto"/>
            </w:tcBorders>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450AEA" w:rsidRPr="00C45FBA" w:rsidRDefault="00450AEA" w:rsidP="00501F74">
            <w:pPr>
              <w:rPr>
                <w:sz w:val="20"/>
              </w:rPr>
            </w:pPr>
          </w:p>
        </w:tc>
        <w:tc>
          <w:tcPr>
            <w:tcW w:w="1842" w:type="dxa"/>
            <w:tcBorders>
              <w:bottom w:val="single" w:sz="4" w:space="0" w:color="auto"/>
            </w:tcBorders>
            <w:shd w:val="clear" w:color="auto" w:fill="auto"/>
          </w:tcPr>
          <w:p w:rsidR="00450AEA" w:rsidRPr="00C45FBA" w:rsidRDefault="00450AEA" w:rsidP="00501F74">
            <w:pPr>
              <w:rPr>
                <w:sz w:val="20"/>
              </w:rPr>
            </w:pPr>
          </w:p>
        </w:tc>
        <w:tc>
          <w:tcPr>
            <w:tcW w:w="1560" w:type="dxa"/>
            <w:tcBorders>
              <w:bottom w:val="single" w:sz="4" w:space="0" w:color="auto"/>
            </w:tcBorders>
          </w:tcPr>
          <w:p w:rsidR="00450AEA" w:rsidRPr="00C45FBA" w:rsidRDefault="00450AEA" w:rsidP="00501F74">
            <w:pPr>
              <w:rPr>
                <w:sz w:val="20"/>
              </w:rPr>
            </w:pPr>
          </w:p>
        </w:tc>
        <w:tc>
          <w:tcPr>
            <w:tcW w:w="1701" w:type="dxa"/>
            <w:tcBorders>
              <w:bottom w:val="single" w:sz="4" w:space="0" w:color="auto"/>
            </w:tcBorders>
          </w:tcPr>
          <w:p w:rsidR="00450AEA" w:rsidRPr="00C45FBA" w:rsidRDefault="00450AEA" w:rsidP="00501F74">
            <w:pPr>
              <w:rPr>
                <w:sz w:val="20"/>
              </w:rPr>
            </w:pPr>
          </w:p>
        </w:tc>
        <w:tc>
          <w:tcPr>
            <w:tcW w:w="2835" w:type="dxa"/>
            <w:tcBorders>
              <w:bottom w:val="single" w:sz="4" w:space="0" w:color="auto"/>
            </w:tcBorders>
            <w:shd w:val="clear" w:color="auto" w:fill="auto"/>
          </w:tcPr>
          <w:p w:rsidR="00450AEA" w:rsidRPr="00C45FBA" w:rsidRDefault="00450AEA" w:rsidP="00501F74">
            <w:pPr>
              <w:rPr>
                <w:sz w:val="20"/>
              </w:rPr>
            </w:pPr>
          </w:p>
        </w:tc>
      </w:tr>
      <w:tr w:rsidR="00450AEA" w:rsidRPr="00D95B6B" w:rsidTr="00501F74">
        <w:trPr>
          <w:trHeight w:val="510"/>
        </w:trPr>
        <w:tc>
          <w:tcPr>
            <w:tcW w:w="1135" w:type="dxa"/>
            <w:vMerge w:val="restart"/>
            <w:vAlign w:val="center"/>
          </w:tcPr>
          <w:p w:rsidR="00450AEA" w:rsidRPr="00D95B6B" w:rsidRDefault="00450AEA" w:rsidP="00501F74">
            <w:pPr>
              <w:snapToGrid w:val="0"/>
              <w:jc w:val="center"/>
              <w:rPr>
                <w:rFonts w:cs="Arial"/>
                <w:sz w:val="18"/>
                <w:szCs w:val="18"/>
              </w:rPr>
            </w:pPr>
            <w:r>
              <w:rPr>
                <w:rFonts w:cs="Arial"/>
                <w:sz w:val="18"/>
                <w:szCs w:val="18"/>
              </w:rPr>
              <w:t>6</w:t>
            </w:r>
          </w:p>
        </w:tc>
        <w:tc>
          <w:tcPr>
            <w:tcW w:w="1843" w:type="dxa"/>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Live fish</w:t>
            </w:r>
          </w:p>
        </w:tc>
        <w:tc>
          <w:tcPr>
            <w:tcW w:w="1701" w:type="dxa"/>
            <w:shd w:val="clear" w:color="auto" w:fill="auto"/>
          </w:tcPr>
          <w:p w:rsidR="00450AEA" w:rsidRPr="00C45FBA" w:rsidRDefault="00450AEA" w:rsidP="00501F74">
            <w:pPr>
              <w:rPr>
                <w:sz w:val="20"/>
              </w:rPr>
            </w:pPr>
            <w:r w:rsidRPr="00C45FBA">
              <w:rPr>
                <w:sz w:val="20"/>
              </w:rPr>
              <w:t>1422</w:t>
            </w:r>
          </w:p>
        </w:tc>
        <w:tc>
          <w:tcPr>
            <w:tcW w:w="1842" w:type="dxa"/>
            <w:shd w:val="clear" w:color="auto" w:fill="auto"/>
          </w:tcPr>
          <w:p w:rsidR="00450AEA" w:rsidRPr="00C45FBA" w:rsidRDefault="00450AEA" w:rsidP="00501F74">
            <w:pPr>
              <w:rPr>
                <w:sz w:val="20"/>
              </w:rPr>
            </w:pPr>
            <w:r w:rsidRPr="00C45FBA">
              <w:rPr>
                <w:sz w:val="20"/>
              </w:rPr>
              <w:t>12460.7</w:t>
            </w:r>
          </w:p>
        </w:tc>
        <w:tc>
          <w:tcPr>
            <w:tcW w:w="1560" w:type="dxa"/>
          </w:tcPr>
          <w:p w:rsidR="00450AEA" w:rsidRPr="00C45FBA" w:rsidRDefault="00450AEA" w:rsidP="00501F74">
            <w:pPr>
              <w:rPr>
                <w:sz w:val="20"/>
              </w:rPr>
            </w:pPr>
            <w:r w:rsidRPr="00C45FBA">
              <w:rPr>
                <w:sz w:val="20"/>
              </w:rPr>
              <w:t>1394</w:t>
            </w:r>
          </w:p>
        </w:tc>
        <w:tc>
          <w:tcPr>
            <w:tcW w:w="1701" w:type="dxa"/>
          </w:tcPr>
          <w:p w:rsidR="00450AEA" w:rsidRPr="00C45FBA" w:rsidRDefault="00450AEA" w:rsidP="00501F74">
            <w:pPr>
              <w:rPr>
                <w:sz w:val="20"/>
              </w:rPr>
            </w:pPr>
          </w:p>
        </w:tc>
        <w:tc>
          <w:tcPr>
            <w:tcW w:w="2835" w:type="dxa"/>
            <w:shd w:val="clear" w:color="auto" w:fill="auto"/>
          </w:tcPr>
          <w:p w:rsidR="00450AEA" w:rsidRPr="00C45FBA" w:rsidRDefault="00450AEA" w:rsidP="00501F74">
            <w:pPr>
              <w:rPr>
                <w:sz w:val="20"/>
              </w:rPr>
            </w:pPr>
            <w:r w:rsidRPr="00C45FBA">
              <w:rPr>
                <w:sz w:val="20"/>
              </w:rPr>
              <w:t>HR-15-133011</w:t>
            </w:r>
          </w:p>
        </w:tc>
      </w:tr>
      <w:tr w:rsidR="00450AEA" w:rsidRPr="00D95B6B" w:rsidTr="00501F74">
        <w:tblPrEx>
          <w:tblCellMar>
            <w:left w:w="0" w:type="dxa"/>
            <w:right w:w="0" w:type="dxa"/>
          </w:tblCellMar>
        </w:tblPrEx>
        <w:trPr>
          <w:trHeight w:val="510"/>
        </w:trPr>
        <w:tc>
          <w:tcPr>
            <w:tcW w:w="1135" w:type="dxa"/>
            <w:vMerge/>
            <w:tcBorders>
              <w:bottom w:val="single" w:sz="4" w:space="0" w:color="auto"/>
            </w:tcBorders>
          </w:tcPr>
          <w:p w:rsidR="00450AEA" w:rsidRPr="00D95B6B" w:rsidRDefault="00450AEA" w:rsidP="00501F74">
            <w:pPr>
              <w:snapToGrid w:val="0"/>
              <w:jc w:val="center"/>
              <w:rPr>
                <w:rFonts w:cs="Arial"/>
                <w:sz w:val="18"/>
                <w:szCs w:val="18"/>
              </w:rPr>
            </w:pPr>
          </w:p>
        </w:tc>
        <w:tc>
          <w:tcPr>
            <w:tcW w:w="1843" w:type="dxa"/>
            <w:tcBorders>
              <w:bottom w:val="single" w:sz="4" w:space="0" w:color="auto"/>
            </w:tcBorders>
            <w:shd w:val="clear" w:color="auto" w:fill="auto"/>
            <w:vAlign w:val="center"/>
          </w:tcPr>
          <w:p w:rsidR="00450AEA" w:rsidRPr="00D95B6B" w:rsidRDefault="00450AEA" w:rsidP="00501F74">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450AEA" w:rsidRPr="00C45FBA" w:rsidRDefault="00450AEA" w:rsidP="00501F74">
            <w:pPr>
              <w:rPr>
                <w:sz w:val="20"/>
              </w:rPr>
            </w:pPr>
          </w:p>
        </w:tc>
        <w:tc>
          <w:tcPr>
            <w:tcW w:w="1842" w:type="dxa"/>
            <w:tcBorders>
              <w:bottom w:val="single" w:sz="4" w:space="0" w:color="auto"/>
            </w:tcBorders>
            <w:shd w:val="clear" w:color="auto" w:fill="auto"/>
          </w:tcPr>
          <w:p w:rsidR="00450AEA" w:rsidRPr="00C45FBA" w:rsidRDefault="00450AEA" w:rsidP="00501F74">
            <w:pPr>
              <w:rPr>
                <w:sz w:val="20"/>
              </w:rPr>
            </w:pPr>
          </w:p>
        </w:tc>
        <w:tc>
          <w:tcPr>
            <w:tcW w:w="1560" w:type="dxa"/>
            <w:tcBorders>
              <w:bottom w:val="single" w:sz="4" w:space="0" w:color="auto"/>
            </w:tcBorders>
          </w:tcPr>
          <w:p w:rsidR="00450AEA" w:rsidRPr="00C45FBA" w:rsidRDefault="00450AEA" w:rsidP="00501F74">
            <w:pPr>
              <w:rPr>
                <w:sz w:val="20"/>
              </w:rPr>
            </w:pPr>
          </w:p>
        </w:tc>
        <w:tc>
          <w:tcPr>
            <w:tcW w:w="1701" w:type="dxa"/>
            <w:tcBorders>
              <w:bottom w:val="single" w:sz="4" w:space="0" w:color="auto"/>
            </w:tcBorders>
          </w:tcPr>
          <w:p w:rsidR="00450AEA" w:rsidRPr="00C45FBA" w:rsidRDefault="00450AEA" w:rsidP="00501F74">
            <w:pPr>
              <w:rPr>
                <w:sz w:val="20"/>
              </w:rPr>
            </w:pPr>
          </w:p>
        </w:tc>
        <w:tc>
          <w:tcPr>
            <w:tcW w:w="2835" w:type="dxa"/>
            <w:tcBorders>
              <w:bottom w:val="single" w:sz="4" w:space="0" w:color="auto"/>
            </w:tcBorders>
            <w:shd w:val="clear" w:color="auto" w:fill="auto"/>
          </w:tcPr>
          <w:p w:rsidR="00450AEA" w:rsidRPr="00C45FBA" w:rsidRDefault="00450AEA" w:rsidP="00501F74">
            <w:pPr>
              <w:rPr>
                <w:sz w:val="20"/>
              </w:rPr>
            </w:pPr>
          </w:p>
        </w:tc>
      </w:tr>
    </w:tbl>
    <w:p w:rsidR="00450AEA" w:rsidRDefault="00450AEA" w:rsidP="002A05B7">
      <w:pPr>
        <w:pStyle w:val="BodyText"/>
        <w:widowControl w:val="0"/>
        <w:rPr>
          <w:rFonts w:cs="Arial"/>
          <w:sz w:val="20"/>
        </w:rPr>
      </w:pPr>
    </w:p>
    <w:p w:rsidR="002A05B7" w:rsidRPr="008F3FCA"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rsidR="002A05B7" w:rsidRDefault="002A05B7" w:rsidP="009C74E3">
      <w:pPr>
        <w:pStyle w:val="ListBullet2"/>
      </w:pPr>
    </w:p>
    <w:p w:rsidR="00735C83" w:rsidRDefault="00735C83">
      <w:pPr>
        <w:spacing w:after="200" w:line="276" w:lineRule="auto"/>
        <w:rPr>
          <w:rFonts w:cs="Arial"/>
          <w:b/>
          <w:sz w:val="20"/>
        </w:rPr>
      </w:pPr>
      <w:r>
        <w:rPr>
          <w:rFonts w:cs="Arial"/>
          <w:b/>
          <w:sz w:val="20"/>
        </w:rPr>
        <w:br w:type="page"/>
      </w:r>
    </w:p>
    <w:p w:rsidR="0070507D" w:rsidRPr="00BC7325"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rsidR="00BC7325" w:rsidRPr="004C5DBC" w:rsidRDefault="00BC7325" w:rsidP="00BC7325">
      <w:pPr>
        <w:pStyle w:val="BodyText"/>
        <w:widowControl w:val="0"/>
        <w:rPr>
          <w:b/>
        </w:rPr>
      </w:pPr>
    </w:p>
    <w:p w:rsidR="00050935" w:rsidRDefault="00BC7325" w:rsidP="0045084D">
      <w:pPr>
        <w:pStyle w:val="BodyText"/>
        <w:widowControl w:val="0"/>
      </w:pPr>
      <w:r>
        <w:t>No release carried out during deployment.</w:t>
      </w:r>
    </w:p>
    <w:p w:rsidR="00BC7325" w:rsidRDefault="00BC7325" w:rsidP="0045084D">
      <w:pPr>
        <w:pStyle w:val="BodyText"/>
        <w:widowControl w:val="0"/>
      </w:pPr>
    </w:p>
    <w:p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rsidTr="00C1397C">
        <w:trPr>
          <w:trHeight w:val="560"/>
        </w:trPr>
        <w:tc>
          <w:tcPr>
            <w:tcW w:w="1134"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rsidTr="00C1397C">
        <w:trPr>
          <w:trHeight w:val="426"/>
        </w:trPr>
        <w:tc>
          <w:tcPr>
            <w:tcW w:w="1134" w:type="dxa"/>
            <w:vMerge/>
            <w:tcBorders>
              <w:left w:val="single" w:sz="4" w:space="0" w:color="auto"/>
              <w:bottom w:val="single" w:sz="4" w:space="0" w:color="auto"/>
              <w:right w:val="single" w:sz="4" w:space="0" w:color="auto"/>
            </w:tcBorders>
            <w:vAlign w:val="center"/>
          </w:tcPr>
          <w:p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Pr>
                <w:color w:val="000000" w:themeColor="text1"/>
                <w:sz w:val="20"/>
              </w:rPr>
              <w:t>kg</w:t>
            </w:r>
          </w:p>
        </w:tc>
      </w:tr>
      <w:tr w:rsidR="00C1397C" w:rsidRPr="00C341A4" w:rsidTr="00C1397C">
        <w:trPr>
          <w:trHeight w:val="401"/>
        </w:trPr>
        <w:tc>
          <w:tcPr>
            <w:tcW w:w="1134" w:type="dxa"/>
            <w:tcBorders>
              <w:top w:val="single" w:sz="4" w:space="0" w:color="auto"/>
              <w:left w:val="single" w:sz="4" w:space="0" w:color="auto"/>
              <w:bottom w:val="single" w:sz="4" w:space="0" w:color="auto"/>
              <w:right w:val="single" w:sz="4" w:space="0" w:color="auto"/>
            </w:tcBorders>
          </w:tcPr>
          <w:p w:rsidR="00C1397C" w:rsidRDefault="00BC7325" w:rsidP="0045084D">
            <w:pPr>
              <w:widowControl w:val="0"/>
              <w:jc w:val="center"/>
              <w:rPr>
                <w:color w:val="000000" w:themeColor="text1"/>
                <w:sz w:val="20"/>
              </w:rPr>
            </w:pPr>
            <w:r>
              <w:rPr>
                <w:color w:val="000000" w:themeColor="text1"/>
                <w:sz w:val="20"/>
              </w:rPr>
              <w:t>N/A</w:t>
            </w:r>
          </w:p>
        </w:tc>
        <w:tc>
          <w:tcPr>
            <w:tcW w:w="1134" w:type="dxa"/>
            <w:tcBorders>
              <w:top w:val="single" w:sz="4" w:space="0" w:color="auto"/>
              <w:left w:val="single" w:sz="4" w:space="0" w:color="auto"/>
              <w:bottom w:val="single" w:sz="4" w:space="0" w:color="auto"/>
              <w:right w:val="single" w:sz="4" w:space="0" w:color="auto"/>
            </w:tcBorders>
          </w:tcPr>
          <w:p w:rsidR="00C1397C" w:rsidRDefault="00BC7325" w:rsidP="0045084D">
            <w:pPr>
              <w:widowControl w:val="0"/>
              <w:jc w:val="center"/>
              <w:rPr>
                <w:color w:val="000000" w:themeColor="text1"/>
                <w:sz w:val="20"/>
              </w:rPr>
            </w:pPr>
            <w:r>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C1397C" w:rsidRDefault="00BC7325" w:rsidP="0045084D">
            <w:pPr>
              <w:widowControl w:val="0"/>
              <w:jc w:val="center"/>
              <w:rPr>
                <w:color w:val="000000" w:themeColor="text1"/>
                <w:sz w:val="20"/>
              </w:rPr>
            </w:pPr>
            <w:r>
              <w:rPr>
                <w:color w:val="000000" w:themeColor="text1"/>
                <w:sz w:val="20"/>
              </w:rPr>
              <w:t>N/A</w:t>
            </w:r>
          </w:p>
        </w:tc>
        <w:tc>
          <w:tcPr>
            <w:tcW w:w="1247" w:type="dxa"/>
            <w:tcBorders>
              <w:top w:val="single" w:sz="4" w:space="0" w:color="auto"/>
              <w:left w:val="single" w:sz="4" w:space="0" w:color="auto"/>
              <w:bottom w:val="single" w:sz="4" w:space="0" w:color="auto"/>
              <w:right w:val="single" w:sz="4" w:space="0" w:color="auto"/>
            </w:tcBorders>
            <w:vAlign w:val="center"/>
          </w:tcPr>
          <w:p w:rsidR="00C1397C" w:rsidRDefault="00BC7325" w:rsidP="0045084D">
            <w:pPr>
              <w:widowControl w:val="0"/>
              <w:jc w:val="center"/>
              <w:rPr>
                <w:color w:val="000000" w:themeColor="text1"/>
                <w:sz w:val="20"/>
              </w:rPr>
            </w:pPr>
            <w:r>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C1397C" w:rsidRDefault="00BC7325" w:rsidP="0045084D">
            <w:pPr>
              <w:widowControl w:val="0"/>
              <w:jc w:val="center"/>
              <w:rPr>
                <w:color w:val="000000" w:themeColor="text1"/>
                <w:sz w:val="20"/>
              </w:rPr>
            </w:pPr>
            <w:r>
              <w:rPr>
                <w:color w:val="000000" w:themeColor="text1"/>
                <w:sz w:val="20"/>
              </w:rPr>
              <w:t>N/A</w:t>
            </w:r>
          </w:p>
        </w:tc>
        <w:tc>
          <w:tcPr>
            <w:tcW w:w="1843" w:type="dxa"/>
            <w:tcBorders>
              <w:top w:val="nil"/>
              <w:left w:val="single" w:sz="4" w:space="0" w:color="auto"/>
              <w:bottom w:val="single" w:sz="4" w:space="0" w:color="auto"/>
              <w:right w:val="single" w:sz="4" w:space="0" w:color="auto"/>
            </w:tcBorders>
          </w:tcPr>
          <w:p w:rsidR="00C1397C" w:rsidRDefault="00BC7325" w:rsidP="0045084D">
            <w:pPr>
              <w:widowControl w:val="0"/>
              <w:jc w:val="center"/>
              <w:rPr>
                <w:color w:val="000000" w:themeColor="text1"/>
                <w:sz w:val="20"/>
              </w:rPr>
            </w:pPr>
            <w:r>
              <w:rPr>
                <w:color w:val="000000" w:themeColor="text1"/>
                <w:sz w:val="20"/>
              </w:rPr>
              <w:t>N/A</w:t>
            </w:r>
          </w:p>
        </w:tc>
        <w:tc>
          <w:tcPr>
            <w:tcW w:w="1843" w:type="dxa"/>
            <w:tcBorders>
              <w:top w:val="nil"/>
              <w:left w:val="single" w:sz="4" w:space="0" w:color="auto"/>
              <w:bottom w:val="single" w:sz="4" w:space="0" w:color="auto"/>
              <w:right w:val="single" w:sz="4" w:space="0" w:color="auto"/>
            </w:tcBorders>
            <w:vAlign w:val="center"/>
          </w:tcPr>
          <w:p w:rsidR="00C1397C" w:rsidRDefault="00BC7325" w:rsidP="0045084D">
            <w:pPr>
              <w:widowControl w:val="0"/>
              <w:jc w:val="center"/>
              <w:rPr>
                <w:color w:val="000000" w:themeColor="text1"/>
                <w:sz w:val="20"/>
              </w:rPr>
            </w:pPr>
            <w:r>
              <w:rPr>
                <w:color w:val="000000" w:themeColor="text1"/>
                <w:sz w:val="20"/>
              </w:rPr>
              <w:t>N/A</w:t>
            </w:r>
          </w:p>
        </w:tc>
        <w:tc>
          <w:tcPr>
            <w:tcW w:w="1842" w:type="dxa"/>
            <w:tcBorders>
              <w:top w:val="nil"/>
              <w:left w:val="nil"/>
              <w:bottom w:val="single" w:sz="4" w:space="0" w:color="auto"/>
              <w:right w:val="single" w:sz="4" w:space="0" w:color="auto"/>
            </w:tcBorders>
            <w:noWrap/>
            <w:vAlign w:val="center"/>
          </w:tcPr>
          <w:p w:rsidR="00C1397C" w:rsidRDefault="00BC7325" w:rsidP="0045084D">
            <w:pPr>
              <w:widowControl w:val="0"/>
              <w:jc w:val="center"/>
              <w:rPr>
                <w:color w:val="000000" w:themeColor="text1"/>
                <w:sz w:val="20"/>
              </w:rPr>
            </w:pPr>
            <w:r>
              <w:rPr>
                <w:color w:val="000000" w:themeColor="text1"/>
                <w:sz w:val="20"/>
              </w:rPr>
              <w:t>N/A</w:t>
            </w:r>
          </w:p>
        </w:tc>
        <w:tc>
          <w:tcPr>
            <w:tcW w:w="1134" w:type="dxa"/>
            <w:tcBorders>
              <w:top w:val="nil"/>
              <w:left w:val="nil"/>
              <w:bottom w:val="single" w:sz="4" w:space="0" w:color="auto"/>
              <w:right w:val="single" w:sz="4" w:space="0" w:color="auto"/>
            </w:tcBorders>
            <w:noWrap/>
            <w:vAlign w:val="center"/>
          </w:tcPr>
          <w:p w:rsidR="00C1397C" w:rsidRDefault="00BC7325" w:rsidP="0045084D">
            <w:pPr>
              <w:widowControl w:val="0"/>
              <w:jc w:val="center"/>
              <w:rPr>
                <w:color w:val="000000" w:themeColor="text1"/>
                <w:sz w:val="20"/>
              </w:rPr>
            </w:pPr>
            <w:r>
              <w:rPr>
                <w:color w:val="000000" w:themeColor="text1"/>
                <w:sz w:val="20"/>
              </w:rPr>
              <w:t>N/A</w:t>
            </w:r>
          </w:p>
        </w:tc>
        <w:tc>
          <w:tcPr>
            <w:tcW w:w="1276" w:type="dxa"/>
            <w:tcBorders>
              <w:top w:val="nil"/>
              <w:left w:val="nil"/>
              <w:bottom w:val="single" w:sz="4" w:space="0" w:color="auto"/>
              <w:right w:val="single" w:sz="4" w:space="0" w:color="auto"/>
            </w:tcBorders>
            <w:noWrap/>
            <w:vAlign w:val="center"/>
          </w:tcPr>
          <w:p w:rsidR="00C1397C" w:rsidRDefault="00BC7325" w:rsidP="0045084D">
            <w:pPr>
              <w:widowControl w:val="0"/>
              <w:jc w:val="center"/>
              <w:rPr>
                <w:color w:val="000000" w:themeColor="text1"/>
                <w:sz w:val="20"/>
              </w:rPr>
            </w:pPr>
            <w:r>
              <w:rPr>
                <w:color w:val="000000" w:themeColor="text1"/>
                <w:sz w:val="20"/>
              </w:rPr>
              <w:t>N/A</w:t>
            </w:r>
          </w:p>
        </w:tc>
      </w:tr>
    </w:tbl>
    <w:p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050935" w:rsidRDefault="00050935" w:rsidP="00050935"/>
    <w:p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rsidTr="006B6A1C">
        <w:trPr>
          <w:trHeight w:val="1175"/>
        </w:trPr>
        <w:tc>
          <w:tcPr>
            <w:tcW w:w="1100" w:type="dxa"/>
            <w:vAlign w:val="center"/>
          </w:tcPr>
          <w:p w:rsidR="006B6A1C" w:rsidRDefault="006B6A1C" w:rsidP="00090ED6">
            <w:pPr>
              <w:widowControl w:val="0"/>
              <w:jc w:val="center"/>
              <w:rPr>
                <w:rFonts w:cs="Arial"/>
                <w:sz w:val="20"/>
              </w:rPr>
            </w:pPr>
            <w:r>
              <w:rPr>
                <w:rFonts w:cs="Arial"/>
                <w:sz w:val="20"/>
              </w:rPr>
              <w:t>Release Op #</w:t>
            </w:r>
          </w:p>
        </w:tc>
        <w:tc>
          <w:tcPr>
            <w:tcW w:w="1560" w:type="dxa"/>
            <w:vAlign w:val="center"/>
          </w:tcPr>
          <w:p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rsidTr="006B6A1C">
        <w:trPr>
          <w:trHeight w:val="360"/>
        </w:trPr>
        <w:tc>
          <w:tcPr>
            <w:tcW w:w="1100" w:type="dxa"/>
            <w:vAlign w:val="center"/>
          </w:tcPr>
          <w:p w:rsidR="006B6A1C" w:rsidRPr="00150DEA" w:rsidRDefault="00BC7325" w:rsidP="00090ED6">
            <w:pPr>
              <w:keepNext/>
              <w:keepLines/>
              <w:jc w:val="center"/>
              <w:rPr>
                <w:rFonts w:cs="Arial"/>
                <w:color w:val="000000" w:themeColor="text1"/>
                <w:sz w:val="20"/>
              </w:rPr>
            </w:pPr>
            <w:r>
              <w:rPr>
                <w:rFonts w:cs="Arial"/>
                <w:color w:val="000000" w:themeColor="text1"/>
                <w:sz w:val="20"/>
              </w:rPr>
              <w:t>N/A</w:t>
            </w:r>
          </w:p>
        </w:tc>
        <w:tc>
          <w:tcPr>
            <w:tcW w:w="1560" w:type="dxa"/>
            <w:vAlign w:val="center"/>
          </w:tcPr>
          <w:p w:rsidR="006B6A1C" w:rsidRPr="00150DEA" w:rsidRDefault="00BC7325" w:rsidP="00090ED6">
            <w:pPr>
              <w:keepNext/>
              <w:keepLines/>
              <w:jc w:val="center"/>
              <w:rPr>
                <w:rFonts w:cs="Arial"/>
                <w:color w:val="000000" w:themeColor="text1"/>
                <w:sz w:val="20"/>
              </w:rPr>
            </w:pPr>
            <w:r>
              <w:rPr>
                <w:rFonts w:cs="Arial"/>
                <w:color w:val="000000" w:themeColor="text1"/>
                <w:sz w:val="20"/>
              </w:rPr>
              <w:t>N/A</w:t>
            </w:r>
          </w:p>
        </w:tc>
        <w:tc>
          <w:tcPr>
            <w:tcW w:w="1701" w:type="dxa"/>
          </w:tcPr>
          <w:p w:rsidR="006B6A1C" w:rsidRPr="00150DEA" w:rsidRDefault="00BC7325" w:rsidP="00090ED6">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6B6A1C" w:rsidRPr="00150DEA" w:rsidRDefault="00BC7325" w:rsidP="00090ED6">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6B6A1C" w:rsidRPr="00150DEA" w:rsidRDefault="00BC7325" w:rsidP="00090ED6">
            <w:pPr>
              <w:keepNext/>
              <w:keepLines/>
              <w:jc w:val="center"/>
              <w:rPr>
                <w:rFonts w:cs="Arial"/>
                <w:color w:val="000000" w:themeColor="text1"/>
                <w:sz w:val="20"/>
              </w:rPr>
            </w:pPr>
            <w:r>
              <w:rPr>
                <w:rFonts w:cs="Arial"/>
                <w:color w:val="000000" w:themeColor="text1"/>
                <w:sz w:val="20"/>
              </w:rPr>
              <w:t>N/A</w:t>
            </w:r>
          </w:p>
        </w:tc>
        <w:tc>
          <w:tcPr>
            <w:tcW w:w="2551" w:type="dxa"/>
            <w:vAlign w:val="center"/>
          </w:tcPr>
          <w:p w:rsidR="006B6A1C" w:rsidRPr="00150DEA" w:rsidRDefault="00BC7325" w:rsidP="00090ED6">
            <w:pPr>
              <w:keepNext/>
              <w:keepLines/>
              <w:jc w:val="center"/>
              <w:rPr>
                <w:rFonts w:cs="Arial"/>
                <w:color w:val="000000" w:themeColor="text1"/>
                <w:sz w:val="20"/>
              </w:rPr>
            </w:pPr>
            <w:r>
              <w:rPr>
                <w:rFonts w:cs="Arial"/>
                <w:color w:val="000000" w:themeColor="text1"/>
                <w:sz w:val="20"/>
              </w:rPr>
              <w:t>N/A</w:t>
            </w:r>
          </w:p>
        </w:tc>
      </w:tr>
    </w:tbl>
    <w:p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9924F9" w:rsidRDefault="009924F9" w:rsidP="00050935"/>
    <w:p w:rsidR="009924F9" w:rsidRDefault="009924F9" w:rsidP="00050935"/>
    <w:p w:rsidR="00050935" w:rsidRDefault="00050935" w:rsidP="00050935">
      <w:pPr>
        <w:pStyle w:val="BodyText"/>
        <w:keepNext/>
        <w:keepLines/>
        <w:rPr>
          <w:rFonts w:cs="Arial"/>
          <w:i/>
          <w:sz w:val="20"/>
        </w:rPr>
      </w:pPr>
      <w:r w:rsidRPr="00515BF1">
        <w:rPr>
          <w:rFonts w:cs="Arial"/>
          <w:i/>
          <w:sz w:val="20"/>
        </w:rPr>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 xml:space="preserve">s for released </w:t>
      </w:r>
      <w:proofErr w:type="spellStart"/>
      <w:r w:rsidR="009924F9">
        <w:rPr>
          <w:rFonts w:cs="Arial"/>
          <w:i/>
          <w:sz w:val="20"/>
        </w:rPr>
        <w:t>bluefin</w:t>
      </w:r>
      <w:proofErr w:type="spellEnd"/>
      <w:r w:rsidR="009924F9">
        <w:rPr>
          <w:rFonts w:cs="Arial"/>
          <w:i/>
          <w:sz w:val="20"/>
        </w:rPr>
        <w:t xml:space="preserve">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rsidTr="00CA0AFB">
        <w:trPr>
          <w:trHeight w:val="676"/>
        </w:trPr>
        <w:tc>
          <w:tcPr>
            <w:tcW w:w="1187" w:type="dxa"/>
            <w:vMerge w:val="restart"/>
            <w:tcBorders>
              <w:top w:val="single" w:sz="4" w:space="0" w:color="auto"/>
              <w:left w:val="single" w:sz="4" w:space="0" w:color="auto"/>
              <w:right w:val="single" w:sz="4" w:space="0" w:color="auto"/>
            </w:tcBorders>
            <w:vAlign w:val="center"/>
          </w:tcPr>
          <w:p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rsidR="00CA0AFB" w:rsidRDefault="00CA0AFB" w:rsidP="00E552F7">
            <w:pPr>
              <w:keepNext/>
              <w:keepLines/>
              <w:ind w:left="142"/>
              <w:jc w:val="center"/>
              <w:rPr>
                <w:rFonts w:cs="Arial"/>
                <w:sz w:val="20"/>
              </w:rPr>
            </w:pPr>
            <w:r>
              <w:rPr>
                <w:rFonts w:cs="Arial"/>
                <w:sz w:val="20"/>
              </w:rPr>
              <w:t>Caging</w:t>
            </w:r>
          </w:p>
          <w:p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rsidTr="00CA0AFB">
        <w:trPr>
          <w:trHeight w:val="637"/>
        </w:trPr>
        <w:tc>
          <w:tcPr>
            <w:tcW w:w="1187" w:type="dxa"/>
            <w:vMerge/>
            <w:tcBorders>
              <w:left w:val="single" w:sz="4" w:space="0" w:color="auto"/>
              <w:bottom w:val="single" w:sz="4" w:space="0" w:color="auto"/>
              <w:right w:val="single" w:sz="4" w:space="0" w:color="auto"/>
            </w:tcBorders>
          </w:tcPr>
          <w:p w:rsidR="00CA0AFB"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rsidR="00CA0AFB"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E552F7">
            <w:pPr>
              <w:keepNext/>
              <w:keepLines/>
              <w:jc w:val="center"/>
              <w:rPr>
                <w:color w:val="000000" w:themeColor="text1"/>
                <w:sz w:val="20"/>
              </w:rPr>
            </w:pPr>
            <w:r>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374F59">
            <w:pPr>
              <w:keepNext/>
              <w:keepLines/>
              <w:jc w:val="center"/>
              <w:rPr>
                <w:color w:val="000000" w:themeColor="text1"/>
                <w:sz w:val="20"/>
              </w:rPr>
            </w:pPr>
            <w:r>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r>
      <w:tr w:rsidR="00CA0AFB" w:rsidRPr="00C341A4" w:rsidTr="00CA0AFB">
        <w:trPr>
          <w:trHeight w:val="322"/>
        </w:trPr>
        <w:tc>
          <w:tcPr>
            <w:tcW w:w="1187" w:type="dxa"/>
            <w:tcBorders>
              <w:top w:val="nil"/>
              <w:left w:val="single" w:sz="4" w:space="0" w:color="auto"/>
              <w:bottom w:val="single" w:sz="4" w:space="0" w:color="auto"/>
              <w:right w:val="single" w:sz="4" w:space="0" w:color="auto"/>
            </w:tcBorders>
          </w:tcPr>
          <w:p w:rsidR="00CA0AFB" w:rsidRDefault="00BC7325" w:rsidP="00E552F7">
            <w:pPr>
              <w:keepNext/>
              <w:keepLines/>
              <w:jc w:val="center"/>
              <w:rPr>
                <w:color w:val="000000" w:themeColor="text1"/>
                <w:sz w:val="20"/>
              </w:rPr>
            </w:pPr>
            <w:r>
              <w:rPr>
                <w:color w:val="000000" w:themeColor="text1"/>
                <w:sz w:val="20"/>
              </w:rPr>
              <w:t>N/A</w:t>
            </w:r>
          </w:p>
        </w:tc>
        <w:tc>
          <w:tcPr>
            <w:tcW w:w="1187" w:type="dxa"/>
            <w:tcBorders>
              <w:top w:val="nil"/>
              <w:left w:val="single" w:sz="4" w:space="0" w:color="auto"/>
              <w:bottom w:val="single" w:sz="4" w:space="0" w:color="auto"/>
              <w:right w:val="single" w:sz="4" w:space="0" w:color="auto"/>
            </w:tcBorders>
            <w:noWrap/>
            <w:vAlign w:val="center"/>
          </w:tcPr>
          <w:p w:rsidR="00CA0AFB" w:rsidRDefault="00BC7325" w:rsidP="00E552F7">
            <w:pPr>
              <w:keepNext/>
              <w:keepLines/>
              <w:jc w:val="center"/>
              <w:rPr>
                <w:color w:val="000000" w:themeColor="text1"/>
                <w:sz w:val="20"/>
              </w:rPr>
            </w:pPr>
            <w:r>
              <w:rPr>
                <w:color w:val="000000" w:themeColor="text1"/>
                <w:sz w:val="20"/>
              </w:rPr>
              <w:t>N/A</w:t>
            </w:r>
          </w:p>
        </w:tc>
        <w:tc>
          <w:tcPr>
            <w:tcW w:w="1879" w:type="dxa"/>
            <w:tcBorders>
              <w:top w:val="nil"/>
              <w:left w:val="nil"/>
              <w:bottom w:val="single" w:sz="4" w:space="0" w:color="auto"/>
              <w:right w:val="single" w:sz="4" w:space="0" w:color="auto"/>
            </w:tcBorders>
            <w:vAlign w:val="center"/>
          </w:tcPr>
          <w:p w:rsidR="00CA0AFB" w:rsidRDefault="00BC7325" w:rsidP="00E552F7">
            <w:pPr>
              <w:keepNext/>
              <w:keepLines/>
              <w:jc w:val="center"/>
              <w:rPr>
                <w:color w:val="000000" w:themeColor="text1"/>
                <w:sz w:val="20"/>
              </w:rPr>
            </w:pPr>
            <w:r>
              <w:rPr>
                <w:color w:val="000000" w:themeColor="text1"/>
                <w:sz w:val="20"/>
              </w:rPr>
              <w:t>N/A</w:t>
            </w:r>
          </w:p>
        </w:tc>
        <w:tc>
          <w:tcPr>
            <w:tcW w:w="1418" w:type="dxa"/>
            <w:tcBorders>
              <w:top w:val="nil"/>
              <w:left w:val="nil"/>
              <w:bottom w:val="single" w:sz="4" w:space="0" w:color="auto"/>
              <w:right w:val="single" w:sz="4" w:space="0" w:color="auto"/>
            </w:tcBorders>
            <w:vAlign w:val="center"/>
          </w:tcPr>
          <w:p w:rsidR="00CA0AFB" w:rsidRDefault="00BC7325" w:rsidP="00E552F7">
            <w:pPr>
              <w:keepNext/>
              <w:keepLines/>
              <w:jc w:val="center"/>
              <w:rPr>
                <w:color w:val="000000" w:themeColor="text1"/>
                <w:sz w:val="20"/>
              </w:rPr>
            </w:pPr>
            <w:r>
              <w:rPr>
                <w:color w:val="000000" w:themeColor="text1"/>
                <w:sz w:val="20"/>
              </w:rPr>
              <w:t>N/A</w:t>
            </w:r>
          </w:p>
        </w:tc>
        <w:tc>
          <w:tcPr>
            <w:tcW w:w="2126" w:type="dxa"/>
            <w:tcBorders>
              <w:top w:val="single" w:sz="4" w:space="0" w:color="auto"/>
              <w:left w:val="nil"/>
              <w:bottom w:val="single" w:sz="4" w:space="0" w:color="auto"/>
              <w:right w:val="single" w:sz="4" w:space="0" w:color="auto"/>
            </w:tcBorders>
          </w:tcPr>
          <w:p w:rsidR="00CA0AFB" w:rsidRDefault="00BC7325" w:rsidP="00E552F7">
            <w:pPr>
              <w:keepNext/>
              <w:keepLines/>
              <w:jc w:val="center"/>
              <w:rPr>
                <w:color w:val="000000" w:themeColor="text1"/>
                <w:sz w:val="20"/>
              </w:rPr>
            </w:pPr>
            <w:r>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tcPr>
          <w:p w:rsidR="00CA0AFB" w:rsidRDefault="00BC7325" w:rsidP="00E552F7">
            <w:pPr>
              <w:keepNext/>
              <w:keepLines/>
              <w:jc w:val="center"/>
              <w:rPr>
                <w:color w:val="000000" w:themeColor="text1"/>
                <w:sz w:val="20"/>
              </w:rPr>
            </w:pPr>
            <w:r>
              <w:rPr>
                <w:color w:val="000000" w:themeColor="text1"/>
                <w:sz w:val="20"/>
              </w:rPr>
              <w:t>N/A</w:t>
            </w:r>
          </w:p>
        </w:tc>
        <w:tc>
          <w:tcPr>
            <w:tcW w:w="1488" w:type="dxa"/>
            <w:tcBorders>
              <w:top w:val="nil"/>
              <w:left w:val="single" w:sz="4" w:space="0" w:color="auto"/>
              <w:bottom w:val="single" w:sz="4" w:space="0" w:color="auto"/>
              <w:right w:val="single" w:sz="4" w:space="0" w:color="auto"/>
            </w:tcBorders>
            <w:vAlign w:val="center"/>
          </w:tcPr>
          <w:p w:rsidR="00CA0AFB" w:rsidRDefault="00BC7325" w:rsidP="00E552F7">
            <w:pPr>
              <w:keepNext/>
              <w:keepLines/>
              <w:jc w:val="center"/>
              <w:rPr>
                <w:color w:val="000000" w:themeColor="text1"/>
                <w:sz w:val="20"/>
              </w:rPr>
            </w:pPr>
            <w:r>
              <w:rPr>
                <w:color w:val="000000" w:themeColor="text1"/>
                <w:sz w:val="20"/>
              </w:rPr>
              <w:t>N/A</w:t>
            </w:r>
          </w:p>
        </w:tc>
        <w:tc>
          <w:tcPr>
            <w:tcW w:w="1489" w:type="dxa"/>
            <w:tcBorders>
              <w:top w:val="nil"/>
              <w:left w:val="nil"/>
              <w:bottom w:val="single" w:sz="4" w:space="0" w:color="auto"/>
              <w:right w:val="single" w:sz="4" w:space="0" w:color="auto"/>
            </w:tcBorders>
            <w:vAlign w:val="center"/>
          </w:tcPr>
          <w:p w:rsidR="00CA0AFB" w:rsidRDefault="00BC7325" w:rsidP="00E552F7">
            <w:pPr>
              <w:keepNext/>
              <w:keepLines/>
              <w:jc w:val="center"/>
              <w:rPr>
                <w:color w:val="000000" w:themeColor="text1"/>
                <w:sz w:val="20"/>
              </w:rPr>
            </w:pPr>
            <w:r>
              <w:rPr>
                <w:color w:val="000000" w:themeColor="text1"/>
                <w:sz w:val="20"/>
              </w:rPr>
              <w:t>N/A</w:t>
            </w:r>
          </w:p>
        </w:tc>
      </w:tr>
    </w:tbl>
    <w:p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rsidR="00050935" w:rsidRDefault="00050935" w:rsidP="00050935">
      <w:pPr>
        <w:pStyle w:val="BodyText"/>
        <w:keepNext/>
        <w:keepLines/>
        <w:rPr>
          <w:rFonts w:cs="Arial"/>
          <w:sz w:val="20"/>
        </w:rPr>
      </w:pPr>
    </w:p>
    <w:p w:rsidR="00050935" w:rsidRDefault="00050935" w:rsidP="00050935">
      <w:pPr>
        <w:pStyle w:val="BodyText"/>
        <w:rPr>
          <w:rFonts w:cs="Arial"/>
          <w:sz w:val="20"/>
        </w:rPr>
      </w:pPr>
      <w:r>
        <w:rPr>
          <w:rFonts w:cs="Arial"/>
          <w:sz w:val="20"/>
        </w:rPr>
        <w:t>Additional remarks from direct observation:</w:t>
      </w:r>
    </w:p>
    <w:p w:rsidR="00050935" w:rsidRDefault="00050935" w:rsidP="00050935">
      <w:pPr>
        <w:pStyle w:val="BodyText"/>
        <w:rPr>
          <w:rFonts w:cs="Arial"/>
          <w:sz w:val="20"/>
        </w:rPr>
      </w:pPr>
    </w:p>
    <w:p w:rsidR="00050935" w:rsidRDefault="00050935" w:rsidP="00050935">
      <w:pPr>
        <w:pStyle w:val="BodyText"/>
        <w:rPr>
          <w:rFonts w:cs="Arial"/>
          <w:sz w:val="20"/>
        </w:rPr>
      </w:pPr>
      <w:r>
        <w:rPr>
          <w:rFonts w:cs="Arial"/>
          <w:sz w:val="20"/>
        </w:rPr>
        <w:t>Additional remarks from conversations / other sources (please specify source)</w:t>
      </w:r>
    </w:p>
    <w:p w:rsidR="00050935" w:rsidRPr="0070507D" w:rsidRDefault="00050935" w:rsidP="00050935">
      <w:pPr>
        <w:pStyle w:val="BodyText"/>
        <w:rPr>
          <w:rFonts w:cs="Arial"/>
          <w:sz w:val="20"/>
        </w:rPr>
      </w:pPr>
    </w:p>
    <w:p w:rsidR="00735C83" w:rsidRDefault="00735C83">
      <w:pPr>
        <w:spacing w:after="200" w:line="276" w:lineRule="auto"/>
        <w:rPr>
          <w:bCs/>
          <w:i/>
          <w:iCs/>
          <w:sz w:val="20"/>
        </w:rPr>
      </w:pPr>
      <w:r>
        <w:rPr>
          <w:bCs/>
          <w:i/>
          <w:iCs/>
          <w:sz w:val="20"/>
        </w:rPr>
        <w:br w:type="page"/>
      </w:r>
    </w:p>
    <w:p w:rsidR="00B45933" w:rsidRDefault="00C72CBF" w:rsidP="006E735F">
      <w:pPr>
        <w:pStyle w:val="BodyText"/>
        <w:keepNext/>
        <w:keepLines/>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rsidR="00BC7325" w:rsidRDefault="00BC7325" w:rsidP="00BC7325">
      <w:pPr>
        <w:pStyle w:val="BodyText"/>
        <w:keepNext/>
        <w:keepLines/>
        <w:ind w:left="720"/>
        <w:rPr>
          <w:rFonts w:cs="Arial"/>
          <w:sz w:val="20"/>
        </w:rPr>
      </w:pPr>
    </w:p>
    <w:p w:rsidR="00BC7325" w:rsidRPr="00BC7325" w:rsidRDefault="00BC7325" w:rsidP="00BC7325">
      <w:pPr>
        <w:pStyle w:val="BodyText"/>
        <w:keepNext/>
        <w:keepLines/>
        <w:ind w:left="720"/>
        <w:rPr>
          <w:rFonts w:cs="Arial"/>
          <w:sz w:val="20"/>
        </w:rPr>
      </w:pPr>
      <w:r w:rsidRPr="00694AA6">
        <w:rPr>
          <w:rFonts w:cs="Arial"/>
          <w:sz w:val="20"/>
        </w:rPr>
        <w:t>No transfer intra farm was monitored.</w:t>
      </w:r>
    </w:p>
    <w:p w:rsidR="0045219C" w:rsidRDefault="0045219C" w:rsidP="0045219C">
      <w:pPr>
        <w:pStyle w:val="BodyText"/>
        <w:keepNext/>
        <w:keepLines/>
        <w:rPr>
          <w:rFonts w:cs="Arial"/>
          <w:b/>
          <w:sz w:val="20"/>
        </w:rPr>
      </w:pPr>
    </w:p>
    <w:p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8564" w:type="dxa"/>
        <w:tblLook w:val="04A0" w:firstRow="1" w:lastRow="0" w:firstColumn="1" w:lastColumn="0" w:noHBand="0" w:noVBand="1"/>
      </w:tblPr>
      <w:tblGrid>
        <w:gridCol w:w="1376"/>
        <w:gridCol w:w="1134"/>
        <w:gridCol w:w="1092"/>
        <w:gridCol w:w="1276"/>
        <w:gridCol w:w="1134"/>
        <w:gridCol w:w="1276"/>
        <w:gridCol w:w="1276"/>
      </w:tblGrid>
      <w:tr w:rsidR="00D814C8" w:rsidRPr="00685698" w:rsidTr="00D814C8">
        <w:trPr>
          <w:trHeight w:val="434"/>
        </w:trPr>
        <w:tc>
          <w:tcPr>
            <w:tcW w:w="1376" w:type="dxa"/>
            <w:vMerge w:val="restart"/>
            <w:vAlign w:val="center"/>
          </w:tcPr>
          <w:p w:rsidR="00D814C8" w:rsidRDefault="00D814C8" w:rsidP="00A76753">
            <w:pPr>
              <w:pStyle w:val="BodyText"/>
              <w:keepNext/>
              <w:keepLines/>
              <w:jc w:val="center"/>
              <w:rPr>
                <w:rFonts w:cs="Arial"/>
                <w:bCs/>
                <w:sz w:val="20"/>
              </w:rPr>
            </w:pPr>
            <w:r>
              <w:rPr>
                <w:rFonts w:cs="Arial"/>
                <w:bCs/>
                <w:sz w:val="20"/>
              </w:rPr>
              <w:t>Op #</w:t>
            </w:r>
          </w:p>
        </w:tc>
        <w:tc>
          <w:tcPr>
            <w:tcW w:w="2226" w:type="dxa"/>
            <w:gridSpan w:val="2"/>
            <w:vAlign w:val="center"/>
          </w:tcPr>
          <w:p w:rsidR="00D814C8" w:rsidRPr="00685698" w:rsidRDefault="00D814C8" w:rsidP="00EE4793">
            <w:pPr>
              <w:pStyle w:val="BodyText"/>
              <w:keepNext/>
              <w:keepLines/>
              <w:jc w:val="center"/>
              <w:rPr>
                <w:rFonts w:cs="Arial"/>
                <w:bCs/>
                <w:sz w:val="20"/>
              </w:rPr>
            </w:pPr>
            <w:r>
              <w:rPr>
                <w:rFonts w:cs="Arial"/>
                <w:bCs/>
                <w:sz w:val="20"/>
              </w:rPr>
              <w:t>Cage #</w:t>
            </w:r>
          </w:p>
        </w:tc>
        <w:tc>
          <w:tcPr>
            <w:tcW w:w="2410" w:type="dxa"/>
            <w:gridSpan w:val="2"/>
            <w:vAlign w:val="center"/>
          </w:tcPr>
          <w:p w:rsidR="00D814C8" w:rsidRDefault="00D814C8"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rsidR="00D814C8" w:rsidRPr="00685698" w:rsidRDefault="00D814C8" w:rsidP="00685698">
            <w:pPr>
              <w:pStyle w:val="BodyText"/>
              <w:keepNext/>
              <w:keepLines/>
              <w:jc w:val="center"/>
              <w:rPr>
                <w:rFonts w:cs="Arial"/>
                <w:bCs/>
                <w:sz w:val="20"/>
              </w:rPr>
            </w:pPr>
            <w:r>
              <w:rPr>
                <w:rFonts w:cs="Arial"/>
                <w:color w:val="000000" w:themeColor="text1"/>
                <w:sz w:val="20"/>
              </w:rPr>
              <w:t>End</w:t>
            </w:r>
          </w:p>
        </w:tc>
      </w:tr>
      <w:tr w:rsidR="00D814C8" w:rsidRPr="00685698" w:rsidTr="00D814C8">
        <w:trPr>
          <w:trHeight w:val="367"/>
        </w:trPr>
        <w:tc>
          <w:tcPr>
            <w:tcW w:w="1376" w:type="dxa"/>
            <w:vMerge/>
          </w:tcPr>
          <w:p w:rsidR="00D814C8" w:rsidRDefault="00D814C8" w:rsidP="00685698">
            <w:pPr>
              <w:pStyle w:val="BodyText"/>
              <w:keepNext/>
              <w:keepLines/>
              <w:jc w:val="center"/>
              <w:rPr>
                <w:rFonts w:cs="Arial"/>
                <w:sz w:val="20"/>
              </w:rPr>
            </w:pPr>
          </w:p>
        </w:tc>
        <w:tc>
          <w:tcPr>
            <w:tcW w:w="1134" w:type="dxa"/>
            <w:vAlign w:val="center"/>
          </w:tcPr>
          <w:p w:rsidR="00D814C8" w:rsidRPr="00685698" w:rsidRDefault="00D814C8" w:rsidP="00685698">
            <w:pPr>
              <w:pStyle w:val="BodyText"/>
              <w:keepNext/>
              <w:keepLines/>
              <w:jc w:val="center"/>
              <w:rPr>
                <w:rFonts w:cs="Arial"/>
                <w:sz w:val="20"/>
              </w:rPr>
            </w:pPr>
            <w:r>
              <w:rPr>
                <w:rFonts w:cs="Arial"/>
                <w:sz w:val="20"/>
              </w:rPr>
              <w:t>From</w:t>
            </w:r>
          </w:p>
        </w:tc>
        <w:tc>
          <w:tcPr>
            <w:tcW w:w="1092"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r>
      <w:tr w:rsidR="00D814C8" w:rsidRPr="00685698" w:rsidTr="00D814C8">
        <w:trPr>
          <w:trHeight w:val="316"/>
        </w:trPr>
        <w:tc>
          <w:tcPr>
            <w:tcW w:w="1376" w:type="dxa"/>
            <w:vAlign w:val="center"/>
          </w:tcPr>
          <w:p w:rsidR="00D814C8" w:rsidRPr="00685698" w:rsidRDefault="00BC7325" w:rsidP="0045219C">
            <w:pPr>
              <w:pStyle w:val="BodyText"/>
              <w:keepNext/>
              <w:keepLines/>
              <w:jc w:val="center"/>
              <w:rPr>
                <w:rFonts w:cs="Arial"/>
                <w:sz w:val="20"/>
              </w:rPr>
            </w:pPr>
            <w:r>
              <w:rPr>
                <w:rFonts w:cs="Arial"/>
                <w:sz w:val="20"/>
              </w:rPr>
              <w:t>N/A</w:t>
            </w:r>
          </w:p>
        </w:tc>
        <w:tc>
          <w:tcPr>
            <w:tcW w:w="1134" w:type="dxa"/>
            <w:vAlign w:val="center"/>
          </w:tcPr>
          <w:p w:rsidR="00D814C8" w:rsidRPr="00685698" w:rsidRDefault="00BC7325" w:rsidP="0045219C">
            <w:pPr>
              <w:pStyle w:val="BodyText"/>
              <w:keepNext/>
              <w:keepLines/>
              <w:jc w:val="center"/>
              <w:rPr>
                <w:rFonts w:cs="Arial"/>
                <w:sz w:val="20"/>
              </w:rPr>
            </w:pPr>
            <w:r>
              <w:rPr>
                <w:rFonts w:cs="Arial"/>
                <w:sz w:val="20"/>
              </w:rPr>
              <w:t>N/A</w:t>
            </w:r>
          </w:p>
        </w:tc>
        <w:tc>
          <w:tcPr>
            <w:tcW w:w="1092" w:type="dxa"/>
            <w:vAlign w:val="center"/>
          </w:tcPr>
          <w:p w:rsidR="00D814C8" w:rsidRDefault="00BC7325"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Default="00BC7325" w:rsidP="0045219C">
            <w:pPr>
              <w:keepNext/>
              <w:keepLines/>
              <w:jc w:val="center"/>
              <w:rPr>
                <w:rFonts w:cs="Arial"/>
                <w:color w:val="000000" w:themeColor="text1"/>
                <w:sz w:val="20"/>
              </w:rPr>
            </w:pPr>
            <w:r>
              <w:rPr>
                <w:rFonts w:cs="Arial"/>
                <w:color w:val="000000" w:themeColor="text1"/>
                <w:sz w:val="20"/>
              </w:rPr>
              <w:t>N/A</w:t>
            </w:r>
          </w:p>
        </w:tc>
        <w:tc>
          <w:tcPr>
            <w:tcW w:w="1134" w:type="dxa"/>
            <w:vAlign w:val="center"/>
          </w:tcPr>
          <w:p w:rsidR="00D814C8" w:rsidRDefault="00BC7325"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Default="00BC7325"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Pr="00685698" w:rsidRDefault="00BC7325" w:rsidP="0045219C">
            <w:pPr>
              <w:pStyle w:val="BodyText"/>
              <w:keepNext/>
              <w:keepLines/>
              <w:jc w:val="center"/>
              <w:rPr>
                <w:rFonts w:cs="Arial"/>
                <w:sz w:val="20"/>
              </w:rPr>
            </w:pPr>
            <w:r>
              <w:rPr>
                <w:rFonts w:cs="Arial"/>
                <w:sz w:val="20"/>
              </w:rPr>
              <w:t>N/A</w:t>
            </w:r>
          </w:p>
        </w:tc>
      </w:tr>
    </w:tbl>
    <w:p w:rsidR="00685698" w:rsidRDefault="00685698" w:rsidP="0035249A">
      <w:pPr>
        <w:rPr>
          <w:bCs/>
          <w:sz w:val="20"/>
          <w:highlight w:val="yellow"/>
        </w:rPr>
      </w:pPr>
    </w:p>
    <w:p w:rsidR="00D814C8" w:rsidRDefault="00D814C8" w:rsidP="00B10C7E">
      <w:pPr>
        <w:ind w:firstLine="708"/>
        <w:rPr>
          <w:bCs/>
          <w:sz w:val="20"/>
          <w:highlight w:val="yellow"/>
        </w:rPr>
      </w:pPr>
    </w:p>
    <w:p w:rsidR="00D814C8" w:rsidRDefault="00D814C8" w:rsidP="00D814C8">
      <w:pPr>
        <w:keepNext/>
        <w:keepLines/>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gridCol w:w="2835"/>
      </w:tblGrid>
      <w:tr w:rsidR="00D814C8" w:rsidRPr="006F3142" w:rsidTr="00D814C8">
        <w:trPr>
          <w:trHeight w:val="1175"/>
        </w:trPr>
        <w:tc>
          <w:tcPr>
            <w:tcW w:w="1560" w:type="dxa"/>
            <w:vAlign w:val="center"/>
          </w:tcPr>
          <w:p w:rsidR="00D814C8" w:rsidRPr="00150DEA" w:rsidRDefault="00D814C8" w:rsidP="00D814C8">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D814C8" w:rsidRPr="006E3390" w:rsidRDefault="00D814C8"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D814C8" w:rsidRPr="00150DEA" w:rsidRDefault="00D814C8"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Video Quality**</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Times Viewed</w:t>
            </w:r>
          </w:p>
        </w:tc>
        <w:tc>
          <w:tcPr>
            <w:tcW w:w="2551" w:type="dxa"/>
            <w:vAlign w:val="center"/>
          </w:tcPr>
          <w:p w:rsidR="00FD7F0D" w:rsidRDefault="00D814C8" w:rsidP="00D814C8">
            <w:pPr>
              <w:keepNext/>
              <w:keepLines/>
              <w:jc w:val="center"/>
              <w:rPr>
                <w:bCs/>
                <w:sz w:val="20"/>
              </w:rPr>
            </w:pPr>
            <w:r w:rsidRPr="00150DEA">
              <w:rPr>
                <w:bCs/>
                <w:sz w:val="20"/>
              </w:rPr>
              <w:t>Estimate of amount of BFT based on video</w:t>
            </w:r>
          </w:p>
          <w:p w:rsidR="00FD7F0D" w:rsidRPr="00150DEA" w:rsidDel="00FE2849" w:rsidRDefault="00FD7F0D" w:rsidP="00D814C8">
            <w:pPr>
              <w:keepNext/>
              <w:keepLines/>
              <w:jc w:val="center"/>
              <w:rPr>
                <w:rFonts w:cs="Arial"/>
                <w:sz w:val="20"/>
              </w:rPr>
            </w:pPr>
            <w:r>
              <w:rPr>
                <w:bCs/>
                <w:sz w:val="20"/>
              </w:rPr>
              <w:t>(Y/N)</w:t>
            </w:r>
          </w:p>
        </w:tc>
        <w:tc>
          <w:tcPr>
            <w:tcW w:w="2835" w:type="dxa"/>
            <w:vAlign w:val="center"/>
          </w:tcPr>
          <w:p w:rsidR="00D814C8" w:rsidRDefault="00D814C8" w:rsidP="00D814C8">
            <w:pPr>
              <w:keepNext/>
              <w:keepLines/>
              <w:jc w:val="center"/>
              <w:rPr>
                <w:bCs/>
                <w:sz w:val="20"/>
              </w:rPr>
            </w:pPr>
            <w:r w:rsidRPr="00150DEA">
              <w:rPr>
                <w:bCs/>
                <w:sz w:val="20"/>
              </w:rPr>
              <w:t>Estimate of amount of BFT based on alternative method</w:t>
            </w:r>
          </w:p>
          <w:p w:rsidR="00FD7F0D" w:rsidRPr="00150DEA" w:rsidDel="00FE2849" w:rsidRDefault="00FD7F0D" w:rsidP="00D814C8">
            <w:pPr>
              <w:keepNext/>
              <w:keepLines/>
              <w:jc w:val="center"/>
              <w:rPr>
                <w:rFonts w:cs="Arial"/>
                <w:sz w:val="20"/>
              </w:rPr>
            </w:pPr>
          </w:p>
        </w:tc>
      </w:tr>
      <w:tr w:rsidR="00D814C8" w:rsidRPr="006F3142" w:rsidTr="00D814C8">
        <w:trPr>
          <w:trHeight w:val="360"/>
        </w:trPr>
        <w:tc>
          <w:tcPr>
            <w:tcW w:w="1560" w:type="dxa"/>
            <w:vAlign w:val="center"/>
          </w:tcPr>
          <w:p w:rsidR="00D814C8" w:rsidRPr="00150DEA" w:rsidRDefault="00BC7325" w:rsidP="00D814C8">
            <w:pPr>
              <w:keepNext/>
              <w:keepLines/>
              <w:jc w:val="center"/>
              <w:rPr>
                <w:rFonts w:cs="Arial"/>
                <w:color w:val="000000" w:themeColor="text1"/>
                <w:sz w:val="20"/>
              </w:rPr>
            </w:pPr>
            <w:r>
              <w:rPr>
                <w:rFonts w:cs="Arial"/>
                <w:color w:val="000000" w:themeColor="text1"/>
                <w:sz w:val="20"/>
              </w:rPr>
              <w:t>N/A</w:t>
            </w:r>
          </w:p>
        </w:tc>
        <w:tc>
          <w:tcPr>
            <w:tcW w:w="1701" w:type="dxa"/>
          </w:tcPr>
          <w:p w:rsidR="00D814C8" w:rsidRPr="00150DEA" w:rsidRDefault="00BC7325" w:rsidP="00D814C8">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D814C8" w:rsidRPr="00150DEA" w:rsidRDefault="00BC7325" w:rsidP="00D814C8">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D814C8" w:rsidRPr="00150DEA" w:rsidRDefault="00BC7325" w:rsidP="00D814C8">
            <w:pPr>
              <w:keepNext/>
              <w:keepLines/>
              <w:jc w:val="center"/>
              <w:rPr>
                <w:rFonts w:cs="Arial"/>
                <w:color w:val="000000" w:themeColor="text1"/>
                <w:sz w:val="20"/>
              </w:rPr>
            </w:pPr>
            <w:r>
              <w:rPr>
                <w:rFonts w:cs="Arial"/>
                <w:color w:val="000000" w:themeColor="text1"/>
                <w:sz w:val="20"/>
              </w:rPr>
              <w:t>N/A</w:t>
            </w:r>
          </w:p>
        </w:tc>
        <w:tc>
          <w:tcPr>
            <w:tcW w:w="2551" w:type="dxa"/>
            <w:vAlign w:val="center"/>
          </w:tcPr>
          <w:p w:rsidR="00D814C8" w:rsidRPr="00150DEA" w:rsidRDefault="00BC7325" w:rsidP="00D814C8">
            <w:pPr>
              <w:keepNext/>
              <w:keepLines/>
              <w:jc w:val="center"/>
              <w:rPr>
                <w:rFonts w:cs="Arial"/>
                <w:color w:val="000000" w:themeColor="text1"/>
                <w:sz w:val="20"/>
              </w:rPr>
            </w:pPr>
            <w:r>
              <w:rPr>
                <w:rFonts w:cs="Arial"/>
                <w:color w:val="000000" w:themeColor="text1"/>
                <w:sz w:val="20"/>
              </w:rPr>
              <w:t>N/A</w:t>
            </w:r>
          </w:p>
        </w:tc>
        <w:tc>
          <w:tcPr>
            <w:tcW w:w="2835" w:type="dxa"/>
            <w:vAlign w:val="center"/>
          </w:tcPr>
          <w:p w:rsidR="00D814C8" w:rsidRPr="00150DEA" w:rsidRDefault="00BC7325" w:rsidP="00D814C8">
            <w:pPr>
              <w:keepNext/>
              <w:keepLines/>
              <w:jc w:val="center"/>
              <w:rPr>
                <w:rFonts w:cs="Arial"/>
                <w:color w:val="000000" w:themeColor="text1"/>
                <w:sz w:val="20"/>
              </w:rPr>
            </w:pPr>
            <w:r>
              <w:rPr>
                <w:rFonts w:cs="Arial"/>
                <w:color w:val="000000" w:themeColor="text1"/>
                <w:sz w:val="20"/>
              </w:rPr>
              <w:t>N/A</w:t>
            </w:r>
          </w:p>
        </w:tc>
      </w:tr>
    </w:tbl>
    <w:p w:rsidR="00D814C8" w:rsidRPr="008F3FCA" w:rsidRDefault="00D814C8" w:rsidP="00D814C8">
      <w:pPr>
        <w:pStyle w:val="BodyText"/>
        <w:keepNext/>
        <w:keepLines/>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rsidR="00D814C8" w:rsidRPr="008F3FCA" w:rsidRDefault="00D814C8" w:rsidP="00D814C8">
      <w:pPr>
        <w:pStyle w:val="ListBullet2"/>
        <w:keepNext/>
        <w:keepLines/>
      </w:pPr>
      <w:r w:rsidRPr="008F3FCA">
        <w:t>**</w:t>
      </w:r>
      <w:r w:rsidRPr="008F3FCA">
        <w:tab/>
        <w:t>Rate from 1 to 5 (1 = very poor; 2 = poor, 3 = average; 4= good 5 = excellent)</w:t>
      </w:r>
    </w:p>
    <w:p w:rsidR="00D814C8" w:rsidRDefault="00D814C8" w:rsidP="00D814C8">
      <w:pPr>
        <w:pStyle w:val="ListBullet2"/>
      </w:pPr>
    </w:p>
    <w:p w:rsidR="00D814C8" w:rsidRPr="00A01C54" w:rsidRDefault="00D814C8" w:rsidP="00D814C8">
      <w:pPr>
        <w:pStyle w:val="BodyText"/>
        <w:rPr>
          <w:rFonts w:cs="Arial"/>
          <w:sz w:val="20"/>
        </w:rPr>
      </w:pPr>
      <w:r>
        <w:rPr>
          <w:rFonts w:cs="Arial"/>
          <w:sz w:val="20"/>
        </w:rPr>
        <w:t>If methodology other than video viewing is used, please describe in detail the method used and the level of confidence in such method.</w:t>
      </w:r>
    </w:p>
    <w:p w:rsidR="00D814C8" w:rsidRDefault="00D814C8" w:rsidP="00D814C8">
      <w:pPr>
        <w:pStyle w:val="BodyText"/>
        <w:rPr>
          <w:rFonts w:cs="Arial"/>
          <w:sz w:val="20"/>
        </w:rPr>
      </w:pPr>
    </w:p>
    <w:p w:rsidR="00D814C8" w:rsidRDefault="00D814C8" w:rsidP="00D814C8">
      <w:pPr>
        <w:pStyle w:val="BodyText"/>
        <w:rPr>
          <w:rFonts w:cs="Arial"/>
          <w:sz w:val="20"/>
        </w:rPr>
      </w:pPr>
      <w:r>
        <w:rPr>
          <w:rFonts w:cs="Arial"/>
          <w:sz w:val="20"/>
        </w:rPr>
        <w:t>Additional remarks from direct observation:</w:t>
      </w:r>
    </w:p>
    <w:p w:rsidR="00D814C8" w:rsidRDefault="00D814C8" w:rsidP="00D814C8">
      <w:pPr>
        <w:pStyle w:val="BodyText"/>
        <w:rPr>
          <w:rFonts w:cs="Arial"/>
          <w:sz w:val="20"/>
        </w:rPr>
      </w:pPr>
    </w:p>
    <w:p w:rsidR="00D814C8" w:rsidRDefault="00D814C8" w:rsidP="00D814C8">
      <w:pPr>
        <w:pStyle w:val="BodyText"/>
        <w:rPr>
          <w:rFonts w:cs="Arial"/>
          <w:sz w:val="20"/>
        </w:rPr>
      </w:pPr>
      <w:r>
        <w:rPr>
          <w:rFonts w:cs="Arial"/>
          <w:sz w:val="20"/>
        </w:rPr>
        <w:t>Additional remarks from other sources (please specify s</w:t>
      </w:r>
      <w:r w:rsidR="00BC7325">
        <w:rPr>
          <w:rFonts w:cs="Arial"/>
          <w:sz w:val="20"/>
        </w:rPr>
        <w:t>ource)</w:t>
      </w:r>
    </w:p>
    <w:p w:rsidR="00D814C8" w:rsidRDefault="00D814C8" w:rsidP="00D814C8">
      <w:pPr>
        <w:pStyle w:val="BodyText"/>
        <w:rPr>
          <w:rFonts w:cs="Arial"/>
          <w:sz w:val="20"/>
        </w:rPr>
      </w:pPr>
    </w:p>
    <w:p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rsidTr="00D814C8">
        <w:trPr>
          <w:trHeight w:val="475"/>
        </w:trPr>
        <w:tc>
          <w:tcPr>
            <w:tcW w:w="1135" w:type="dxa"/>
            <w:vMerge w:val="restart"/>
            <w:tcBorders>
              <w:top w:val="single" w:sz="4" w:space="0" w:color="auto"/>
            </w:tcBorders>
            <w:vAlign w:val="center"/>
          </w:tcPr>
          <w:p w:rsidR="00D814C8" w:rsidRPr="00D95B6B" w:rsidRDefault="00D814C8" w:rsidP="00D814C8">
            <w:pPr>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rsidTr="00882D35">
        <w:trPr>
          <w:trHeight w:val="510"/>
        </w:trPr>
        <w:tc>
          <w:tcPr>
            <w:tcW w:w="1135" w:type="dxa"/>
            <w:vMerge/>
          </w:tcPr>
          <w:p w:rsidR="00103C70" w:rsidRPr="00D95B6B" w:rsidRDefault="00103C70" w:rsidP="00D814C8">
            <w:pPr>
              <w:snapToGrid w:val="0"/>
              <w:jc w:val="center"/>
              <w:rPr>
                <w:rFonts w:cs="Arial"/>
                <w:b/>
                <w:sz w:val="18"/>
                <w:szCs w:val="18"/>
              </w:rPr>
            </w:pPr>
          </w:p>
        </w:tc>
        <w:tc>
          <w:tcPr>
            <w:tcW w:w="1843" w:type="dxa"/>
            <w:vMerge/>
            <w:shd w:val="clear" w:color="auto" w:fill="auto"/>
            <w:vAlign w:val="center"/>
          </w:tcPr>
          <w:p w:rsidR="00103C70" w:rsidRPr="00D95B6B" w:rsidRDefault="00103C70" w:rsidP="00D814C8">
            <w:pPr>
              <w:snapToGrid w:val="0"/>
              <w:jc w:val="center"/>
              <w:rPr>
                <w:rFonts w:cs="Arial"/>
                <w:b/>
                <w:sz w:val="18"/>
                <w:szCs w:val="18"/>
              </w:rPr>
            </w:pPr>
          </w:p>
        </w:tc>
        <w:tc>
          <w:tcPr>
            <w:tcW w:w="1559" w:type="dxa"/>
            <w:shd w:val="clear" w:color="auto" w:fill="auto"/>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vAlign w:val="center"/>
          </w:tcPr>
          <w:p w:rsidR="00103C70" w:rsidRPr="00D95B6B" w:rsidRDefault="00103C70" w:rsidP="00D814C8">
            <w:pPr>
              <w:snapToGrid w:val="0"/>
              <w:jc w:val="center"/>
              <w:rPr>
                <w:rFonts w:cs="Arial"/>
                <w:sz w:val="18"/>
                <w:szCs w:val="18"/>
              </w:rPr>
            </w:pPr>
            <w:r>
              <w:rPr>
                <w:rFonts w:cs="Arial"/>
                <w:sz w:val="18"/>
                <w:szCs w:val="18"/>
              </w:rPr>
              <w:t>ICD #</w:t>
            </w:r>
          </w:p>
        </w:tc>
        <w:tc>
          <w:tcPr>
            <w:tcW w:w="2695" w:type="dxa"/>
            <w:vAlign w:val="center"/>
          </w:tcPr>
          <w:p w:rsidR="00103C70" w:rsidRPr="00D95B6B" w:rsidRDefault="00103C70" w:rsidP="00D814C8">
            <w:pPr>
              <w:snapToGrid w:val="0"/>
              <w:jc w:val="center"/>
              <w:rPr>
                <w:rFonts w:cs="Arial"/>
                <w:sz w:val="18"/>
                <w:szCs w:val="18"/>
              </w:rPr>
            </w:pPr>
            <w:r>
              <w:rPr>
                <w:rFonts w:cs="Arial"/>
                <w:sz w:val="18"/>
                <w:szCs w:val="18"/>
              </w:rPr>
              <w:t>Other</w:t>
            </w:r>
          </w:p>
        </w:tc>
        <w:tc>
          <w:tcPr>
            <w:tcW w:w="1417" w:type="dxa"/>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D95B6B" w:rsidTr="00882D35">
        <w:trPr>
          <w:trHeight w:val="510"/>
        </w:trPr>
        <w:tc>
          <w:tcPr>
            <w:tcW w:w="1135" w:type="dxa"/>
            <w:vMerge w:val="restart"/>
            <w:vAlign w:val="center"/>
          </w:tcPr>
          <w:p w:rsidR="00103C70" w:rsidRPr="00D95B6B" w:rsidRDefault="00BC7325" w:rsidP="00D814C8">
            <w:pPr>
              <w:snapToGrid w:val="0"/>
              <w:jc w:val="center"/>
              <w:rPr>
                <w:rFonts w:cs="Arial"/>
                <w:sz w:val="18"/>
                <w:szCs w:val="18"/>
              </w:rPr>
            </w:pPr>
            <w:r>
              <w:rPr>
                <w:rFonts w:cs="Arial"/>
                <w:sz w:val="18"/>
                <w:szCs w:val="18"/>
              </w:rPr>
              <w:t>N/A</w:t>
            </w:r>
          </w:p>
        </w:tc>
        <w:tc>
          <w:tcPr>
            <w:tcW w:w="1843" w:type="dxa"/>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Live fish</w:t>
            </w:r>
          </w:p>
        </w:tc>
        <w:tc>
          <w:tcPr>
            <w:tcW w:w="1559" w:type="dxa"/>
            <w:shd w:val="clear" w:color="auto" w:fill="auto"/>
          </w:tcPr>
          <w:p w:rsidR="00103C70" w:rsidRPr="00D95B6B" w:rsidRDefault="00103C70" w:rsidP="00D814C8">
            <w:pPr>
              <w:snapToGrid w:val="0"/>
              <w:jc w:val="center"/>
              <w:rPr>
                <w:rFonts w:cs="Arial"/>
                <w:sz w:val="18"/>
                <w:szCs w:val="18"/>
              </w:rPr>
            </w:pPr>
          </w:p>
        </w:tc>
        <w:tc>
          <w:tcPr>
            <w:tcW w:w="1559" w:type="dxa"/>
            <w:shd w:val="clear" w:color="auto" w:fill="auto"/>
          </w:tcPr>
          <w:p w:rsidR="00103C70" w:rsidRPr="00D95B6B" w:rsidRDefault="00103C70" w:rsidP="00D814C8">
            <w:pPr>
              <w:snapToGrid w:val="0"/>
              <w:jc w:val="center"/>
              <w:rPr>
                <w:rFonts w:cs="Arial"/>
                <w:sz w:val="18"/>
                <w:szCs w:val="18"/>
              </w:rPr>
            </w:pPr>
          </w:p>
        </w:tc>
        <w:tc>
          <w:tcPr>
            <w:tcW w:w="3259" w:type="dxa"/>
            <w:shd w:val="clear" w:color="auto" w:fill="auto"/>
            <w:vAlign w:val="center"/>
          </w:tcPr>
          <w:p w:rsidR="00103C70" w:rsidRPr="00D95B6B" w:rsidRDefault="00103C70" w:rsidP="00D814C8">
            <w:pPr>
              <w:snapToGrid w:val="0"/>
              <w:jc w:val="center"/>
              <w:rPr>
                <w:rFonts w:cs="Arial"/>
                <w:sz w:val="18"/>
                <w:szCs w:val="18"/>
              </w:rPr>
            </w:pPr>
          </w:p>
        </w:tc>
        <w:tc>
          <w:tcPr>
            <w:tcW w:w="2695" w:type="dxa"/>
          </w:tcPr>
          <w:p w:rsidR="00103C70" w:rsidRPr="00D95B6B" w:rsidRDefault="00103C70" w:rsidP="00D814C8">
            <w:pPr>
              <w:snapToGrid w:val="0"/>
              <w:jc w:val="center"/>
              <w:rPr>
                <w:rFonts w:cs="Arial"/>
                <w:sz w:val="18"/>
                <w:szCs w:val="18"/>
              </w:rPr>
            </w:pPr>
          </w:p>
        </w:tc>
        <w:tc>
          <w:tcPr>
            <w:tcW w:w="1417" w:type="dxa"/>
          </w:tcPr>
          <w:p w:rsidR="00103C70" w:rsidRPr="00D95B6B" w:rsidRDefault="00103C70" w:rsidP="00D814C8">
            <w:pPr>
              <w:snapToGrid w:val="0"/>
              <w:jc w:val="center"/>
              <w:rPr>
                <w:rFonts w:cs="Arial"/>
                <w:sz w:val="18"/>
                <w:szCs w:val="18"/>
              </w:rPr>
            </w:pPr>
          </w:p>
        </w:tc>
        <w:tc>
          <w:tcPr>
            <w:tcW w:w="1414" w:type="dxa"/>
          </w:tcPr>
          <w:p w:rsidR="00103C70" w:rsidRPr="00D95B6B" w:rsidRDefault="00103C70" w:rsidP="00D814C8">
            <w:pPr>
              <w:snapToGrid w:val="0"/>
              <w:jc w:val="center"/>
              <w:rPr>
                <w:rFonts w:cs="Arial"/>
                <w:sz w:val="18"/>
                <w:szCs w:val="18"/>
              </w:rPr>
            </w:pPr>
          </w:p>
        </w:tc>
      </w:tr>
      <w:tr w:rsidR="00103C70" w:rsidRPr="00D95B6B" w:rsidTr="00882D35">
        <w:tblPrEx>
          <w:tblCellMar>
            <w:left w:w="0" w:type="dxa"/>
            <w:right w:w="0" w:type="dxa"/>
          </w:tblCellMar>
        </w:tblPrEx>
        <w:trPr>
          <w:trHeight w:val="510"/>
        </w:trPr>
        <w:tc>
          <w:tcPr>
            <w:tcW w:w="1135" w:type="dxa"/>
            <w:vMerge/>
            <w:tcBorders>
              <w:bottom w:val="single" w:sz="4" w:space="0" w:color="auto"/>
            </w:tcBorders>
          </w:tcPr>
          <w:p w:rsidR="00103C70" w:rsidRPr="00D95B6B" w:rsidRDefault="00103C70" w:rsidP="00D814C8">
            <w:pPr>
              <w:snapToGrid w:val="0"/>
              <w:jc w:val="center"/>
              <w:rPr>
                <w:rFonts w:cs="Arial"/>
                <w:sz w:val="18"/>
                <w:szCs w:val="18"/>
              </w:rPr>
            </w:pPr>
          </w:p>
        </w:tc>
        <w:tc>
          <w:tcPr>
            <w:tcW w:w="1843"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3259"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p>
        </w:tc>
        <w:tc>
          <w:tcPr>
            <w:tcW w:w="2695" w:type="dxa"/>
            <w:tcBorders>
              <w:bottom w:val="single" w:sz="4" w:space="0" w:color="auto"/>
            </w:tcBorders>
          </w:tcPr>
          <w:p w:rsidR="00103C70" w:rsidRPr="00D95B6B" w:rsidRDefault="00103C70" w:rsidP="00D814C8">
            <w:pPr>
              <w:snapToGrid w:val="0"/>
              <w:jc w:val="center"/>
              <w:rPr>
                <w:rFonts w:cs="Arial"/>
                <w:sz w:val="18"/>
                <w:szCs w:val="18"/>
              </w:rPr>
            </w:pPr>
          </w:p>
        </w:tc>
        <w:tc>
          <w:tcPr>
            <w:tcW w:w="1417" w:type="dxa"/>
            <w:tcBorders>
              <w:bottom w:val="single" w:sz="4" w:space="0" w:color="auto"/>
            </w:tcBorders>
          </w:tcPr>
          <w:p w:rsidR="00103C70" w:rsidRPr="00D95B6B" w:rsidRDefault="00103C70" w:rsidP="00D814C8">
            <w:pPr>
              <w:snapToGrid w:val="0"/>
              <w:jc w:val="center"/>
              <w:rPr>
                <w:rFonts w:cs="Arial"/>
                <w:sz w:val="18"/>
                <w:szCs w:val="18"/>
              </w:rPr>
            </w:pPr>
          </w:p>
        </w:tc>
        <w:tc>
          <w:tcPr>
            <w:tcW w:w="1414" w:type="dxa"/>
            <w:tcBorders>
              <w:bottom w:val="single" w:sz="4" w:space="0" w:color="auto"/>
            </w:tcBorders>
          </w:tcPr>
          <w:p w:rsidR="00103C70" w:rsidRPr="00D95B6B" w:rsidRDefault="00103C70" w:rsidP="00D814C8">
            <w:pPr>
              <w:snapToGrid w:val="0"/>
              <w:jc w:val="center"/>
              <w:rPr>
                <w:rFonts w:cs="Arial"/>
                <w:sz w:val="18"/>
                <w:szCs w:val="18"/>
              </w:rPr>
            </w:pPr>
          </w:p>
        </w:tc>
      </w:tr>
    </w:tbl>
    <w:p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rsidR="001D7C00" w:rsidRDefault="001D7C00" w:rsidP="009C74E3">
      <w:pPr>
        <w:pStyle w:val="ListBullet2"/>
      </w:pPr>
    </w:p>
    <w:p w:rsidR="0045219C" w:rsidRDefault="004C5DBC" w:rsidP="0045219C">
      <w:pPr>
        <w:pStyle w:val="BodyText"/>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rsidR="00BC7325" w:rsidRDefault="00BC7325" w:rsidP="0035249A">
      <w:pPr>
        <w:rPr>
          <w:i/>
          <w:iCs/>
          <w:sz w:val="20"/>
        </w:rPr>
      </w:pPr>
    </w:p>
    <w:p w:rsidR="00BC7325" w:rsidRPr="007C798C" w:rsidRDefault="00BC7325" w:rsidP="00BC7325">
      <w:pPr>
        <w:pStyle w:val="BodyText"/>
        <w:keepNext/>
        <w:keepLines/>
        <w:rPr>
          <w:rFonts w:cs="Arial"/>
          <w:sz w:val="20"/>
        </w:rPr>
      </w:pPr>
      <w:r w:rsidRPr="007C798C">
        <w:rPr>
          <w:rFonts w:cs="Arial"/>
          <w:sz w:val="20"/>
        </w:rPr>
        <w:t xml:space="preserve">During caging operations was possible to see purse seiners feeding directly cages with pieces of other years. But it was impossible to know the quantity or the species they are provided. </w:t>
      </w:r>
    </w:p>
    <w:p w:rsidR="00BC7325" w:rsidRDefault="00BC7325" w:rsidP="0035249A">
      <w:pPr>
        <w:rPr>
          <w:i/>
          <w:iCs/>
          <w:sz w:val="20"/>
        </w:rPr>
      </w:pPr>
    </w:p>
    <w:p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rsidTr="0045219C">
        <w:trPr>
          <w:trHeight w:val="532"/>
        </w:trPr>
        <w:tc>
          <w:tcPr>
            <w:tcW w:w="1526" w:type="dxa"/>
            <w:vAlign w:val="center"/>
          </w:tcPr>
          <w:p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rsidR="00D814C8" w:rsidRDefault="00D814C8" w:rsidP="0045219C">
            <w:pPr>
              <w:pStyle w:val="BodyText"/>
              <w:jc w:val="center"/>
              <w:rPr>
                <w:rFonts w:cs="Arial"/>
                <w:bCs/>
                <w:sz w:val="20"/>
              </w:rPr>
            </w:pPr>
            <w:r w:rsidRPr="0045219C">
              <w:rPr>
                <w:rFonts w:cs="Arial"/>
                <w:bCs/>
                <w:sz w:val="20"/>
              </w:rPr>
              <w:t>Quantity</w:t>
            </w:r>
          </w:p>
          <w:p w:rsidR="00D814C8" w:rsidRPr="0045219C" w:rsidRDefault="00D814C8" w:rsidP="0045219C">
            <w:pPr>
              <w:pStyle w:val="BodyText"/>
              <w:jc w:val="center"/>
              <w:rPr>
                <w:rFonts w:cs="Arial"/>
                <w:bCs/>
                <w:sz w:val="20"/>
              </w:rPr>
            </w:pPr>
            <w:r>
              <w:rPr>
                <w:rFonts w:cs="Arial"/>
                <w:bCs/>
                <w:sz w:val="20"/>
              </w:rPr>
              <w:t>(kg)</w:t>
            </w:r>
          </w:p>
        </w:tc>
      </w:tr>
      <w:tr w:rsidR="00D814C8" w:rsidTr="0045219C">
        <w:trPr>
          <w:trHeight w:val="323"/>
        </w:trPr>
        <w:tc>
          <w:tcPr>
            <w:tcW w:w="1526" w:type="dxa"/>
          </w:tcPr>
          <w:p w:rsidR="00D814C8" w:rsidRDefault="00BC7325" w:rsidP="0045219C">
            <w:pPr>
              <w:pStyle w:val="BodyText"/>
              <w:rPr>
                <w:rFonts w:cs="Arial"/>
                <w:sz w:val="20"/>
              </w:rPr>
            </w:pPr>
            <w:r>
              <w:rPr>
                <w:rFonts w:cs="Arial"/>
                <w:sz w:val="20"/>
              </w:rPr>
              <w:t>N/A</w:t>
            </w:r>
          </w:p>
        </w:tc>
        <w:tc>
          <w:tcPr>
            <w:tcW w:w="1559" w:type="dxa"/>
          </w:tcPr>
          <w:p w:rsidR="00D814C8" w:rsidRDefault="00BC7325" w:rsidP="0045219C">
            <w:pPr>
              <w:pStyle w:val="BodyText"/>
              <w:rPr>
                <w:rFonts w:cs="Arial"/>
                <w:sz w:val="20"/>
              </w:rPr>
            </w:pPr>
            <w:r>
              <w:rPr>
                <w:rFonts w:cs="Arial"/>
                <w:sz w:val="20"/>
              </w:rPr>
              <w:t>N/A</w:t>
            </w:r>
          </w:p>
        </w:tc>
        <w:tc>
          <w:tcPr>
            <w:tcW w:w="2693" w:type="dxa"/>
          </w:tcPr>
          <w:p w:rsidR="00D814C8" w:rsidRDefault="00BC7325" w:rsidP="0045219C">
            <w:pPr>
              <w:pStyle w:val="BodyText"/>
              <w:rPr>
                <w:rFonts w:cs="Arial"/>
                <w:sz w:val="20"/>
              </w:rPr>
            </w:pPr>
            <w:r>
              <w:rPr>
                <w:rFonts w:cs="Arial"/>
                <w:sz w:val="20"/>
              </w:rPr>
              <w:t>N/A</w:t>
            </w:r>
          </w:p>
        </w:tc>
        <w:tc>
          <w:tcPr>
            <w:tcW w:w="2126" w:type="dxa"/>
          </w:tcPr>
          <w:p w:rsidR="00D814C8" w:rsidRDefault="00BC7325" w:rsidP="0045219C">
            <w:pPr>
              <w:pStyle w:val="BodyText"/>
              <w:rPr>
                <w:rFonts w:cs="Arial"/>
                <w:sz w:val="20"/>
              </w:rPr>
            </w:pPr>
            <w:r>
              <w:rPr>
                <w:rFonts w:cs="Arial"/>
                <w:sz w:val="20"/>
              </w:rPr>
              <w:t>N/A</w:t>
            </w:r>
          </w:p>
        </w:tc>
      </w:tr>
    </w:tbl>
    <w:p w:rsidR="00B45933" w:rsidRDefault="0045219C" w:rsidP="00A01C54">
      <w:pPr>
        <w:pStyle w:val="BodyText"/>
        <w:rPr>
          <w:rFonts w:cs="Arial"/>
          <w:sz w:val="20"/>
        </w:rPr>
      </w:pPr>
      <w:r>
        <w:rPr>
          <w:rFonts w:cs="Arial"/>
          <w:sz w:val="20"/>
        </w:rPr>
        <w:t>*</w:t>
      </w:r>
      <w:r>
        <w:rPr>
          <w:rFonts w:cs="Arial"/>
          <w:sz w:val="20"/>
        </w:rPr>
        <w:tab/>
        <w:t>FAO species codes</w:t>
      </w:r>
    </w:p>
    <w:p w:rsidR="009C74E3" w:rsidRDefault="009C74E3" w:rsidP="00A01C54">
      <w:pPr>
        <w:pStyle w:val="BodyText"/>
        <w:rPr>
          <w:rFonts w:cs="Arial"/>
          <w:sz w:val="20"/>
        </w:rPr>
      </w:pPr>
    </w:p>
    <w:p w:rsidR="009C74E3" w:rsidRDefault="009C74E3" w:rsidP="00A01C54">
      <w:pPr>
        <w:pStyle w:val="BodyText"/>
        <w:rPr>
          <w:rFonts w:cs="Arial"/>
          <w:sz w:val="20"/>
        </w:rPr>
      </w:pPr>
    </w:p>
    <w:p w:rsidR="009C74E3" w:rsidRDefault="009C74E3" w:rsidP="009C74E3">
      <w:pPr>
        <w:spacing w:line="240" w:lineRule="atLeast"/>
        <w:rPr>
          <w:rFonts w:cs="Arial"/>
          <w:sz w:val="20"/>
        </w:rPr>
      </w:pPr>
    </w:p>
    <w:p w:rsidR="00FD7F0D" w:rsidRDefault="00FD7F0D">
      <w:pPr>
        <w:spacing w:after="200" w:line="276" w:lineRule="auto"/>
        <w:rPr>
          <w:rFonts w:cs="Arial"/>
          <w:b/>
          <w:sz w:val="20"/>
        </w:rPr>
      </w:pPr>
      <w:r>
        <w:rPr>
          <w:rFonts w:cs="Arial"/>
          <w:b/>
          <w:sz w:val="20"/>
        </w:rPr>
        <w:br w:type="page"/>
      </w:r>
    </w:p>
    <w:p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rsidR="00411EE4" w:rsidRDefault="00411EE4" w:rsidP="009C74E3">
      <w:pPr>
        <w:pStyle w:val="ListBullet2"/>
        <w:keepNext/>
        <w:keepLines/>
      </w:pPr>
    </w:p>
    <w:p w:rsidR="00411EE4" w:rsidRPr="00E04A8A" w:rsidRDefault="00411EE4" w:rsidP="00411EE4">
      <w:pPr>
        <w:pStyle w:val="BodyText"/>
        <w:keepNext/>
        <w:keepLines/>
        <w:rPr>
          <w:rFonts w:cs="Arial"/>
          <w:bCs/>
          <w:sz w:val="20"/>
        </w:rPr>
      </w:pPr>
      <w:r w:rsidRPr="00E04A8A">
        <w:rPr>
          <w:rFonts w:cs="Arial"/>
          <w:bCs/>
          <w:sz w:val="20"/>
        </w:rPr>
        <w:t>No potential no compliance happened during observation period.</w:t>
      </w:r>
    </w:p>
    <w:p w:rsidR="00411EE4" w:rsidRDefault="00411EE4" w:rsidP="009C74E3">
      <w:pPr>
        <w:pStyle w:val="ListBullet2"/>
        <w:keepNext/>
        <w:keepLines/>
      </w:pPr>
    </w:p>
    <w:p w:rsidR="009C74E3" w:rsidRDefault="009C74E3" w:rsidP="009C74E3">
      <w:pPr>
        <w:pStyle w:val="ListBullet2"/>
        <w:keepNext/>
        <w:keepLines/>
      </w:pPr>
      <w:r w:rsidRPr="0007461B">
        <w:t>Table 1</w:t>
      </w:r>
      <w:r w:rsidR="00021B1B" w:rsidRPr="0007461B">
        <w:t>5</w:t>
      </w:r>
      <w:r w:rsidRPr="0007461B">
        <w:t xml:space="preserve">. Summary of </w:t>
      </w:r>
      <w:proofErr w:type="spellStart"/>
      <w:r w:rsidRPr="0007461B">
        <w:t>observered</w:t>
      </w:r>
      <w:proofErr w:type="spellEnd"/>
      <w:r w:rsidRPr="0007461B">
        <w:t xml:space="preserve"> farms compliance</w:t>
      </w:r>
      <w:r>
        <w:t xml:space="preserve"> </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993"/>
      </w:tblGrid>
      <w:tr w:rsidR="00722D25" w:rsidTr="00722D25">
        <w:trPr>
          <w:cantSplit/>
          <w:trHeight w:val="355"/>
          <w:tblHeader/>
        </w:trPr>
        <w:tc>
          <w:tcPr>
            <w:tcW w:w="9498" w:type="dxa"/>
            <w:shd w:val="clear" w:color="auto" w:fill="auto"/>
            <w:noWrap/>
            <w:vAlign w:val="center"/>
            <w:hideMark/>
          </w:tcPr>
          <w:p w:rsidR="00722D25" w:rsidRDefault="00722D25" w:rsidP="0007461B">
            <w:pPr>
              <w:rPr>
                <w:rFonts w:cs="Arial"/>
                <w:color w:val="000000"/>
                <w:sz w:val="20"/>
              </w:rPr>
            </w:pPr>
            <w:r>
              <w:rPr>
                <w:rFonts w:cs="Arial"/>
                <w:color w:val="000000"/>
                <w:sz w:val="20"/>
              </w:rPr>
              <w:t>Potential Non-compliance Event</w:t>
            </w:r>
          </w:p>
        </w:tc>
        <w:tc>
          <w:tcPr>
            <w:tcW w:w="993" w:type="dxa"/>
            <w:shd w:val="clear" w:color="auto" w:fill="auto"/>
            <w:noWrap/>
            <w:vAlign w:val="center"/>
            <w:hideMark/>
          </w:tcPr>
          <w:p w:rsidR="00722D25" w:rsidRDefault="00722D25" w:rsidP="00D4458C">
            <w:pPr>
              <w:jc w:val="center"/>
              <w:rPr>
                <w:rFonts w:cs="Arial"/>
                <w:color w:val="000000"/>
                <w:sz w:val="20"/>
              </w:rPr>
            </w:pPr>
            <w:r>
              <w:rPr>
                <w:rFonts w:cs="Arial"/>
                <w:color w:val="000000"/>
                <w:sz w:val="20"/>
              </w:rPr>
              <w:t>N/A</w:t>
            </w:r>
          </w:p>
        </w:tc>
      </w:tr>
      <w:tr w:rsidR="00722D25" w:rsidTr="00722D25">
        <w:trPr>
          <w:trHeight w:val="355"/>
        </w:trPr>
        <w:tc>
          <w:tcPr>
            <w:tcW w:w="9498" w:type="dxa"/>
            <w:shd w:val="clear" w:color="auto" w:fill="auto"/>
            <w:noWrap/>
            <w:vAlign w:val="center"/>
            <w:hideMark/>
          </w:tcPr>
          <w:p w:rsidR="00722D25" w:rsidRDefault="00722D25" w:rsidP="00D4458C">
            <w:pPr>
              <w:rPr>
                <w:rFonts w:cs="Arial"/>
                <w:color w:val="000000"/>
                <w:sz w:val="20"/>
              </w:rPr>
            </w:pPr>
            <w:r>
              <w:rPr>
                <w:rFonts w:cs="Arial"/>
                <w:color w:val="000000"/>
                <w:sz w:val="20"/>
              </w:rPr>
              <w:t>No BFT Catch document (BCD)</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Observer prevented from carrying out duties</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Observer access to communication facilities denied</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BFT caged by a vessel(s) without an ICCAT authorisation number</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Tuna caged before Authorisation</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Dead tuna not adequately recorded by the farm</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vAlign w:val="center"/>
            <w:hideMark/>
          </w:tcPr>
          <w:p w:rsidR="00722D25" w:rsidRPr="00C92E2B" w:rsidRDefault="00722D25" w:rsidP="00D4458C">
            <w:pPr>
              <w:rPr>
                <w:rFonts w:cs="Arial"/>
                <w:color w:val="000000"/>
                <w:sz w:val="20"/>
              </w:rPr>
            </w:pPr>
            <w:r w:rsidRPr="00C92E2B">
              <w:rPr>
                <w:rFonts w:cs="Arial"/>
                <w:color w:val="000000"/>
                <w:sz w:val="20"/>
              </w:rPr>
              <w:t>Farm cage without identifiable and different reference number</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Transfer declaration (ITD) not completed</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Caging Declaration (ICD) not completed</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Dead tuna during the towing operation not recorded in the ITD</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Fish not separated by year [of catching]</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Fish not separated by flag of the catching vessel</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Fish not separated by JFO</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 xml:space="preserve">A group BCD reference number was allocated to caging operation &gt; 1 day </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 xml:space="preserve">A group BCD reference number was allocated to more than one farm cage </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A group BCD reference number was allocated to fish from more than one vessel outside JFO</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A group BCD reference number was allocated to fish from more than one JFO</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Fish below minimum size caged</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lastRenderedPageBreak/>
              <w:t>Tuna not released following a release order</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Less than the correct amount of tuna released</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RPr="00C92E2B" w:rsidTr="00722D25">
        <w:trPr>
          <w:trHeight w:val="355"/>
        </w:trPr>
        <w:tc>
          <w:tcPr>
            <w:tcW w:w="9498" w:type="dxa"/>
            <w:shd w:val="clear" w:color="auto" w:fill="auto"/>
            <w:noWrap/>
            <w:vAlign w:val="center"/>
            <w:hideMark/>
          </w:tcPr>
          <w:p w:rsidR="00722D25" w:rsidRPr="00C92E2B" w:rsidRDefault="00722D25" w:rsidP="00D4458C">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722D25" w:rsidRPr="00C92E2B"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 not taken</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 not provided to the observer immediately after transfer</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 not transmitted to the observer on the farm</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transfers did not show Transfer Authorisation number at beginning or end of each video</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000000" w:fill="FFFFFF"/>
            <w:vAlign w:val="center"/>
            <w:hideMark/>
          </w:tcPr>
          <w:p w:rsidR="00722D25" w:rsidRDefault="00722D25" w:rsidP="00D4458C">
            <w:pPr>
              <w:rPr>
                <w:rFonts w:cs="Arial"/>
                <w:color w:val="000000"/>
                <w:sz w:val="20"/>
              </w:rPr>
            </w:pPr>
            <w:r>
              <w:rPr>
                <w:rFonts w:cs="Arial"/>
                <w:color w:val="000000"/>
                <w:sz w:val="20"/>
              </w:rPr>
              <w:t>Video record of transfers did not show date continuously</w:t>
            </w:r>
          </w:p>
        </w:tc>
        <w:tc>
          <w:tcPr>
            <w:tcW w:w="993" w:type="dxa"/>
            <w:shd w:val="clear" w:color="000000" w:fill="FFFFFF"/>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transfers did not show time continuously</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did not provide 100% coverage of the transfer</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Independent observer estimate of amount caged was not possible due to video quality</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Release not monitored by video</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of released tuna not provided to the observer immediately after release</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release did not show date continuously</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release did not show time continuously</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722D25" w:rsidRDefault="00722D25" w:rsidP="00D4458C">
            <w:pPr>
              <w:jc w:val="center"/>
              <w:rPr>
                <w:rFonts w:cs="Arial"/>
                <w:color w:val="000000"/>
                <w:sz w:val="20"/>
              </w:rPr>
            </w:pPr>
          </w:p>
        </w:tc>
      </w:tr>
      <w:tr w:rsidR="00722D25" w:rsidTr="00722D25">
        <w:trPr>
          <w:trHeight w:val="355"/>
        </w:trPr>
        <w:tc>
          <w:tcPr>
            <w:tcW w:w="9498" w:type="dxa"/>
            <w:shd w:val="clear" w:color="auto" w:fill="auto"/>
            <w:vAlign w:val="center"/>
            <w:hideMark/>
          </w:tcPr>
          <w:p w:rsidR="00722D25" w:rsidRDefault="00722D25" w:rsidP="00D4458C">
            <w:pPr>
              <w:rPr>
                <w:rFonts w:cs="Arial"/>
                <w:color w:val="000000"/>
                <w:sz w:val="20"/>
              </w:rPr>
            </w:pPr>
            <w:r>
              <w:rPr>
                <w:rFonts w:cs="Arial"/>
                <w:color w:val="000000"/>
                <w:sz w:val="20"/>
              </w:rPr>
              <w:t>Video record did not show 100% of the release</w:t>
            </w:r>
          </w:p>
        </w:tc>
        <w:tc>
          <w:tcPr>
            <w:tcW w:w="993" w:type="dxa"/>
            <w:shd w:val="clear" w:color="auto" w:fill="auto"/>
            <w:noWrap/>
            <w:vAlign w:val="center"/>
            <w:hideMark/>
          </w:tcPr>
          <w:p w:rsidR="00722D25" w:rsidRDefault="00722D25" w:rsidP="00D4458C">
            <w:pPr>
              <w:jc w:val="center"/>
              <w:rPr>
                <w:rFonts w:cs="Arial"/>
                <w:color w:val="000000"/>
                <w:sz w:val="20"/>
              </w:rPr>
            </w:pPr>
          </w:p>
        </w:tc>
      </w:tr>
    </w:tbl>
    <w:p w:rsidR="00D35269" w:rsidRDefault="00D35269" w:rsidP="009C74E3">
      <w:pPr>
        <w:autoSpaceDE w:val="0"/>
        <w:autoSpaceDN w:val="0"/>
        <w:adjustRightInd w:val="0"/>
        <w:rPr>
          <w:rFonts w:cs="Arial"/>
          <w:sz w:val="20"/>
        </w:rPr>
      </w:pPr>
    </w:p>
    <w:p w:rsidR="00D35269" w:rsidRDefault="00D35269" w:rsidP="009C74E3">
      <w:pPr>
        <w:autoSpaceDE w:val="0"/>
        <w:autoSpaceDN w:val="0"/>
        <w:adjustRightInd w:val="0"/>
        <w:rPr>
          <w:rFonts w:cs="Arial"/>
          <w:sz w:val="20"/>
        </w:rPr>
      </w:pPr>
    </w:p>
    <w:p w:rsidR="006348F6" w:rsidRPr="00790449" w:rsidRDefault="006348F6" w:rsidP="006348F6">
      <w:pPr>
        <w:pStyle w:val="BodyText"/>
        <w:spacing w:line="240" w:lineRule="atLeast"/>
        <w:rPr>
          <w:rFonts w:cs="Arial"/>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p>
    <w:p w:rsidR="009C74E3" w:rsidRDefault="009C74E3" w:rsidP="009C74E3">
      <w:pPr>
        <w:pStyle w:val="BodyText"/>
        <w:spacing w:line="240" w:lineRule="atLeast"/>
        <w:rPr>
          <w:rFonts w:cs="Arial"/>
          <w:b/>
          <w:bCs/>
          <w:sz w:val="20"/>
        </w:rPr>
      </w:pPr>
    </w:p>
    <w:p w:rsidR="0045219C" w:rsidRDefault="000B3CF7" w:rsidP="0045219C">
      <w:pPr>
        <w:pStyle w:val="BodyText"/>
        <w:keepNext/>
        <w:keepLines/>
        <w:numPr>
          <w:ilvl w:val="0"/>
          <w:numId w:val="5"/>
        </w:numPr>
        <w:ind w:left="0" w:firstLine="0"/>
        <w:rPr>
          <w:rFonts w:cs="Arial"/>
          <w:b/>
          <w:sz w:val="20"/>
        </w:rPr>
      </w:pPr>
      <w:r>
        <w:rPr>
          <w:rFonts w:cs="Arial"/>
          <w:b/>
          <w:sz w:val="20"/>
        </w:rPr>
        <w:lastRenderedPageBreak/>
        <w:t>Sampling</w:t>
      </w:r>
    </w:p>
    <w:p w:rsidR="00411EE4" w:rsidRDefault="00411EE4" w:rsidP="00411EE4">
      <w:pPr>
        <w:pStyle w:val="BodyText"/>
        <w:keepNext/>
        <w:keepLines/>
        <w:rPr>
          <w:rFonts w:cs="Arial"/>
          <w:b/>
          <w:sz w:val="20"/>
        </w:rPr>
      </w:pPr>
    </w:p>
    <w:p w:rsidR="00411EE4" w:rsidRDefault="00411EE4" w:rsidP="00411EE4">
      <w:r>
        <w:t xml:space="preserve">No sampling performed because there were </w:t>
      </w:r>
      <w:r w:rsidR="00722D25">
        <w:t xml:space="preserve">not </w:t>
      </w:r>
      <w:r>
        <w:t xml:space="preserve">incidental mortalities during caging </w:t>
      </w:r>
      <w:r w:rsidR="00C767D1">
        <w:t>operations.</w:t>
      </w:r>
    </w:p>
    <w:p w:rsidR="00B45933" w:rsidRDefault="00B45933" w:rsidP="00B45933"/>
    <w:p w:rsidR="009C74E3" w:rsidRDefault="009C74E3" w:rsidP="009C74E3">
      <w:pPr>
        <w:pStyle w:val="ListBullet2"/>
      </w:pPr>
      <w:r w:rsidRPr="009C74E3">
        <w:t>Table 1</w:t>
      </w:r>
      <w:r w:rsidR="00021B1B">
        <w:t>6</w:t>
      </w:r>
      <w:r w:rsidRPr="009C74E3">
        <w:t>. Summary of sampling performed</w:t>
      </w:r>
    </w:p>
    <w:p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rsidTr="00411EE4">
        <w:trPr>
          <w:trHeight w:val="515"/>
        </w:trPr>
        <w:tc>
          <w:tcPr>
            <w:tcW w:w="514" w:type="pct"/>
            <w:vAlign w:val="center"/>
          </w:tcPr>
          <w:p w:rsidR="00C72CBF" w:rsidRDefault="00C72CBF" w:rsidP="008B6C47">
            <w:pPr>
              <w:jc w:val="center"/>
              <w:rPr>
                <w:sz w:val="20"/>
              </w:rPr>
            </w:pPr>
            <w:r>
              <w:rPr>
                <w:sz w:val="20"/>
              </w:rPr>
              <w:t>Caging Op #</w:t>
            </w:r>
          </w:p>
        </w:tc>
        <w:tc>
          <w:tcPr>
            <w:tcW w:w="1154" w:type="pct"/>
            <w:vAlign w:val="center"/>
          </w:tcPr>
          <w:p w:rsidR="00C72CBF" w:rsidRDefault="00C72CBF" w:rsidP="008B6C47">
            <w:pPr>
              <w:jc w:val="center"/>
              <w:rPr>
                <w:sz w:val="20"/>
              </w:rPr>
            </w:pPr>
            <w:r>
              <w:rPr>
                <w:sz w:val="20"/>
              </w:rPr>
              <w:t>Incidental Mortalities</w:t>
            </w:r>
          </w:p>
        </w:tc>
        <w:tc>
          <w:tcPr>
            <w:tcW w:w="833" w:type="pct"/>
            <w:vAlign w:val="center"/>
          </w:tcPr>
          <w:p w:rsidR="00C72CBF" w:rsidRPr="00A84B26" w:rsidRDefault="00C72CBF" w:rsidP="008B6C47">
            <w:pPr>
              <w:jc w:val="center"/>
              <w:rPr>
                <w:sz w:val="20"/>
              </w:rPr>
            </w:pPr>
            <w:r>
              <w:rPr>
                <w:sz w:val="20"/>
              </w:rPr>
              <w:t>Number of fish  measured for Length</w:t>
            </w:r>
          </w:p>
        </w:tc>
        <w:tc>
          <w:tcPr>
            <w:tcW w:w="833" w:type="pct"/>
            <w:vAlign w:val="center"/>
          </w:tcPr>
          <w:p w:rsidR="00C72CBF" w:rsidRPr="00A84B26" w:rsidRDefault="00C72CBF" w:rsidP="008B6C47">
            <w:pPr>
              <w:jc w:val="center"/>
              <w:rPr>
                <w:sz w:val="20"/>
              </w:rPr>
            </w:pPr>
            <w:r>
              <w:rPr>
                <w:sz w:val="20"/>
              </w:rPr>
              <w:t>Number of fish measured for Weight</w:t>
            </w:r>
          </w:p>
        </w:tc>
        <w:tc>
          <w:tcPr>
            <w:tcW w:w="833" w:type="pct"/>
            <w:vAlign w:val="center"/>
          </w:tcPr>
          <w:p w:rsidR="00C72CBF" w:rsidRPr="00A84B26" w:rsidRDefault="00C72CBF" w:rsidP="008B6C47">
            <w:pPr>
              <w:jc w:val="center"/>
              <w:rPr>
                <w:sz w:val="20"/>
              </w:rPr>
            </w:pPr>
            <w:r>
              <w:rPr>
                <w:sz w:val="20"/>
              </w:rPr>
              <w:t>Hard Part Collected</w:t>
            </w:r>
          </w:p>
        </w:tc>
        <w:tc>
          <w:tcPr>
            <w:tcW w:w="832" w:type="pct"/>
            <w:vAlign w:val="center"/>
          </w:tcPr>
          <w:p w:rsidR="00C72CBF" w:rsidRPr="00A84B26" w:rsidRDefault="00C72CBF" w:rsidP="008B6C47">
            <w:pPr>
              <w:jc w:val="center"/>
              <w:rPr>
                <w:sz w:val="20"/>
              </w:rPr>
            </w:pPr>
            <w:r>
              <w:rPr>
                <w:sz w:val="20"/>
              </w:rPr>
              <w:t>Tagged BFT</w:t>
            </w:r>
          </w:p>
        </w:tc>
      </w:tr>
      <w:tr w:rsidR="00C72CBF" w:rsidTr="00411EE4">
        <w:trPr>
          <w:trHeight w:val="242"/>
        </w:trPr>
        <w:tc>
          <w:tcPr>
            <w:tcW w:w="514" w:type="pct"/>
            <w:vAlign w:val="center"/>
          </w:tcPr>
          <w:p w:rsidR="00C72CBF" w:rsidRPr="00D52FB0" w:rsidRDefault="00411EE4" w:rsidP="008B6C47">
            <w:pPr>
              <w:jc w:val="center"/>
              <w:rPr>
                <w:sz w:val="20"/>
              </w:rPr>
            </w:pPr>
            <w:r>
              <w:rPr>
                <w:sz w:val="20"/>
              </w:rPr>
              <w:t>N/A</w:t>
            </w:r>
          </w:p>
        </w:tc>
        <w:tc>
          <w:tcPr>
            <w:tcW w:w="1154" w:type="pct"/>
            <w:vAlign w:val="center"/>
          </w:tcPr>
          <w:p w:rsidR="00C72CBF" w:rsidRPr="00D52FB0" w:rsidRDefault="00411EE4" w:rsidP="008B6C47">
            <w:pPr>
              <w:jc w:val="center"/>
              <w:rPr>
                <w:sz w:val="20"/>
              </w:rPr>
            </w:pPr>
            <w:r>
              <w:rPr>
                <w:sz w:val="20"/>
              </w:rPr>
              <w:t>N/A</w:t>
            </w:r>
          </w:p>
        </w:tc>
        <w:tc>
          <w:tcPr>
            <w:tcW w:w="833" w:type="pct"/>
            <w:vAlign w:val="center"/>
          </w:tcPr>
          <w:p w:rsidR="00C72CBF" w:rsidRPr="00D52FB0" w:rsidRDefault="00411EE4" w:rsidP="008B6C47">
            <w:pPr>
              <w:jc w:val="center"/>
              <w:rPr>
                <w:sz w:val="20"/>
              </w:rPr>
            </w:pPr>
            <w:r>
              <w:rPr>
                <w:sz w:val="20"/>
              </w:rPr>
              <w:t>N/A</w:t>
            </w:r>
          </w:p>
        </w:tc>
        <w:tc>
          <w:tcPr>
            <w:tcW w:w="833" w:type="pct"/>
            <w:vAlign w:val="center"/>
          </w:tcPr>
          <w:p w:rsidR="00C72CBF" w:rsidRPr="00D52FB0" w:rsidRDefault="00411EE4" w:rsidP="008B6C47">
            <w:pPr>
              <w:jc w:val="center"/>
              <w:rPr>
                <w:sz w:val="20"/>
              </w:rPr>
            </w:pPr>
            <w:r>
              <w:rPr>
                <w:sz w:val="20"/>
              </w:rPr>
              <w:t>N/A</w:t>
            </w:r>
          </w:p>
        </w:tc>
        <w:tc>
          <w:tcPr>
            <w:tcW w:w="833" w:type="pct"/>
            <w:vAlign w:val="center"/>
          </w:tcPr>
          <w:p w:rsidR="00C72CBF" w:rsidRPr="00D52FB0" w:rsidRDefault="00411EE4" w:rsidP="008B6C47">
            <w:pPr>
              <w:jc w:val="center"/>
              <w:rPr>
                <w:sz w:val="20"/>
              </w:rPr>
            </w:pPr>
            <w:r>
              <w:rPr>
                <w:sz w:val="20"/>
              </w:rPr>
              <w:t>N/A</w:t>
            </w:r>
          </w:p>
        </w:tc>
        <w:tc>
          <w:tcPr>
            <w:tcW w:w="832" w:type="pct"/>
            <w:vAlign w:val="center"/>
          </w:tcPr>
          <w:p w:rsidR="00C72CBF" w:rsidRPr="00D52FB0" w:rsidRDefault="00411EE4" w:rsidP="008B6C47">
            <w:pPr>
              <w:jc w:val="center"/>
              <w:rPr>
                <w:sz w:val="20"/>
              </w:rPr>
            </w:pPr>
            <w:r>
              <w:rPr>
                <w:sz w:val="20"/>
              </w:rPr>
              <w:t>N/A</w:t>
            </w:r>
          </w:p>
        </w:tc>
      </w:tr>
    </w:tbl>
    <w:p w:rsidR="006348F6" w:rsidRDefault="006348F6" w:rsidP="002D70FA">
      <w:pPr>
        <w:tabs>
          <w:tab w:val="left" w:pos="1087"/>
        </w:tabs>
        <w:spacing w:after="200" w:line="276" w:lineRule="auto"/>
        <w:rPr>
          <w:rFonts w:cs="Arial"/>
          <w:b/>
          <w:bCs/>
          <w:sz w:val="20"/>
        </w:rPr>
      </w:pPr>
    </w:p>
    <w:p w:rsidR="00021B1B" w:rsidRDefault="00021B1B">
      <w:pPr>
        <w:spacing w:after="200" w:line="276" w:lineRule="auto"/>
        <w:rPr>
          <w:b/>
          <w:bCs/>
          <w:sz w:val="20"/>
        </w:rPr>
      </w:pPr>
      <w:r>
        <w:rPr>
          <w:b/>
          <w:bCs/>
          <w:sz w:val="20"/>
        </w:rPr>
        <w:br w:type="page"/>
      </w:r>
    </w:p>
    <w:p w:rsidR="00021B1B" w:rsidRDefault="00021B1B" w:rsidP="00021B1B">
      <w:pPr>
        <w:rPr>
          <w:b/>
          <w:bCs/>
          <w:sz w:val="20"/>
        </w:rPr>
      </w:pPr>
      <w:r>
        <w:rPr>
          <w:b/>
          <w:bCs/>
          <w:sz w:val="20"/>
        </w:rPr>
        <w:lastRenderedPageBreak/>
        <w:t>Appendix 1: Farm Cage Plan</w:t>
      </w:r>
    </w:p>
    <w:p w:rsidR="00450AEA" w:rsidRDefault="00450AEA" w:rsidP="00450AEA"/>
    <w:p w:rsidR="00450AEA" w:rsidRDefault="00450AEA" w:rsidP="00450AEA"/>
    <w:p w:rsidR="00450AEA" w:rsidRDefault="00450AEA" w:rsidP="00450AEA"/>
    <w:p w:rsidR="00450AEA" w:rsidRDefault="00450AEA" w:rsidP="00450AEA"/>
    <w:p w:rsidR="00450AEA" w:rsidRDefault="00450AEA" w:rsidP="00450AEA">
      <w:pPr>
        <w:tabs>
          <w:tab w:val="left" w:pos="7860"/>
        </w:tabs>
      </w:pPr>
      <w:r>
        <w:tab/>
        <w:t xml:space="preserve">                                </w:t>
      </w:r>
    </w:p>
    <w:p w:rsidR="00450AEA" w:rsidRDefault="00450AEA" w:rsidP="00450AEA">
      <w:r>
        <w:rPr>
          <w:noProof/>
          <w:lang w:val="es-ES" w:eastAsia="es-ES"/>
        </w:rPr>
        <mc:AlternateContent>
          <mc:Choice Requires="wps">
            <w:drawing>
              <wp:anchor distT="0" distB="0" distL="114300" distR="114300" simplePos="0" relativeHeight="251739648" behindDoc="0" locked="0" layoutInCell="1" allowOverlap="1" wp14:anchorId="56536DA9" wp14:editId="59A2D6F1">
                <wp:simplePos x="0" y="0"/>
                <wp:positionH relativeFrom="column">
                  <wp:posOffset>88900</wp:posOffset>
                </wp:positionH>
                <wp:positionV relativeFrom="paragraph">
                  <wp:posOffset>91440</wp:posOffset>
                </wp:positionV>
                <wp:extent cx="228600" cy="228600"/>
                <wp:effectExtent l="31750" t="34290" r="34925" b="32385"/>
                <wp:wrapNone/>
                <wp:docPr id="5" name="4-Point Star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star4">
                          <a:avLst>
                            <a:gd name="adj" fmla="val 125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DEAB08" id="4-Point Star 5" o:spid="_x0000_s1026" type="#_x0000_t187" style="position:absolute;margin-left:7pt;margin-top:7.2pt;width:18pt;height:18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" fillcolor="red"/>
            </w:pict>
          </mc:Fallback>
        </mc:AlternateContent>
      </w:r>
      <w:r>
        <w:rPr>
          <w:noProof/>
          <w:lang w:val="es-ES" w:eastAsia="es-ES"/>
        </w:rPr>
        <mc:AlternateContent>
          <mc:Choice Requires="wps">
            <w:drawing>
              <wp:anchor distT="0" distB="0" distL="114300" distR="114300" simplePos="0" relativeHeight="251725312" behindDoc="0" locked="0" layoutInCell="1" allowOverlap="1" wp14:anchorId="571CC0A1" wp14:editId="0516BB9B">
                <wp:simplePos x="0" y="0"/>
                <wp:positionH relativeFrom="column">
                  <wp:posOffset>4229100</wp:posOffset>
                </wp:positionH>
                <wp:positionV relativeFrom="paragraph">
                  <wp:posOffset>106045</wp:posOffset>
                </wp:positionV>
                <wp:extent cx="228600" cy="228600"/>
                <wp:effectExtent l="28575" t="29845" r="28575" b="8255"/>
                <wp:wrapNone/>
                <wp:docPr id="4" name="4-Point Star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star4">
                          <a:avLst>
                            <a:gd name="adj" fmla="val 125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99B023" id="4-Point Star 4" o:spid="_x0000_s1026" type="#_x0000_t187" style="position:absolute;margin-left:333pt;margin-top:8.35pt;width:18pt;height:18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" fillcolor="red"/>
            </w:pict>
          </mc:Fallback>
        </mc:AlternateContent>
      </w:r>
      <w:r>
        <w:rPr>
          <w:noProof/>
          <w:lang w:val="es-ES" w:eastAsia="es-ES"/>
        </w:rPr>
        <mc:AlternateContent>
          <mc:Choice Requires="wps">
            <w:drawing>
              <wp:anchor distT="0" distB="0" distL="114300" distR="114300" simplePos="0" relativeHeight="251722240" behindDoc="0" locked="0" layoutInCell="1" allowOverlap="1" wp14:anchorId="5427D7FD" wp14:editId="1795E4F9">
                <wp:simplePos x="0" y="0"/>
                <wp:positionH relativeFrom="column">
                  <wp:posOffset>2743200</wp:posOffset>
                </wp:positionH>
                <wp:positionV relativeFrom="paragraph">
                  <wp:posOffset>106045</wp:posOffset>
                </wp:positionV>
                <wp:extent cx="228600" cy="228600"/>
                <wp:effectExtent l="28575" t="29845" r="28575" b="8255"/>
                <wp:wrapNone/>
                <wp:docPr id="3" name="4-Point Star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star4">
                          <a:avLst>
                            <a:gd name="adj" fmla="val 125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4B8318" id="4-Point Star 3" o:spid="_x0000_s1026" type="#_x0000_t187" style="position:absolute;margin-left:3in;margin-top:8.35pt;width:18pt;height:18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" fillcolor="red"/>
            </w:pict>
          </mc:Fallback>
        </mc:AlternateContent>
      </w:r>
      <w:r>
        <w:rPr>
          <w:noProof/>
          <w:lang w:val="es-ES" w:eastAsia="es-ES"/>
        </w:rPr>
        <mc:AlternateContent>
          <mc:Choice Requires="wps">
            <w:drawing>
              <wp:anchor distT="0" distB="0" distL="114300" distR="114300" simplePos="0" relativeHeight="251721216" behindDoc="0" locked="0" layoutInCell="1" allowOverlap="1" wp14:anchorId="6C7DD2AF" wp14:editId="3208868D">
                <wp:simplePos x="0" y="0"/>
                <wp:positionH relativeFrom="column">
                  <wp:posOffset>1257300</wp:posOffset>
                </wp:positionH>
                <wp:positionV relativeFrom="paragraph">
                  <wp:posOffset>106045</wp:posOffset>
                </wp:positionV>
                <wp:extent cx="228600" cy="228600"/>
                <wp:effectExtent l="28575" t="29845" r="28575" b="8255"/>
                <wp:wrapNone/>
                <wp:docPr id="2" name="4-Point Sta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star4">
                          <a:avLst>
                            <a:gd name="adj" fmla="val 125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1CCD06" id="4-Point Star 2" o:spid="_x0000_s1026" type="#_x0000_t187" style="position:absolute;margin-left:99pt;margin-top:8.35pt;width:18pt;height:18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" fillcolor="red"/>
            </w:pict>
          </mc:Fallback>
        </mc:AlternateContent>
      </w:r>
    </w:p>
    <w:p w:rsidR="00021B1B" w:rsidRDefault="00021B1B" w:rsidP="00021B1B">
      <w:pPr>
        <w:rPr>
          <w:bCs/>
          <w:sz w:val="20"/>
        </w:rPr>
      </w:pPr>
      <w:bookmarkStart w:id="0" w:name="_GoBack"/>
      <w:bookmarkEnd w:id="0"/>
    </w:p>
    <w:p w:rsidR="00021B1B" w:rsidRDefault="00021B1B" w:rsidP="00021B1B">
      <w:pPr>
        <w:rPr>
          <w:bCs/>
          <w:sz w:val="20"/>
        </w:rPr>
      </w:pPr>
    </w:p>
    <w:p w:rsidR="00B331C9" w:rsidRDefault="00B331C9" w:rsidP="00021B1B">
      <w:pPr>
        <w:rPr>
          <w:bCs/>
          <w:sz w:val="20"/>
        </w:rPr>
      </w:pPr>
    </w:p>
    <w:p w:rsidR="00B331C9" w:rsidRDefault="00B331C9" w:rsidP="00021B1B">
      <w:pPr>
        <w:rPr>
          <w:bCs/>
          <w:sz w:val="20"/>
        </w:rPr>
      </w:pPr>
    </w:p>
    <w:p w:rsidR="00B331C9" w:rsidRDefault="00B331C9" w:rsidP="00021B1B">
      <w:pPr>
        <w:rPr>
          <w:bCs/>
          <w:sz w:val="20"/>
        </w:rPr>
      </w:pPr>
      <w:r>
        <w:rPr>
          <w:bCs/>
          <w:sz w:val="20"/>
        </w:rPr>
        <w:t xml:space="preserve">The caches of this season </w:t>
      </w:r>
      <w:r w:rsidR="00722D25">
        <w:rPr>
          <w:bCs/>
          <w:sz w:val="20"/>
        </w:rPr>
        <w:t xml:space="preserve">were </w:t>
      </w:r>
      <w:r>
        <w:rPr>
          <w:bCs/>
          <w:sz w:val="20"/>
        </w:rPr>
        <w:t>caged in cage number 1 and cage number 4.</w:t>
      </w: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B331C9">
      <w:pPr>
        <w:spacing w:after="200" w:line="276" w:lineRule="auto"/>
        <w:rPr>
          <w:b/>
          <w:bCs/>
          <w:sz w:val="20"/>
        </w:rPr>
      </w:pPr>
      <w:r>
        <w:rPr>
          <w:b/>
          <w:bCs/>
          <w:sz w:val="20"/>
        </w:rPr>
        <w:t>Appendix 2: Details of sampling performed on fish</w:t>
      </w:r>
    </w:p>
    <w:p w:rsidR="004D23D7" w:rsidRDefault="004D23D7" w:rsidP="004D23D7">
      <w:pPr>
        <w:rPr>
          <w:b/>
          <w:bCs/>
          <w:sz w:val="20"/>
        </w:rPr>
      </w:pPr>
    </w:p>
    <w:p w:rsidR="004D23D7"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rsidR="004D23D7" w:rsidRDefault="004D23D7" w:rsidP="004D23D7">
      <w:pPr>
        <w:spacing w:after="200" w:line="276" w:lineRule="auto"/>
        <w:rPr>
          <w:sz w:val="20"/>
        </w:rPr>
      </w:pPr>
    </w:p>
    <w:p w:rsidR="00212180" w:rsidRDefault="00212180" w:rsidP="00BB22F7">
      <w:pPr>
        <w:pStyle w:val="BodyText"/>
        <w:rPr>
          <w:rFonts w:cs="Arial"/>
          <w:sz w:val="20"/>
        </w:rPr>
      </w:pPr>
    </w:p>
    <w:p w:rsidR="00212180" w:rsidRDefault="00212180" w:rsidP="00E91F78">
      <w:pPr>
        <w:pStyle w:val="BodyText"/>
        <w:rPr>
          <w:rFonts w:cs="Arial"/>
          <w:sz w:val="20"/>
        </w:rPr>
        <w:sectPr w:rsidR="00212180" w:rsidSect="009C74E3">
          <w:pgSz w:w="16838" w:h="11906" w:orient="landscape"/>
          <w:pgMar w:top="1361" w:right="1418" w:bottom="1361" w:left="1418" w:header="709" w:footer="709" w:gutter="0"/>
          <w:cols w:space="708"/>
          <w:docGrid w:linePitch="360"/>
        </w:sectPr>
      </w:pPr>
    </w:p>
    <w:p w:rsidR="006348F6" w:rsidRPr="00A66865" w:rsidRDefault="006348F6" w:rsidP="006348F6">
      <w:pPr>
        <w:rPr>
          <w:b/>
          <w:sz w:val="20"/>
        </w:rPr>
      </w:pPr>
      <w:r w:rsidRPr="0098376F">
        <w:rPr>
          <w:b/>
          <w:sz w:val="20"/>
        </w:rPr>
        <w:lastRenderedPageBreak/>
        <w:t>Appendix</w:t>
      </w:r>
      <w:r>
        <w:rPr>
          <w:b/>
          <w:sz w:val="20"/>
        </w:rPr>
        <w:t xml:space="preserve"> </w:t>
      </w:r>
      <w:r w:rsidR="00C36E24">
        <w:rPr>
          <w:b/>
          <w:sz w:val="20"/>
        </w:rPr>
        <w:t>3</w:t>
      </w:r>
      <w:r w:rsidRPr="0098376F">
        <w:rPr>
          <w:b/>
          <w:sz w:val="20"/>
        </w:rPr>
        <w:t>: Details of vessels involved in catching/ towing/ supporting/other operations</w:t>
      </w:r>
    </w:p>
    <w:p w:rsidR="006348F6" w:rsidRPr="00A66865" w:rsidRDefault="006348F6" w:rsidP="006348F6">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10F25" w:rsidRPr="00A66865" w:rsidTr="00B10F25">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10F25" w:rsidRDefault="00B10F25" w:rsidP="008B6C47">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10F25" w:rsidRDefault="00B10F25" w:rsidP="008B6C47">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Notes</w:t>
            </w:r>
          </w:p>
        </w:tc>
      </w:tr>
      <w:tr w:rsidR="00B10F25" w:rsidRPr="00A66865" w:rsidTr="00B10F25">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B10F25" w:rsidRPr="00B331C9" w:rsidRDefault="00B331C9" w:rsidP="008B6C47">
            <w:pPr>
              <w:rPr>
                <w:sz w:val="20"/>
              </w:rPr>
            </w:pPr>
            <w:proofErr w:type="spellStart"/>
            <w:r w:rsidRPr="00B331C9">
              <w:rPr>
                <w:sz w:val="20"/>
              </w:rPr>
              <w:t>Jadran</w:t>
            </w:r>
            <w:proofErr w:type="spellEnd"/>
            <w:r w:rsidRPr="00B331C9">
              <w:rPr>
                <w:sz w:val="20"/>
              </w:rPr>
              <w:t xml:space="preserve"> I</w:t>
            </w:r>
          </w:p>
        </w:tc>
        <w:tc>
          <w:tcPr>
            <w:tcW w:w="2127" w:type="dxa"/>
            <w:tcBorders>
              <w:top w:val="single" w:sz="8" w:space="0" w:color="auto"/>
              <w:left w:val="single" w:sz="4" w:space="0" w:color="auto"/>
              <w:bottom w:val="single" w:sz="4" w:space="0" w:color="auto"/>
              <w:right w:val="single" w:sz="4" w:space="0" w:color="auto"/>
            </w:tcBorders>
            <w:noWrap/>
            <w:vAlign w:val="center"/>
          </w:tcPr>
          <w:p w:rsidR="00B10F25" w:rsidRPr="00B331C9" w:rsidRDefault="00B331C9" w:rsidP="008B6C47">
            <w:pPr>
              <w:rPr>
                <w:sz w:val="20"/>
              </w:rPr>
            </w:pPr>
            <w:r w:rsidRPr="00B331C9">
              <w:rPr>
                <w:sz w:val="20"/>
              </w:rPr>
              <w:t>ATEU0HRV00030</w:t>
            </w:r>
          </w:p>
        </w:tc>
        <w:tc>
          <w:tcPr>
            <w:tcW w:w="1140" w:type="dxa"/>
            <w:tcBorders>
              <w:top w:val="single" w:sz="8" w:space="0" w:color="auto"/>
              <w:left w:val="nil"/>
              <w:bottom w:val="single" w:sz="4" w:space="0" w:color="auto"/>
              <w:right w:val="single" w:sz="4" w:space="0" w:color="auto"/>
            </w:tcBorders>
            <w:noWrap/>
            <w:vAlign w:val="center"/>
          </w:tcPr>
          <w:p w:rsidR="00B10F25" w:rsidRDefault="00B331C9" w:rsidP="008B6C47">
            <w:pPr>
              <w:rPr>
                <w:sz w:val="20"/>
              </w:rPr>
            </w:pPr>
            <w:r>
              <w:rPr>
                <w:sz w:val="20"/>
              </w:rPr>
              <w:t>Croatia</w:t>
            </w:r>
          </w:p>
        </w:tc>
        <w:tc>
          <w:tcPr>
            <w:tcW w:w="1194" w:type="dxa"/>
            <w:tcBorders>
              <w:top w:val="single" w:sz="8" w:space="0" w:color="auto"/>
              <w:left w:val="nil"/>
              <w:bottom w:val="single" w:sz="4" w:space="0" w:color="auto"/>
              <w:right w:val="single" w:sz="4" w:space="0" w:color="auto"/>
            </w:tcBorders>
            <w:noWrap/>
            <w:vAlign w:val="center"/>
          </w:tcPr>
          <w:p w:rsidR="00B10F25" w:rsidRDefault="00B10F25" w:rsidP="008B6C47">
            <w:pPr>
              <w:rPr>
                <w:sz w:val="20"/>
              </w:rPr>
            </w:pPr>
          </w:p>
        </w:tc>
        <w:tc>
          <w:tcPr>
            <w:tcW w:w="2693" w:type="dxa"/>
            <w:tcBorders>
              <w:top w:val="single" w:sz="8" w:space="0" w:color="auto"/>
              <w:left w:val="nil"/>
              <w:bottom w:val="single" w:sz="4" w:space="0" w:color="auto"/>
              <w:right w:val="single" w:sz="4" w:space="0" w:color="auto"/>
            </w:tcBorders>
            <w:noWrap/>
            <w:vAlign w:val="center"/>
          </w:tcPr>
          <w:p w:rsidR="00B10F25" w:rsidRDefault="00B331C9" w:rsidP="008B6C47">
            <w:pPr>
              <w:rPr>
                <w:sz w:val="20"/>
              </w:rPr>
            </w:pPr>
            <w:r>
              <w:rPr>
                <w:sz w:val="20"/>
              </w:rPr>
              <w:t>Towing vessel/assistant in farm</w:t>
            </w:r>
          </w:p>
        </w:tc>
        <w:tc>
          <w:tcPr>
            <w:tcW w:w="4018" w:type="dxa"/>
            <w:tcBorders>
              <w:top w:val="single" w:sz="8" w:space="0" w:color="auto"/>
              <w:left w:val="nil"/>
              <w:bottom w:val="single" w:sz="4" w:space="0" w:color="auto"/>
              <w:right w:val="single" w:sz="4" w:space="0" w:color="auto"/>
            </w:tcBorders>
            <w:noWrap/>
            <w:vAlign w:val="center"/>
          </w:tcPr>
          <w:p w:rsidR="00B10F25" w:rsidRDefault="00B10F25" w:rsidP="008B6C47">
            <w:pPr>
              <w:rPr>
                <w:sz w:val="20"/>
              </w:rPr>
            </w:pPr>
          </w:p>
        </w:tc>
      </w:tr>
      <w:tr w:rsidR="00B10F25" w:rsidRPr="00A66865" w:rsidTr="00B10F25">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B10F25" w:rsidRPr="00B331C9" w:rsidRDefault="00B331C9" w:rsidP="008B6C47">
            <w:pPr>
              <w:rPr>
                <w:sz w:val="20"/>
              </w:rPr>
            </w:pPr>
            <w:r w:rsidRPr="00B331C9">
              <w:rPr>
                <w:sz w:val="20"/>
              </w:rPr>
              <w:t>Oliva</w:t>
            </w:r>
          </w:p>
        </w:tc>
        <w:tc>
          <w:tcPr>
            <w:tcW w:w="2127" w:type="dxa"/>
            <w:tcBorders>
              <w:top w:val="single" w:sz="4" w:space="0" w:color="auto"/>
              <w:left w:val="single" w:sz="4" w:space="0" w:color="auto"/>
              <w:bottom w:val="single" w:sz="4" w:space="0" w:color="auto"/>
              <w:right w:val="single" w:sz="4" w:space="0" w:color="auto"/>
            </w:tcBorders>
            <w:noWrap/>
            <w:vAlign w:val="center"/>
          </w:tcPr>
          <w:p w:rsidR="00B10F25" w:rsidRPr="00B331C9" w:rsidRDefault="00B331C9" w:rsidP="008B6C47">
            <w:pPr>
              <w:rPr>
                <w:sz w:val="20"/>
              </w:rPr>
            </w:pPr>
            <w:r w:rsidRPr="00B331C9">
              <w:rPr>
                <w:sz w:val="20"/>
              </w:rPr>
              <w:t>ATEU0HRV00247</w:t>
            </w:r>
          </w:p>
        </w:tc>
        <w:tc>
          <w:tcPr>
            <w:tcW w:w="1140" w:type="dxa"/>
            <w:tcBorders>
              <w:top w:val="single" w:sz="4" w:space="0" w:color="auto"/>
              <w:left w:val="nil"/>
              <w:bottom w:val="single" w:sz="4" w:space="0" w:color="auto"/>
              <w:right w:val="single" w:sz="4" w:space="0" w:color="auto"/>
            </w:tcBorders>
            <w:noWrap/>
            <w:vAlign w:val="center"/>
          </w:tcPr>
          <w:p w:rsidR="00B10F25" w:rsidRDefault="00B331C9" w:rsidP="008B6C47">
            <w:pPr>
              <w:rPr>
                <w:sz w:val="20"/>
              </w:rPr>
            </w:pPr>
            <w:r>
              <w:rPr>
                <w:sz w:val="20"/>
              </w:rPr>
              <w:t>Croatia</w:t>
            </w:r>
          </w:p>
        </w:tc>
        <w:tc>
          <w:tcPr>
            <w:tcW w:w="1194"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c>
          <w:tcPr>
            <w:tcW w:w="2693" w:type="dxa"/>
            <w:tcBorders>
              <w:top w:val="single" w:sz="4" w:space="0" w:color="auto"/>
              <w:left w:val="nil"/>
              <w:bottom w:val="single" w:sz="4" w:space="0" w:color="auto"/>
              <w:right w:val="single" w:sz="4" w:space="0" w:color="auto"/>
            </w:tcBorders>
            <w:noWrap/>
            <w:vAlign w:val="center"/>
          </w:tcPr>
          <w:p w:rsidR="00B10F25" w:rsidRDefault="00B331C9" w:rsidP="008B6C47">
            <w:pPr>
              <w:rPr>
                <w:sz w:val="20"/>
              </w:rPr>
            </w:pPr>
            <w:r>
              <w:rPr>
                <w:sz w:val="20"/>
              </w:rPr>
              <w:t>Towing vessel</w:t>
            </w:r>
          </w:p>
        </w:tc>
        <w:tc>
          <w:tcPr>
            <w:tcW w:w="4018"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r>
      <w:tr w:rsidR="00B10F25" w:rsidRPr="00A66865" w:rsidTr="00B10F25">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B10F25" w:rsidRPr="00B331C9" w:rsidRDefault="00B331C9" w:rsidP="008B6C47">
            <w:pPr>
              <w:rPr>
                <w:sz w:val="20"/>
              </w:rPr>
            </w:pPr>
            <w:r w:rsidRPr="00B331C9">
              <w:rPr>
                <w:sz w:val="20"/>
              </w:rPr>
              <w:t xml:space="preserve">Nona </w:t>
            </w:r>
            <w:proofErr w:type="spellStart"/>
            <w:r w:rsidRPr="00B331C9">
              <w:rPr>
                <w:sz w:val="20"/>
              </w:rPr>
              <w:t>Milka</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B10F25" w:rsidRPr="00B331C9" w:rsidRDefault="00B331C9" w:rsidP="008B6C47">
            <w:pPr>
              <w:rPr>
                <w:sz w:val="20"/>
              </w:rPr>
            </w:pPr>
            <w:r w:rsidRPr="00B331C9">
              <w:rPr>
                <w:sz w:val="20"/>
              </w:rPr>
              <w:t>ATEU0HRV00120</w:t>
            </w:r>
          </w:p>
        </w:tc>
        <w:tc>
          <w:tcPr>
            <w:tcW w:w="1140" w:type="dxa"/>
            <w:tcBorders>
              <w:top w:val="single" w:sz="4" w:space="0" w:color="auto"/>
              <w:left w:val="nil"/>
              <w:bottom w:val="single" w:sz="4" w:space="0" w:color="auto"/>
              <w:right w:val="single" w:sz="4" w:space="0" w:color="auto"/>
            </w:tcBorders>
            <w:noWrap/>
            <w:vAlign w:val="center"/>
          </w:tcPr>
          <w:p w:rsidR="00B10F25" w:rsidRDefault="00B331C9" w:rsidP="008B6C47">
            <w:pPr>
              <w:rPr>
                <w:sz w:val="20"/>
              </w:rPr>
            </w:pPr>
            <w:r>
              <w:rPr>
                <w:sz w:val="20"/>
              </w:rPr>
              <w:t>Croatia</w:t>
            </w:r>
          </w:p>
        </w:tc>
        <w:tc>
          <w:tcPr>
            <w:tcW w:w="1194"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c>
          <w:tcPr>
            <w:tcW w:w="2693" w:type="dxa"/>
            <w:tcBorders>
              <w:top w:val="single" w:sz="4" w:space="0" w:color="auto"/>
              <w:left w:val="nil"/>
              <w:bottom w:val="single" w:sz="4" w:space="0" w:color="auto"/>
              <w:right w:val="single" w:sz="4" w:space="0" w:color="auto"/>
            </w:tcBorders>
            <w:noWrap/>
            <w:vAlign w:val="center"/>
          </w:tcPr>
          <w:p w:rsidR="00B10F25" w:rsidRDefault="00B331C9" w:rsidP="008B6C47">
            <w:pPr>
              <w:rPr>
                <w:sz w:val="20"/>
              </w:rPr>
            </w:pPr>
            <w:r>
              <w:rPr>
                <w:sz w:val="20"/>
              </w:rPr>
              <w:t>Towing vessel</w:t>
            </w:r>
          </w:p>
        </w:tc>
        <w:tc>
          <w:tcPr>
            <w:tcW w:w="4018"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r>
    </w:tbl>
    <w:p w:rsidR="006348F6" w:rsidRDefault="006348F6" w:rsidP="006348F6">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rsidTr="0091506F">
        <w:trPr>
          <w:trHeight w:val="269"/>
        </w:trPr>
        <w:tc>
          <w:tcPr>
            <w:tcW w:w="1407" w:type="dxa"/>
          </w:tcPr>
          <w:p w:rsidR="006348F6" w:rsidRPr="00A66865" w:rsidRDefault="006348F6" w:rsidP="008B6C47">
            <w:pPr>
              <w:rPr>
                <w:sz w:val="20"/>
              </w:rPr>
            </w:pPr>
            <w:r>
              <w:rPr>
                <w:sz w:val="20"/>
              </w:rPr>
              <w:t>*</w:t>
            </w:r>
          </w:p>
        </w:tc>
        <w:tc>
          <w:tcPr>
            <w:tcW w:w="4955" w:type="dxa"/>
            <w:noWrap/>
            <w:vAlign w:val="center"/>
          </w:tcPr>
          <w:p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Pr="00A66865" w:rsidRDefault="0091506F" w:rsidP="0091506F">
            <w:pPr>
              <w:rPr>
                <w:sz w:val="20"/>
              </w:rPr>
            </w:pPr>
            <w:r>
              <w:rPr>
                <w:sz w:val="20"/>
              </w:rPr>
              <w:t>Other (specify)</w:t>
            </w:r>
          </w:p>
        </w:tc>
      </w:tr>
    </w:tbl>
    <w:p w:rsidR="00212180" w:rsidRDefault="00212180" w:rsidP="00E91F78">
      <w:pPr>
        <w:pStyle w:val="BodyText"/>
        <w:rPr>
          <w:rFonts w:cs="Arial"/>
          <w:sz w:val="20"/>
        </w:rPr>
      </w:pPr>
    </w:p>
    <w:p w:rsidR="00B331C9" w:rsidRDefault="00B331C9" w:rsidP="00E91F78">
      <w:pPr>
        <w:pStyle w:val="BodyText"/>
        <w:rPr>
          <w:rFonts w:cs="Arial"/>
          <w:sz w:val="20"/>
        </w:rPr>
      </w:pPr>
    </w:p>
    <w:p w:rsidR="00B331C9" w:rsidRPr="00A66865" w:rsidRDefault="00B331C9" w:rsidP="00B331C9">
      <w:pPr>
        <w:rPr>
          <w:b/>
          <w:sz w:val="20"/>
        </w:rPr>
      </w:pPr>
    </w:p>
    <w:p w:rsidR="00B331C9" w:rsidRPr="00E91F78" w:rsidRDefault="00B331C9" w:rsidP="00E91F78">
      <w:pPr>
        <w:pStyle w:val="BodyText"/>
        <w:rPr>
          <w:rFonts w:cs="Arial"/>
          <w:sz w:val="20"/>
        </w:rPr>
      </w:pPr>
    </w:p>
    <w:sectPr w:rsidR="00B331C9"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80D" w:rsidRPr="00064508" w:rsidRDefault="0028080D" w:rsidP="00064508">
      <w:r>
        <w:separator/>
      </w:r>
    </w:p>
  </w:endnote>
  <w:endnote w:type="continuationSeparator" w:id="0">
    <w:p w:rsidR="0028080D" w:rsidRPr="00064508" w:rsidRDefault="0028080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80D" w:rsidRPr="00064508" w:rsidRDefault="0028080D" w:rsidP="00064508">
      <w:r>
        <w:separator/>
      </w:r>
    </w:p>
  </w:footnote>
  <w:footnote w:type="continuationSeparator" w:id="0">
    <w:p w:rsidR="0028080D" w:rsidRPr="00064508" w:rsidRDefault="0028080D"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D3"/>
    <w:rsid w:val="000B3CF7"/>
    <w:rsid w:val="000C3B34"/>
    <w:rsid w:val="000D54F2"/>
    <w:rsid w:val="00103C70"/>
    <w:rsid w:val="0010434D"/>
    <w:rsid w:val="00122D5F"/>
    <w:rsid w:val="00127FCA"/>
    <w:rsid w:val="001309F5"/>
    <w:rsid w:val="001317E5"/>
    <w:rsid w:val="001422EF"/>
    <w:rsid w:val="00150E54"/>
    <w:rsid w:val="00164E87"/>
    <w:rsid w:val="001703C8"/>
    <w:rsid w:val="00175E99"/>
    <w:rsid w:val="00181320"/>
    <w:rsid w:val="00192DD5"/>
    <w:rsid w:val="00197F4A"/>
    <w:rsid w:val="001A20AD"/>
    <w:rsid w:val="001B38D5"/>
    <w:rsid w:val="001D7C00"/>
    <w:rsid w:val="001E41EA"/>
    <w:rsid w:val="001F2813"/>
    <w:rsid w:val="00206FC0"/>
    <w:rsid w:val="00212180"/>
    <w:rsid w:val="0021274E"/>
    <w:rsid w:val="00213129"/>
    <w:rsid w:val="002200B2"/>
    <w:rsid w:val="0022429F"/>
    <w:rsid w:val="00245420"/>
    <w:rsid w:val="0025150E"/>
    <w:rsid w:val="002519A7"/>
    <w:rsid w:val="002543B0"/>
    <w:rsid w:val="0028080D"/>
    <w:rsid w:val="00286F6C"/>
    <w:rsid w:val="00291D0F"/>
    <w:rsid w:val="002A05B7"/>
    <w:rsid w:val="002C232C"/>
    <w:rsid w:val="002D28AC"/>
    <w:rsid w:val="002D70FA"/>
    <w:rsid w:val="002E4871"/>
    <w:rsid w:val="002F6D74"/>
    <w:rsid w:val="003011CC"/>
    <w:rsid w:val="00305162"/>
    <w:rsid w:val="00312461"/>
    <w:rsid w:val="0032711E"/>
    <w:rsid w:val="003302FF"/>
    <w:rsid w:val="00336228"/>
    <w:rsid w:val="0034713E"/>
    <w:rsid w:val="0035249A"/>
    <w:rsid w:val="003546F8"/>
    <w:rsid w:val="00374F59"/>
    <w:rsid w:val="0038135F"/>
    <w:rsid w:val="00387BA9"/>
    <w:rsid w:val="00390DD4"/>
    <w:rsid w:val="003958F1"/>
    <w:rsid w:val="003A48FE"/>
    <w:rsid w:val="003C1058"/>
    <w:rsid w:val="003E50F0"/>
    <w:rsid w:val="003F464E"/>
    <w:rsid w:val="00411EE4"/>
    <w:rsid w:val="004333E0"/>
    <w:rsid w:val="00435A90"/>
    <w:rsid w:val="004438A4"/>
    <w:rsid w:val="0044677D"/>
    <w:rsid w:val="0044769E"/>
    <w:rsid w:val="0045084D"/>
    <w:rsid w:val="00450AEA"/>
    <w:rsid w:val="0045219C"/>
    <w:rsid w:val="004550CD"/>
    <w:rsid w:val="00456598"/>
    <w:rsid w:val="0046698C"/>
    <w:rsid w:val="00480E1D"/>
    <w:rsid w:val="00495AA8"/>
    <w:rsid w:val="004A080A"/>
    <w:rsid w:val="004A5355"/>
    <w:rsid w:val="004C35EE"/>
    <w:rsid w:val="004C534D"/>
    <w:rsid w:val="004C5DBC"/>
    <w:rsid w:val="004D1CFE"/>
    <w:rsid w:val="004D23D7"/>
    <w:rsid w:val="004D492B"/>
    <w:rsid w:val="004E3919"/>
    <w:rsid w:val="004E3D75"/>
    <w:rsid w:val="00501F74"/>
    <w:rsid w:val="00507B31"/>
    <w:rsid w:val="00515BF1"/>
    <w:rsid w:val="0052053D"/>
    <w:rsid w:val="0052324E"/>
    <w:rsid w:val="0053042D"/>
    <w:rsid w:val="00530B07"/>
    <w:rsid w:val="00542DCB"/>
    <w:rsid w:val="005616D9"/>
    <w:rsid w:val="005671C8"/>
    <w:rsid w:val="00572CF0"/>
    <w:rsid w:val="005744EF"/>
    <w:rsid w:val="00574776"/>
    <w:rsid w:val="00583E3A"/>
    <w:rsid w:val="0058669F"/>
    <w:rsid w:val="00592C51"/>
    <w:rsid w:val="005B002F"/>
    <w:rsid w:val="005C6E0C"/>
    <w:rsid w:val="005D6DE8"/>
    <w:rsid w:val="005E39C3"/>
    <w:rsid w:val="005F569E"/>
    <w:rsid w:val="0061398D"/>
    <w:rsid w:val="00615DBE"/>
    <w:rsid w:val="006178B6"/>
    <w:rsid w:val="00617B1F"/>
    <w:rsid w:val="00632400"/>
    <w:rsid w:val="006348F6"/>
    <w:rsid w:val="00641E01"/>
    <w:rsid w:val="006476A0"/>
    <w:rsid w:val="00650908"/>
    <w:rsid w:val="0066048E"/>
    <w:rsid w:val="006721BA"/>
    <w:rsid w:val="00685698"/>
    <w:rsid w:val="0068727D"/>
    <w:rsid w:val="006974E4"/>
    <w:rsid w:val="006A5118"/>
    <w:rsid w:val="006B4B82"/>
    <w:rsid w:val="006B6A1C"/>
    <w:rsid w:val="006C5BFE"/>
    <w:rsid w:val="006C5F8C"/>
    <w:rsid w:val="006E735F"/>
    <w:rsid w:val="006F282F"/>
    <w:rsid w:val="00704A99"/>
    <w:rsid w:val="0070507D"/>
    <w:rsid w:val="00706FFA"/>
    <w:rsid w:val="00711EA1"/>
    <w:rsid w:val="00722D25"/>
    <w:rsid w:val="00724D01"/>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82D35"/>
    <w:rsid w:val="00891B6F"/>
    <w:rsid w:val="00897956"/>
    <w:rsid w:val="008A0267"/>
    <w:rsid w:val="008A6D4B"/>
    <w:rsid w:val="008B6C47"/>
    <w:rsid w:val="008C72BD"/>
    <w:rsid w:val="008C7DF3"/>
    <w:rsid w:val="008D4C08"/>
    <w:rsid w:val="008E1DDE"/>
    <w:rsid w:val="008E5171"/>
    <w:rsid w:val="00905C76"/>
    <w:rsid w:val="0091506F"/>
    <w:rsid w:val="00936E10"/>
    <w:rsid w:val="0094066E"/>
    <w:rsid w:val="00950524"/>
    <w:rsid w:val="0095114E"/>
    <w:rsid w:val="00954B35"/>
    <w:rsid w:val="0095703F"/>
    <w:rsid w:val="00973879"/>
    <w:rsid w:val="009804DA"/>
    <w:rsid w:val="00987DD9"/>
    <w:rsid w:val="00991B83"/>
    <w:rsid w:val="009924F9"/>
    <w:rsid w:val="009C70CB"/>
    <w:rsid w:val="009C74E3"/>
    <w:rsid w:val="009D2A07"/>
    <w:rsid w:val="009D6DD6"/>
    <w:rsid w:val="009E0A78"/>
    <w:rsid w:val="009F01DD"/>
    <w:rsid w:val="009F5498"/>
    <w:rsid w:val="00A01C54"/>
    <w:rsid w:val="00A11A8F"/>
    <w:rsid w:val="00A11AF3"/>
    <w:rsid w:val="00A45F0E"/>
    <w:rsid w:val="00A66495"/>
    <w:rsid w:val="00A73521"/>
    <w:rsid w:val="00A73BC0"/>
    <w:rsid w:val="00A76753"/>
    <w:rsid w:val="00A80FEF"/>
    <w:rsid w:val="00A83AF4"/>
    <w:rsid w:val="00A87885"/>
    <w:rsid w:val="00AA2BDA"/>
    <w:rsid w:val="00AA7345"/>
    <w:rsid w:val="00AC095A"/>
    <w:rsid w:val="00AD555B"/>
    <w:rsid w:val="00AD59DC"/>
    <w:rsid w:val="00AF2121"/>
    <w:rsid w:val="00B0375B"/>
    <w:rsid w:val="00B10C7E"/>
    <w:rsid w:val="00B10F25"/>
    <w:rsid w:val="00B237F0"/>
    <w:rsid w:val="00B24151"/>
    <w:rsid w:val="00B331C9"/>
    <w:rsid w:val="00B45933"/>
    <w:rsid w:val="00B54846"/>
    <w:rsid w:val="00B80B9D"/>
    <w:rsid w:val="00B9238C"/>
    <w:rsid w:val="00BA3E20"/>
    <w:rsid w:val="00BB107C"/>
    <w:rsid w:val="00BB22F7"/>
    <w:rsid w:val="00BB4CBD"/>
    <w:rsid w:val="00BC7325"/>
    <w:rsid w:val="00BE16CE"/>
    <w:rsid w:val="00BE3775"/>
    <w:rsid w:val="00BE74E1"/>
    <w:rsid w:val="00C0150E"/>
    <w:rsid w:val="00C11A93"/>
    <w:rsid w:val="00C11F9E"/>
    <w:rsid w:val="00C1397C"/>
    <w:rsid w:val="00C14428"/>
    <w:rsid w:val="00C17F24"/>
    <w:rsid w:val="00C25C5B"/>
    <w:rsid w:val="00C27324"/>
    <w:rsid w:val="00C36E24"/>
    <w:rsid w:val="00C45FBA"/>
    <w:rsid w:val="00C60EA2"/>
    <w:rsid w:val="00C61BD7"/>
    <w:rsid w:val="00C70B76"/>
    <w:rsid w:val="00C72CBF"/>
    <w:rsid w:val="00C743FE"/>
    <w:rsid w:val="00C767D1"/>
    <w:rsid w:val="00CA0AFB"/>
    <w:rsid w:val="00CA4D46"/>
    <w:rsid w:val="00CA4E69"/>
    <w:rsid w:val="00CB5E3A"/>
    <w:rsid w:val="00CB7281"/>
    <w:rsid w:val="00CD073B"/>
    <w:rsid w:val="00CD6A14"/>
    <w:rsid w:val="00CE3268"/>
    <w:rsid w:val="00CE5114"/>
    <w:rsid w:val="00CE7179"/>
    <w:rsid w:val="00D06C92"/>
    <w:rsid w:val="00D11043"/>
    <w:rsid w:val="00D1438A"/>
    <w:rsid w:val="00D302D1"/>
    <w:rsid w:val="00D35269"/>
    <w:rsid w:val="00D43A6B"/>
    <w:rsid w:val="00D4458C"/>
    <w:rsid w:val="00D76B00"/>
    <w:rsid w:val="00D81347"/>
    <w:rsid w:val="00D814C8"/>
    <w:rsid w:val="00D93AC7"/>
    <w:rsid w:val="00DB03A5"/>
    <w:rsid w:val="00DE5270"/>
    <w:rsid w:val="00DF5AB7"/>
    <w:rsid w:val="00E16AAF"/>
    <w:rsid w:val="00E22BC6"/>
    <w:rsid w:val="00E328D2"/>
    <w:rsid w:val="00E43399"/>
    <w:rsid w:val="00E43F44"/>
    <w:rsid w:val="00E470BB"/>
    <w:rsid w:val="00E54965"/>
    <w:rsid w:val="00E552F7"/>
    <w:rsid w:val="00E60B4B"/>
    <w:rsid w:val="00E658AC"/>
    <w:rsid w:val="00E7250F"/>
    <w:rsid w:val="00E72F67"/>
    <w:rsid w:val="00E77495"/>
    <w:rsid w:val="00E7753B"/>
    <w:rsid w:val="00E91F78"/>
    <w:rsid w:val="00EA5B13"/>
    <w:rsid w:val="00EB48F2"/>
    <w:rsid w:val="00EC40A9"/>
    <w:rsid w:val="00EC7545"/>
    <w:rsid w:val="00ED212F"/>
    <w:rsid w:val="00EE4793"/>
    <w:rsid w:val="00EF05B1"/>
    <w:rsid w:val="00F13AA2"/>
    <w:rsid w:val="00F141AB"/>
    <w:rsid w:val="00F16308"/>
    <w:rsid w:val="00F2639C"/>
    <w:rsid w:val="00F4023A"/>
    <w:rsid w:val="00F62AE6"/>
    <w:rsid w:val="00F66CC7"/>
    <w:rsid w:val="00F85F6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4FACF-DDD5-4269-9937-83B4391C5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14</Pages>
  <Words>1792</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13</cp:revision>
  <cp:lastPrinted>2012-03-14T08:42:00Z</cp:lastPrinted>
  <dcterms:created xsi:type="dcterms:W3CDTF">2015-05-13T07:17:00Z</dcterms:created>
  <dcterms:modified xsi:type="dcterms:W3CDTF">2015-09-23T15:13:00Z</dcterms:modified>
</cp:coreProperties>
</file>