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B77BD"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E43050" w:rsidRDefault="00F34577" w:rsidP="005A6832">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66EF2">
              <w:rPr>
                <w:rFonts w:cs="Arial"/>
                <w:snapToGrid w:val="0"/>
                <w:sz w:val="20"/>
                <w:szCs w:val="24"/>
                <w:lang w:val="fr-FR"/>
              </w:rPr>
              <w:t xml:space="preserve"> </w:t>
            </w:r>
            <w:r w:rsidR="0033444D">
              <w:rPr>
                <w:rFonts w:cs="Arial"/>
                <w:snapToGrid w:val="0"/>
                <w:sz w:val="20"/>
                <w:szCs w:val="24"/>
                <w:lang w:val="fr-FR"/>
              </w:rPr>
              <w:t>000TN010</w:t>
            </w:r>
          </w:p>
        </w:tc>
      </w:tr>
      <w:tr w:rsidR="0058594D"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58594D" w:rsidRPr="00E43050" w:rsidRDefault="0058594D" w:rsidP="0058594D">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58594D" w:rsidRDefault="0058594D" w:rsidP="0058594D">
            <w:pPr>
              <w:jc w:val="center"/>
              <w:rPr>
                <w:rFonts w:cs="Arial"/>
                <w:color w:val="000000"/>
                <w:sz w:val="20"/>
                <w:lang w:val="fr-FR"/>
              </w:rPr>
            </w:pPr>
          </w:p>
        </w:tc>
      </w:tr>
      <w:tr w:rsidR="0058594D"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58594D" w:rsidRPr="00E43050" w:rsidRDefault="0058594D" w:rsidP="0058594D">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58594D" w:rsidRDefault="0058594D" w:rsidP="0058594D">
            <w:pPr>
              <w:jc w:val="center"/>
              <w:rPr>
                <w:rFonts w:cs="Arial"/>
                <w:color w:val="000000"/>
                <w:sz w:val="20"/>
              </w:rPr>
            </w:pPr>
          </w:p>
        </w:tc>
      </w:tr>
      <w:tr w:rsidR="0058594D"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58594D" w:rsidRPr="00E43050" w:rsidRDefault="0058594D" w:rsidP="0058594D">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58594D" w:rsidRDefault="0058594D" w:rsidP="0033444D">
            <w:pPr>
              <w:jc w:val="center"/>
              <w:rPr>
                <w:rFonts w:cs="Arial"/>
                <w:color w:val="000000"/>
                <w:sz w:val="20"/>
              </w:rPr>
            </w:pPr>
            <w:r>
              <w:rPr>
                <w:rFonts w:cs="Arial"/>
                <w:color w:val="000000"/>
                <w:sz w:val="20"/>
              </w:rPr>
              <w:t>Tunisi</w:t>
            </w:r>
            <w:r w:rsidR="0033444D">
              <w:rPr>
                <w:rFonts w:cs="Arial"/>
                <w:color w:val="000000"/>
                <w:sz w:val="20"/>
              </w:rPr>
              <w:t>e</w:t>
            </w:r>
          </w:p>
        </w:tc>
      </w:tr>
      <w:tr w:rsidR="0058594D"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58594D" w:rsidRPr="00E43050" w:rsidRDefault="0058594D" w:rsidP="0058594D">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58594D" w:rsidRDefault="0058594D" w:rsidP="0058594D">
            <w:pPr>
              <w:jc w:val="center"/>
              <w:rPr>
                <w:rFonts w:cs="Arial"/>
                <w:color w:val="000000"/>
                <w:sz w:val="20"/>
              </w:rPr>
            </w:pPr>
            <w:bookmarkStart w:id="0" w:name="_GoBack"/>
            <w:bookmarkEnd w:id="0"/>
          </w:p>
        </w:tc>
      </w:tr>
      <w:tr w:rsidR="008B5EF5"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B5EF5" w:rsidRDefault="00C86741" w:rsidP="0058594D">
            <w:pPr>
              <w:jc w:val="center"/>
              <w:rPr>
                <w:rFonts w:cs="Arial"/>
                <w:color w:val="000000"/>
                <w:sz w:val="20"/>
              </w:rPr>
            </w:pPr>
            <w:r>
              <w:rPr>
                <w:rFonts w:cs="Arial"/>
                <w:color w:val="000000"/>
                <w:sz w:val="20"/>
              </w:rPr>
              <w:t>2015-00</w:t>
            </w:r>
            <w:r w:rsidR="0058594D">
              <w:rPr>
                <w:rFonts w:cs="Arial"/>
                <w:color w:val="000000"/>
                <w:sz w:val="20"/>
              </w:rPr>
              <w:t>3</w:t>
            </w:r>
          </w:p>
        </w:tc>
      </w:tr>
      <w:tr w:rsidR="008B5EF5"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B5EF5" w:rsidRDefault="0058594D" w:rsidP="00C86741">
            <w:pPr>
              <w:jc w:val="center"/>
              <w:rPr>
                <w:rFonts w:cs="Arial"/>
                <w:color w:val="000000"/>
                <w:sz w:val="20"/>
              </w:rPr>
            </w:pPr>
            <w:r>
              <w:rPr>
                <w:rFonts w:cs="Arial"/>
                <w:color w:val="000000"/>
                <w:sz w:val="20"/>
              </w:rPr>
              <w:t>50</w:t>
            </w:r>
            <w:r w:rsidR="00C86741">
              <w:rPr>
                <w:rFonts w:cs="Arial"/>
                <w:color w:val="000000"/>
                <w:sz w:val="20"/>
              </w:rPr>
              <w:t> %</w:t>
            </w:r>
          </w:p>
        </w:tc>
      </w:tr>
      <w:tr w:rsidR="008648E2"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648E2" w:rsidRPr="00E43050" w:rsidRDefault="008648E2" w:rsidP="008648E2">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single" w:sz="6" w:space="0" w:color="auto"/>
              <w:left w:val="single" w:sz="6" w:space="0" w:color="auto"/>
              <w:bottom w:val="single" w:sz="6" w:space="0" w:color="auto"/>
              <w:right w:val="double" w:sz="6" w:space="0" w:color="auto"/>
            </w:tcBorders>
            <w:vAlign w:val="center"/>
          </w:tcPr>
          <w:p w:rsidR="008648E2" w:rsidRDefault="0033444D" w:rsidP="0033444D">
            <w:pPr>
              <w:jc w:val="center"/>
              <w:rPr>
                <w:rFonts w:cs="Arial"/>
                <w:color w:val="000000"/>
                <w:sz w:val="20"/>
                <w:lang w:val="fr-FR"/>
              </w:rPr>
            </w:pPr>
            <w:r>
              <w:rPr>
                <w:rFonts w:cs="Arial"/>
                <w:color w:val="000000"/>
                <w:sz w:val="20"/>
              </w:rPr>
              <w:t xml:space="preserve">Kamal Zine Eddine </w:t>
            </w:r>
            <w:r w:rsidR="0058594D">
              <w:rPr>
                <w:rFonts w:cs="Arial"/>
                <w:color w:val="000000"/>
                <w:sz w:val="20"/>
              </w:rPr>
              <w:t>R</w:t>
            </w:r>
            <w:r>
              <w:rPr>
                <w:rFonts w:cs="Arial"/>
                <w:color w:val="000000"/>
                <w:sz w:val="20"/>
              </w:rPr>
              <w:t>abia</w:t>
            </w:r>
            <w:r w:rsidR="0058594D">
              <w:rPr>
                <w:rFonts w:cs="Arial"/>
                <w:color w:val="000000"/>
                <w:sz w:val="20"/>
              </w:rPr>
              <w:t xml:space="preserve"> </w:t>
            </w:r>
          </w:p>
        </w:tc>
      </w:tr>
      <w:tr w:rsidR="008648E2"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648E2" w:rsidRPr="00E43050" w:rsidRDefault="008648E2" w:rsidP="008648E2">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single" w:sz="6" w:space="0" w:color="auto"/>
              <w:left w:val="single" w:sz="6" w:space="0" w:color="auto"/>
              <w:bottom w:val="single" w:sz="6" w:space="0" w:color="auto"/>
              <w:right w:val="double" w:sz="6" w:space="0" w:color="auto"/>
            </w:tcBorders>
            <w:vAlign w:val="center"/>
          </w:tcPr>
          <w:p w:rsidR="008648E2" w:rsidRDefault="0033444D" w:rsidP="00CA6B5F">
            <w:pPr>
              <w:jc w:val="center"/>
              <w:rPr>
                <w:rFonts w:cs="Arial"/>
                <w:color w:val="000000"/>
                <w:sz w:val="20"/>
              </w:rPr>
            </w:pPr>
            <w:r>
              <w:rPr>
                <w:rFonts w:cs="Arial"/>
                <w:color w:val="000000"/>
                <w:sz w:val="20"/>
              </w:rPr>
              <w:t>196</w:t>
            </w:r>
          </w:p>
        </w:tc>
      </w:tr>
    </w:tbl>
    <w:p w:rsidR="0036413A" w:rsidRPr="00E43050" w:rsidRDefault="0036413A" w:rsidP="00EC7545">
      <w:pPr>
        <w:spacing w:after="60"/>
        <w:jc w:val="both"/>
        <w:rPr>
          <w:rFonts w:cs="Arial"/>
          <w:sz w:val="20"/>
          <w:lang w:val="fr-FR"/>
        </w:rPr>
      </w:pPr>
    </w:p>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58594D" w:rsidP="00C86741">
            <w:pPr>
              <w:jc w:val="center"/>
              <w:rPr>
                <w:rFonts w:cs="Arial"/>
                <w:color w:val="000000"/>
                <w:sz w:val="20"/>
                <w:lang w:val="fr-FR"/>
              </w:rPr>
            </w:pPr>
            <w:r>
              <w:rPr>
                <w:rFonts w:cs="Arial"/>
                <w:color w:val="000000"/>
                <w:sz w:val="20"/>
              </w:rPr>
              <w:t>23</w:t>
            </w:r>
            <w:r w:rsidR="00C86741">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58594D" w:rsidP="00C86741">
            <w:pPr>
              <w:jc w:val="center"/>
              <w:rPr>
                <w:rFonts w:cs="Arial"/>
                <w:color w:val="000000"/>
                <w:sz w:val="20"/>
              </w:rPr>
            </w:pPr>
            <w:r>
              <w:rPr>
                <w:rFonts w:cs="Arial"/>
                <w:color w:val="000000"/>
                <w:sz w:val="20"/>
              </w:rPr>
              <w:t>23</w:t>
            </w:r>
            <w:r w:rsidR="00C86741">
              <w:rPr>
                <w:rFonts w:cs="Arial"/>
                <w:color w:val="000000"/>
                <w:sz w:val="20"/>
              </w:rPr>
              <w:t>/05/2015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58594D" w:rsidP="00C86741">
            <w:pPr>
              <w:jc w:val="center"/>
              <w:rPr>
                <w:rFonts w:cs="Arial"/>
                <w:color w:val="000000"/>
                <w:sz w:val="20"/>
              </w:rPr>
            </w:pPr>
            <w:r>
              <w:rPr>
                <w:rFonts w:cs="Arial"/>
                <w:color w:val="000000"/>
                <w:sz w:val="20"/>
              </w:rPr>
              <w:t>24</w:t>
            </w:r>
            <w:r w:rsidR="00C86741">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58594D">
            <w:pPr>
              <w:jc w:val="center"/>
              <w:rPr>
                <w:rFonts w:cs="Arial"/>
                <w:color w:val="000000"/>
                <w:sz w:val="20"/>
              </w:rPr>
            </w:pPr>
            <w:r>
              <w:rPr>
                <w:rFonts w:cs="Arial"/>
                <w:color w:val="000000"/>
                <w:sz w:val="20"/>
              </w:rPr>
              <w:t>2</w:t>
            </w:r>
            <w:r w:rsidR="0058594D">
              <w:rPr>
                <w:rFonts w:cs="Arial"/>
                <w:color w:val="000000"/>
                <w:sz w:val="20"/>
              </w:rPr>
              <w:t>4</w:t>
            </w:r>
            <w:r>
              <w:rPr>
                <w:rFonts w:cs="Arial"/>
                <w:color w:val="000000"/>
                <w:sz w:val="20"/>
              </w:rPr>
              <w:t>/05/2015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58594D">
            <w:pPr>
              <w:jc w:val="center"/>
              <w:rPr>
                <w:rFonts w:cs="Arial"/>
                <w:color w:val="000000"/>
                <w:sz w:val="20"/>
              </w:rPr>
            </w:pPr>
            <w:r>
              <w:rPr>
                <w:rFonts w:cs="Arial"/>
                <w:color w:val="000000"/>
                <w:sz w:val="20"/>
              </w:rPr>
              <w:t>2</w:t>
            </w:r>
            <w:r w:rsidR="0058594D">
              <w:rPr>
                <w:rFonts w:cs="Arial"/>
                <w:color w:val="000000"/>
                <w:sz w:val="20"/>
              </w:rPr>
              <w:t>5</w:t>
            </w:r>
            <w:r>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33444D"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Pr>
                <w:rFonts w:cs="Arial"/>
                <w:sz w:val="20"/>
                <w:lang w:val="fr-FR"/>
              </w:rPr>
              <w:t>Dates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58594D">
            <w:pPr>
              <w:jc w:val="center"/>
              <w:rPr>
                <w:rFonts w:cs="Arial"/>
                <w:color w:val="000000"/>
                <w:sz w:val="20"/>
              </w:rPr>
            </w:pPr>
            <w:r>
              <w:rPr>
                <w:rFonts w:cs="Arial"/>
                <w:color w:val="000000"/>
                <w:sz w:val="20"/>
              </w:rPr>
              <w:t>2</w:t>
            </w:r>
            <w:r w:rsidR="0058594D">
              <w:rPr>
                <w:rFonts w:cs="Arial"/>
                <w:color w:val="000000"/>
                <w:sz w:val="20"/>
              </w:rPr>
              <w:t>5</w:t>
            </w:r>
            <w:r>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33444D">
            <w:pPr>
              <w:jc w:val="center"/>
              <w:rPr>
                <w:rFonts w:cs="Arial"/>
                <w:color w:val="000000"/>
                <w:sz w:val="20"/>
              </w:rPr>
            </w:pPr>
            <w:r>
              <w:rPr>
                <w:rFonts w:cs="Arial"/>
                <w:color w:val="000000"/>
                <w:sz w:val="20"/>
              </w:rPr>
              <w:t>1</w:t>
            </w:r>
            <w:r w:rsidR="0033444D">
              <w:rPr>
                <w:rFonts w:cs="Arial"/>
                <w:color w:val="000000"/>
                <w:sz w:val="20"/>
              </w:rPr>
              <w:t>1</w:t>
            </w:r>
            <w:r>
              <w:rPr>
                <w:rFonts w:cs="Arial"/>
                <w:color w:val="000000"/>
                <w:sz w:val="20"/>
              </w:rPr>
              <w:t>/06/2015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Fin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CA6B5F" w:rsidP="0058594D">
            <w:pPr>
              <w:jc w:val="center"/>
              <w:rPr>
                <w:rFonts w:cs="Arial"/>
                <w:color w:val="000000"/>
                <w:sz w:val="20"/>
              </w:rPr>
            </w:pPr>
            <w:r>
              <w:rPr>
                <w:rFonts w:cs="Arial"/>
                <w:color w:val="000000"/>
                <w:sz w:val="20"/>
              </w:rPr>
              <w:t>1</w:t>
            </w:r>
            <w:r w:rsidR="0058594D">
              <w:rPr>
                <w:rFonts w:cs="Arial"/>
                <w:color w:val="000000"/>
                <w:sz w:val="20"/>
              </w:rPr>
              <w:t>2</w:t>
            </w:r>
            <w:r w:rsidR="00C86741" w:rsidRPr="00E57C61">
              <w:rPr>
                <w:rFonts w:cs="Arial"/>
                <w:color w:val="000000"/>
                <w:sz w:val="20"/>
              </w:rPr>
              <w:t>/06/2015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33444D"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3B2348">
            <w:pPr>
              <w:pStyle w:val="Header"/>
              <w:spacing w:before="60" w:after="60"/>
              <w:rPr>
                <w:rFonts w:ascii="Arial" w:hAnsi="Arial" w:cs="Arial"/>
                <w:szCs w:val="20"/>
                <w:lang w:val="fr-FR"/>
              </w:rPr>
            </w:pPr>
          </w:p>
        </w:tc>
      </w:tr>
      <w:tr w:rsidR="00C86741"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Pr>
                <w:rFonts w:cs="Arial"/>
                <w:sz w:val="20"/>
                <w:lang w:val="fr-FR"/>
              </w:rPr>
              <w:t xml:space="preserve">Retour au domicile / </w:t>
            </w:r>
            <w:r w:rsidRPr="00E43050">
              <w:rPr>
                <w:rFonts w:cs="Arial"/>
                <w:sz w:val="20"/>
                <w:lang w:val="fr-FR"/>
              </w:rPr>
              <w:t>Voyage retour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33444D">
            <w:pPr>
              <w:jc w:val="center"/>
              <w:rPr>
                <w:rFonts w:cs="Arial"/>
                <w:color w:val="000000"/>
                <w:sz w:val="20"/>
              </w:rPr>
            </w:pPr>
            <w:r>
              <w:rPr>
                <w:rFonts w:cs="Arial"/>
                <w:color w:val="000000"/>
                <w:sz w:val="20"/>
              </w:rPr>
              <w:t>1</w:t>
            </w:r>
            <w:r w:rsidR="0058594D">
              <w:rPr>
                <w:rFonts w:cs="Arial"/>
                <w:color w:val="000000"/>
                <w:sz w:val="20"/>
              </w:rPr>
              <w:t>2</w:t>
            </w:r>
            <w:r>
              <w:rPr>
                <w:rFonts w:cs="Arial"/>
                <w:color w:val="000000"/>
                <w:sz w:val="20"/>
              </w:rPr>
              <w:t>/0</w:t>
            </w:r>
            <w:r w:rsidR="0033444D">
              <w:rPr>
                <w:rFonts w:cs="Arial"/>
                <w:color w:val="000000"/>
                <w:sz w:val="20"/>
              </w:rPr>
              <w:t>6</w:t>
            </w:r>
            <w:r>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58594D">
            <w:pPr>
              <w:jc w:val="center"/>
              <w:rPr>
                <w:rFonts w:cs="Arial"/>
                <w:color w:val="000000"/>
                <w:sz w:val="20"/>
              </w:rPr>
            </w:pPr>
            <w:r>
              <w:rPr>
                <w:rFonts w:cs="Arial"/>
                <w:color w:val="000000"/>
                <w:sz w:val="20"/>
              </w:rPr>
              <w:t>1</w:t>
            </w:r>
            <w:r w:rsidR="0058594D">
              <w:rPr>
                <w:rFonts w:cs="Arial"/>
                <w:color w:val="000000"/>
                <w:sz w:val="20"/>
              </w:rPr>
              <w:t>2</w:t>
            </w:r>
            <w:r>
              <w:rPr>
                <w:rFonts w:cs="Arial"/>
                <w:color w:val="000000"/>
                <w:sz w:val="20"/>
              </w:rPr>
              <w:t>/06/2015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3444D" w:rsidRPr="0033444D" w:rsidRDefault="0033444D" w:rsidP="00C86741">
            <w:pPr>
              <w:jc w:val="center"/>
              <w:rPr>
                <w:rFonts w:cs="Arial"/>
                <w:sz w:val="20"/>
              </w:rPr>
            </w:pPr>
            <w:r w:rsidRPr="0033444D">
              <w:rPr>
                <w:rFonts w:cs="Arial"/>
                <w:sz w:val="20"/>
              </w:rPr>
              <w:t>Travel to the debriefing place</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33444D" w:rsidP="0033444D">
            <w:pPr>
              <w:jc w:val="center"/>
              <w:rPr>
                <w:rFonts w:cs="Arial"/>
                <w:color w:val="000000"/>
                <w:sz w:val="20"/>
              </w:rPr>
            </w:pPr>
            <w:r>
              <w:rPr>
                <w:rFonts w:cs="Arial"/>
                <w:color w:val="000000"/>
                <w:sz w:val="20"/>
              </w:rPr>
              <w:t>28/06/2015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33444D" w:rsidP="0058594D">
            <w:pPr>
              <w:jc w:val="center"/>
              <w:rPr>
                <w:rFonts w:cs="Arial"/>
                <w:color w:val="000000"/>
                <w:sz w:val="20"/>
              </w:rPr>
            </w:pPr>
            <w:r>
              <w:rPr>
                <w:rFonts w:cs="Arial"/>
                <w:color w:val="000000"/>
                <w:sz w:val="20"/>
              </w:rPr>
              <w:t>28/06/2015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Pr="0033444D" w:rsidRDefault="0033444D" w:rsidP="00C86741">
            <w:pPr>
              <w:spacing w:before="60" w:after="60"/>
              <w:jc w:val="center"/>
              <w:rPr>
                <w:rFonts w:eastAsiaTheme="minorHAnsi" w:cs="Arial"/>
                <w:sz w:val="20"/>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w:t>
            </w:r>
            <w:r>
              <w:rPr>
                <w:rFonts w:cs="Arial"/>
                <w:sz w:val="20"/>
                <w:lang w:val="fr-FR"/>
              </w:rPr>
              <w:t>é</w:t>
            </w:r>
            <w:r w:rsidRPr="00E43050">
              <w:rPr>
                <w:rFonts w:cs="Arial"/>
                <w:sz w:val="20"/>
                <w:lang w:val="fr-FR"/>
              </w:rPr>
              <w:t>briefing</w:t>
            </w:r>
            <w:r w:rsidR="0033444D">
              <w:rPr>
                <w:rFonts w:cs="Arial"/>
                <w:sz w:val="20"/>
                <w:lang w:val="fr-FR"/>
              </w:rPr>
              <w:t xml:space="preserve"> and travel home</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A6B5F">
            <w:pPr>
              <w:jc w:val="center"/>
              <w:rPr>
                <w:rFonts w:cs="Arial"/>
                <w:color w:val="000000"/>
                <w:sz w:val="20"/>
              </w:rPr>
            </w:pPr>
            <w:r>
              <w:rPr>
                <w:rFonts w:cs="Arial"/>
                <w:color w:val="000000"/>
                <w:sz w:val="20"/>
              </w:rPr>
              <w:t>2</w:t>
            </w:r>
            <w:r w:rsidR="00CA6B5F">
              <w:rPr>
                <w:rFonts w:cs="Arial"/>
                <w:color w:val="000000"/>
                <w:sz w:val="20"/>
              </w:rPr>
              <w:t>9</w:t>
            </w:r>
            <w:r>
              <w:rPr>
                <w:rFonts w:cs="Arial"/>
                <w:color w:val="000000"/>
                <w:sz w:val="20"/>
              </w:rPr>
              <w:t>/06/2015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58594D" w:rsidP="00CA6B5F">
            <w:pPr>
              <w:jc w:val="center"/>
              <w:rPr>
                <w:rFonts w:cs="Arial"/>
                <w:color w:val="000000"/>
                <w:sz w:val="20"/>
              </w:rPr>
            </w:pPr>
            <w:r>
              <w:rPr>
                <w:rFonts w:cs="Arial"/>
                <w:color w:val="000000"/>
                <w:sz w:val="20"/>
              </w:rPr>
              <w:t>30</w:t>
            </w:r>
            <w:r w:rsidR="00C86741">
              <w:rPr>
                <w:rFonts w:cs="Arial"/>
                <w:color w:val="000000"/>
                <w:sz w:val="20"/>
              </w:rPr>
              <w:t>/06/2015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58594D" w:rsidP="00C86741">
            <w:pPr>
              <w:spacing w:before="60" w:after="60"/>
              <w:jc w:val="center"/>
              <w:rPr>
                <w:rFonts w:eastAsiaTheme="minorHAnsi" w:cs="Arial"/>
                <w:sz w:val="20"/>
                <w:lang w:val="fr-FR"/>
              </w:rPr>
            </w:pPr>
            <w:r>
              <w:rPr>
                <w:rFonts w:eastAsiaTheme="minorHAnsi" w:cs="Arial"/>
                <w:sz w:val="20"/>
                <w:lang w:val="fr-FR"/>
              </w:rPr>
              <w:t>Tunis</w:t>
            </w:r>
          </w:p>
        </w:tc>
      </w:tr>
    </w:tbl>
    <w:p w:rsidR="00A22D88" w:rsidRPr="00E43050" w:rsidRDefault="00A22D88" w:rsidP="00A22D88">
      <w:pPr>
        <w:pStyle w:val="BodyText"/>
        <w:rPr>
          <w:rFonts w:cs="Arial"/>
          <w:sz w:val="20"/>
          <w:lang w:val="fr-FR"/>
        </w:rPr>
      </w:pPr>
    </w:p>
    <w:p w:rsidR="0036413A" w:rsidRPr="00E43050" w:rsidRDefault="0036413A" w:rsidP="00A22D88">
      <w:pPr>
        <w:pStyle w:val="BodyText"/>
        <w:rPr>
          <w:rFonts w:cs="Arial"/>
          <w:sz w:val="20"/>
          <w:lang w:val="fr-FR"/>
        </w:rPr>
      </w:pP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6F1883" w:rsidRPr="00E43050" w:rsidRDefault="006F1883" w:rsidP="00EC7545">
      <w:pPr>
        <w:pStyle w:val="BodyText"/>
        <w:rPr>
          <w:rFonts w:cs="Arial"/>
          <w:sz w:val="20"/>
          <w:lang w:val="fr-FR"/>
        </w:rPr>
      </w:pPr>
    </w:p>
    <w:p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t xml:space="preserve">Résumé des </w:t>
      </w:r>
      <w:r w:rsidR="0036456E" w:rsidRPr="00E43050">
        <w:rPr>
          <w:rFonts w:cs="Arial"/>
          <w:b/>
          <w:sz w:val="20"/>
          <w:lang w:val="fr-FR"/>
        </w:rPr>
        <w:t>opérations</w:t>
      </w:r>
      <w:r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BB598F" w:rsidRPr="00E43050" w:rsidTr="00AD49AD">
        <w:trPr>
          <w:trHeight w:val="432"/>
        </w:trPr>
        <w:tc>
          <w:tcPr>
            <w:tcW w:w="1560" w:type="dxa"/>
            <w:vAlign w:val="center"/>
          </w:tcPr>
          <w:p w:rsidR="00BB598F" w:rsidRDefault="00BB598F" w:rsidP="00BB598F">
            <w:pPr>
              <w:jc w:val="center"/>
              <w:rPr>
                <w:rFonts w:cs="Arial"/>
                <w:color w:val="000000"/>
                <w:sz w:val="20"/>
                <w:lang w:val="fr-FR"/>
              </w:rPr>
            </w:pPr>
            <w:r>
              <w:rPr>
                <w:rFonts w:cs="Arial"/>
                <w:color w:val="000000"/>
                <w:sz w:val="20"/>
              </w:rPr>
              <w:t>1</w:t>
            </w:r>
          </w:p>
        </w:tc>
        <w:tc>
          <w:tcPr>
            <w:tcW w:w="1984" w:type="dxa"/>
            <w:vAlign w:val="center"/>
          </w:tcPr>
          <w:p w:rsidR="00BB598F" w:rsidRDefault="0033444D" w:rsidP="00BB598F">
            <w:pPr>
              <w:jc w:val="center"/>
              <w:rPr>
                <w:rFonts w:cs="Arial"/>
                <w:color w:val="000000"/>
                <w:sz w:val="20"/>
              </w:rPr>
            </w:pPr>
            <w:r>
              <w:rPr>
                <w:rFonts w:cs="Arial"/>
                <w:color w:val="000000"/>
                <w:sz w:val="20"/>
              </w:rPr>
              <w:t>OPC</w:t>
            </w:r>
          </w:p>
        </w:tc>
        <w:tc>
          <w:tcPr>
            <w:tcW w:w="1559" w:type="dxa"/>
            <w:vAlign w:val="center"/>
          </w:tcPr>
          <w:p w:rsidR="00BB598F" w:rsidRDefault="00BB598F" w:rsidP="00BB598F">
            <w:pPr>
              <w:jc w:val="center"/>
              <w:rPr>
                <w:rFonts w:cs="Arial"/>
                <w:color w:val="000000"/>
                <w:sz w:val="20"/>
              </w:rPr>
            </w:pPr>
            <w:r>
              <w:rPr>
                <w:rFonts w:cs="Arial"/>
                <w:color w:val="000000"/>
                <w:sz w:val="20"/>
              </w:rPr>
              <w:t>01/06/2015</w:t>
            </w:r>
          </w:p>
        </w:tc>
        <w:tc>
          <w:tcPr>
            <w:tcW w:w="1559" w:type="dxa"/>
            <w:vAlign w:val="center"/>
          </w:tcPr>
          <w:p w:rsidR="00BB598F" w:rsidRDefault="00BB598F" w:rsidP="00BB598F">
            <w:pPr>
              <w:jc w:val="center"/>
              <w:rPr>
                <w:rFonts w:cs="Arial"/>
                <w:color w:val="000000"/>
                <w:sz w:val="20"/>
              </w:rPr>
            </w:pPr>
            <w:r>
              <w:rPr>
                <w:rFonts w:cs="Arial"/>
                <w:color w:val="000000"/>
                <w:sz w:val="20"/>
              </w:rPr>
              <w:t>12:59</w:t>
            </w:r>
          </w:p>
        </w:tc>
        <w:tc>
          <w:tcPr>
            <w:tcW w:w="1559" w:type="dxa"/>
            <w:vAlign w:val="center"/>
          </w:tcPr>
          <w:p w:rsidR="00BB598F" w:rsidRDefault="00BB598F" w:rsidP="00BB598F">
            <w:pPr>
              <w:jc w:val="center"/>
              <w:rPr>
                <w:rFonts w:cs="Arial"/>
                <w:color w:val="000000"/>
                <w:sz w:val="20"/>
              </w:rPr>
            </w:pPr>
            <w:r>
              <w:rPr>
                <w:rFonts w:cs="Arial"/>
                <w:color w:val="000000"/>
                <w:sz w:val="20"/>
              </w:rPr>
              <w:t>13:16</w:t>
            </w:r>
          </w:p>
        </w:tc>
        <w:tc>
          <w:tcPr>
            <w:tcW w:w="2127" w:type="dxa"/>
            <w:vAlign w:val="center"/>
          </w:tcPr>
          <w:p w:rsidR="00BB598F" w:rsidRDefault="00BB598F" w:rsidP="00BB598F">
            <w:pPr>
              <w:jc w:val="center"/>
              <w:rPr>
                <w:rFonts w:cs="Arial"/>
                <w:color w:val="000000"/>
                <w:sz w:val="20"/>
              </w:rPr>
            </w:pPr>
            <w:r>
              <w:rPr>
                <w:rFonts w:cs="Arial"/>
                <w:color w:val="000000"/>
                <w:sz w:val="20"/>
              </w:rPr>
              <w:t>34,97</w:t>
            </w:r>
          </w:p>
        </w:tc>
        <w:tc>
          <w:tcPr>
            <w:tcW w:w="1559" w:type="dxa"/>
            <w:vAlign w:val="center"/>
          </w:tcPr>
          <w:p w:rsidR="00BB598F" w:rsidRDefault="00BB598F" w:rsidP="00BB598F">
            <w:pPr>
              <w:jc w:val="center"/>
              <w:rPr>
                <w:rFonts w:cs="Arial"/>
                <w:color w:val="000000"/>
                <w:sz w:val="20"/>
              </w:rPr>
            </w:pPr>
            <w:r>
              <w:rPr>
                <w:rFonts w:cs="Arial"/>
                <w:color w:val="000000"/>
                <w:sz w:val="20"/>
              </w:rPr>
              <w:t>14,16635</w:t>
            </w:r>
          </w:p>
        </w:tc>
      </w:tr>
      <w:tr w:rsidR="0033444D" w:rsidRPr="00E43050" w:rsidTr="0033444D">
        <w:trPr>
          <w:trHeight w:val="432"/>
        </w:trPr>
        <w:tc>
          <w:tcPr>
            <w:tcW w:w="1560" w:type="dxa"/>
            <w:vAlign w:val="center"/>
          </w:tcPr>
          <w:p w:rsidR="0033444D" w:rsidRDefault="0033444D" w:rsidP="0033444D">
            <w:pPr>
              <w:jc w:val="center"/>
              <w:rPr>
                <w:rFonts w:cs="Arial"/>
                <w:color w:val="000000"/>
                <w:sz w:val="20"/>
              </w:rPr>
            </w:pPr>
            <w:r>
              <w:rPr>
                <w:rFonts w:cs="Arial"/>
                <w:color w:val="000000"/>
                <w:sz w:val="20"/>
              </w:rPr>
              <w:t>2</w:t>
            </w:r>
          </w:p>
        </w:tc>
        <w:tc>
          <w:tcPr>
            <w:tcW w:w="1984" w:type="dxa"/>
            <w:vAlign w:val="center"/>
          </w:tcPr>
          <w:p w:rsidR="0033444D" w:rsidRDefault="0033444D" w:rsidP="0033444D">
            <w:pPr>
              <w:jc w:val="center"/>
            </w:pPr>
            <w:r w:rsidRPr="00B0774D">
              <w:rPr>
                <w:rFonts w:cs="Arial"/>
                <w:color w:val="000000"/>
                <w:sz w:val="20"/>
              </w:rPr>
              <w:t>OPC</w:t>
            </w:r>
          </w:p>
        </w:tc>
        <w:tc>
          <w:tcPr>
            <w:tcW w:w="1559" w:type="dxa"/>
            <w:vAlign w:val="center"/>
          </w:tcPr>
          <w:p w:rsidR="0033444D" w:rsidRDefault="0033444D" w:rsidP="0033444D">
            <w:pPr>
              <w:jc w:val="center"/>
              <w:rPr>
                <w:rFonts w:cs="Arial"/>
                <w:color w:val="000000"/>
                <w:sz w:val="20"/>
              </w:rPr>
            </w:pPr>
            <w:r>
              <w:rPr>
                <w:rFonts w:cs="Arial"/>
                <w:color w:val="000000"/>
                <w:sz w:val="20"/>
              </w:rPr>
              <w:t>02/06/2015</w:t>
            </w:r>
          </w:p>
        </w:tc>
        <w:tc>
          <w:tcPr>
            <w:tcW w:w="1559" w:type="dxa"/>
            <w:vAlign w:val="center"/>
          </w:tcPr>
          <w:p w:rsidR="0033444D" w:rsidRDefault="0033444D" w:rsidP="0033444D">
            <w:pPr>
              <w:jc w:val="center"/>
              <w:rPr>
                <w:rFonts w:cs="Arial"/>
                <w:color w:val="000000"/>
                <w:sz w:val="20"/>
              </w:rPr>
            </w:pPr>
            <w:r>
              <w:rPr>
                <w:rFonts w:cs="Arial"/>
                <w:color w:val="000000"/>
                <w:sz w:val="20"/>
              </w:rPr>
              <w:t>05:56</w:t>
            </w:r>
          </w:p>
        </w:tc>
        <w:tc>
          <w:tcPr>
            <w:tcW w:w="1559" w:type="dxa"/>
            <w:vAlign w:val="center"/>
          </w:tcPr>
          <w:p w:rsidR="0033444D" w:rsidRDefault="0033444D" w:rsidP="0033444D">
            <w:pPr>
              <w:jc w:val="center"/>
              <w:rPr>
                <w:rFonts w:cs="Arial"/>
                <w:color w:val="000000"/>
                <w:sz w:val="20"/>
              </w:rPr>
            </w:pPr>
            <w:r>
              <w:rPr>
                <w:rFonts w:cs="Arial"/>
                <w:color w:val="000000"/>
                <w:sz w:val="20"/>
              </w:rPr>
              <w:t>06:46</w:t>
            </w:r>
          </w:p>
        </w:tc>
        <w:tc>
          <w:tcPr>
            <w:tcW w:w="2127" w:type="dxa"/>
            <w:vAlign w:val="center"/>
          </w:tcPr>
          <w:p w:rsidR="0033444D" w:rsidRDefault="0033444D" w:rsidP="0033444D">
            <w:pPr>
              <w:jc w:val="center"/>
              <w:rPr>
                <w:rFonts w:cs="Arial"/>
                <w:color w:val="000000"/>
                <w:sz w:val="20"/>
              </w:rPr>
            </w:pPr>
            <w:r>
              <w:rPr>
                <w:rFonts w:cs="Arial"/>
                <w:color w:val="000000"/>
                <w:sz w:val="20"/>
              </w:rPr>
              <w:t>34,95433333</w:t>
            </w:r>
          </w:p>
        </w:tc>
        <w:tc>
          <w:tcPr>
            <w:tcW w:w="1559" w:type="dxa"/>
            <w:vAlign w:val="center"/>
          </w:tcPr>
          <w:p w:rsidR="0033444D" w:rsidRDefault="0033444D" w:rsidP="0033444D">
            <w:pPr>
              <w:jc w:val="center"/>
              <w:rPr>
                <w:rFonts w:cs="Arial"/>
                <w:color w:val="000000"/>
                <w:sz w:val="20"/>
              </w:rPr>
            </w:pPr>
            <w:r>
              <w:rPr>
                <w:rFonts w:cs="Arial"/>
                <w:color w:val="000000"/>
                <w:sz w:val="20"/>
              </w:rPr>
              <w:t>14,52218333</w:t>
            </w:r>
          </w:p>
        </w:tc>
      </w:tr>
      <w:tr w:rsidR="0033444D" w:rsidRPr="00E43050" w:rsidTr="0033444D">
        <w:trPr>
          <w:trHeight w:val="432"/>
        </w:trPr>
        <w:tc>
          <w:tcPr>
            <w:tcW w:w="1560" w:type="dxa"/>
            <w:vAlign w:val="center"/>
          </w:tcPr>
          <w:p w:rsidR="0033444D" w:rsidRDefault="0033444D" w:rsidP="0033444D">
            <w:pPr>
              <w:jc w:val="center"/>
              <w:rPr>
                <w:rFonts w:cs="Arial"/>
                <w:color w:val="000000"/>
                <w:sz w:val="20"/>
              </w:rPr>
            </w:pPr>
            <w:r>
              <w:rPr>
                <w:rFonts w:cs="Arial"/>
                <w:color w:val="000000"/>
                <w:sz w:val="20"/>
              </w:rPr>
              <w:t>3</w:t>
            </w:r>
          </w:p>
        </w:tc>
        <w:tc>
          <w:tcPr>
            <w:tcW w:w="1984" w:type="dxa"/>
            <w:vAlign w:val="center"/>
          </w:tcPr>
          <w:p w:rsidR="0033444D" w:rsidRDefault="0033444D" w:rsidP="0033444D">
            <w:pPr>
              <w:jc w:val="center"/>
            </w:pPr>
            <w:r w:rsidRPr="00B0774D">
              <w:rPr>
                <w:rFonts w:cs="Arial"/>
                <w:color w:val="000000"/>
                <w:sz w:val="20"/>
              </w:rPr>
              <w:t>OPC</w:t>
            </w:r>
          </w:p>
        </w:tc>
        <w:tc>
          <w:tcPr>
            <w:tcW w:w="1559" w:type="dxa"/>
            <w:vAlign w:val="center"/>
          </w:tcPr>
          <w:p w:rsidR="0033444D" w:rsidRDefault="0033444D" w:rsidP="0033444D">
            <w:pPr>
              <w:jc w:val="center"/>
              <w:rPr>
                <w:rFonts w:cs="Arial"/>
                <w:color w:val="000000"/>
                <w:sz w:val="20"/>
              </w:rPr>
            </w:pPr>
            <w:r>
              <w:rPr>
                <w:rFonts w:cs="Arial"/>
                <w:color w:val="000000"/>
                <w:sz w:val="20"/>
              </w:rPr>
              <w:t>03/06/2015</w:t>
            </w:r>
          </w:p>
        </w:tc>
        <w:tc>
          <w:tcPr>
            <w:tcW w:w="1559" w:type="dxa"/>
            <w:vAlign w:val="center"/>
          </w:tcPr>
          <w:p w:rsidR="0033444D" w:rsidRDefault="0033444D" w:rsidP="0033444D">
            <w:pPr>
              <w:jc w:val="center"/>
              <w:rPr>
                <w:rFonts w:cs="Arial"/>
                <w:color w:val="000000"/>
                <w:sz w:val="20"/>
              </w:rPr>
            </w:pPr>
            <w:r>
              <w:rPr>
                <w:rFonts w:cs="Arial"/>
                <w:color w:val="000000"/>
                <w:sz w:val="20"/>
              </w:rPr>
              <w:t>05:34</w:t>
            </w:r>
          </w:p>
        </w:tc>
        <w:tc>
          <w:tcPr>
            <w:tcW w:w="1559" w:type="dxa"/>
            <w:vAlign w:val="center"/>
          </w:tcPr>
          <w:p w:rsidR="0033444D" w:rsidRDefault="0033444D" w:rsidP="0033444D">
            <w:pPr>
              <w:jc w:val="center"/>
              <w:rPr>
                <w:rFonts w:cs="Arial"/>
                <w:color w:val="000000"/>
                <w:sz w:val="20"/>
              </w:rPr>
            </w:pPr>
            <w:r>
              <w:rPr>
                <w:rFonts w:cs="Arial"/>
                <w:color w:val="000000"/>
                <w:sz w:val="20"/>
              </w:rPr>
              <w:t>06:13</w:t>
            </w:r>
          </w:p>
        </w:tc>
        <w:tc>
          <w:tcPr>
            <w:tcW w:w="2127" w:type="dxa"/>
            <w:vAlign w:val="center"/>
          </w:tcPr>
          <w:p w:rsidR="0033444D" w:rsidRDefault="0033444D" w:rsidP="0033444D">
            <w:pPr>
              <w:jc w:val="center"/>
              <w:rPr>
                <w:rFonts w:cs="Arial"/>
                <w:color w:val="000000"/>
                <w:sz w:val="20"/>
              </w:rPr>
            </w:pPr>
            <w:r>
              <w:rPr>
                <w:rFonts w:cs="Arial"/>
                <w:color w:val="000000"/>
                <w:sz w:val="20"/>
              </w:rPr>
              <w:t>35,1095</w:t>
            </w:r>
          </w:p>
        </w:tc>
        <w:tc>
          <w:tcPr>
            <w:tcW w:w="1559" w:type="dxa"/>
            <w:vAlign w:val="center"/>
          </w:tcPr>
          <w:p w:rsidR="0033444D" w:rsidRDefault="0033444D" w:rsidP="0033444D">
            <w:pPr>
              <w:jc w:val="center"/>
              <w:rPr>
                <w:rFonts w:cs="Arial"/>
                <w:color w:val="000000"/>
                <w:sz w:val="20"/>
              </w:rPr>
            </w:pPr>
            <w:r>
              <w:rPr>
                <w:rFonts w:cs="Arial"/>
                <w:color w:val="000000"/>
                <w:sz w:val="20"/>
              </w:rPr>
              <w:t>14,21916667</w:t>
            </w:r>
          </w:p>
        </w:tc>
      </w:tr>
      <w:tr w:rsidR="0033444D" w:rsidRPr="00E43050" w:rsidTr="0033444D">
        <w:trPr>
          <w:trHeight w:val="432"/>
        </w:trPr>
        <w:tc>
          <w:tcPr>
            <w:tcW w:w="1560" w:type="dxa"/>
            <w:vAlign w:val="center"/>
          </w:tcPr>
          <w:p w:rsidR="0033444D" w:rsidRDefault="0033444D" w:rsidP="0033444D">
            <w:pPr>
              <w:jc w:val="center"/>
              <w:rPr>
                <w:rFonts w:cs="Arial"/>
                <w:color w:val="000000"/>
                <w:sz w:val="20"/>
              </w:rPr>
            </w:pPr>
            <w:r>
              <w:rPr>
                <w:rFonts w:cs="Arial"/>
                <w:color w:val="000000"/>
                <w:sz w:val="20"/>
              </w:rPr>
              <w:t>4</w:t>
            </w:r>
          </w:p>
        </w:tc>
        <w:tc>
          <w:tcPr>
            <w:tcW w:w="1984" w:type="dxa"/>
            <w:vAlign w:val="center"/>
          </w:tcPr>
          <w:p w:rsidR="0033444D" w:rsidRDefault="0033444D" w:rsidP="0033444D">
            <w:pPr>
              <w:jc w:val="center"/>
            </w:pPr>
            <w:r w:rsidRPr="00B0774D">
              <w:rPr>
                <w:rFonts w:cs="Arial"/>
                <w:color w:val="000000"/>
                <w:sz w:val="20"/>
              </w:rPr>
              <w:t>OPC</w:t>
            </w:r>
          </w:p>
        </w:tc>
        <w:tc>
          <w:tcPr>
            <w:tcW w:w="1559" w:type="dxa"/>
            <w:vAlign w:val="center"/>
          </w:tcPr>
          <w:p w:rsidR="0033444D" w:rsidRDefault="0033444D" w:rsidP="0033444D">
            <w:pPr>
              <w:jc w:val="center"/>
              <w:rPr>
                <w:rFonts w:cs="Arial"/>
                <w:color w:val="000000"/>
                <w:sz w:val="20"/>
              </w:rPr>
            </w:pPr>
            <w:r>
              <w:rPr>
                <w:rFonts w:cs="Arial"/>
                <w:color w:val="000000"/>
                <w:sz w:val="20"/>
              </w:rPr>
              <w:t>03/06/2015</w:t>
            </w:r>
          </w:p>
        </w:tc>
        <w:tc>
          <w:tcPr>
            <w:tcW w:w="1559" w:type="dxa"/>
            <w:vAlign w:val="center"/>
          </w:tcPr>
          <w:p w:rsidR="0033444D" w:rsidRDefault="0033444D" w:rsidP="0033444D">
            <w:pPr>
              <w:jc w:val="center"/>
              <w:rPr>
                <w:rFonts w:cs="Arial"/>
                <w:color w:val="000000"/>
                <w:sz w:val="20"/>
              </w:rPr>
            </w:pPr>
            <w:r>
              <w:rPr>
                <w:rFonts w:cs="Arial"/>
                <w:color w:val="000000"/>
                <w:sz w:val="20"/>
              </w:rPr>
              <w:t>12:54</w:t>
            </w:r>
          </w:p>
        </w:tc>
        <w:tc>
          <w:tcPr>
            <w:tcW w:w="1559" w:type="dxa"/>
            <w:vAlign w:val="center"/>
          </w:tcPr>
          <w:p w:rsidR="0033444D" w:rsidRDefault="0033444D" w:rsidP="0033444D">
            <w:pPr>
              <w:jc w:val="center"/>
              <w:rPr>
                <w:rFonts w:cs="Arial"/>
                <w:color w:val="000000"/>
                <w:sz w:val="20"/>
              </w:rPr>
            </w:pPr>
            <w:r>
              <w:rPr>
                <w:rFonts w:cs="Arial"/>
                <w:color w:val="000000"/>
                <w:sz w:val="20"/>
              </w:rPr>
              <w:t>13:35</w:t>
            </w:r>
          </w:p>
        </w:tc>
        <w:tc>
          <w:tcPr>
            <w:tcW w:w="2127" w:type="dxa"/>
            <w:vAlign w:val="center"/>
          </w:tcPr>
          <w:p w:rsidR="0033444D" w:rsidRDefault="0033444D" w:rsidP="0033444D">
            <w:pPr>
              <w:jc w:val="center"/>
              <w:rPr>
                <w:rFonts w:cs="Arial"/>
                <w:color w:val="000000"/>
                <w:sz w:val="20"/>
              </w:rPr>
            </w:pPr>
            <w:r>
              <w:rPr>
                <w:rFonts w:cs="Arial"/>
                <w:color w:val="000000"/>
                <w:sz w:val="20"/>
              </w:rPr>
              <w:t>35,09201667</w:t>
            </w:r>
          </w:p>
        </w:tc>
        <w:tc>
          <w:tcPr>
            <w:tcW w:w="1559" w:type="dxa"/>
            <w:vAlign w:val="center"/>
          </w:tcPr>
          <w:p w:rsidR="0033444D" w:rsidRDefault="0033444D" w:rsidP="0033444D">
            <w:pPr>
              <w:jc w:val="center"/>
              <w:rPr>
                <w:rFonts w:cs="Arial"/>
                <w:color w:val="000000"/>
                <w:sz w:val="20"/>
              </w:rPr>
            </w:pPr>
            <w:r>
              <w:rPr>
                <w:rFonts w:cs="Arial"/>
                <w:color w:val="000000"/>
                <w:sz w:val="20"/>
              </w:rPr>
              <w:t>14,23165</w:t>
            </w:r>
          </w:p>
        </w:tc>
      </w:tr>
      <w:tr w:rsidR="0033444D" w:rsidRPr="00E43050" w:rsidTr="0033444D">
        <w:trPr>
          <w:trHeight w:val="432"/>
        </w:trPr>
        <w:tc>
          <w:tcPr>
            <w:tcW w:w="1560" w:type="dxa"/>
            <w:vAlign w:val="center"/>
          </w:tcPr>
          <w:p w:rsidR="0033444D" w:rsidRDefault="0033444D" w:rsidP="0033444D">
            <w:pPr>
              <w:jc w:val="center"/>
              <w:rPr>
                <w:rFonts w:cs="Arial"/>
                <w:color w:val="000000"/>
                <w:sz w:val="20"/>
              </w:rPr>
            </w:pPr>
            <w:r>
              <w:rPr>
                <w:rFonts w:cs="Arial"/>
                <w:color w:val="000000"/>
                <w:sz w:val="20"/>
              </w:rPr>
              <w:t>5</w:t>
            </w:r>
          </w:p>
        </w:tc>
        <w:tc>
          <w:tcPr>
            <w:tcW w:w="1984" w:type="dxa"/>
            <w:vAlign w:val="center"/>
          </w:tcPr>
          <w:p w:rsidR="0033444D" w:rsidRDefault="0033444D" w:rsidP="0033444D">
            <w:pPr>
              <w:jc w:val="center"/>
            </w:pPr>
            <w:r w:rsidRPr="00B0774D">
              <w:rPr>
                <w:rFonts w:cs="Arial"/>
                <w:color w:val="000000"/>
                <w:sz w:val="20"/>
              </w:rPr>
              <w:t>OPC</w:t>
            </w:r>
          </w:p>
        </w:tc>
        <w:tc>
          <w:tcPr>
            <w:tcW w:w="1559" w:type="dxa"/>
            <w:vAlign w:val="center"/>
          </w:tcPr>
          <w:p w:rsidR="0033444D" w:rsidRDefault="0033444D" w:rsidP="0033444D">
            <w:pPr>
              <w:jc w:val="center"/>
              <w:rPr>
                <w:rFonts w:cs="Arial"/>
                <w:color w:val="000000"/>
                <w:sz w:val="20"/>
              </w:rPr>
            </w:pPr>
            <w:r>
              <w:rPr>
                <w:rFonts w:cs="Arial"/>
                <w:color w:val="000000"/>
                <w:sz w:val="20"/>
              </w:rPr>
              <w:t>07/06/2015</w:t>
            </w:r>
          </w:p>
        </w:tc>
        <w:tc>
          <w:tcPr>
            <w:tcW w:w="1559" w:type="dxa"/>
            <w:vAlign w:val="center"/>
          </w:tcPr>
          <w:p w:rsidR="0033444D" w:rsidRDefault="0033444D" w:rsidP="0033444D">
            <w:pPr>
              <w:jc w:val="center"/>
              <w:rPr>
                <w:rFonts w:cs="Arial"/>
                <w:color w:val="000000"/>
                <w:sz w:val="20"/>
              </w:rPr>
            </w:pPr>
            <w:r>
              <w:rPr>
                <w:rFonts w:cs="Arial"/>
                <w:color w:val="000000"/>
                <w:sz w:val="20"/>
              </w:rPr>
              <w:t>02:33</w:t>
            </w:r>
          </w:p>
        </w:tc>
        <w:tc>
          <w:tcPr>
            <w:tcW w:w="1559" w:type="dxa"/>
            <w:vAlign w:val="center"/>
          </w:tcPr>
          <w:p w:rsidR="0033444D" w:rsidRDefault="0033444D" w:rsidP="0033444D">
            <w:pPr>
              <w:jc w:val="center"/>
              <w:rPr>
                <w:rFonts w:cs="Arial"/>
                <w:color w:val="000000"/>
                <w:sz w:val="20"/>
              </w:rPr>
            </w:pPr>
            <w:r>
              <w:rPr>
                <w:rFonts w:cs="Arial"/>
                <w:color w:val="000000"/>
                <w:sz w:val="20"/>
              </w:rPr>
              <w:t>03:28</w:t>
            </w:r>
          </w:p>
        </w:tc>
        <w:tc>
          <w:tcPr>
            <w:tcW w:w="2127" w:type="dxa"/>
            <w:vAlign w:val="center"/>
          </w:tcPr>
          <w:p w:rsidR="0033444D" w:rsidRDefault="0033444D" w:rsidP="0033444D">
            <w:pPr>
              <w:jc w:val="center"/>
              <w:rPr>
                <w:rFonts w:cs="Arial"/>
                <w:color w:val="000000"/>
                <w:sz w:val="20"/>
              </w:rPr>
            </w:pPr>
            <w:r>
              <w:rPr>
                <w:rFonts w:cs="Arial"/>
                <w:color w:val="000000"/>
                <w:sz w:val="20"/>
              </w:rPr>
              <w:t>35,74951667</w:t>
            </w:r>
          </w:p>
        </w:tc>
        <w:tc>
          <w:tcPr>
            <w:tcW w:w="1559" w:type="dxa"/>
            <w:vAlign w:val="center"/>
          </w:tcPr>
          <w:p w:rsidR="0033444D" w:rsidRDefault="0033444D" w:rsidP="0033444D">
            <w:pPr>
              <w:jc w:val="center"/>
              <w:rPr>
                <w:rFonts w:cs="Arial"/>
                <w:color w:val="000000"/>
                <w:sz w:val="20"/>
              </w:rPr>
            </w:pPr>
            <w:r>
              <w:rPr>
                <w:rFonts w:cs="Arial"/>
                <w:color w:val="000000"/>
                <w:sz w:val="20"/>
              </w:rPr>
              <w:t>13,41365</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33444D">
      <w:pPr>
        <w:rPr>
          <w:rFonts w:cs="Arial"/>
          <w:sz w:val="20"/>
          <w:lang w:val="fr-FR"/>
        </w:rPr>
      </w:pPr>
      <w:r>
        <w:rPr>
          <w:rFonts w:cs="Arial"/>
          <w:sz w:val="20"/>
          <w:lang w:val="fr-FR"/>
        </w:rPr>
        <w:t>Détails des opérations de pêche :</w:t>
      </w:r>
    </w:p>
    <w:p w:rsidR="0033444D" w:rsidRDefault="0033444D">
      <w:pPr>
        <w:rPr>
          <w:rFonts w:cs="Arial"/>
          <w:sz w:val="20"/>
          <w:lang w:val="fr-FR"/>
        </w:rPr>
      </w:pPr>
      <w:r>
        <w:rPr>
          <w:rFonts w:cs="Arial"/>
          <w:sz w:val="20"/>
          <w:lang w:val="fr-FR"/>
        </w:rPr>
        <w:t xml:space="preserve">Opération de pêche n°1 : Opération de pêche </w:t>
      </w:r>
      <w:r w:rsidR="009B2832">
        <w:rPr>
          <w:rFonts w:cs="Arial"/>
          <w:sz w:val="20"/>
          <w:lang w:val="fr-FR"/>
        </w:rPr>
        <w:t>interrompue en raison d’un problème technique</w:t>
      </w:r>
    </w:p>
    <w:p w:rsidR="0033444D" w:rsidRDefault="0033444D" w:rsidP="0033444D">
      <w:pPr>
        <w:rPr>
          <w:rFonts w:cs="Arial"/>
          <w:sz w:val="20"/>
          <w:lang w:val="fr-FR"/>
        </w:rPr>
      </w:pPr>
      <w:r>
        <w:rPr>
          <w:rFonts w:cs="Arial"/>
          <w:sz w:val="20"/>
          <w:lang w:val="fr-FR"/>
        </w:rPr>
        <w:t>Opération de pêche n°2 : Opération de pêche sans capture</w:t>
      </w:r>
    </w:p>
    <w:p w:rsidR="0033444D" w:rsidRDefault="0033444D" w:rsidP="0033444D">
      <w:pPr>
        <w:rPr>
          <w:rFonts w:cs="Arial"/>
          <w:sz w:val="20"/>
          <w:lang w:val="fr-FR"/>
        </w:rPr>
      </w:pPr>
      <w:r>
        <w:rPr>
          <w:rFonts w:cs="Arial"/>
          <w:sz w:val="20"/>
          <w:lang w:val="fr-FR"/>
        </w:rPr>
        <w:t xml:space="preserve">Opération de pêche n°3 : Opération de pêche </w:t>
      </w:r>
      <w:r w:rsidR="009B2832">
        <w:rPr>
          <w:rFonts w:cs="Arial"/>
          <w:sz w:val="20"/>
          <w:lang w:val="fr-FR"/>
        </w:rPr>
        <w:t>avec remise à l’eau volontaire de la capture (sous-taille)</w:t>
      </w:r>
    </w:p>
    <w:p w:rsidR="009B2832" w:rsidRDefault="0033444D" w:rsidP="009B2832">
      <w:pPr>
        <w:rPr>
          <w:rFonts w:cs="Arial"/>
          <w:sz w:val="20"/>
          <w:lang w:val="fr-FR"/>
        </w:rPr>
      </w:pPr>
      <w:r>
        <w:rPr>
          <w:rFonts w:cs="Arial"/>
          <w:sz w:val="20"/>
          <w:lang w:val="fr-FR"/>
        </w:rPr>
        <w:t xml:space="preserve">Opération de pêche n°4 : Opération de pêche </w:t>
      </w:r>
      <w:r w:rsidR="009B2832">
        <w:rPr>
          <w:rFonts w:cs="Arial"/>
          <w:sz w:val="20"/>
          <w:lang w:val="fr-FR"/>
        </w:rPr>
        <w:t>avec remise à l’eau volontaire de la capture (sous-taille)</w:t>
      </w:r>
    </w:p>
    <w:p w:rsidR="0033444D" w:rsidRDefault="0033444D" w:rsidP="0033444D">
      <w:pPr>
        <w:rPr>
          <w:rFonts w:cs="Arial"/>
          <w:sz w:val="20"/>
          <w:lang w:val="fr-FR"/>
        </w:rPr>
      </w:pPr>
      <w:r>
        <w:rPr>
          <w:rFonts w:cs="Arial"/>
          <w:sz w:val="20"/>
          <w:lang w:val="fr-FR"/>
        </w:rPr>
        <w:t xml:space="preserve">Opération de pêche n°5 : Opération de pêche avec </w:t>
      </w:r>
      <w:r w:rsidR="009B2832">
        <w:rPr>
          <w:rFonts w:cs="Arial"/>
          <w:sz w:val="20"/>
          <w:lang w:val="fr-FR"/>
        </w:rPr>
        <w:t xml:space="preserve">réception d’un </w:t>
      </w:r>
      <w:r>
        <w:rPr>
          <w:rFonts w:cs="Arial"/>
          <w:sz w:val="20"/>
          <w:lang w:val="fr-FR"/>
        </w:rPr>
        <w:t>ordre de remise à l’eau annulée</w:t>
      </w:r>
      <w:r w:rsidR="009B2832">
        <w:rPr>
          <w:rFonts w:cs="Arial"/>
          <w:sz w:val="20"/>
          <w:lang w:val="fr-FR"/>
        </w:rPr>
        <w:t xml:space="preserve"> par la suite, transmission d’une autorisation</w:t>
      </w:r>
      <w:r>
        <w:rPr>
          <w:rFonts w:cs="Arial"/>
          <w:sz w:val="20"/>
          <w:lang w:val="fr-FR"/>
        </w:rPr>
        <w:t xml:space="preserve"> puis transfert.</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163"/>
        <w:gridCol w:w="2239"/>
      </w:tblGrid>
      <w:tr w:rsidR="00AC34A3" w:rsidRPr="00CB77BD"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9B2832">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BB598F" w:rsidRPr="00E43050" w:rsidTr="009B2832">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BB598F" w:rsidRDefault="00BB598F" w:rsidP="00BB598F">
            <w:pPr>
              <w:jc w:val="center"/>
              <w:rPr>
                <w:rFonts w:cs="Arial"/>
                <w:color w:val="000000"/>
                <w:sz w:val="20"/>
                <w:lang w:val="fr-FR"/>
              </w:rPr>
            </w:pPr>
            <w:r>
              <w:rPr>
                <w:rFonts w:cs="Arial"/>
                <w:color w:val="000000"/>
                <w:sz w:val="20"/>
              </w:rPr>
              <w:t>5</w:t>
            </w:r>
          </w:p>
        </w:tc>
        <w:tc>
          <w:tcPr>
            <w:tcW w:w="1276" w:type="dxa"/>
            <w:tcBorders>
              <w:top w:val="single" w:sz="4" w:space="0" w:color="auto"/>
              <w:left w:val="nil"/>
              <w:bottom w:val="single" w:sz="4" w:space="0" w:color="auto"/>
              <w:right w:val="single" w:sz="4" w:space="0" w:color="auto"/>
            </w:tcBorders>
            <w:noWrap/>
            <w:vAlign w:val="center"/>
          </w:tcPr>
          <w:p w:rsidR="00BB598F" w:rsidRDefault="00BB598F" w:rsidP="00BB598F">
            <w:pPr>
              <w:jc w:val="center"/>
              <w:rPr>
                <w:rFonts w:cs="Arial"/>
                <w:color w:val="000000"/>
                <w:sz w:val="20"/>
              </w:rPr>
            </w:pPr>
            <w:r>
              <w:rPr>
                <w:rFonts w:cs="Arial"/>
                <w:color w:val="000000"/>
                <w:sz w:val="20"/>
              </w:rPr>
              <w:t>350</w:t>
            </w:r>
          </w:p>
        </w:tc>
        <w:tc>
          <w:tcPr>
            <w:tcW w:w="1276" w:type="dxa"/>
            <w:tcBorders>
              <w:top w:val="single" w:sz="4" w:space="0" w:color="auto"/>
              <w:left w:val="nil"/>
              <w:bottom w:val="single" w:sz="4" w:space="0" w:color="auto"/>
              <w:right w:val="single" w:sz="4" w:space="0" w:color="auto"/>
            </w:tcBorders>
            <w:noWrap/>
            <w:vAlign w:val="center"/>
          </w:tcPr>
          <w:p w:rsidR="00BB598F" w:rsidRDefault="00BB598F" w:rsidP="00BB598F">
            <w:pPr>
              <w:jc w:val="center"/>
              <w:rPr>
                <w:rFonts w:cs="Arial"/>
                <w:color w:val="000000"/>
                <w:sz w:val="20"/>
              </w:rPr>
            </w:pPr>
            <w:r>
              <w:rPr>
                <w:rFonts w:cs="Arial"/>
                <w:color w:val="000000"/>
                <w:sz w:val="20"/>
              </w:rPr>
              <w:t>25000</w:t>
            </w:r>
          </w:p>
        </w:tc>
        <w:tc>
          <w:tcPr>
            <w:tcW w:w="1843" w:type="dxa"/>
            <w:tcBorders>
              <w:top w:val="single" w:sz="4" w:space="0" w:color="auto"/>
              <w:left w:val="nil"/>
              <w:bottom w:val="single" w:sz="4" w:space="0" w:color="auto"/>
              <w:right w:val="single" w:sz="4" w:space="0" w:color="auto"/>
            </w:tcBorders>
            <w:vAlign w:val="center"/>
          </w:tcPr>
          <w:p w:rsidR="00BB598F" w:rsidRDefault="00BB598F" w:rsidP="00BB598F">
            <w:pPr>
              <w:jc w:val="center"/>
              <w:rPr>
                <w:rFonts w:cs="Arial"/>
                <w:color w:val="000000"/>
                <w:sz w:val="20"/>
              </w:rPr>
            </w:pPr>
            <w:r>
              <w:rPr>
                <w:rFonts w:cs="Arial"/>
                <w:color w:val="000000"/>
                <w:sz w:val="20"/>
              </w:rPr>
              <w:t>e-copy Control Documents</w:t>
            </w:r>
          </w:p>
        </w:tc>
        <w:tc>
          <w:tcPr>
            <w:tcW w:w="2409"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r>
              <w:rPr>
                <w:rFonts w:cs="Arial"/>
                <w:color w:val="000000"/>
                <w:sz w:val="20"/>
              </w:rPr>
              <w:t>TUN2015-AUT024</w:t>
            </w:r>
          </w:p>
        </w:tc>
        <w:tc>
          <w:tcPr>
            <w:tcW w:w="1701"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r>
              <w:rPr>
                <w:rFonts w:cs="Arial"/>
                <w:color w:val="000000"/>
                <w:sz w:val="20"/>
              </w:rPr>
              <w:t>e-copy Control Documents</w:t>
            </w:r>
          </w:p>
        </w:tc>
        <w:tc>
          <w:tcPr>
            <w:tcW w:w="1701"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163" w:type="dxa"/>
            <w:tcBorders>
              <w:top w:val="single" w:sz="4" w:space="0" w:color="auto"/>
              <w:left w:val="nil"/>
              <w:bottom w:val="single" w:sz="4" w:space="0" w:color="auto"/>
              <w:right w:val="single" w:sz="4" w:space="0" w:color="auto"/>
            </w:tcBorders>
            <w:vAlign w:val="center"/>
          </w:tcPr>
          <w:p w:rsidR="00BB598F" w:rsidRDefault="00BB598F" w:rsidP="00BB598F">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BB598F" w:rsidRDefault="009B2832" w:rsidP="009B2832">
            <w:pPr>
              <w:jc w:val="center"/>
              <w:rPr>
                <w:rFonts w:cs="Arial"/>
                <w:color w:val="000000"/>
                <w:sz w:val="20"/>
              </w:rPr>
            </w:pPr>
            <w:r w:rsidRPr="009B2832">
              <w:rPr>
                <w:rFonts w:cs="Arial"/>
                <w:color w:val="000000"/>
                <w:sz w:val="20"/>
              </w:rPr>
              <w:t>TUN2015-</w:t>
            </w:r>
            <w:r>
              <w:rPr>
                <w:rFonts w:cs="Arial"/>
                <w:color w:val="000000"/>
                <w:sz w:val="20"/>
              </w:rPr>
              <w:t>NEG001</w:t>
            </w: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9B2832" w:rsidRDefault="009B2832" w:rsidP="009B2832">
      <w:pPr>
        <w:pStyle w:val="BodyText"/>
        <w:keepNext/>
        <w:keepLines/>
        <w:rPr>
          <w:rFonts w:cs="Arial"/>
          <w:sz w:val="20"/>
          <w:lang w:val="fr-FR"/>
        </w:rPr>
      </w:pPr>
    </w:p>
    <w:p w:rsidR="00222A98" w:rsidRPr="00E43050" w:rsidRDefault="000C07B5" w:rsidP="009B2832">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 :</w:t>
      </w:r>
      <w:r w:rsidR="009B2832">
        <w:rPr>
          <w:rFonts w:cs="Arial"/>
          <w:sz w:val="20"/>
          <w:lang w:val="fr-FR"/>
        </w:rPr>
        <w:t xml:space="preserve"> estimation fourni par le plongeur du navire. </w:t>
      </w:r>
      <w:r w:rsidR="009B2832" w:rsidRPr="009B2832">
        <w:rPr>
          <w:rFonts w:cs="Arial"/>
          <w:sz w:val="20"/>
          <w:lang w:val="fr-FR"/>
        </w:rPr>
        <w:t xml:space="preserve">La première notification préalable de transfert a </w:t>
      </w:r>
      <w:r w:rsidR="009B2832">
        <w:rPr>
          <w:rFonts w:cs="Arial"/>
          <w:sz w:val="20"/>
          <w:lang w:val="fr-FR"/>
        </w:rPr>
        <w:t>était rejetée (TUN2015-NEG001) en raison d’une</w:t>
      </w:r>
      <w:r w:rsidR="009B2832" w:rsidRPr="009B2832">
        <w:rPr>
          <w:rFonts w:cs="Arial"/>
          <w:sz w:val="20"/>
          <w:lang w:val="fr-FR"/>
        </w:rPr>
        <w:t xml:space="preserve"> erreur dans l’estimation du volume de thon rouge à transférer exprimé en tonnes au lieu de kilos. La correction a été faite de suite par le navire et une autorisation positive</w:t>
      </w:r>
      <w:r w:rsidR="009B2832">
        <w:rPr>
          <w:rFonts w:cs="Arial"/>
          <w:sz w:val="20"/>
          <w:lang w:val="fr-FR"/>
        </w:rPr>
        <w:t xml:space="preserve"> a été obtenue (TUN2015-AUT016). L’ordre de remise à l’eau n’a donc pas été appliqué. Estimant que cela n’a pas entrainé de perturbation pour la suite de l’opération cet événement n’est pas enregistré comme une PNC.</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CB77BD"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9B2832" w:rsidTr="00115EF6">
        <w:trPr>
          <w:trHeight w:val="356"/>
        </w:trPr>
        <w:tc>
          <w:tcPr>
            <w:tcW w:w="1242" w:type="dxa"/>
            <w:vAlign w:val="center"/>
          </w:tcPr>
          <w:p w:rsidR="00167950" w:rsidRPr="00290DE1" w:rsidRDefault="009B2832"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rsidR="00050C23" w:rsidRPr="00E43050" w:rsidRDefault="00D325AB" w:rsidP="00D71527">
      <w:pPr>
        <w:pStyle w:val="ListBullet2"/>
        <w:rPr>
          <w:lang w:val="fr-FR"/>
        </w:rPr>
      </w:pPr>
      <w:r w:rsidRPr="00E43050">
        <w:rPr>
          <w:lang w:val="fr-FR"/>
        </w:rPr>
        <w:t>**</w:t>
      </w:r>
      <w:r w:rsidRPr="00E43050">
        <w:rPr>
          <w:lang w:val="fr-FR"/>
        </w:rPr>
        <w:tab/>
      </w:r>
      <w:r w:rsidR="004F48A2" w:rsidRPr="00E43050">
        <w:rPr>
          <w:lang w:val="fr-FR"/>
        </w:rPr>
        <w:t>de 1 à</w:t>
      </w:r>
      <w:r w:rsidRPr="00E43050">
        <w:rPr>
          <w:lang w:val="fr-FR"/>
        </w:rPr>
        <w:t xml:space="preserve"> 5 (1 = </w:t>
      </w:r>
      <w:r w:rsidR="004F48A2" w:rsidRPr="00E43050">
        <w:rPr>
          <w:lang w:val="fr-FR"/>
        </w:rPr>
        <w:t>très mauvaise</w:t>
      </w:r>
      <w:r w:rsidR="00290DE1">
        <w:rPr>
          <w:lang w:val="fr-FR"/>
        </w:rPr>
        <w:t xml:space="preserve"> </w:t>
      </w:r>
      <w:r w:rsidRPr="00E43050">
        <w:rPr>
          <w:lang w:val="fr-FR"/>
        </w:rPr>
        <w:t xml:space="preserve">; </w:t>
      </w:r>
      <w:r w:rsidR="00290DE1">
        <w:rPr>
          <w:lang w:val="fr-FR"/>
        </w:rPr>
        <w:t>2 = mauvaise ;</w:t>
      </w:r>
      <w:r w:rsidR="00913790">
        <w:rPr>
          <w:lang w:val="fr-FR"/>
        </w:rPr>
        <w:t xml:space="preserve"> </w:t>
      </w:r>
      <w:r w:rsidR="00290DE1">
        <w:rPr>
          <w:lang w:val="fr-FR"/>
        </w:rPr>
        <w:t xml:space="preserve">3 = moyenne ; 4 = bonne ; </w:t>
      </w:r>
      <w:r w:rsidRPr="00E43050">
        <w:rPr>
          <w:lang w:val="fr-FR"/>
        </w:rPr>
        <w:t>5 = excellent</w:t>
      </w:r>
      <w:r w:rsidR="004F48A2" w:rsidRPr="00E43050">
        <w:rPr>
          <w:lang w:val="fr-FR"/>
        </w:rPr>
        <w:t>e</w:t>
      </w:r>
      <w:r w:rsidRPr="00E43050">
        <w:rPr>
          <w:lang w:val="fr-FR"/>
        </w:rPr>
        <w:t>)</w:t>
      </w:r>
    </w:p>
    <w:p w:rsidR="009B2832" w:rsidRDefault="009B2832" w:rsidP="00222A98">
      <w:pPr>
        <w:rPr>
          <w:rFonts w:cs="Arial"/>
          <w:sz w:val="20"/>
          <w:lang w:val="fr-FR"/>
        </w:rPr>
      </w:pPr>
    </w:p>
    <w:p w:rsidR="00222A98" w:rsidRDefault="00222A98" w:rsidP="00222A98">
      <w:pPr>
        <w:rPr>
          <w:rFonts w:cs="Arial"/>
          <w:sz w:val="20"/>
          <w:lang w:val="fr-FR"/>
        </w:rPr>
      </w:pPr>
      <w:r>
        <w:rPr>
          <w:rFonts w:cs="Arial"/>
          <w:sz w:val="20"/>
          <w:lang w:val="fr-FR"/>
        </w:rPr>
        <w:t>Pas d’opération d</w:t>
      </w:r>
      <w:r w:rsidR="009B2832">
        <w:rPr>
          <w:rFonts w:cs="Arial"/>
          <w:sz w:val="20"/>
          <w:lang w:val="fr-FR"/>
        </w:rPr>
        <w:t>e remise à l’eau pour ce navire (voir explication ci-dessus).</w:t>
      </w:r>
    </w:p>
    <w:p w:rsidR="009B2832" w:rsidRDefault="009B2832">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CB77BD"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2610A1"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C71387" w:rsidRDefault="009B2832" w:rsidP="009B2832">
      <w:pPr>
        <w:rPr>
          <w:rFonts w:cs="Arial"/>
          <w:sz w:val="20"/>
          <w:lang w:val="fr-FR"/>
        </w:rPr>
      </w:pPr>
      <w:r>
        <w:rPr>
          <w:rFonts w:cs="Arial"/>
          <w:sz w:val="20"/>
          <w:lang w:val="fr-FR"/>
        </w:rPr>
        <w:t>Pas d’opération de remise à l’eau pour ce navire (voir explication ci-dessus).</w:t>
      </w:r>
    </w:p>
    <w:p w:rsidR="009B2832" w:rsidRPr="009B2832" w:rsidRDefault="009B2832" w:rsidP="009B2832">
      <w:pPr>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625"/>
        <w:gridCol w:w="1985"/>
        <w:gridCol w:w="1432"/>
      </w:tblGrid>
      <w:tr w:rsidR="004E5600" w:rsidRPr="00E43050" w:rsidTr="009B2832">
        <w:trPr>
          <w:trHeight w:val="435"/>
        </w:trPr>
        <w:tc>
          <w:tcPr>
            <w:tcW w:w="1277" w:type="dxa"/>
            <w:vMerge w:val="restart"/>
            <w:vAlign w:val="center"/>
          </w:tcPr>
          <w:p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2155" w:type="dxa"/>
            <w:gridSpan w:val="2"/>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43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9B2832">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43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BB598F" w:rsidRPr="00E43050" w:rsidTr="009B2832">
        <w:trPr>
          <w:trHeight w:val="441"/>
        </w:trPr>
        <w:tc>
          <w:tcPr>
            <w:tcW w:w="1277" w:type="dxa"/>
            <w:tcBorders>
              <w:left w:val="single" w:sz="2" w:space="0" w:color="auto"/>
            </w:tcBorders>
            <w:vAlign w:val="center"/>
          </w:tcPr>
          <w:p w:rsidR="00BB598F" w:rsidRDefault="00BB598F" w:rsidP="00BB598F">
            <w:pPr>
              <w:jc w:val="center"/>
              <w:rPr>
                <w:rFonts w:cs="Arial"/>
                <w:color w:val="000000"/>
                <w:sz w:val="20"/>
                <w:lang w:val="fr-FR"/>
              </w:rPr>
            </w:pPr>
            <w:r>
              <w:rPr>
                <w:rFonts w:cs="Arial"/>
                <w:color w:val="000000"/>
                <w:sz w:val="20"/>
              </w:rPr>
              <w:t>1</w:t>
            </w:r>
          </w:p>
        </w:tc>
        <w:tc>
          <w:tcPr>
            <w:tcW w:w="1134" w:type="dxa"/>
            <w:tcBorders>
              <w:left w:val="single" w:sz="2" w:space="0" w:color="auto"/>
            </w:tcBorders>
            <w:vAlign w:val="center"/>
          </w:tcPr>
          <w:p w:rsidR="00BB598F" w:rsidRDefault="00BB598F" w:rsidP="00BB598F">
            <w:pPr>
              <w:jc w:val="center"/>
              <w:rPr>
                <w:rFonts w:cs="Arial"/>
                <w:color w:val="000000"/>
                <w:sz w:val="20"/>
              </w:rPr>
            </w:pPr>
            <w:r>
              <w:rPr>
                <w:rFonts w:cs="Arial"/>
                <w:color w:val="000000"/>
                <w:sz w:val="20"/>
              </w:rPr>
              <w:t>5</w:t>
            </w:r>
          </w:p>
        </w:tc>
        <w:tc>
          <w:tcPr>
            <w:tcW w:w="1304" w:type="dxa"/>
            <w:vAlign w:val="center"/>
          </w:tcPr>
          <w:p w:rsidR="00BB598F" w:rsidRDefault="00BB598F" w:rsidP="00BB598F">
            <w:pPr>
              <w:jc w:val="center"/>
              <w:rPr>
                <w:rFonts w:cs="Arial"/>
                <w:color w:val="000000"/>
                <w:sz w:val="20"/>
              </w:rPr>
            </w:pPr>
            <w:r>
              <w:rPr>
                <w:rFonts w:cs="Arial"/>
                <w:color w:val="000000"/>
                <w:sz w:val="20"/>
              </w:rPr>
              <w:t>09/06/2015</w:t>
            </w:r>
          </w:p>
        </w:tc>
        <w:tc>
          <w:tcPr>
            <w:tcW w:w="851" w:type="dxa"/>
            <w:vAlign w:val="center"/>
          </w:tcPr>
          <w:p w:rsidR="00BB598F" w:rsidRDefault="00BB598F" w:rsidP="00BB598F">
            <w:pPr>
              <w:jc w:val="center"/>
              <w:rPr>
                <w:rFonts w:cs="Arial"/>
                <w:color w:val="000000"/>
                <w:sz w:val="20"/>
              </w:rPr>
            </w:pPr>
            <w:r>
              <w:rPr>
                <w:rFonts w:cs="Arial"/>
                <w:color w:val="000000"/>
                <w:sz w:val="20"/>
              </w:rPr>
              <w:t>17:31</w:t>
            </w:r>
          </w:p>
        </w:tc>
        <w:tc>
          <w:tcPr>
            <w:tcW w:w="1275" w:type="dxa"/>
            <w:vAlign w:val="center"/>
          </w:tcPr>
          <w:p w:rsidR="00BB598F" w:rsidRDefault="00BB598F" w:rsidP="00BB598F">
            <w:pPr>
              <w:jc w:val="center"/>
              <w:rPr>
                <w:rFonts w:cs="Arial"/>
                <w:color w:val="000000"/>
                <w:sz w:val="20"/>
              </w:rPr>
            </w:pPr>
            <w:r>
              <w:rPr>
                <w:rFonts w:cs="Arial"/>
                <w:color w:val="000000"/>
                <w:sz w:val="20"/>
              </w:rPr>
              <w:t>09/06/2015</w:t>
            </w:r>
          </w:p>
        </w:tc>
        <w:tc>
          <w:tcPr>
            <w:tcW w:w="851" w:type="dxa"/>
            <w:vAlign w:val="center"/>
          </w:tcPr>
          <w:p w:rsidR="00BB598F" w:rsidRDefault="00BB598F" w:rsidP="00BB598F">
            <w:pPr>
              <w:jc w:val="center"/>
              <w:rPr>
                <w:rFonts w:cs="Arial"/>
                <w:color w:val="000000"/>
                <w:sz w:val="20"/>
              </w:rPr>
            </w:pPr>
            <w:r>
              <w:rPr>
                <w:rFonts w:cs="Arial"/>
                <w:color w:val="000000"/>
                <w:sz w:val="20"/>
              </w:rPr>
              <w:t>17:55</w:t>
            </w:r>
          </w:p>
        </w:tc>
        <w:tc>
          <w:tcPr>
            <w:tcW w:w="830" w:type="dxa"/>
            <w:vAlign w:val="center"/>
          </w:tcPr>
          <w:p w:rsidR="00BB598F" w:rsidRDefault="00BB598F" w:rsidP="00BB598F">
            <w:pPr>
              <w:jc w:val="center"/>
              <w:rPr>
                <w:rFonts w:cs="Arial"/>
                <w:color w:val="000000"/>
                <w:sz w:val="20"/>
              </w:rPr>
            </w:pPr>
            <w:r>
              <w:rPr>
                <w:rFonts w:cs="Arial"/>
                <w:color w:val="000000"/>
                <w:sz w:val="20"/>
              </w:rPr>
              <w:t>35,74</w:t>
            </w:r>
          </w:p>
        </w:tc>
        <w:tc>
          <w:tcPr>
            <w:tcW w:w="1477" w:type="dxa"/>
            <w:vAlign w:val="center"/>
          </w:tcPr>
          <w:p w:rsidR="00BB598F" w:rsidRDefault="00BB598F" w:rsidP="00BB598F">
            <w:pPr>
              <w:jc w:val="center"/>
              <w:rPr>
                <w:rFonts w:cs="Arial"/>
                <w:color w:val="000000"/>
                <w:sz w:val="20"/>
              </w:rPr>
            </w:pPr>
            <w:r>
              <w:rPr>
                <w:rFonts w:cs="Arial"/>
                <w:color w:val="000000"/>
                <w:sz w:val="20"/>
              </w:rPr>
              <w:t>13,21</w:t>
            </w:r>
          </w:p>
        </w:tc>
        <w:tc>
          <w:tcPr>
            <w:tcW w:w="2625" w:type="dxa"/>
            <w:vAlign w:val="center"/>
          </w:tcPr>
          <w:p w:rsidR="00BB598F" w:rsidRDefault="00BB598F" w:rsidP="00BB598F">
            <w:pPr>
              <w:jc w:val="center"/>
              <w:rPr>
                <w:rFonts w:cs="Arial"/>
                <w:color w:val="000000"/>
                <w:sz w:val="20"/>
              </w:rPr>
            </w:pPr>
            <w:r>
              <w:rPr>
                <w:rFonts w:cs="Arial"/>
                <w:color w:val="000000"/>
                <w:sz w:val="20"/>
              </w:rPr>
              <w:t>Hergla 3</w:t>
            </w:r>
          </w:p>
        </w:tc>
        <w:tc>
          <w:tcPr>
            <w:tcW w:w="1985" w:type="dxa"/>
            <w:vAlign w:val="center"/>
          </w:tcPr>
          <w:p w:rsidR="00BB598F" w:rsidRDefault="00BB598F" w:rsidP="00BB598F">
            <w:pPr>
              <w:jc w:val="center"/>
              <w:rPr>
                <w:rFonts w:cs="Arial"/>
                <w:color w:val="000000"/>
                <w:sz w:val="20"/>
              </w:rPr>
            </w:pPr>
            <w:r>
              <w:rPr>
                <w:rFonts w:cs="Arial"/>
                <w:color w:val="000000"/>
                <w:sz w:val="20"/>
              </w:rPr>
              <w:t>AT000TUN00067</w:t>
            </w:r>
          </w:p>
        </w:tc>
        <w:tc>
          <w:tcPr>
            <w:tcW w:w="1432" w:type="dxa"/>
            <w:vAlign w:val="center"/>
          </w:tcPr>
          <w:p w:rsidR="00BB598F" w:rsidRDefault="00BB598F" w:rsidP="00BB598F">
            <w:pPr>
              <w:jc w:val="center"/>
              <w:rPr>
                <w:rFonts w:cs="Arial"/>
                <w:color w:val="000000"/>
                <w:sz w:val="20"/>
              </w:rPr>
            </w:pPr>
            <w:r>
              <w:rPr>
                <w:rFonts w:cs="Arial"/>
                <w:color w:val="000000"/>
                <w:sz w:val="20"/>
              </w:rPr>
              <w:t>TUN032</w:t>
            </w: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90362F">
        <w:rPr>
          <w:rFonts w:cs="Arial"/>
          <w:i/>
          <w:sz w:val="20"/>
          <w:lang w:val="fr-FR"/>
        </w:rPr>
        <w:t>Table 5a: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sz w:val="20"/>
                <w:lang w:val="fr-FR"/>
              </w:rPr>
            </w:pPr>
            <w:r w:rsidRPr="00E43050">
              <w:rPr>
                <w:rFonts w:cs="Arial"/>
                <w:sz w:val="20"/>
                <w:lang w:val="fr-FR"/>
              </w:rPr>
              <w:t>Nom du remorqueur</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F170E4">
            <w:pPr>
              <w:keepNext/>
              <w:keepLines/>
              <w:jc w:val="center"/>
              <w:rPr>
                <w:rFonts w:cs="Arial"/>
                <w:color w:val="000000" w:themeColor="text1"/>
                <w:sz w:val="20"/>
              </w:rPr>
            </w:pPr>
            <w:r>
              <w:rPr>
                <w:rFonts w:cs="Arial"/>
                <w:color w:val="000000" w:themeColor="text1"/>
                <w:sz w:val="20"/>
              </w:rPr>
              <w:t>N</w:t>
            </w:r>
            <w:r w:rsidR="009B2832">
              <w:rPr>
                <w:rFonts w:cs="Arial"/>
                <w:color w:val="000000" w:themeColor="text1"/>
                <w:sz w:val="20"/>
              </w:rPr>
              <w:t>/</w:t>
            </w:r>
            <w:r>
              <w:rPr>
                <w:rFonts w:cs="Arial"/>
                <w:color w:val="000000" w:themeColor="text1"/>
                <w:sz w:val="20"/>
              </w:rPr>
              <w:t>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630D6F" w:rsidRDefault="00630D6F" w:rsidP="00EC7545">
      <w:pPr>
        <w:pStyle w:val="BodyText"/>
        <w:rPr>
          <w:rFonts w:cs="Arial"/>
          <w:sz w:val="20"/>
          <w:lang w:val="fr-FR"/>
        </w:rPr>
      </w:pPr>
    </w:p>
    <w:p w:rsidR="00222A98" w:rsidRDefault="00222A98" w:rsidP="00222A98">
      <w:pPr>
        <w:rPr>
          <w:rFonts w:cs="Arial"/>
          <w:sz w:val="20"/>
          <w:lang w:val="fr-FR"/>
        </w:rPr>
      </w:pPr>
      <w:r>
        <w:rPr>
          <w:rFonts w:cs="Arial"/>
          <w:sz w:val="20"/>
          <w:lang w:val="fr-FR"/>
        </w:rPr>
        <w:lastRenderedPageBreak/>
        <w:t>Pas d’opération de transfert de contrôle pour ce navire.</w:t>
      </w:r>
    </w:p>
    <w:p w:rsidR="00222A98" w:rsidRPr="0090362F" w:rsidRDefault="00222A98" w:rsidP="00EC7545">
      <w:pPr>
        <w:pStyle w:val="BodyText"/>
        <w:rPr>
          <w:rFonts w:cs="Arial"/>
          <w:sz w:val="20"/>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90362F" w:rsidRPr="00CB77BD" w:rsidTr="0090362F">
        <w:trPr>
          <w:trHeight w:val="1175"/>
        </w:trPr>
        <w:tc>
          <w:tcPr>
            <w:tcW w:w="1242" w:type="dxa"/>
            <w:vAlign w:val="center"/>
          </w:tcPr>
          <w:p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vAlign w:val="center"/>
          </w:tcPr>
          <w:p w:rsidR="0090362F" w:rsidRDefault="0090362F" w:rsidP="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vAlign w:val="center"/>
          </w:tcPr>
          <w:p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vAlign w:val="center"/>
          </w:tcPr>
          <w:p w:rsidR="0090362F" w:rsidRPr="00E43050" w:rsidRDefault="009036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90362F" w:rsidRPr="00E43050" w:rsidRDefault="009036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90362F" w:rsidRPr="00E43050" w:rsidRDefault="009036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90362F" w:rsidRPr="00E43050" w:rsidDel="00FE2849" w:rsidRDefault="0090362F" w:rsidP="00CD3A7F">
            <w:pPr>
              <w:keepNext/>
              <w:keepLines/>
              <w:jc w:val="center"/>
              <w:rPr>
                <w:rFonts w:cs="Arial"/>
                <w:sz w:val="20"/>
                <w:lang w:val="fr-FR"/>
              </w:rPr>
            </w:pPr>
            <w:r w:rsidRPr="00E43050">
              <w:rPr>
                <w:bCs/>
                <w:sz w:val="20"/>
                <w:lang w:val="fr-FR"/>
              </w:rPr>
              <w:t>Estimation basée sur la vidéo (O/N)</w:t>
            </w:r>
          </w:p>
        </w:tc>
        <w:tc>
          <w:tcPr>
            <w:tcW w:w="2835" w:type="dxa"/>
            <w:vAlign w:val="center"/>
          </w:tcPr>
          <w:p w:rsidR="0090362F" w:rsidRPr="00E43050" w:rsidDel="00FE2849" w:rsidRDefault="0090362F" w:rsidP="00CD3A7F">
            <w:pPr>
              <w:keepNext/>
              <w:keepLines/>
              <w:jc w:val="center"/>
              <w:rPr>
                <w:rFonts w:cs="Arial"/>
                <w:sz w:val="20"/>
                <w:lang w:val="fr-FR"/>
              </w:rPr>
            </w:pPr>
            <w:r w:rsidRPr="00E43050">
              <w:rPr>
                <w:bCs/>
                <w:sz w:val="20"/>
                <w:lang w:val="fr-FR"/>
              </w:rPr>
              <w:t>Estimation par une autre méthode (O/N)</w:t>
            </w:r>
          </w:p>
        </w:tc>
      </w:tr>
      <w:tr w:rsidR="00BB598F" w:rsidRPr="0090362F" w:rsidTr="00BB598F">
        <w:trPr>
          <w:trHeight w:val="401"/>
        </w:trPr>
        <w:tc>
          <w:tcPr>
            <w:tcW w:w="1242" w:type="dxa"/>
            <w:vAlign w:val="center"/>
          </w:tcPr>
          <w:p w:rsidR="00BB598F" w:rsidRDefault="009B2832" w:rsidP="00BB598F">
            <w:pPr>
              <w:jc w:val="center"/>
              <w:rPr>
                <w:rFonts w:cs="Arial"/>
                <w:color w:val="000000"/>
                <w:sz w:val="20"/>
                <w:lang w:val="fr-FR"/>
              </w:rPr>
            </w:pPr>
            <w:r>
              <w:rPr>
                <w:rFonts w:cs="Arial"/>
                <w:color w:val="000000"/>
                <w:sz w:val="20"/>
              </w:rPr>
              <w:t>1</w:t>
            </w:r>
          </w:p>
        </w:tc>
        <w:tc>
          <w:tcPr>
            <w:tcW w:w="1276" w:type="dxa"/>
            <w:vAlign w:val="center"/>
          </w:tcPr>
          <w:p w:rsidR="00BB598F" w:rsidRDefault="00BB598F" w:rsidP="00BB598F">
            <w:pPr>
              <w:jc w:val="center"/>
              <w:rPr>
                <w:rFonts w:cs="Arial"/>
                <w:color w:val="000000"/>
                <w:sz w:val="20"/>
              </w:rPr>
            </w:pPr>
          </w:p>
        </w:tc>
        <w:tc>
          <w:tcPr>
            <w:tcW w:w="1276" w:type="dxa"/>
            <w:vAlign w:val="center"/>
          </w:tcPr>
          <w:p w:rsidR="00BB598F" w:rsidRDefault="009B2832" w:rsidP="00BB598F">
            <w:pPr>
              <w:jc w:val="center"/>
              <w:rPr>
                <w:rFonts w:cs="Arial"/>
                <w:color w:val="000000"/>
                <w:sz w:val="20"/>
              </w:rPr>
            </w:pPr>
            <w:r>
              <w:rPr>
                <w:rFonts w:cs="Arial"/>
                <w:color w:val="000000"/>
                <w:sz w:val="20"/>
              </w:rPr>
              <w:t>5</w:t>
            </w:r>
          </w:p>
        </w:tc>
        <w:tc>
          <w:tcPr>
            <w:tcW w:w="1701" w:type="dxa"/>
            <w:vAlign w:val="center"/>
          </w:tcPr>
          <w:p w:rsidR="00BB598F" w:rsidRDefault="009B2832" w:rsidP="00BB598F">
            <w:pPr>
              <w:jc w:val="center"/>
              <w:rPr>
                <w:rFonts w:cs="Arial"/>
                <w:color w:val="000000"/>
                <w:sz w:val="20"/>
              </w:rPr>
            </w:pPr>
            <w:r>
              <w:rPr>
                <w:rFonts w:cs="Arial"/>
                <w:color w:val="000000"/>
                <w:sz w:val="20"/>
              </w:rPr>
              <w:t>Oui</w:t>
            </w:r>
          </w:p>
        </w:tc>
        <w:tc>
          <w:tcPr>
            <w:tcW w:w="1701" w:type="dxa"/>
            <w:vAlign w:val="center"/>
          </w:tcPr>
          <w:p w:rsidR="00BB598F" w:rsidRDefault="009B2832" w:rsidP="00BB598F">
            <w:pPr>
              <w:jc w:val="center"/>
              <w:rPr>
                <w:rFonts w:cs="Arial"/>
                <w:color w:val="000000"/>
                <w:sz w:val="20"/>
              </w:rPr>
            </w:pPr>
            <w:r>
              <w:rPr>
                <w:rFonts w:cs="Arial"/>
                <w:color w:val="000000"/>
                <w:sz w:val="20"/>
              </w:rPr>
              <w:t>5</w:t>
            </w:r>
          </w:p>
        </w:tc>
        <w:tc>
          <w:tcPr>
            <w:tcW w:w="1701" w:type="dxa"/>
            <w:vAlign w:val="center"/>
          </w:tcPr>
          <w:p w:rsidR="00BB598F" w:rsidRDefault="009B2832" w:rsidP="00BB598F">
            <w:pPr>
              <w:jc w:val="center"/>
              <w:rPr>
                <w:rFonts w:cs="Arial"/>
                <w:color w:val="000000"/>
                <w:sz w:val="20"/>
              </w:rPr>
            </w:pPr>
            <w:r>
              <w:rPr>
                <w:rFonts w:cs="Arial"/>
                <w:color w:val="000000"/>
                <w:sz w:val="20"/>
              </w:rPr>
              <w:t>4</w:t>
            </w:r>
          </w:p>
        </w:tc>
        <w:tc>
          <w:tcPr>
            <w:tcW w:w="2551" w:type="dxa"/>
            <w:vAlign w:val="center"/>
          </w:tcPr>
          <w:p w:rsidR="00BB598F" w:rsidRDefault="009B2832" w:rsidP="00BB598F">
            <w:pPr>
              <w:jc w:val="center"/>
              <w:rPr>
                <w:rFonts w:cs="Arial"/>
                <w:color w:val="000000"/>
                <w:sz w:val="20"/>
              </w:rPr>
            </w:pPr>
            <w:r>
              <w:rPr>
                <w:rFonts w:cs="Arial"/>
                <w:color w:val="000000"/>
                <w:sz w:val="20"/>
              </w:rPr>
              <w:t>Oui</w:t>
            </w:r>
          </w:p>
        </w:tc>
        <w:tc>
          <w:tcPr>
            <w:tcW w:w="2835" w:type="dxa"/>
            <w:vAlign w:val="center"/>
          </w:tcPr>
          <w:p w:rsidR="00BB598F" w:rsidRDefault="009B2832" w:rsidP="00BB598F">
            <w:pPr>
              <w:jc w:val="center"/>
              <w:rPr>
                <w:rFonts w:cs="Arial"/>
                <w:color w:val="000000"/>
                <w:sz w:val="20"/>
                <w:lang w:val="fr-FR"/>
              </w:rPr>
            </w:pPr>
            <w:r>
              <w:rPr>
                <w:rFonts w:cs="Arial"/>
                <w:color w:val="000000"/>
                <w:sz w:val="20"/>
              </w:rPr>
              <w:t>Non</w:t>
            </w:r>
          </w:p>
        </w:tc>
      </w:tr>
    </w:tbl>
    <w:p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rsidR="00050C23" w:rsidRPr="00E43050" w:rsidRDefault="0098376F" w:rsidP="00CD3A7F">
      <w:pPr>
        <w:pStyle w:val="ListBullet2"/>
        <w:keepNext/>
        <w:keepLines/>
        <w:widowControl/>
        <w:rPr>
          <w:lang w:val="fr-FR"/>
        </w:rPr>
      </w:pPr>
      <w:r w:rsidRPr="00E43050">
        <w:rPr>
          <w:lang w:val="fr-FR"/>
        </w:rPr>
        <w:t>***</w:t>
      </w:r>
      <w:r w:rsidRPr="00E43050">
        <w:rPr>
          <w:lang w:val="fr-FR"/>
        </w:rPr>
        <w:tab/>
      </w:r>
      <w:r w:rsidR="0012550F" w:rsidRPr="00E43050">
        <w:rPr>
          <w:lang w:val="fr-FR"/>
        </w:rPr>
        <w:t>de 1 à</w:t>
      </w:r>
      <w:r w:rsidRPr="00E43050">
        <w:rPr>
          <w:lang w:val="fr-FR"/>
        </w:rPr>
        <w:t xml:space="preserve"> 5 (</w:t>
      </w:r>
      <w:r w:rsidR="00913790" w:rsidRPr="00E43050">
        <w:rPr>
          <w:lang w:val="fr-FR"/>
        </w:rPr>
        <w:t>1 = très mauvaise</w:t>
      </w:r>
      <w:r w:rsidR="00913790">
        <w:rPr>
          <w:lang w:val="fr-FR"/>
        </w:rPr>
        <w:t xml:space="preserve"> </w:t>
      </w:r>
      <w:r w:rsidR="00913790" w:rsidRPr="00E43050">
        <w:rPr>
          <w:lang w:val="fr-FR"/>
        </w:rPr>
        <w:t xml:space="preserve">; </w:t>
      </w:r>
      <w:r w:rsidR="00913790">
        <w:rPr>
          <w:lang w:val="fr-FR"/>
        </w:rPr>
        <w:t xml:space="preserve">2 = mauvaise ; 3 = moyenne ; 4 = bonne ; </w:t>
      </w:r>
      <w:r w:rsidR="00913790" w:rsidRPr="00E43050">
        <w:rPr>
          <w:lang w:val="fr-FR"/>
        </w:rPr>
        <w:t>5 = excellente)</w:t>
      </w:r>
    </w:p>
    <w:p w:rsidR="00BB598F" w:rsidRPr="00E43050" w:rsidRDefault="00BB598F"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DA773B" w:rsidRPr="00E43050" w:rsidTr="0033444D">
        <w:trPr>
          <w:trHeight w:val="432"/>
        </w:trPr>
        <w:tc>
          <w:tcPr>
            <w:tcW w:w="1383" w:type="dxa"/>
            <w:vAlign w:val="center"/>
          </w:tcPr>
          <w:p w:rsidR="00DA773B" w:rsidRDefault="00DA773B" w:rsidP="00DA773B">
            <w:pPr>
              <w:jc w:val="center"/>
              <w:rPr>
                <w:rFonts w:cs="Arial"/>
                <w:color w:val="000000"/>
                <w:sz w:val="20"/>
                <w:lang w:val="fr-FR"/>
              </w:rPr>
            </w:pPr>
            <w:r>
              <w:rPr>
                <w:rFonts w:cs="Arial"/>
                <w:color w:val="000000"/>
                <w:sz w:val="20"/>
              </w:rPr>
              <w:t>1</w:t>
            </w:r>
          </w:p>
        </w:tc>
        <w:tc>
          <w:tcPr>
            <w:tcW w:w="1419" w:type="dxa"/>
            <w:vAlign w:val="center"/>
          </w:tcPr>
          <w:p w:rsidR="00DA773B" w:rsidRDefault="00DA773B" w:rsidP="00DA773B">
            <w:pPr>
              <w:jc w:val="center"/>
              <w:rPr>
                <w:rFonts w:cs="Arial"/>
                <w:color w:val="000000"/>
                <w:sz w:val="20"/>
              </w:rPr>
            </w:pPr>
          </w:p>
        </w:tc>
        <w:tc>
          <w:tcPr>
            <w:tcW w:w="1419" w:type="dxa"/>
            <w:vAlign w:val="center"/>
          </w:tcPr>
          <w:p w:rsidR="00DA773B" w:rsidRDefault="002610A1" w:rsidP="002610A1">
            <w:pPr>
              <w:jc w:val="center"/>
              <w:rPr>
                <w:rFonts w:cs="Arial"/>
                <w:color w:val="000000"/>
                <w:sz w:val="20"/>
              </w:rPr>
            </w:pPr>
            <w:r>
              <w:rPr>
                <w:rFonts w:cs="Arial"/>
                <w:color w:val="000000"/>
                <w:sz w:val="20"/>
              </w:rPr>
              <w:t>5</w:t>
            </w:r>
          </w:p>
        </w:tc>
        <w:tc>
          <w:tcPr>
            <w:tcW w:w="3118" w:type="dxa"/>
            <w:vAlign w:val="center"/>
          </w:tcPr>
          <w:p w:rsidR="00DA773B" w:rsidRDefault="00DA773B" w:rsidP="00DA773B">
            <w:pPr>
              <w:jc w:val="center"/>
              <w:rPr>
                <w:rFonts w:cs="Arial"/>
                <w:color w:val="000000"/>
                <w:sz w:val="20"/>
              </w:rPr>
            </w:pPr>
            <w:r>
              <w:rPr>
                <w:rFonts w:cs="Arial"/>
                <w:color w:val="000000"/>
                <w:sz w:val="20"/>
              </w:rPr>
              <w:t>TUN-2015-024</w:t>
            </w:r>
          </w:p>
        </w:tc>
        <w:tc>
          <w:tcPr>
            <w:tcW w:w="1701" w:type="dxa"/>
            <w:vAlign w:val="center"/>
          </w:tcPr>
          <w:p w:rsidR="00DA773B" w:rsidRDefault="00DA773B" w:rsidP="00DA773B">
            <w:pPr>
              <w:jc w:val="center"/>
              <w:rPr>
                <w:rFonts w:cs="Arial"/>
                <w:color w:val="000000"/>
                <w:sz w:val="20"/>
              </w:rPr>
            </w:pPr>
            <w:r>
              <w:rPr>
                <w:rFonts w:cs="Arial"/>
                <w:color w:val="000000"/>
                <w:sz w:val="20"/>
              </w:rPr>
              <w:t>642</w:t>
            </w:r>
          </w:p>
        </w:tc>
        <w:tc>
          <w:tcPr>
            <w:tcW w:w="1559" w:type="dxa"/>
            <w:vAlign w:val="center"/>
          </w:tcPr>
          <w:p w:rsidR="00DA773B" w:rsidRDefault="00DA773B" w:rsidP="00DA773B">
            <w:pPr>
              <w:jc w:val="center"/>
              <w:rPr>
                <w:rFonts w:cs="Arial"/>
                <w:color w:val="000000"/>
                <w:sz w:val="20"/>
              </w:rPr>
            </w:pPr>
            <w:r>
              <w:rPr>
                <w:rFonts w:cs="Arial"/>
                <w:color w:val="000000"/>
                <w:sz w:val="20"/>
              </w:rPr>
              <w:t>42172</w:t>
            </w:r>
          </w:p>
        </w:tc>
        <w:tc>
          <w:tcPr>
            <w:tcW w:w="1843" w:type="dxa"/>
            <w:vAlign w:val="center"/>
          </w:tcPr>
          <w:p w:rsidR="00DA773B" w:rsidRDefault="00DA773B" w:rsidP="00DA773B">
            <w:pPr>
              <w:jc w:val="center"/>
              <w:rPr>
                <w:rFonts w:cs="Arial"/>
                <w:color w:val="000000"/>
                <w:sz w:val="20"/>
              </w:rPr>
            </w:pPr>
            <w:r>
              <w:rPr>
                <w:rFonts w:cs="Arial"/>
                <w:color w:val="000000"/>
                <w:sz w:val="20"/>
              </w:rPr>
              <w:t>697</w:t>
            </w:r>
          </w:p>
        </w:tc>
        <w:tc>
          <w:tcPr>
            <w:tcW w:w="1559" w:type="dxa"/>
            <w:vAlign w:val="center"/>
          </w:tcPr>
          <w:p w:rsidR="00DA773B" w:rsidRDefault="00DA773B" w:rsidP="00DA773B">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Pr="00E43050" w:rsidRDefault="00BB4420" w:rsidP="00BB4420">
      <w:pPr>
        <w:pStyle w:val="BodyText"/>
        <w:rPr>
          <w:rFonts w:cs="Arial"/>
          <w:sz w:val="20"/>
          <w:lang w:val="fr-FR"/>
        </w:rPr>
      </w:pPr>
    </w:p>
    <w:p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rsidTr="0090362F">
        <w:trPr>
          <w:trHeight w:val="360"/>
        </w:trPr>
        <w:tc>
          <w:tcPr>
            <w:tcW w:w="1101" w:type="dxa"/>
            <w:vAlign w:val="center"/>
          </w:tcPr>
          <w:p w:rsidR="0090362F" w:rsidRPr="00E43050" w:rsidRDefault="002610A1" w:rsidP="00447B26">
            <w:pPr>
              <w:jc w:val="center"/>
              <w:rPr>
                <w:color w:val="000000" w:themeColor="text1"/>
                <w:sz w:val="20"/>
                <w:lang w:val="fr-FR"/>
              </w:rPr>
            </w:pPr>
            <w:r>
              <w:rPr>
                <w:color w:val="000000" w:themeColor="text1"/>
                <w:sz w:val="20"/>
                <w:lang w:val="fr-FR"/>
              </w:rPr>
              <w:t>1</w:t>
            </w:r>
          </w:p>
        </w:tc>
        <w:tc>
          <w:tcPr>
            <w:tcW w:w="1275" w:type="dxa"/>
          </w:tcPr>
          <w:p w:rsidR="0090362F" w:rsidRPr="00E43050" w:rsidRDefault="0090362F" w:rsidP="00222A98">
            <w:pPr>
              <w:jc w:val="center"/>
              <w:rPr>
                <w:color w:val="000000" w:themeColor="text1"/>
                <w:sz w:val="20"/>
                <w:lang w:val="fr-FR"/>
              </w:rPr>
            </w:pPr>
          </w:p>
        </w:tc>
        <w:tc>
          <w:tcPr>
            <w:tcW w:w="1134" w:type="dxa"/>
            <w:vAlign w:val="center"/>
          </w:tcPr>
          <w:p w:rsidR="0090362F" w:rsidRPr="00E43050" w:rsidRDefault="002610A1" w:rsidP="00447B26">
            <w:pPr>
              <w:jc w:val="center"/>
              <w:rPr>
                <w:color w:val="000000" w:themeColor="text1"/>
                <w:sz w:val="20"/>
                <w:lang w:val="fr-FR"/>
              </w:rPr>
            </w:pPr>
            <w:r>
              <w:rPr>
                <w:color w:val="000000" w:themeColor="text1"/>
                <w:sz w:val="20"/>
                <w:lang w:val="fr-FR"/>
              </w:rPr>
              <w:t>5</w:t>
            </w:r>
          </w:p>
        </w:tc>
        <w:tc>
          <w:tcPr>
            <w:tcW w:w="1842"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559"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326" w:type="dxa"/>
            <w:vAlign w:val="center"/>
          </w:tcPr>
          <w:p w:rsidR="0090362F" w:rsidRPr="00E43050" w:rsidRDefault="0090362F" w:rsidP="006C58B6">
            <w:pPr>
              <w:widowControl w:val="0"/>
              <w:jc w:val="center"/>
              <w:rPr>
                <w:rFonts w:cs="Arial"/>
                <w:color w:val="000000" w:themeColor="text1"/>
                <w:sz w:val="20"/>
                <w:lang w:val="fr-FR"/>
              </w:rPr>
            </w:pP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Pr="00E43050" w:rsidRDefault="00BB4420" w:rsidP="00BB4420">
      <w:pPr>
        <w:pStyle w:val="BodyText"/>
        <w:rPr>
          <w:rFonts w:cs="Arial"/>
          <w:sz w:val="20"/>
          <w:lang w:val="fr-FR"/>
        </w:rPr>
      </w:pPr>
    </w:p>
    <w:p w:rsidR="00222A98" w:rsidRDefault="005A2C30" w:rsidP="002610A1">
      <w:pPr>
        <w:pStyle w:val="BodyText"/>
        <w:rPr>
          <w:rFonts w:cs="Arial"/>
          <w:sz w:val="20"/>
          <w:lang w:val="fr-FR"/>
        </w:rPr>
      </w:pPr>
      <w:r w:rsidRPr="00E43050">
        <w:rPr>
          <w:rFonts w:cs="Arial"/>
          <w:sz w:val="20"/>
          <w:lang w:val="fr-FR"/>
        </w:rPr>
        <w:lastRenderedPageBreak/>
        <w:t>Commentez la possibilité d’estimer les catégories de poids du thon transféré</w:t>
      </w:r>
      <w:r w:rsidR="00A45D2C" w:rsidRPr="00E43050">
        <w:rPr>
          <w:rFonts w:cs="Arial"/>
          <w:sz w:val="20"/>
          <w:lang w:val="fr-FR"/>
        </w:rPr>
        <w:t xml:space="preserve"> :</w:t>
      </w:r>
      <w:r w:rsidR="00913790">
        <w:rPr>
          <w:rFonts w:cs="Arial"/>
          <w:sz w:val="20"/>
          <w:lang w:val="fr-FR"/>
        </w:rPr>
        <w:t xml:space="preserve"> </w:t>
      </w:r>
      <w:r w:rsidR="002610A1">
        <w:rPr>
          <w:rFonts w:cs="Arial"/>
          <w:sz w:val="20"/>
          <w:lang w:val="fr-FR"/>
        </w:rPr>
        <w:t>l</w:t>
      </w:r>
      <w:r w:rsidR="00CA1EC3">
        <w:rPr>
          <w:rFonts w:cs="Arial"/>
          <w:sz w:val="20"/>
          <w:lang w:val="fr-FR"/>
        </w:rPr>
        <w:t>a composition en taille n’est pas connue.</w:t>
      </w:r>
    </w:p>
    <w:p w:rsidR="00BB4420" w:rsidRPr="00E43050" w:rsidRDefault="00BB4420"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Pr="00E43050">
        <w:rPr>
          <w:rFonts w:cs="Arial"/>
          <w:b/>
          <w:sz w:val="20"/>
          <w:lang w:val="fr-FR"/>
        </w:rPr>
        <w:t xml:space="preserve">par le navire et l’observateur </w:t>
      </w:r>
    </w:p>
    <w:p w:rsidR="001E3A6D" w:rsidRPr="00E43050" w:rsidRDefault="001E3A6D" w:rsidP="001E3A6D">
      <w:pPr>
        <w:pStyle w:val="BodyText"/>
        <w:widowControl w:val="0"/>
        <w:rPr>
          <w:b/>
          <w:lang w:val="fr-FR"/>
        </w:rPr>
      </w:pPr>
    </w:p>
    <w:p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9A7F9A" w:rsidRPr="00E43050" w:rsidTr="00E71198">
        <w:trPr>
          <w:trHeight w:val="510"/>
        </w:trPr>
        <w:tc>
          <w:tcPr>
            <w:tcW w:w="1418" w:type="dxa"/>
            <w:vMerge w:val="restart"/>
            <w:vAlign w:val="center"/>
          </w:tcPr>
          <w:p w:rsidR="009A7F9A" w:rsidRDefault="009A7F9A" w:rsidP="002610A1">
            <w:pPr>
              <w:jc w:val="center"/>
              <w:rPr>
                <w:rFonts w:cs="Arial"/>
                <w:color w:val="000000"/>
                <w:sz w:val="20"/>
                <w:lang w:val="fr-FR"/>
              </w:rPr>
            </w:pPr>
            <w:r>
              <w:rPr>
                <w:rFonts w:cs="Arial"/>
                <w:color w:val="000000"/>
                <w:sz w:val="20"/>
              </w:rPr>
              <w:t>5</w:t>
            </w:r>
          </w:p>
        </w:tc>
        <w:tc>
          <w:tcPr>
            <w:tcW w:w="1560" w:type="dxa"/>
            <w:shd w:val="clear" w:color="auto" w:fill="auto"/>
            <w:vAlign w:val="center"/>
          </w:tcPr>
          <w:p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rsidR="009A7F9A" w:rsidRDefault="009A7F9A" w:rsidP="009A7F9A">
            <w:pPr>
              <w:jc w:val="center"/>
              <w:rPr>
                <w:rFonts w:cs="Arial"/>
                <w:color w:val="000000"/>
                <w:sz w:val="20"/>
              </w:rPr>
            </w:pPr>
            <w:r>
              <w:rPr>
                <w:rFonts w:cs="Arial"/>
                <w:color w:val="000000"/>
                <w:sz w:val="20"/>
              </w:rPr>
              <w:t>642</w:t>
            </w:r>
          </w:p>
        </w:tc>
        <w:tc>
          <w:tcPr>
            <w:tcW w:w="1842" w:type="dxa"/>
            <w:shd w:val="clear" w:color="auto" w:fill="auto"/>
            <w:vAlign w:val="center"/>
          </w:tcPr>
          <w:p w:rsidR="009A7F9A" w:rsidRDefault="009A7F9A" w:rsidP="009A7F9A">
            <w:pPr>
              <w:jc w:val="center"/>
              <w:rPr>
                <w:rFonts w:cs="Arial"/>
                <w:color w:val="000000"/>
                <w:sz w:val="20"/>
              </w:rPr>
            </w:pPr>
            <w:r>
              <w:rPr>
                <w:rFonts w:cs="Arial"/>
                <w:color w:val="000000"/>
                <w:sz w:val="20"/>
              </w:rPr>
              <w:t>42172</w:t>
            </w:r>
          </w:p>
        </w:tc>
        <w:tc>
          <w:tcPr>
            <w:tcW w:w="1560" w:type="dxa"/>
            <w:vAlign w:val="center"/>
          </w:tcPr>
          <w:p w:rsidR="009A7F9A" w:rsidRDefault="009A7F9A" w:rsidP="009A7F9A">
            <w:pPr>
              <w:jc w:val="center"/>
              <w:rPr>
                <w:rFonts w:cs="Arial"/>
                <w:color w:val="000000"/>
                <w:sz w:val="20"/>
              </w:rPr>
            </w:pPr>
            <w:r>
              <w:rPr>
                <w:rFonts w:cs="Arial"/>
                <w:color w:val="000000"/>
                <w:sz w:val="20"/>
              </w:rPr>
              <w:t>697</w:t>
            </w:r>
          </w:p>
        </w:tc>
        <w:tc>
          <w:tcPr>
            <w:tcW w:w="1701" w:type="dxa"/>
            <w:vAlign w:val="center"/>
          </w:tcPr>
          <w:p w:rsidR="009A7F9A" w:rsidRDefault="009A7F9A" w:rsidP="009A7F9A">
            <w:pPr>
              <w:jc w:val="center"/>
              <w:rPr>
                <w:rFonts w:cs="Arial"/>
                <w:color w:val="000000"/>
                <w:sz w:val="20"/>
              </w:rPr>
            </w:pPr>
            <w:r>
              <w:rPr>
                <w:rFonts w:cs="Arial"/>
                <w:color w:val="000000"/>
                <w:sz w:val="20"/>
              </w:rPr>
              <w:t> </w:t>
            </w:r>
          </w:p>
        </w:tc>
        <w:tc>
          <w:tcPr>
            <w:tcW w:w="1984" w:type="dxa"/>
            <w:vAlign w:val="center"/>
          </w:tcPr>
          <w:p w:rsidR="009A7F9A" w:rsidRDefault="009A7F9A" w:rsidP="009A7F9A">
            <w:pPr>
              <w:jc w:val="center"/>
              <w:rPr>
                <w:rFonts w:cs="Arial"/>
                <w:color w:val="000000"/>
                <w:sz w:val="20"/>
              </w:rPr>
            </w:pPr>
            <w:r>
              <w:rPr>
                <w:rFonts w:cs="Arial"/>
                <w:color w:val="000000"/>
                <w:sz w:val="20"/>
              </w:rPr>
              <w:t>0016</w:t>
            </w:r>
          </w:p>
        </w:tc>
        <w:tc>
          <w:tcPr>
            <w:tcW w:w="2835" w:type="dxa"/>
            <w:shd w:val="clear" w:color="auto" w:fill="auto"/>
            <w:vAlign w:val="center"/>
          </w:tcPr>
          <w:p w:rsidR="009A7F9A" w:rsidRDefault="009A7F9A" w:rsidP="009A7F9A">
            <w:pPr>
              <w:jc w:val="center"/>
              <w:rPr>
                <w:rFonts w:cs="Arial"/>
                <w:color w:val="000000"/>
                <w:sz w:val="20"/>
              </w:rPr>
            </w:pPr>
            <w:r>
              <w:rPr>
                <w:rFonts w:cs="Arial"/>
                <w:color w:val="000000"/>
                <w:sz w:val="20"/>
              </w:rPr>
              <w:t>TN-15-730024</w:t>
            </w:r>
          </w:p>
        </w:tc>
      </w:tr>
      <w:tr w:rsidR="009A7F9A" w:rsidRPr="00E43050" w:rsidTr="00AE3CB1">
        <w:tblPrEx>
          <w:tblCellMar>
            <w:left w:w="0" w:type="dxa"/>
            <w:right w:w="0" w:type="dxa"/>
          </w:tblCellMar>
        </w:tblPrEx>
        <w:trPr>
          <w:trHeight w:val="510"/>
        </w:trPr>
        <w:tc>
          <w:tcPr>
            <w:tcW w:w="1418" w:type="dxa"/>
            <w:vMerge/>
            <w:vAlign w:val="center"/>
          </w:tcPr>
          <w:p w:rsidR="009A7F9A" w:rsidRPr="00E43050" w:rsidRDefault="009A7F9A" w:rsidP="009A7F9A">
            <w:pPr>
              <w:snapToGrid w:val="0"/>
              <w:jc w:val="center"/>
              <w:rPr>
                <w:rFonts w:cs="Arial"/>
                <w:sz w:val="20"/>
                <w:lang w:val="fr-FR"/>
              </w:rPr>
            </w:pPr>
          </w:p>
        </w:tc>
        <w:tc>
          <w:tcPr>
            <w:tcW w:w="1560" w:type="dxa"/>
            <w:shd w:val="clear" w:color="auto" w:fill="auto"/>
            <w:vAlign w:val="center"/>
          </w:tcPr>
          <w:p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rsidR="009A7F9A" w:rsidRPr="00E43050" w:rsidRDefault="009A7F9A" w:rsidP="009A7F9A">
            <w:pPr>
              <w:jc w:val="center"/>
              <w:rPr>
                <w:color w:val="000000" w:themeColor="text1"/>
                <w:sz w:val="20"/>
                <w:lang w:val="fr-FR"/>
              </w:rPr>
            </w:pPr>
            <w:r>
              <w:rPr>
                <w:rFonts w:cs="Arial"/>
                <w:color w:val="000000"/>
                <w:sz w:val="20"/>
              </w:rPr>
              <w:t>8</w:t>
            </w:r>
          </w:p>
        </w:tc>
        <w:tc>
          <w:tcPr>
            <w:tcW w:w="1842" w:type="dxa"/>
            <w:shd w:val="clear" w:color="auto" w:fill="auto"/>
            <w:vAlign w:val="center"/>
          </w:tcPr>
          <w:p w:rsidR="009A7F9A" w:rsidRPr="00E43050" w:rsidRDefault="009A7F9A" w:rsidP="009A7F9A">
            <w:pPr>
              <w:jc w:val="center"/>
              <w:rPr>
                <w:color w:val="000000" w:themeColor="text1"/>
                <w:sz w:val="20"/>
                <w:lang w:val="fr-FR"/>
              </w:rPr>
            </w:pPr>
            <w:r>
              <w:rPr>
                <w:rFonts w:cs="Arial"/>
                <w:color w:val="000000"/>
                <w:sz w:val="20"/>
              </w:rPr>
              <w:t>528</w:t>
            </w:r>
          </w:p>
        </w:tc>
        <w:tc>
          <w:tcPr>
            <w:tcW w:w="1560" w:type="dxa"/>
            <w:vAlign w:val="center"/>
          </w:tcPr>
          <w:p w:rsidR="009A7F9A" w:rsidRPr="00E43050" w:rsidRDefault="009A7F9A" w:rsidP="009A7F9A">
            <w:pPr>
              <w:jc w:val="center"/>
              <w:rPr>
                <w:color w:val="000000" w:themeColor="text1"/>
                <w:sz w:val="20"/>
                <w:lang w:val="fr-FR"/>
              </w:rPr>
            </w:pPr>
            <w:r>
              <w:rPr>
                <w:rFonts w:cs="Arial"/>
                <w:color w:val="000000"/>
                <w:sz w:val="20"/>
              </w:rPr>
              <w:t>5</w:t>
            </w:r>
          </w:p>
        </w:tc>
        <w:tc>
          <w:tcPr>
            <w:tcW w:w="1701" w:type="dxa"/>
            <w:vAlign w:val="center"/>
          </w:tcPr>
          <w:p w:rsidR="009A7F9A" w:rsidRPr="00E43050" w:rsidRDefault="009A7F9A" w:rsidP="009A7F9A">
            <w:pPr>
              <w:jc w:val="center"/>
              <w:rPr>
                <w:color w:val="000000" w:themeColor="text1"/>
                <w:sz w:val="20"/>
                <w:lang w:val="fr-FR"/>
              </w:rPr>
            </w:pPr>
            <w:r>
              <w:rPr>
                <w:rFonts w:cs="Arial"/>
                <w:color w:val="000000"/>
                <w:sz w:val="20"/>
              </w:rPr>
              <w:t> </w:t>
            </w:r>
          </w:p>
        </w:tc>
        <w:tc>
          <w:tcPr>
            <w:tcW w:w="1984" w:type="dxa"/>
            <w:vAlign w:val="center"/>
          </w:tcPr>
          <w:p w:rsidR="009A7F9A" w:rsidRPr="00E43050" w:rsidRDefault="009A7F9A" w:rsidP="009A7F9A">
            <w:pPr>
              <w:jc w:val="center"/>
              <w:rPr>
                <w:color w:val="000000" w:themeColor="text1"/>
                <w:sz w:val="20"/>
                <w:lang w:val="fr-FR"/>
              </w:rPr>
            </w:pPr>
            <w:r>
              <w:rPr>
                <w:rFonts w:cs="Arial"/>
                <w:color w:val="000000"/>
                <w:sz w:val="20"/>
              </w:rPr>
              <w:t>0016</w:t>
            </w:r>
          </w:p>
        </w:tc>
        <w:tc>
          <w:tcPr>
            <w:tcW w:w="2835" w:type="dxa"/>
            <w:shd w:val="clear" w:color="auto" w:fill="auto"/>
            <w:vAlign w:val="center"/>
          </w:tcPr>
          <w:p w:rsidR="009A7F9A" w:rsidRPr="00E43050" w:rsidRDefault="009A7F9A" w:rsidP="009A7F9A">
            <w:pPr>
              <w:jc w:val="center"/>
              <w:rPr>
                <w:color w:val="000000" w:themeColor="text1"/>
                <w:sz w:val="20"/>
                <w:lang w:val="fr-FR"/>
              </w:rPr>
            </w:pPr>
            <w:r>
              <w:rPr>
                <w:rFonts w:cs="Arial"/>
                <w:color w:val="000000"/>
                <w:sz w:val="20"/>
              </w:rPr>
              <w:t>TN-15-730024</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Pr="00E43050" w:rsidRDefault="00C128F7" w:rsidP="006C58B6">
      <w:pPr>
        <w:pStyle w:val="BodyText"/>
        <w:widowControl w:val="0"/>
        <w:rPr>
          <w:rFonts w:cs="Arial"/>
          <w:sz w:val="18"/>
          <w:szCs w:val="18"/>
          <w:lang w:val="fr-FR"/>
        </w:rPr>
      </w:pPr>
    </w:p>
    <w:p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CB77BD" w:rsidTr="006C58B6">
        <w:trPr>
          <w:trHeight w:val="621"/>
        </w:trPr>
        <w:tc>
          <w:tcPr>
            <w:tcW w:w="2093" w:type="dxa"/>
            <w:vMerge w:val="restart"/>
            <w:vAlign w:val="center"/>
          </w:tcPr>
          <w:p w:rsidR="00037B46" w:rsidRPr="00E43050" w:rsidRDefault="00AE3CB1" w:rsidP="00A63ECB">
            <w:pPr>
              <w:keepNext/>
              <w:keepLines/>
              <w:jc w:val="center"/>
              <w:rPr>
                <w:rFonts w:cs="Arial"/>
                <w:sz w:val="20"/>
                <w:lang w:val="fr-FR"/>
              </w:rPr>
            </w:pPr>
            <w:r>
              <w:rPr>
                <w:rFonts w:cs="Arial"/>
                <w:sz w:val="20"/>
                <w:lang w:val="fr-FR"/>
              </w:rPr>
              <w:t xml:space="preserve">N° </w:t>
            </w:r>
            <w:r w:rsidR="009935F2" w:rsidRPr="00E43050">
              <w:rPr>
                <w:rFonts w:cs="Arial"/>
                <w:sz w:val="20"/>
                <w:lang w:val="fr-FR"/>
              </w:rPr>
              <w:t>Opération d’OPC</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9A1B1A" w:rsidRPr="00E43050" w:rsidTr="006C58B6">
        <w:trPr>
          <w:trHeight w:val="360"/>
        </w:trPr>
        <w:tc>
          <w:tcPr>
            <w:tcW w:w="2093" w:type="dxa"/>
            <w:vAlign w:val="center"/>
          </w:tcPr>
          <w:p w:rsidR="009A1B1A" w:rsidRDefault="009A1B1A" w:rsidP="009A1B1A">
            <w:pPr>
              <w:jc w:val="center"/>
              <w:rPr>
                <w:rFonts w:cs="Arial"/>
                <w:color w:val="000000"/>
                <w:sz w:val="20"/>
                <w:lang w:val="fr-FR"/>
              </w:rPr>
            </w:pPr>
            <w:r>
              <w:rPr>
                <w:rFonts w:cs="Arial"/>
                <w:color w:val="000000"/>
                <w:sz w:val="20"/>
              </w:rPr>
              <w:t>04/06/2015</w:t>
            </w:r>
          </w:p>
        </w:tc>
        <w:tc>
          <w:tcPr>
            <w:tcW w:w="2410" w:type="dxa"/>
            <w:vAlign w:val="center"/>
          </w:tcPr>
          <w:p w:rsidR="009A1B1A" w:rsidRDefault="009A1B1A" w:rsidP="009A1B1A">
            <w:pPr>
              <w:jc w:val="center"/>
              <w:rPr>
                <w:rFonts w:cs="Arial"/>
                <w:color w:val="000000"/>
                <w:sz w:val="20"/>
              </w:rPr>
            </w:pPr>
            <w:r>
              <w:rPr>
                <w:rFonts w:cs="Arial"/>
                <w:color w:val="000000"/>
                <w:sz w:val="20"/>
              </w:rPr>
              <w:t>0011</w:t>
            </w:r>
          </w:p>
        </w:tc>
        <w:tc>
          <w:tcPr>
            <w:tcW w:w="1417" w:type="dxa"/>
            <w:vAlign w:val="center"/>
          </w:tcPr>
          <w:p w:rsidR="009A1B1A" w:rsidRDefault="009A1B1A" w:rsidP="009A1B1A">
            <w:pPr>
              <w:jc w:val="center"/>
              <w:rPr>
                <w:rFonts w:cs="Arial"/>
                <w:color w:val="000000"/>
                <w:sz w:val="20"/>
              </w:rPr>
            </w:pPr>
            <w:r>
              <w:rPr>
                <w:rFonts w:cs="Arial"/>
                <w:color w:val="000000"/>
                <w:sz w:val="20"/>
              </w:rPr>
              <w:t> </w:t>
            </w:r>
          </w:p>
        </w:tc>
        <w:tc>
          <w:tcPr>
            <w:tcW w:w="1701" w:type="dxa"/>
            <w:vAlign w:val="center"/>
          </w:tcPr>
          <w:p w:rsidR="009A1B1A" w:rsidRDefault="009A1B1A" w:rsidP="009A1B1A">
            <w:pPr>
              <w:jc w:val="center"/>
              <w:rPr>
                <w:rFonts w:cs="Arial"/>
                <w:color w:val="000000"/>
                <w:sz w:val="20"/>
              </w:rPr>
            </w:pPr>
            <w:r>
              <w:rPr>
                <w:rFonts w:cs="Arial"/>
                <w:color w:val="000000"/>
                <w:sz w:val="20"/>
              </w:rPr>
              <w:t>22815</w:t>
            </w:r>
          </w:p>
        </w:tc>
        <w:tc>
          <w:tcPr>
            <w:tcW w:w="2622" w:type="dxa"/>
            <w:vAlign w:val="center"/>
          </w:tcPr>
          <w:p w:rsidR="009A1B1A" w:rsidRDefault="009A1B1A" w:rsidP="009A1B1A">
            <w:pPr>
              <w:jc w:val="center"/>
              <w:rPr>
                <w:rFonts w:cs="Arial"/>
                <w:color w:val="000000"/>
                <w:sz w:val="20"/>
              </w:rPr>
            </w:pPr>
            <w:r>
              <w:rPr>
                <w:rFonts w:cs="Arial"/>
                <w:color w:val="000000"/>
                <w:sz w:val="20"/>
              </w:rPr>
              <w:t>Futuro 1</w:t>
            </w:r>
          </w:p>
        </w:tc>
        <w:tc>
          <w:tcPr>
            <w:tcW w:w="2623" w:type="dxa"/>
            <w:vAlign w:val="center"/>
          </w:tcPr>
          <w:p w:rsidR="009A1B1A" w:rsidRDefault="009A1B1A" w:rsidP="009A1B1A">
            <w:pPr>
              <w:jc w:val="center"/>
              <w:rPr>
                <w:rFonts w:cs="Arial"/>
                <w:color w:val="000000"/>
                <w:sz w:val="20"/>
              </w:rPr>
            </w:pPr>
            <w:r>
              <w:rPr>
                <w:rFonts w:cs="Arial"/>
                <w:color w:val="000000"/>
                <w:sz w:val="20"/>
              </w:rPr>
              <w:t>AT000TUN00065</w:t>
            </w:r>
          </w:p>
        </w:tc>
      </w:tr>
      <w:tr w:rsidR="009A1B1A" w:rsidRPr="00E43050" w:rsidTr="006C58B6">
        <w:trPr>
          <w:trHeight w:val="360"/>
        </w:trPr>
        <w:tc>
          <w:tcPr>
            <w:tcW w:w="2093" w:type="dxa"/>
            <w:vAlign w:val="center"/>
          </w:tcPr>
          <w:p w:rsidR="009A1B1A" w:rsidRDefault="009A1B1A" w:rsidP="009A1B1A">
            <w:pPr>
              <w:jc w:val="center"/>
              <w:rPr>
                <w:rFonts w:cs="Arial"/>
                <w:color w:val="000000"/>
                <w:sz w:val="20"/>
              </w:rPr>
            </w:pPr>
            <w:r>
              <w:rPr>
                <w:rFonts w:cs="Arial"/>
                <w:color w:val="000000"/>
                <w:sz w:val="20"/>
              </w:rPr>
              <w:t>09/06/2015</w:t>
            </w:r>
          </w:p>
        </w:tc>
        <w:tc>
          <w:tcPr>
            <w:tcW w:w="2410" w:type="dxa"/>
            <w:vAlign w:val="center"/>
          </w:tcPr>
          <w:p w:rsidR="009A1B1A" w:rsidRDefault="009A1B1A" w:rsidP="009A1B1A">
            <w:pPr>
              <w:jc w:val="center"/>
              <w:rPr>
                <w:rFonts w:cs="Arial"/>
                <w:color w:val="000000"/>
                <w:sz w:val="20"/>
              </w:rPr>
            </w:pPr>
            <w:r>
              <w:rPr>
                <w:rFonts w:cs="Arial"/>
                <w:color w:val="000000"/>
                <w:sz w:val="20"/>
              </w:rPr>
              <w:t>0017</w:t>
            </w:r>
          </w:p>
        </w:tc>
        <w:tc>
          <w:tcPr>
            <w:tcW w:w="1417" w:type="dxa"/>
            <w:vAlign w:val="center"/>
          </w:tcPr>
          <w:p w:rsidR="009A1B1A" w:rsidRDefault="009A1B1A" w:rsidP="009A1B1A">
            <w:pPr>
              <w:jc w:val="center"/>
              <w:rPr>
                <w:rFonts w:cs="Arial"/>
                <w:color w:val="000000"/>
                <w:sz w:val="20"/>
              </w:rPr>
            </w:pPr>
            <w:r>
              <w:rPr>
                <w:rFonts w:cs="Arial"/>
                <w:color w:val="000000"/>
                <w:sz w:val="20"/>
              </w:rPr>
              <w:t> </w:t>
            </w:r>
          </w:p>
        </w:tc>
        <w:tc>
          <w:tcPr>
            <w:tcW w:w="1701" w:type="dxa"/>
            <w:vAlign w:val="center"/>
          </w:tcPr>
          <w:p w:rsidR="009A1B1A" w:rsidRDefault="009A1B1A" w:rsidP="009A1B1A">
            <w:pPr>
              <w:jc w:val="center"/>
              <w:rPr>
                <w:rFonts w:cs="Arial"/>
                <w:color w:val="000000"/>
                <w:sz w:val="20"/>
              </w:rPr>
            </w:pPr>
            <w:r>
              <w:rPr>
                <w:rFonts w:cs="Arial"/>
                <w:color w:val="000000"/>
                <w:sz w:val="20"/>
              </w:rPr>
              <w:t>5720</w:t>
            </w:r>
          </w:p>
        </w:tc>
        <w:tc>
          <w:tcPr>
            <w:tcW w:w="2622" w:type="dxa"/>
            <w:vAlign w:val="center"/>
          </w:tcPr>
          <w:p w:rsidR="009A1B1A" w:rsidRDefault="009A1B1A" w:rsidP="009A1B1A">
            <w:pPr>
              <w:jc w:val="center"/>
              <w:rPr>
                <w:rFonts w:cs="Arial"/>
                <w:color w:val="000000"/>
                <w:sz w:val="20"/>
              </w:rPr>
            </w:pPr>
            <w:r>
              <w:rPr>
                <w:rFonts w:cs="Arial"/>
                <w:color w:val="000000"/>
                <w:sz w:val="20"/>
              </w:rPr>
              <w:t>Futuro 1</w:t>
            </w:r>
          </w:p>
        </w:tc>
        <w:tc>
          <w:tcPr>
            <w:tcW w:w="2623" w:type="dxa"/>
            <w:vAlign w:val="center"/>
          </w:tcPr>
          <w:p w:rsidR="009A1B1A" w:rsidRDefault="009A1B1A" w:rsidP="009A1B1A">
            <w:pPr>
              <w:jc w:val="center"/>
              <w:rPr>
                <w:rFonts w:cs="Arial"/>
                <w:color w:val="000000"/>
                <w:sz w:val="20"/>
              </w:rPr>
            </w:pPr>
            <w:r>
              <w:rPr>
                <w:rFonts w:cs="Arial"/>
                <w:color w:val="000000"/>
                <w:sz w:val="20"/>
              </w:rPr>
              <w:t>AT000TUN00065</w:t>
            </w:r>
          </w:p>
        </w:tc>
      </w:tr>
    </w:tbl>
    <w:p w:rsidR="00AE3CB1" w:rsidRDefault="000A745F" w:rsidP="00AC095A">
      <w:pPr>
        <w:pStyle w:val="BodyText"/>
        <w:spacing w:line="240" w:lineRule="atLeast"/>
        <w:rPr>
          <w:rFonts w:cs="Arial"/>
          <w:sz w:val="20"/>
          <w:lang w:val="fr-FR"/>
        </w:rPr>
      </w:pPr>
      <w:r>
        <w:rPr>
          <w:rFonts w:cs="Arial"/>
          <w:sz w:val="20"/>
          <w:lang w:val="fr-FR"/>
        </w:rPr>
        <w:t>La différence n’a pas été faite par le navire entre les poissons vivants et les poissons morts dans la part décomptée du quota du navire et l’allocation par navire de la JFO en nombre de poisson n’a pas été réalisé, ainsi seule la part totale décomptée du quota en kilos est indiquée dans le carnet de pêche.</w:t>
      </w: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CB77BD"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E71198" w:rsidP="00447B26">
            <w:pPr>
              <w:jc w:val="center"/>
              <w:rPr>
                <w:color w:val="000000" w:themeColor="text1"/>
                <w:sz w:val="20"/>
                <w:lang w:val="fr-FR"/>
              </w:rPr>
            </w:pPr>
            <w:r>
              <w:rPr>
                <w:color w:val="000000" w:themeColor="text1"/>
                <w:sz w:val="20"/>
                <w:lang w:val="fr-FR"/>
              </w:rPr>
              <w:t>N</w:t>
            </w:r>
            <w:r w:rsidR="002610A1">
              <w:rPr>
                <w:color w:val="000000" w:themeColor="text1"/>
                <w:sz w:val="20"/>
                <w:lang w:val="fr-FR"/>
              </w:rPr>
              <w:t>/</w:t>
            </w:r>
            <w:r>
              <w:rPr>
                <w:color w:val="000000" w:themeColor="text1"/>
                <w:sz w:val="20"/>
                <w:lang w:val="fr-FR"/>
              </w:rPr>
              <w:t>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lastRenderedPageBreak/>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Pr="00E43050" w:rsidRDefault="00011F17" w:rsidP="00A01C54">
      <w:pPr>
        <w:pStyle w:val="BodyText"/>
        <w:rPr>
          <w:rFonts w:cs="Arial"/>
          <w:sz w:val="20"/>
          <w:lang w:val="fr-FR"/>
        </w:rPr>
      </w:pPr>
    </w:p>
    <w:p w:rsidR="00E34CA0" w:rsidRPr="00E43050" w:rsidRDefault="00222A98">
      <w:pPr>
        <w:pStyle w:val="BodyText"/>
        <w:spacing w:line="240" w:lineRule="atLeast"/>
        <w:rPr>
          <w:rFonts w:cs="Arial"/>
          <w:sz w:val="20"/>
          <w:lang w:val="fr-FR"/>
        </w:rPr>
      </w:pPr>
      <w:r>
        <w:rPr>
          <w:rFonts w:cs="Arial"/>
          <w:sz w:val="20"/>
          <w:lang w:val="fr-FR"/>
        </w:rPr>
        <w:t>P</w:t>
      </w:r>
      <w:r w:rsidR="00EF1B47">
        <w:rPr>
          <w:rFonts w:cs="Arial"/>
          <w:sz w:val="20"/>
          <w:lang w:val="fr-FR"/>
        </w:rPr>
        <w:t>as de prise accessoire et autre</w:t>
      </w:r>
      <w:r>
        <w:rPr>
          <w:rFonts w:cs="Arial"/>
          <w:sz w:val="20"/>
          <w:lang w:val="fr-FR"/>
        </w:rPr>
        <w:t xml:space="preserve"> capture.</w:t>
      </w:r>
    </w:p>
    <w:p w:rsidR="00AE3CB1" w:rsidRPr="00E43050" w:rsidRDefault="00AE3CB1">
      <w:pPr>
        <w:pStyle w:val="BodyText"/>
        <w:spacing w:line="240" w:lineRule="atLeast"/>
        <w:rPr>
          <w:lang w:val="fr-FR"/>
        </w:rPr>
      </w:pPr>
    </w:p>
    <w:p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E34CA0" w:rsidRPr="00E43050" w:rsidRDefault="00E34CA0" w:rsidP="00E34CA0">
      <w:pPr>
        <w:pStyle w:val="BodyText"/>
        <w:keepNext/>
        <w:keepLines/>
        <w:rPr>
          <w:rFonts w:cs="Arial"/>
          <w:b/>
          <w:bCs/>
          <w:sz w:val="20"/>
          <w:lang w:val="fr-FR"/>
        </w:rPr>
      </w:pPr>
    </w:p>
    <w:p w:rsidR="008E79C6" w:rsidRPr="00E43050" w:rsidRDefault="00954546" w:rsidP="000D2442">
      <w:pPr>
        <w:pStyle w:val="ListBullet2"/>
        <w:keepNext/>
        <w:keepLines/>
        <w:widowControl/>
        <w:rPr>
          <w:lang w:val="fr-FR"/>
        </w:rPr>
      </w:pPr>
      <w:r w:rsidRPr="00EF1B47">
        <w:rPr>
          <w:lang w:val="fr-FR"/>
        </w:rPr>
        <w:t>Table</w:t>
      </w:r>
      <w:r w:rsidR="00FF7955" w:rsidRPr="00EF1B47">
        <w:rPr>
          <w:lang w:val="fr-FR"/>
        </w:rPr>
        <w:t>au</w:t>
      </w:r>
      <w:r w:rsidRPr="00EF1B47">
        <w:rPr>
          <w:lang w:val="fr-FR"/>
        </w:rPr>
        <w:t xml:space="preserve"> 1</w:t>
      </w:r>
      <w:r w:rsidR="004964A4" w:rsidRPr="00EF1B47">
        <w:rPr>
          <w:lang w:val="fr-FR"/>
        </w:rPr>
        <w:t>2</w:t>
      </w:r>
      <w:r w:rsidRPr="00EF1B47">
        <w:rPr>
          <w:lang w:val="fr-FR"/>
        </w:rPr>
        <w:t xml:space="preserve">. </w:t>
      </w:r>
      <w:r w:rsidR="00FF7955" w:rsidRPr="00EF1B47">
        <w:rPr>
          <w:lang w:val="fr-FR"/>
        </w:rPr>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rsidTr="00E71198">
        <w:trPr>
          <w:cantSplit/>
          <w:trHeight w:val="331"/>
          <w:tblHeader/>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rsidR="00E71198" w:rsidRPr="00E43050" w:rsidRDefault="00E71198" w:rsidP="00AE3CB1">
            <w:pPr>
              <w:jc w:val="center"/>
              <w:rPr>
                <w:rFonts w:cs="Arial"/>
                <w:bCs/>
                <w:color w:val="000000"/>
                <w:sz w:val="20"/>
                <w:lang w:val="fr-FR"/>
              </w:rPr>
            </w:pPr>
            <w:r>
              <w:rPr>
                <w:rFonts w:cs="Arial"/>
                <w:bCs/>
                <w:color w:val="000000"/>
                <w:sz w:val="20"/>
                <w:lang w:val="fr-FR"/>
              </w:rPr>
              <w:t>N</w:t>
            </w:r>
            <w:r w:rsidR="009454F7">
              <w:rPr>
                <w:rFonts w:cs="Arial"/>
                <w:bCs/>
                <w:color w:val="000000"/>
                <w:sz w:val="20"/>
                <w:lang w:val="fr-FR"/>
              </w:rPr>
              <w:t>/</w:t>
            </w:r>
            <w:r>
              <w:rPr>
                <w:rFonts w:cs="Arial"/>
                <w:bCs/>
                <w:color w:val="000000"/>
                <w:sz w:val="20"/>
                <w:lang w:val="fr-FR"/>
              </w:rPr>
              <w:t>A</w:t>
            </w: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rsidR="00E71198" w:rsidRDefault="00E71198" w:rsidP="00AE3CB1">
            <w:pPr>
              <w:jc w:val="center"/>
            </w:pP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Débarquement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Thon transféré à un remorqueur sans numéro ICCAT</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rsidR="00E71198" w:rsidRDefault="00E71198" w:rsidP="00AE3CB1">
            <w:pPr>
              <w:jc w:val="center"/>
            </w:pPr>
          </w:p>
        </w:tc>
      </w:tr>
      <w:tr w:rsidR="00E71198" w:rsidRPr="00CB77B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lastRenderedPageBreak/>
              <w:t>Vidéo non transmise à l’observateur sur le bateau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rsidR="00E71198" w:rsidRPr="00AE3CB1" w:rsidRDefault="00E71198" w:rsidP="00AE3CB1">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B55930">
            <w:pPr>
              <w:rPr>
                <w:rFonts w:cs="Arial"/>
                <w:color w:val="000000"/>
                <w:sz w:val="20"/>
                <w:lang w:val="fr-FR"/>
              </w:rPr>
            </w:pPr>
            <w:r w:rsidRPr="00E43050">
              <w:rPr>
                <w:rFonts w:cs="Arial"/>
                <w:color w:val="000000"/>
                <w:sz w:val="20"/>
                <w:lang w:val="fr-FR"/>
              </w:rPr>
              <w:t>Vidéo de transfert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rsidR="00E71198" w:rsidRPr="00AE3CB1" w:rsidRDefault="00E71198" w:rsidP="00CC6A95">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rsidR="00E71198" w:rsidRPr="00AE3CB1" w:rsidRDefault="00E71198" w:rsidP="00CC6A95">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rsidR="00E71198" w:rsidRPr="00AE3CB1" w:rsidRDefault="00E71198" w:rsidP="00CC6A95">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CB77BD"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rsidR="00E71198" w:rsidRPr="00AE3CB1" w:rsidRDefault="00E71198" w:rsidP="00CC6A95">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CB77B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rsidR="00E71198" w:rsidRPr="00AE3CB1" w:rsidRDefault="00E71198" w:rsidP="00CC6A95">
            <w:pPr>
              <w:jc w:val="center"/>
              <w:rPr>
                <w:lang w:val="fr-FR"/>
              </w:rPr>
            </w:pPr>
          </w:p>
        </w:tc>
      </w:tr>
    </w:tbl>
    <w:p w:rsidR="00471C96" w:rsidRPr="00E43050" w:rsidRDefault="00954546" w:rsidP="008E79C6">
      <w:pPr>
        <w:pStyle w:val="ListBullet2"/>
        <w:keepNext/>
        <w:keepLines/>
        <w:widowControl/>
        <w:rPr>
          <w:sz w:val="18"/>
          <w:szCs w:val="18"/>
          <w:lang w:val="fr-FR"/>
        </w:rPr>
      </w:pPr>
      <w:r w:rsidRPr="00E43050">
        <w:rPr>
          <w:lang w:val="fr-FR"/>
        </w:rPr>
        <w:t xml:space="preserve"> </w:t>
      </w:r>
      <w:r w:rsidR="00471C96" w:rsidRPr="00E43050">
        <w:rPr>
          <w:sz w:val="18"/>
          <w:szCs w:val="18"/>
          <w:lang w:val="fr-FR"/>
        </w:rPr>
        <w:t>*</w:t>
      </w:r>
      <w:r w:rsidR="00471C96" w:rsidRPr="00E43050">
        <w:rPr>
          <w:sz w:val="18"/>
          <w:szCs w:val="18"/>
          <w:lang w:val="fr-FR"/>
        </w:rPr>
        <w:tab/>
      </w:r>
      <w:r w:rsidR="00C81104" w:rsidRPr="00E43050">
        <w:rPr>
          <w:sz w:val="18"/>
          <w:szCs w:val="18"/>
          <w:lang w:val="fr-FR"/>
        </w:rPr>
        <w:t>Voir tableau 1</w:t>
      </w:r>
    </w:p>
    <w:p w:rsidR="00471C96" w:rsidRDefault="00471C96" w:rsidP="00954546">
      <w:pPr>
        <w:pStyle w:val="BodyText"/>
        <w:spacing w:line="240" w:lineRule="atLeast"/>
        <w:rPr>
          <w:rFonts w:cs="Arial"/>
          <w:b/>
          <w:bCs/>
          <w:sz w:val="20"/>
          <w:lang w:val="fr-FR"/>
        </w:rPr>
      </w:pPr>
    </w:p>
    <w:p w:rsidR="009D6725" w:rsidRPr="0057792C" w:rsidRDefault="009D6725" w:rsidP="009D6725">
      <w:pPr>
        <w:pStyle w:val="BodyText"/>
        <w:spacing w:line="240" w:lineRule="atLeast"/>
        <w:rPr>
          <w:rFonts w:cs="Arial"/>
          <w:b/>
          <w:bCs/>
          <w:sz w:val="20"/>
          <w:lang w:val="fr-FR"/>
        </w:rPr>
      </w:pPr>
      <w:r w:rsidRPr="0057792C">
        <w:rPr>
          <w:rFonts w:cs="Arial"/>
          <w:b/>
          <w:bCs/>
          <w:sz w:val="20"/>
          <w:lang w:val="fr-FR"/>
        </w:rPr>
        <w:t xml:space="preserve">Rapport de PNC envoyé le </w:t>
      </w:r>
      <w:r w:rsidR="00F27356">
        <w:rPr>
          <w:rFonts w:cs="Arial"/>
          <w:b/>
          <w:bCs/>
          <w:sz w:val="20"/>
          <w:lang w:val="fr-FR"/>
        </w:rPr>
        <w:t>30</w:t>
      </w:r>
      <w:r w:rsidRPr="0057792C">
        <w:rPr>
          <w:rFonts w:cs="Arial"/>
          <w:b/>
          <w:bCs/>
          <w:sz w:val="20"/>
          <w:lang w:val="fr-FR"/>
        </w:rPr>
        <w:t>/06/2015 par e-mail au Secrétariat ICCAT et aux autorités tunisiennes</w:t>
      </w:r>
      <w:r>
        <w:rPr>
          <w:rFonts w:cs="Arial"/>
          <w:b/>
          <w:bCs/>
          <w:sz w:val="20"/>
          <w:lang w:val="fr-FR"/>
        </w:rPr>
        <w:t> :</w:t>
      </w:r>
    </w:p>
    <w:p w:rsidR="009D6725" w:rsidRDefault="009D6725" w:rsidP="00954546">
      <w:pPr>
        <w:pStyle w:val="BodyText"/>
        <w:spacing w:line="240" w:lineRule="atLeast"/>
        <w:rPr>
          <w:rFonts w:cs="Arial"/>
          <w:b/>
          <w:bCs/>
          <w:sz w:val="20"/>
          <w:lang w:val="fr-FR"/>
        </w:rPr>
      </w:pPr>
    </w:p>
    <w:p w:rsidR="00F27356" w:rsidRPr="00F27356" w:rsidRDefault="00F27356" w:rsidP="00F27356">
      <w:pPr>
        <w:pStyle w:val="BodyText"/>
        <w:spacing w:line="240" w:lineRule="atLeast"/>
        <w:rPr>
          <w:rFonts w:cs="Arial"/>
          <w:bCs/>
          <w:sz w:val="20"/>
          <w:lang w:val="fr-FR"/>
        </w:rPr>
      </w:pPr>
      <w:r w:rsidRPr="00F27356">
        <w:rPr>
          <w:rFonts w:cs="Arial"/>
          <w:bCs/>
          <w:sz w:val="20"/>
          <w:lang w:val="fr-FR"/>
        </w:rPr>
        <w:t>Dans le carnet de pêche:</w:t>
      </w:r>
    </w:p>
    <w:p w:rsidR="00F27356" w:rsidRPr="00F27356" w:rsidRDefault="00F27356" w:rsidP="00F27356">
      <w:pPr>
        <w:pStyle w:val="BodyText"/>
        <w:spacing w:line="240" w:lineRule="atLeast"/>
        <w:rPr>
          <w:rFonts w:cs="Arial"/>
          <w:bCs/>
          <w:sz w:val="20"/>
          <w:lang w:val="fr-FR"/>
        </w:rPr>
      </w:pPr>
      <w:r w:rsidRPr="00F27356">
        <w:rPr>
          <w:rFonts w:cs="Arial"/>
          <w:bCs/>
          <w:sz w:val="20"/>
          <w:lang w:val="fr-FR"/>
        </w:rPr>
        <w:t>1/ les informations relatives au transfert réalisé par le navire FUTURO 1 (AT000TUN00075) le 05/06/2015 ne sont pas renseignées (page N°0012, tableau 5).</w:t>
      </w:r>
    </w:p>
    <w:p w:rsidR="00F27356" w:rsidRPr="00F27356" w:rsidRDefault="00F27356" w:rsidP="00F27356">
      <w:pPr>
        <w:pStyle w:val="BodyText"/>
        <w:spacing w:line="240" w:lineRule="atLeast"/>
        <w:rPr>
          <w:rFonts w:cs="Arial"/>
          <w:bCs/>
          <w:sz w:val="20"/>
          <w:lang w:val="fr-FR"/>
        </w:rPr>
      </w:pPr>
    </w:p>
    <w:p w:rsidR="00F27356" w:rsidRPr="00F27356" w:rsidRDefault="00F27356" w:rsidP="00F27356">
      <w:pPr>
        <w:pStyle w:val="BodyText"/>
        <w:spacing w:line="240" w:lineRule="atLeast"/>
        <w:rPr>
          <w:rFonts w:cs="Arial"/>
          <w:bCs/>
          <w:sz w:val="20"/>
          <w:lang w:val="fr-FR"/>
        </w:rPr>
      </w:pPr>
      <w:r w:rsidRPr="00F27356">
        <w:rPr>
          <w:rFonts w:cs="Arial"/>
          <w:bCs/>
          <w:sz w:val="20"/>
          <w:lang w:val="fr-FR"/>
        </w:rPr>
        <w:t>2/ l'opération de pêche du navire FUTURO 1 (AT000TUN00075) n'est pas renseigné sur la page N°0014 du 07/06/2015, date de la pêche.</w:t>
      </w:r>
    </w:p>
    <w:p w:rsidR="00F27356" w:rsidRPr="00F27356" w:rsidRDefault="00F27356" w:rsidP="00F27356">
      <w:pPr>
        <w:pStyle w:val="BodyText"/>
        <w:spacing w:line="240" w:lineRule="atLeast"/>
        <w:rPr>
          <w:rFonts w:cs="Arial"/>
          <w:bCs/>
          <w:sz w:val="20"/>
          <w:lang w:val="fr-FR"/>
        </w:rPr>
      </w:pPr>
    </w:p>
    <w:p w:rsidR="00F27356" w:rsidRPr="00F27356" w:rsidRDefault="00F27356" w:rsidP="00F27356">
      <w:pPr>
        <w:pStyle w:val="BodyText"/>
        <w:spacing w:line="240" w:lineRule="atLeast"/>
        <w:rPr>
          <w:rFonts w:cs="Arial"/>
          <w:bCs/>
          <w:sz w:val="20"/>
          <w:lang w:val="fr-FR"/>
        </w:rPr>
      </w:pPr>
      <w:r w:rsidRPr="00F27356">
        <w:rPr>
          <w:rFonts w:cs="Arial"/>
          <w:bCs/>
          <w:sz w:val="20"/>
          <w:lang w:val="fr-FR"/>
        </w:rPr>
        <w:lastRenderedPageBreak/>
        <w:t>3/ les opérations de pêche d</w:t>
      </w:r>
      <w:r w:rsidR="009454F7">
        <w:rPr>
          <w:rFonts w:cs="Arial"/>
          <w:bCs/>
          <w:sz w:val="20"/>
          <w:lang w:val="fr-FR"/>
        </w:rPr>
        <w:t xml:space="preserve">es navires GHEDIR EL GHOLLA et </w:t>
      </w:r>
      <w:r w:rsidRPr="00F27356">
        <w:rPr>
          <w:rFonts w:cs="Arial"/>
          <w:bCs/>
          <w:sz w:val="20"/>
          <w:lang w:val="fr-FR"/>
        </w:rPr>
        <w:t>FUTURO 1 (AT000TUN00075) ne sont pas renseignées sur le page N°0014 du 07/06/2015, date des deux opérations de pêche. Elles ont été renseignées sur la page N°0016 du 09/06/2015.</w:t>
      </w:r>
    </w:p>
    <w:p w:rsidR="00F27356" w:rsidRPr="00F27356" w:rsidRDefault="00F27356" w:rsidP="00F27356">
      <w:pPr>
        <w:pStyle w:val="BodyText"/>
        <w:spacing w:line="240" w:lineRule="atLeast"/>
        <w:rPr>
          <w:rFonts w:cs="Arial"/>
          <w:bCs/>
          <w:sz w:val="20"/>
          <w:lang w:val="fr-FR"/>
        </w:rPr>
      </w:pPr>
    </w:p>
    <w:p w:rsidR="00F27356" w:rsidRPr="00F27356" w:rsidRDefault="00F27356" w:rsidP="00F27356">
      <w:pPr>
        <w:pStyle w:val="BodyText"/>
        <w:spacing w:line="240" w:lineRule="atLeast"/>
        <w:rPr>
          <w:rFonts w:cs="Arial"/>
          <w:bCs/>
          <w:sz w:val="20"/>
          <w:lang w:val="fr-FR"/>
        </w:rPr>
      </w:pPr>
      <w:r w:rsidRPr="00F27356">
        <w:rPr>
          <w:rFonts w:cs="Arial"/>
          <w:bCs/>
          <w:sz w:val="20"/>
          <w:lang w:val="fr-FR"/>
        </w:rPr>
        <w:t>4/ les informations relatives au transfert de contrôle réalisé par le navire FUTURO 1 (AT000TUN00075) le 08/06/2015 ne sont pas renseignées (page N°0015, tableau 5).</w:t>
      </w:r>
    </w:p>
    <w:p w:rsidR="00F27356" w:rsidRPr="00F27356" w:rsidRDefault="00F27356" w:rsidP="00F27356">
      <w:pPr>
        <w:pStyle w:val="BodyText"/>
        <w:spacing w:line="240" w:lineRule="atLeast"/>
        <w:rPr>
          <w:rFonts w:cs="Arial"/>
          <w:bCs/>
          <w:sz w:val="20"/>
          <w:lang w:val="fr-FR"/>
        </w:rPr>
      </w:pPr>
    </w:p>
    <w:p w:rsidR="00F27356" w:rsidRPr="00F27356" w:rsidRDefault="00F27356" w:rsidP="00F27356">
      <w:pPr>
        <w:pStyle w:val="BodyText"/>
        <w:spacing w:line="240" w:lineRule="atLeast"/>
        <w:rPr>
          <w:rFonts w:cs="Arial"/>
          <w:bCs/>
          <w:sz w:val="20"/>
          <w:lang w:val="fr-FR"/>
        </w:rPr>
      </w:pPr>
      <w:r w:rsidRPr="00F27356">
        <w:rPr>
          <w:rFonts w:cs="Arial"/>
          <w:bCs/>
          <w:sz w:val="20"/>
          <w:lang w:val="fr-FR"/>
        </w:rPr>
        <w:t>5/ A minuit le 09/06/2015, les informations relatives au transfert de contrôle réalisé par le navire FUTURO 1 (AT000TUN00075) et au transfert réalisé par le navire GHEDIR EL GHOLLA le 09/06/2015 ne sont pas renseignées (page N°0016, tableau 5).</w:t>
      </w:r>
    </w:p>
    <w:p w:rsidR="000A745F" w:rsidRPr="00F27356" w:rsidRDefault="000A745F" w:rsidP="00954546">
      <w:pPr>
        <w:pStyle w:val="BodyText"/>
        <w:spacing w:line="240" w:lineRule="atLeast"/>
        <w:rPr>
          <w:rFonts w:cs="Arial"/>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r w:rsidR="009454F7">
        <w:rPr>
          <w:rFonts w:cs="Arial"/>
          <w:sz w:val="20"/>
          <w:lang w:val="fr-FR"/>
        </w:rPr>
        <w:t xml:space="preserve"> N/A</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9454F7">
        <w:rPr>
          <w:rFonts w:cs="Arial"/>
          <w:bCs/>
          <w:sz w:val="20"/>
          <w:lang w:val="fr-FR"/>
        </w:rPr>
        <w:t xml:space="preserve"> N/A</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E43050" w:rsidRDefault="00886E8F" w:rsidP="00886E8F">
      <w:pPr>
        <w:pStyle w:val="BodyText"/>
        <w:keepNext/>
        <w:keepLines/>
        <w:spacing w:line="240" w:lineRule="atLeast"/>
        <w:rPr>
          <w:lang w:val="fr-FR"/>
        </w:rPr>
      </w:pPr>
    </w:p>
    <w:p w:rsidR="00886E8F" w:rsidRPr="003D5438" w:rsidRDefault="00954546" w:rsidP="0085529F">
      <w:pPr>
        <w:pStyle w:val="ListBullet2"/>
        <w:keepNext/>
        <w:keepLines/>
        <w:widowControl/>
        <w:rPr>
          <w:iCs w:val="0"/>
          <w:lang w:val="fr-FR"/>
        </w:rPr>
      </w:pPr>
      <w:r w:rsidRPr="00E43050">
        <w:rPr>
          <w:lang w:val="fr-FR"/>
        </w:rPr>
        <w:t>Table</w:t>
      </w:r>
      <w:r w:rsidR="00886E8F" w:rsidRPr="00E43050">
        <w:rPr>
          <w:lang w:val="fr-FR"/>
        </w:rPr>
        <w:t>au</w:t>
      </w:r>
      <w:r w:rsidRPr="00E43050">
        <w:rPr>
          <w:lang w:val="fr-FR"/>
        </w:rPr>
        <w:t xml:space="preserve"> 1</w:t>
      </w:r>
      <w:r w:rsidR="004964A4" w:rsidRPr="00E43050">
        <w:rPr>
          <w:lang w:val="fr-FR"/>
        </w:rPr>
        <w:t>3</w:t>
      </w:r>
      <w:r w:rsidRPr="00E43050">
        <w:rPr>
          <w:lang w:val="fr-FR"/>
        </w:rPr>
        <w:t xml:space="preserve">. </w:t>
      </w:r>
      <w:r w:rsidR="00886E8F" w:rsidRPr="00E43050">
        <w:rPr>
          <w:iCs w:val="0"/>
          <w:lang w:val="fr-FR"/>
        </w:rPr>
        <w:t>Observations extérieures et enregistrement des navires ayant potentiellement pêché en contradiction avec les mesures de conser</w:t>
      </w:r>
      <w:r w:rsidR="003D5438">
        <w:rPr>
          <w:iCs w:val="0"/>
          <w:lang w:val="fr-FR"/>
        </w:rPr>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E71198" w:rsidP="00447B26">
            <w:pPr>
              <w:jc w:val="center"/>
              <w:rPr>
                <w:color w:val="000000" w:themeColor="text1"/>
                <w:sz w:val="20"/>
                <w:lang w:val="fr-FR"/>
              </w:rPr>
            </w:pPr>
            <w:r>
              <w:rPr>
                <w:color w:val="000000" w:themeColor="text1"/>
                <w:sz w:val="20"/>
                <w:lang w:val="fr-FR"/>
              </w:rPr>
              <w:t>N</w:t>
            </w:r>
            <w:r w:rsidR="009454F7">
              <w:rPr>
                <w:color w:val="000000" w:themeColor="text1"/>
                <w:sz w:val="20"/>
                <w:lang w:val="fr-FR"/>
              </w:rPr>
              <w:t>/</w:t>
            </w:r>
            <w:r>
              <w:rPr>
                <w:color w:val="000000" w:themeColor="text1"/>
                <w:sz w:val="20"/>
                <w:lang w:val="fr-FR"/>
              </w:rPr>
              <w:t>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26687F" w:rsidRPr="00E43050" w:rsidRDefault="0026687F" w:rsidP="0026687F">
      <w:pPr>
        <w:pStyle w:val="BodyText"/>
        <w:ind w:left="720"/>
        <w:rPr>
          <w:rFonts w:cs="Arial"/>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0D2442">
      <w:pPr>
        <w:pStyle w:val="ListBullet2"/>
        <w:rPr>
          <w:lang w:val="fr-FR"/>
        </w:rPr>
      </w:pPr>
      <w:r w:rsidRPr="00E43050">
        <w:rPr>
          <w:lang w:val="fr-FR"/>
        </w:rPr>
        <w:t>Table</w:t>
      </w:r>
      <w:r w:rsidR="0026687F" w:rsidRPr="00E43050">
        <w:rPr>
          <w:lang w:val="fr-FR"/>
        </w:rPr>
        <w:t>au</w:t>
      </w:r>
      <w:r w:rsidRPr="00E43050">
        <w:rPr>
          <w:lang w:val="fr-FR"/>
        </w:rPr>
        <w:t xml:space="preserve"> 1</w:t>
      </w:r>
      <w:r w:rsidR="004964A4" w:rsidRPr="00E43050">
        <w:rPr>
          <w:lang w:val="fr-FR"/>
        </w:rPr>
        <w:t>4</w:t>
      </w:r>
      <w:r w:rsidRPr="00E43050">
        <w:rPr>
          <w:lang w:val="fr-FR"/>
        </w:rPr>
        <w:t xml:space="preserve">. </w:t>
      </w:r>
      <w:r w:rsidR="0026687F" w:rsidRPr="00E43050">
        <w:rPr>
          <w:lang w:val="fr-FR"/>
        </w:rPr>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F27356" w:rsidRPr="00E43050" w:rsidTr="00D52FB0">
        <w:trPr>
          <w:trHeight w:val="242"/>
        </w:trPr>
        <w:tc>
          <w:tcPr>
            <w:tcW w:w="1139" w:type="dxa"/>
            <w:vAlign w:val="center"/>
          </w:tcPr>
          <w:p w:rsidR="00F27356" w:rsidRDefault="00F27356" w:rsidP="00F27356">
            <w:pPr>
              <w:jc w:val="center"/>
              <w:rPr>
                <w:rFonts w:cs="Arial"/>
                <w:color w:val="000000"/>
                <w:sz w:val="20"/>
                <w:lang w:val="fr-FR"/>
              </w:rPr>
            </w:pPr>
            <w:r>
              <w:rPr>
                <w:rFonts w:cs="Arial"/>
                <w:color w:val="000000"/>
                <w:sz w:val="20"/>
              </w:rPr>
              <w:t>5</w:t>
            </w:r>
          </w:p>
        </w:tc>
        <w:tc>
          <w:tcPr>
            <w:tcW w:w="2552" w:type="dxa"/>
            <w:vAlign w:val="center"/>
          </w:tcPr>
          <w:p w:rsidR="00F27356" w:rsidRDefault="009454F7" w:rsidP="00F27356">
            <w:pPr>
              <w:jc w:val="center"/>
              <w:rPr>
                <w:rFonts w:cs="Arial"/>
                <w:color w:val="000000"/>
                <w:sz w:val="20"/>
              </w:rPr>
            </w:pPr>
            <w:r>
              <w:rPr>
                <w:rFonts w:cs="Arial"/>
                <w:color w:val="000000"/>
                <w:sz w:val="20"/>
              </w:rPr>
              <w:t>Oui</w:t>
            </w:r>
          </w:p>
        </w:tc>
        <w:tc>
          <w:tcPr>
            <w:tcW w:w="1843" w:type="dxa"/>
            <w:vAlign w:val="center"/>
          </w:tcPr>
          <w:p w:rsidR="00F27356" w:rsidRDefault="009454F7" w:rsidP="009454F7">
            <w:pPr>
              <w:jc w:val="center"/>
              <w:rPr>
                <w:rFonts w:cs="Arial"/>
                <w:color w:val="000000"/>
                <w:sz w:val="20"/>
              </w:rPr>
            </w:pPr>
            <w:r>
              <w:rPr>
                <w:rFonts w:cs="Arial"/>
                <w:color w:val="000000"/>
                <w:sz w:val="20"/>
              </w:rPr>
              <w:t>7</w:t>
            </w:r>
          </w:p>
        </w:tc>
        <w:tc>
          <w:tcPr>
            <w:tcW w:w="1842" w:type="dxa"/>
            <w:vAlign w:val="center"/>
          </w:tcPr>
          <w:p w:rsidR="00F27356" w:rsidRDefault="00F27356" w:rsidP="00F27356">
            <w:pPr>
              <w:jc w:val="center"/>
              <w:rPr>
                <w:rFonts w:cs="Arial"/>
                <w:color w:val="000000"/>
                <w:sz w:val="20"/>
              </w:rPr>
            </w:pPr>
            <w:r>
              <w:rPr>
                <w:rFonts w:cs="Arial"/>
                <w:color w:val="000000"/>
                <w:sz w:val="20"/>
              </w:rPr>
              <w:t>0</w:t>
            </w:r>
          </w:p>
        </w:tc>
        <w:tc>
          <w:tcPr>
            <w:tcW w:w="1842" w:type="dxa"/>
            <w:vAlign w:val="center"/>
          </w:tcPr>
          <w:p w:rsidR="00F27356" w:rsidRDefault="00F27356" w:rsidP="00F27356">
            <w:pPr>
              <w:jc w:val="center"/>
              <w:rPr>
                <w:rFonts w:cs="Arial"/>
                <w:color w:val="000000"/>
                <w:sz w:val="20"/>
              </w:rPr>
            </w:pPr>
            <w:r>
              <w:rPr>
                <w:rFonts w:cs="Arial"/>
                <w:color w:val="000000"/>
                <w:sz w:val="20"/>
              </w:rPr>
              <w:t> </w:t>
            </w:r>
          </w:p>
        </w:tc>
        <w:tc>
          <w:tcPr>
            <w:tcW w:w="1842" w:type="dxa"/>
            <w:vAlign w:val="center"/>
          </w:tcPr>
          <w:p w:rsidR="00F27356" w:rsidRDefault="00F27356" w:rsidP="00F27356">
            <w:pPr>
              <w:jc w:val="center"/>
              <w:rPr>
                <w:rFonts w:cs="Arial"/>
                <w:color w:val="000000"/>
                <w:sz w:val="20"/>
              </w:rPr>
            </w:pPr>
            <w:r>
              <w:rPr>
                <w:rFonts w:cs="Arial"/>
                <w:color w:val="000000"/>
                <w:sz w:val="20"/>
              </w:rPr>
              <w:t>0</w:t>
            </w:r>
          </w:p>
        </w:tc>
      </w:tr>
    </w:tbl>
    <w:p w:rsidR="004964A4" w:rsidRPr="003D5438" w:rsidRDefault="000D2442" w:rsidP="003D5438">
      <w:pPr>
        <w:pStyle w:val="ListBullet2"/>
        <w:rPr>
          <w:sz w:val="18"/>
          <w:szCs w:val="18"/>
          <w:lang w:val="fr-FR"/>
        </w:rPr>
      </w:pPr>
      <w:r w:rsidRPr="00E43050">
        <w:rPr>
          <w:sz w:val="18"/>
          <w:szCs w:val="18"/>
          <w:lang w:val="fr-FR"/>
        </w:rPr>
        <w:t>*</w:t>
      </w:r>
      <w:r w:rsidRPr="00E43050">
        <w:rPr>
          <w:sz w:val="18"/>
          <w:szCs w:val="18"/>
          <w:lang w:val="fr-FR"/>
        </w:rPr>
        <w:tab/>
      </w:r>
      <w:r w:rsidR="002501A0" w:rsidRPr="00E43050">
        <w:rPr>
          <w:sz w:val="18"/>
          <w:szCs w:val="18"/>
          <w:lang w:val="fr-FR"/>
        </w:rPr>
        <w:t>Voir tableau 1</w:t>
      </w:r>
      <w:r w:rsidR="004964A4" w:rsidRPr="00E43050">
        <w:rPr>
          <w:b/>
          <w:lang w:val="fr-FR"/>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1456A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456A6" w:rsidRDefault="001456A6" w:rsidP="001456A6">
            <w:pPr>
              <w:jc w:val="center"/>
              <w:rPr>
                <w:rFonts w:cs="Arial"/>
                <w:color w:val="000000"/>
                <w:sz w:val="20"/>
                <w:lang w:val="fr-FR"/>
              </w:rPr>
            </w:pPr>
            <w:r>
              <w:rPr>
                <w:rFonts w:cs="Arial"/>
                <w:color w:val="000000"/>
                <w:sz w:val="20"/>
              </w:rPr>
              <w:t>Ta Mattew</w:t>
            </w:r>
          </w:p>
        </w:tc>
        <w:tc>
          <w:tcPr>
            <w:tcW w:w="2208" w:type="dxa"/>
            <w:tcBorders>
              <w:top w:val="single" w:sz="8" w:space="0" w:color="auto"/>
              <w:left w:val="single" w:sz="4" w:space="0" w:color="auto"/>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ATEU0MLT00001</w:t>
            </w:r>
          </w:p>
        </w:tc>
        <w:tc>
          <w:tcPr>
            <w:tcW w:w="1183" w:type="dxa"/>
            <w:gridSpan w:val="2"/>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Malta</w:t>
            </w:r>
          </w:p>
        </w:tc>
        <w:tc>
          <w:tcPr>
            <w:tcW w:w="1194"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9H8203</w:t>
            </w:r>
          </w:p>
        </w:tc>
        <w:tc>
          <w:tcPr>
            <w:tcW w:w="2693"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p>
        </w:tc>
      </w:tr>
      <w:tr w:rsidR="001456A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456A6" w:rsidRDefault="001456A6" w:rsidP="001456A6">
            <w:pPr>
              <w:jc w:val="center"/>
              <w:rPr>
                <w:rFonts w:cs="Arial"/>
                <w:color w:val="000000"/>
                <w:sz w:val="20"/>
              </w:rPr>
            </w:pPr>
            <w:r>
              <w:rPr>
                <w:rFonts w:cs="Arial"/>
                <w:color w:val="000000"/>
                <w:sz w:val="20"/>
              </w:rPr>
              <w:t>Denphir 1</w:t>
            </w:r>
          </w:p>
        </w:tc>
        <w:tc>
          <w:tcPr>
            <w:tcW w:w="2208" w:type="dxa"/>
            <w:tcBorders>
              <w:top w:val="single" w:sz="8" w:space="0" w:color="auto"/>
              <w:left w:val="single" w:sz="4" w:space="0" w:color="auto"/>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AT000TUN00479</w:t>
            </w:r>
          </w:p>
        </w:tc>
        <w:tc>
          <w:tcPr>
            <w:tcW w:w="1183" w:type="dxa"/>
            <w:gridSpan w:val="2"/>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3V4987</w:t>
            </w:r>
          </w:p>
        </w:tc>
        <w:tc>
          <w:tcPr>
            <w:tcW w:w="2693"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p>
        </w:tc>
      </w:tr>
      <w:tr w:rsidR="001456A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456A6" w:rsidRDefault="001456A6" w:rsidP="001456A6">
            <w:pPr>
              <w:jc w:val="center"/>
              <w:rPr>
                <w:rFonts w:cs="Arial"/>
                <w:color w:val="000000"/>
                <w:sz w:val="20"/>
              </w:rPr>
            </w:pPr>
            <w:r>
              <w:rPr>
                <w:rFonts w:cs="Arial"/>
                <w:color w:val="000000"/>
                <w:sz w:val="20"/>
              </w:rPr>
              <w:t>Futuro 1</w:t>
            </w:r>
          </w:p>
        </w:tc>
        <w:tc>
          <w:tcPr>
            <w:tcW w:w="2208" w:type="dxa"/>
            <w:tcBorders>
              <w:top w:val="single" w:sz="8" w:space="0" w:color="auto"/>
              <w:left w:val="single" w:sz="4" w:space="0" w:color="auto"/>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AT000TUN00065</w:t>
            </w:r>
          </w:p>
        </w:tc>
        <w:tc>
          <w:tcPr>
            <w:tcW w:w="1183" w:type="dxa"/>
            <w:gridSpan w:val="2"/>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3V4764</w:t>
            </w:r>
          </w:p>
        </w:tc>
        <w:tc>
          <w:tcPr>
            <w:tcW w:w="2693"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p>
        </w:tc>
      </w:tr>
      <w:tr w:rsidR="001456A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456A6" w:rsidRDefault="001456A6" w:rsidP="001456A6">
            <w:pPr>
              <w:jc w:val="center"/>
              <w:rPr>
                <w:rFonts w:cs="Arial"/>
                <w:color w:val="000000"/>
                <w:sz w:val="20"/>
              </w:rPr>
            </w:pPr>
            <w:r>
              <w:rPr>
                <w:rFonts w:cs="Arial"/>
                <w:color w:val="000000"/>
                <w:sz w:val="20"/>
              </w:rPr>
              <w:t>Mohamed Taher Ii</w:t>
            </w:r>
          </w:p>
        </w:tc>
        <w:tc>
          <w:tcPr>
            <w:tcW w:w="2208" w:type="dxa"/>
            <w:tcBorders>
              <w:top w:val="single" w:sz="8" w:space="0" w:color="auto"/>
              <w:left w:val="single" w:sz="4" w:space="0" w:color="auto"/>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AT000TUN00017</w:t>
            </w:r>
          </w:p>
        </w:tc>
        <w:tc>
          <w:tcPr>
            <w:tcW w:w="1183" w:type="dxa"/>
            <w:gridSpan w:val="2"/>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3V2127</w:t>
            </w:r>
          </w:p>
        </w:tc>
        <w:tc>
          <w:tcPr>
            <w:tcW w:w="2693"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p>
        </w:tc>
      </w:tr>
      <w:tr w:rsidR="001456A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456A6" w:rsidRDefault="001456A6" w:rsidP="001456A6">
            <w:pPr>
              <w:jc w:val="center"/>
              <w:rPr>
                <w:rFonts w:cs="Arial"/>
                <w:color w:val="000000"/>
                <w:sz w:val="20"/>
              </w:rPr>
            </w:pPr>
            <w:r>
              <w:rPr>
                <w:rFonts w:cs="Arial"/>
                <w:color w:val="000000"/>
                <w:sz w:val="20"/>
              </w:rPr>
              <w:t>Tijani</w:t>
            </w:r>
          </w:p>
        </w:tc>
        <w:tc>
          <w:tcPr>
            <w:tcW w:w="2208" w:type="dxa"/>
            <w:tcBorders>
              <w:top w:val="single" w:sz="8" w:space="0" w:color="auto"/>
              <w:left w:val="single" w:sz="4" w:space="0" w:color="auto"/>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AT000TUN00026</w:t>
            </w:r>
          </w:p>
        </w:tc>
        <w:tc>
          <w:tcPr>
            <w:tcW w:w="1183" w:type="dxa"/>
            <w:gridSpan w:val="2"/>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3V3070</w:t>
            </w:r>
          </w:p>
        </w:tc>
        <w:tc>
          <w:tcPr>
            <w:tcW w:w="2693"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p>
        </w:tc>
      </w:tr>
      <w:tr w:rsidR="001456A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456A6" w:rsidRDefault="001456A6" w:rsidP="001456A6">
            <w:pPr>
              <w:jc w:val="center"/>
              <w:rPr>
                <w:rFonts w:cs="Arial"/>
                <w:color w:val="000000"/>
                <w:sz w:val="20"/>
              </w:rPr>
            </w:pPr>
            <w:r>
              <w:rPr>
                <w:rFonts w:cs="Arial"/>
                <w:color w:val="000000"/>
                <w:sz w:val="20"/>
              </w:rPr>
              <w:t>Hassen</w:t>
            </w:r>
          </w:p>
        </w:tc>
        <w:tc>
          <w:tcPr>
            <w:tcW w:w="2208" w:type="dxa"/>
            <w:tcBorders>
              <w:top w:val="single" w:sz="8" w:space="0" w:color="auto"/>
              <w:left w:val="single" w:sz="4" w:space="0" w:color="auto"/>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AT000TUN00008</w:t>
            </w:r>
          </w:p>
        </w:tc>
        <w:tc>
          <w:tcPr>
            <w:tcW w:w="1183" w:type="dxa"/>
            <w:gridSpan w:val="2"/>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3VDB</w:t>
            </w:r>
          </w:p>
        </w:tc>
        <w:tc>
          <w:tcPr>
            <w:tcW w:w="2693"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p>
        </w:tc>
      </w:tr>
      <w:tr w:rsidR="001456A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456A6" w:rsidRDefault="001456A6" w:rsidP="001456A6">
            <w:pPr>
              <w:jc w:val="center"/>
              <w:rPr>
                <w:rFonts w:cs="Arial"/>
                <w:color w:val="000000"/>
                <w:sz w:val="20"/>
              </w:rPr>
            </w:pPr>
            <w:r>
              <w:rPr>
                <w:rFonts w:cs="Arial"/>
                <w:color w:val="000000"/>
                <w:sz w:val="20"/>
              </w:rPr>
              <w:t>Mohamed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AT000TUN00051</w:t>
            </w:r>
          </w:p>
        </w:tc>
        <w:tc>
          <w:tcPr>
            <w:tcW w:w="1183" w:type="dxa"/>
            <w:gridSpan w:val="2"/>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3V4765</w:t>
            </w:r>
          </w:p>
        </w:tc>
        <w:tc>
          <w:tcPr>
            <w:tcW w:w="2693"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p>
        </w:tc>
      </w:tr>
      <w:tr w:rsidR="001456A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456A6" w:rsidRDefault="001456A6" w:rsidP="001456A6">
            <w:pPr>
              <w:jc w:val="center"/>
              <w:rPr>
                <w:rFonts w:cs="Arial"/>
                <w:color w:val="000000"/>
                <w:sz w:val="20"/>
              </w:rPr>
            </w:pPr>
            <w:r>
              <w:rPr>
                <w:rFonts w:cs="Arial"/>
                <w:color w:val="000000"/>
                <w:sz w:val="20"/>
              </w:rPr>
              <w:t>Jeanmarie Christian4</w:t>
            </w:r>
          </w:p>
        </w:tc>
        <w:tc>
          <w:tcPr>
            <w:tcW w:w="2208" w:type="dxa"/>
            <w:tcBorders>
              <w:top w:val="single" w:sz="8" w:space="0" w:color="auto"/>
              <w:left w:val="single" w:sz="4" w:space="0" w:color="auto"/>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ATEU0FRA00041</w:t>
            </w:r>
          </w:p>
        </w:tc>
        <w:tc>
          <w:tcPr>
            <w:tcW w:w="1183" w:type="dxa"/>
            <w:gridSpan w:val="2"/>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France (EU)</w:t>
            </w:r>
          </w:p>
        </w:tc>
        <w:tc>
          <w:tcPr>
            <w:tcW w:w="1194"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FGGS</w:t>
            </w:r>
          </w:p>
        </w:tc>
        <w:tc>
          <w:tcPr>
            <w:tcW w:w="2693"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p>
        </w:tc>
      </w:tr>
      <w:tr w:rsidR="001456A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456A6" w:rsidRDefault="001456A6" w:rsidP="001456A6">
            <w:pPr>
              <w:jc w:val="center"/>
              <w:rPr>
                <w:rFonts w:cs="Arial"/>
                <w:color w:val="000000"/>
                <w:sz w:val="20"/>
              </w:rPr>
            </w:pPr>
            <w:r>
              <w:rPr>
                <w:rFonts w:cs="Arial"/>
                <w:color w:val="000000"/>
                <w:sz w:val="20"/>
              </w:rPr>
              <w:t>Michel Angelo Ii</w:t>
            </w:r>
          </w:p>
        </w:tc>
        <w:tc>
          <w:tcPr>
            <w:tcW w:w="2208" w:type="dxa"/>
            <w:tcBorders>
              <w:top w:val="single" w:sz="8" w:space="0" w:color="auto"/>
              <w:left w:val="single" w:sz="4" w:space="0" w:color="auto"/>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ATEU0MLT00122</w:t>
            </w:r>
          </w:p>
        </w:tc>
        <w:tc>
          <w:tcPr>
            <w:tcW w:w="1183" w:type="dxa"/>
            <w:gridSpan w:val="2"/>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Malta</w:t>
            </w:r>
          </w:p>
        </w:tc>
        <w:tc>
          <w:tcPr>
            <w:tcW w:w="1194"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9H9290</w:t>
            </w:r>
          </w:p>
        </w:tc>
        <w:tc>
          <w:tcPr>
            <w:tcW w:w="2693" w:type="dxa"/>
            <w:tcBorders>
              <w:top w:val="single" w:sz="8" w:space="0" w:color="auto"/>
              <w:left w:val="nil"/>
              <w:bottom w:val="single" w:sz="4" w:space="0" w:color="auto"/>
              <w:right w:val="single" w:sz="4" w:space="0" w:color="auto"/>
            </w:tcBorders>
            <w:noWrap/>
            <w:vAlign w:val="center"/>
          </w:tcPr>
          <w:p w:rsidR="001456A6" w:rsidRDefault="00E351B9" w:rsidP="001456A6">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p>
        </w:tc>
      </w:tr>
      <w:tr w:rsidR="001456A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456A6" w:rsidRDefault="001456A6" w:rsidP="001456A6">
            <w:pPr>
              <w:jc w:val="center"/>
              <w:rPr>
                <w:rFonts w:cs="Arial"/>
                <w:color w:val="000000"/>
                <w:sz w:val="20"/>
              </w:rPr>
            </w:pPr>
            <w:r>
              <w:rPr>
                <w:rFonts w:cs="Arial"/>
                <w:color w:val="000000"/>
                <w:sz w:val="20"/>
              </w:rPr>
              <w:t>Zied</w:t>
            </w:r>
          </w:p>
        </w:tc>
        <w:tc>
          <w:tcPr>
            <w:tcW w:w="2208" w:type="dxa"/>
            <w:tcBorders>
              <w:top w:val="single" w:sz="8" w:space="0" w:color="auto"/>
              <w:left w:val="single" w:sz="4" w:space="0" w:color="auto"/>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AT000TUN00496</w:t>
            </w:r>
          </w:p>
        </w:tc>
        <w:tc>
          <w:tcPr>
            <w:tcW w:w="1183" w:type="dxa"/>
            <w:gridSpan w:val="2"/>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3V5075</w:t>
            </w:r>
          </w:p>
        </w:tc>
        <w:tc>
          <w:tcPr>
            <w:tcW w:w="2693" w:type="dxa"/>
            <w:tcBorders>
              <w:top w:val="single" w:sz="8" w:space="0" w:color="auto"/>
              <w:left w:val="nil"/>
              <w:bottom w:val="single" w:sz="4" w:space="0" w:color="auto"/>
              <w:right w:val="single" w:sz="4" w:space="0" w:color="auto"/>
            </w:tcBorders>
            <w:noWrap/>
            <w:vAlign w:val="center"/>
          </w:tcPr>
          <w:p w:rsidR="001456A6" w:rsidRDefault="00E351B9" w:rsidP="001456A6">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1456A6" w:rsidRDefault="001456A6" w:rsidP="00E351B9">
            <w:pPr>
              <w:jc w:val="center"/>
              <w:rPr>
                <w:rFonts w:cs="Arial"/>
                <w:color w:val="000000"/>
                <w:sz w:val="20"/>
              </w:rPr>
            </w:pPr>
          </w:p>
        </w:tc>
      </w:tr>
      <w:tr w:rsidR="001456A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456A6" w:rsidRDefault="001456A6" w:rsidP="001456A6">
            <w:pPr>
              <w:jc w:val="center"/>
              <w:rPr>
                <w:rFonts w:cs="Arial"/>
                <w:color w:val="000000"/>
                <w:sz w:val="20"/>
              </w:rPr>
            </w:pPr>
            <w:r>
              <w:rPr>
                <w:rFonts w:cs="Arial"/>
                <w:color w:val="000000"/>
                <w:sz w:val="20"/>
              </w:rPr>
              <w:t>Mohamed El Hedi</w:t>
            </w:r>
          </w:p>
        </w:tc>
        <w:tc>
          <w:tcPr>
            <w:tcW w:w="2208" w:type="dxa"/>
            <w:tcBorders>
              <w:top w:val="single" w:sz="8" w:space="0" w:color="auto"/>
              <w:left w:val="single" w:sz="4" w:space="0" w:color="auto"/>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AT000TUN00330</w:t>
            </w:r>
          </w:p>
        </w:tc>
        <w:tc>
          <w:tcPr>
            <w:tcW w:w="1183" w:type="dxa"/>
            <w:gridSpan w:val="2"/>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(blank)</w:t>
            </w:r>
          </w:p>
        </w:tc>
        <w:tc>
          <w:tcPr>
            <w:tcW w:w="2693" w:type="dxa"/>
            <w:tcBorders>
              <w:top w:val="single" w:sz="8" w:space="0" w:color="auto"/>
              <w:left w:val="nil"/>
              <w:bottom w:val="single" w:sz="4" w:space="0" w:color="auto"/>
              <w:right w:val="single" w:sz="4" w:space="0" w:color="auto"/>
            </w:tcBorders>
            <w:noWrap/>
            <w:vAlign w:val="center"/>
          </w:tcPr>
          <w:p w:rsidR="001456A6" w:rsidRDefault="00E351B9" w:rsidP="001456A6">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p>
        </w:tc>
      </w:tr>
      <w:tr w:rsidR="001456A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456A6" w:rsidRDefault="001456A6" w:rsidP="001456A6">
            <w:pPr>
              <w:jc w:val="center"/>
              <w:rPr>
                <w:rFonts w:cs="Arial"/>
                <w:color w:val="000000"/>
                <w:sz w:val="20"/>
              </w:rPr>
            </w:pPr>
            <w:r>
              <w:rPr>
                <w:rFonts w:cs="Arial"/>
                <w:color w:val="000000"/>
                <w:sz w:val="20"/>
              </w:rPr>
              <w:t>Stefano Primo</w:t>
            </w:r>
          </w:p>
        </w:tc>
        <w:tc>
          <w:tcPr>
            <w:tcW w:w="2208" w:type="dxa"/>
            <w:tcBorders>
              <w:top w:val="single" w:sz="8" w:space="0" w:color="auto"/>
              <w:left w:val="single" w:sz="4" w:space="0" w:color="auto"/>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ATEU0ITA00965</w:t>
            </w:r>
          </w:p>
        </w:tc>
        <w:tc>
          <w:tcPr>
            <w:tcW w:w="1183" w:type="dxa"/>
            <w:gridSpan w:val="2"/>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IIHL2</w:t>
            </w:r>
          </w:p>
        </w:tc>
        <w:tc>
          <w:tcPr>
            <w:tcW w:w="2693"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p>
        </w:tc>
      </w:tr>
      <w:tr w:rsidR="001456A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1456A6" w:rsidRDefault="001456A6" w:rsidP="001456A6">
            <w:pPr>
              <w:jc w:val="center"/>
              <w:rPr>
                <w:rFonts w:cs="Arial"/>
                <w:color w:val="000000"/>
                <w:sz w:val="20"/>
              </w:rPr>
            </w:pPr>
            <w:r>
              <w:rPr>
                <w:rFonts w:cs="Arial"/>
                <w:color w:val="000000"/>
                <w:sz w:val="20"/>
              </w:rPr>
              <w:t>Gerardo Padre</w:t>
            </w:r>
          </w:p>
        </w:tc>
        <w:tc>
          <w:tcPr>
            <w:tcW w:w="2208" w:type="dxa"/>
            <w:tcBorders>
              <w:top w:val="single" w:sz="8" w:space="0" w:color="auto"/>
              <w:left w:val="single" w:sz="4" w:space="0" w:color="auto"/>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ATEU0MLT00913</w:t>
            </w:r>
          </w:p>
        </w:tc>
        <w:tc>
          <w:tcPr>
            <w:tcW w:w="1183" w:type="dxa"/>
            <w:gridSpan w:val="2"/>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Malta</w:t>
            </w:r>
          </w:p>
        </w:tc>
        <w:tc>
          <w:tcPr>
            <w:tcW w:w="1194"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9HB3192</w:t>
            </w:r>
          </w:p>
        </w:tc>
        <w:tc>
          <w:tcPr>
            <w:tcW w:w="2693"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1456A6" w:rsidRDefault="001456A6" w:rsidP="001456A6">
            <w:pPr>
              <w:jc w:val="center"/>
              <w:rPr>
                <w:rFonts w:cs="Arial"/>
                <w:color w:val="000000"/>
                <w:sz w:val="20"/>
              </w:rPr>
            </w:pPr>
          </w:p>
        </w:tc>
      </w:tr>
      <w:tr w:rsidR="00A66865" w:rsidRPr="00CB77BD"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CB77BD"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A66865" w:rsidP="00A66865">
            <w:pPr>
              <w:rPr>
                <w:sz w:val="20"/>
                <w:lang w:val="fr-FR"/>
              </w:rPr>
            </w:pPr>
          </w:p>
        </w:tc>
      </w:tr>
    </w:tbl>
    <w:p w:rsidR="00050C23" w:rsidRPr="00E43050" w:rsidRDefault="00050C23">
      <w:pPr>
        <w:rPr>
          <w:rFonts w:cs="Arial"/>
          <w:bCs/>
          <w:i/>
          <w:sz w:val="18"/>
          <w:szCs w:val="18"/>
          <w:lang w:val="fr-FR"/>
        </w:rPr>
      </w:pPr>
    </w:p>
    <w:sectPr w:rsidR="00050C23" w:rsidRPr="00E43050"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F61" w:rsidRPr="00064508" w:rsidRDefault="00F11F61" w:rsidP="00064508">
      <w:r>
        <w:separator/>
      </w:r>
    </w:p>
  </w:endnote>
  <w:endnote w:type="continuationSeparator" w:id="0">
    <w:p w:rsidR="00F11F61" w:rsidRPr="00064508" w:rsidRDefault="00F11F61"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F61" w:rsidRPr="00064508" w:rsidRDefault="00F11F61" w:rsidP="00064508">
      <w:r>
        <w:separator/>
      </w:r>
    </w:p>
  </w:footnote>
  <w:footnote w:type="continuationSeparator" w:id="0">
    <w:p w:rsidR="00F11F61" w:rsidRPr="00064508" w:rsidRDefault="00F11F61"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A74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4E87"/>
    <w:rsid w:val="00166058"/>
    <w:rsid w:val="00167950"/>
    <w:rsid w:val="0017196A"/>
    <w:rsid w:val="00186CA0"/>
    <w:rsid w:val="00192DD5"/>
    <w:rsid w:val="00196F86"/>
    <w:rsid w:val="001A75C7"/>
    <w:rsid w:val="001B38D5"/>
    <w:rsid w:val="001B58D1"/>
    <w:rsid w:val="001C1899"/>
    <w:rsid w:val="001C3B13"/>
    <w:rsid w:val="001C4B97"/>
    <w:rsid w:val="001D69BA"/>
    <w:rsid w:val="001E0745"/>
    <w:rsid w:val="001E1904"/>
    <w:rsid w:val="001E3A6D"/>
    <w:rsid w:val="001E7B13"/>
    <w:rsid w:val="00206FAA"/>
    <w:rsid w:val="00206FC0"/>
    <w:rsid w:val="002133F6"/>
    <w:rsid w:val="00214AA3"/>
    <w:rsid w:val="00217FF4"/>
    <w:rsid w:val="002200B2"/>
    <w:rsid w:val="00222A98"/>
    <w:rsid w:val="002263C8"/>
    <w:rsid w:val="0023225A"/>
    <w:rsid w:val="00232D62"/>
    <w:rsid w:val="00236C47"/>
    <w:rsid w:val="00241866"/>
    <w:rsid w:val="00242685"/>
    <w:rsid w:val="00246063"/>
    <w:rsid w:val="0024611A"/>
    <w:rsid w:val="00246CBE"/>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6AF4"/>
    <w:rsid w:val="002B6CE8"/>
    <w:rsid w:val="002C232C"/>
    <w:rsid w:val="002C5C3B"/>
    <w:rsid w:val="002D01D5"/>
    <w:rsid w:val="002D145E"/>
    <w:rsid w:val="002D38B5"/>
    <w:rsid w:val="002E5D79"/>
    <w:rsid w:val="002F3CCE"/>
    <w:rsid w:val="002F4053"/>
    <w:rsid w:val="002F5B58"/>
    <w:rsid w:val="00303B09"/>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83A07"/>
    <w:rsid w:val="00390BAD"/>
    <w:rsid w:val="00390DD4"/>
    <w:rsid w:val="00393BE3"/>
    <w:rsid w:val="00394EB7"/>
    <w:rsid w:val="003955E7"/>
    <w:rsid w:val="003A5B95"/>
    <w:rsid w:val="003B2348"/>
    <w:rsid w:val="003B2BA9"/>
    <w:rsid w:val="003B41BA"/>
    <w:rsid w:val="003D5438"/>
    <w:rsid w:val="003D761F"/>
    <w:rsid w:val="003E47BB"/>
    <w:rsid w:val="003F3E78"/>
    <w:rsid w:val="00405206"/>
    <w:rsid w:val="0041660F"/>
    <w:rsid w:val="00417321"/>
    <w:rsid w:val="00420241"/>
    <w:rsid w:val="0042115A"/>
    <w:rsid w:val="004251F2"/>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46B07"/>
    <w:rsid w:val="005518B1"/>
    <w:rsid w:val="00562054"/>
    <w:rsid w:val="00563E19"/>
    <w:rsid w:val="005739DC"/>
    <w:rsid w:val="005805E1"/>
    <w:rsid w:val="00581A8B"/>
    <w:rsid w:val="00583C7D"/>
    <w:rsid w:val="005857ED"/>
    <w:rsid w:val="0058594D"/>
    <w:rsid w:val="0058669F"/>
    <w:rsid w:val="00592E47"/>
    <w:rsid w:val="00595327"/>
    <w:rsid w:val="005A2C30"/>
    <w:rsid w:val="005A6832"/>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3304"/>
    <w:rsid w:val="007D4A0F"/>
    <w:rsid w:val="007D62E6"/>
    <w:rsid w:val="007D6600"/>
    <w:rsid w:val="007F3338"/>
    <w:rsid w:val="007F6A81"/>
    <w:rsid w:val="00810D99"/>
    <w:rsid w:val="00813EC5"/>
    <w:rsid w:val="00813FC5"/>
    <w:rsid w:val="00815693"/>
    <w:rsid w:val="00817368"/>
    <w:rsid w:val="0082491F"/>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27C"/>
    <w:rsid w:val="009C30E7"/>
    <w:rsid w:val="009C70CB"/>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61189"/>
    <w:rsid w:val="00A63ECB"/>
    <w:rsid w:val="00A64166"/>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F3E2D"/>
    <w:rsid w:val="00CF4726"/>
    <w:rsid w:val="00D11043"/>
    <w:rsid w:val="00D11FBD"/>
    <w:rsid w:val="00D14AFD"/>
    <w:rsid w:val="00D325AB"/>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3A7F"/>
    <w:rsid w:val="00DD66EE"/>
    <w:rsid w:val="00DE411D"/>
    <w:rsid w:val="00DE6419"/>
    <w:rsid w:val="00DF1340"/>
    <w:rsid w:val="00DF5E51"/>
    <w:rsid w:val="00DF61EF"/>
    <w:rsid w:val="00DF6C06"/>
    <w:rsid w:val="00DF7A43"/>
    <w:rsid w:val="00E00D32"/>
    <w:rsid w:val="00E100A7"/>
    <w:rsid w:val="00E1373E"/>
    <w:rsid w:val="00E14C5C"/>
    <w:rsid w:val="00E151D3"/>
    <w:rsid w:val="00E15EAA"/>
    <w:rsid w:val="00E200FB"/>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F1B47"/>
    <w:rsid w:val="00EF4CBF"/>
    <w:rsid w:val="00F11F61"/>
    <w:rsid w:val="00F162B6"/>
    <w:rsid w:val="00F170E4"/>
    <w:rsid w:val="00F22F91"/>
    <w:rsid w:val="00F27356"/>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10</Pages>
  <Words>2075</Words>
  <Characters>11069</Characters>
  <Application>Microsoft Office Word</Application>
  <DocSecurity>0</DocSecurity>
  <Lines>92</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13118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14</cp:revision>
  <cp:lastPrinted>2012-03-13T09:05:00Z</cp:lastPrinted>
  <dcterms:created xsi:type="dcterms:W3CDTF">2015-06-30T09:17:00Z</dcterms:created>
  <dcterms:modified xsi:type="dcterms:W3CDTF">2015-09-23T14:30:00Z</dcterms:modified>
</cp:coreProperties>
</file>