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C632E3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9162A">
              <w:rPr>
                <w:rFonts w:cs="Arial"/>
                <w:color w:val="000000" w:themeColor="text1"/>
                <w:sz w:val="20"/>
              </w:rPr>
              <w:t>000</w:t>
            </w:r>
            <w:r w:rsidR="00C632E3">
              <w:rPr>
                <w:rFonts w:cs="Arial"/>
                <w:color w:val="000000" w:themeColor="text1"/>
                <w:sz w:val="20"/>
              </w:rPr>
              <w:t>LB095</w:t>
            </w:r>
          </w:p>
        </w:tc>
      </w:tr>
      <w:tr w:rsidR="00C4118E" w:rsidRPr="00E14C5C" w:rsidTr="00C9256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118E" w:rsidRPr="00E14C5C" w:rsidRDefault="00C4118E" w:rsidP="00C4118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118E" w:rsidRDefault="00C4118E" w:rsidP="00C4118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C4118E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118E" w:rsidRPr="00E14C5C" w:rsidRDefault="00C4118E" w:rsidP="00C4118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118E" w:rsidRDefault="00C4118E" w:rsidP="00C4118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4118E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118E" w:rsidRPr="00E14C5C" w:rsidRDefault="00C4118E" w:rsidP="00C4118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118E" w:rsidRDefault="00C632E3" w:rsidP="00C41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C4118E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4118E" w:rsidRPr="00E14C5C" w:rsidRDefault="00C4118E" w:rsidP="00C4118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4118E" w:rsidRDefault="00C4118E" w:rsidP="00C4118E">
            <w:pPr>
              <w:jc w:val="center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124590" w:rsidP="001245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</w:t>
            </w:r>
            <w:r w:rsidR="00C92569">
              <w:rPr>
                <w:rFonts w:cs="Arial"/>
                <w:color w:val="000000"/>
                <w:sz w:val="20"/>
              </w:rPr>
              <w:t>9</w:t>
            </w:r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C4118E" w:rsidP="001245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23.704</w:t>
            </w:r>
            <w:r w:rsidR="00C92569">
              <w:rPr>
                <w:rFonts w:cs="Arial"/>
                <w:color w:val="000000"/>
                <w:sz w:val="20"/>
              </w:rPr>
              <w:t>%</w:t>
            </w:r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C4118E" w:rsidP="00C632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Bilel L</w:t>
            </w:r>
            <w:r w:rsidR="00C632E3">
              <w:rPr>
                <w:rFonts w:cs="Arial"/>
                <w:color w:val="000000"/>
                <w:sz w:val="20"/>
              </w:rPr>
              <w:t>oussaief</w:t>
            </w:r>
          </w:p>
        </w:tc>
      </w:tr>
      <w:tr w:rsidR="00C92569" w:rsidRPr="00E14C5C" w:rsidTr="00C9256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92569" w:rsidRPr="00E14C5C" w:rsidRDefault="00C92569" w:rsidP="00C925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92569" w:rsidRDefault="00124590" w:rsidP="00C4118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  <w:r w:rsidR="00C4118E">
              <w:rPr>
                <w:rFonts w:cs="Arial"/>
                <w:color w:val="000000"/>
                <w:sz w:val="20"/>
              </w:rPr>
              <w:t>60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E45F9" w:rsidRPr="00E14C5C" w:rsidTr="00403A7B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5F9" w:rsidRPr="00E14C5C" w:rsidRDefault="003E45F9" w:rsidP="00403A7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45F9" w:rsidRPr="00E14C5C" w:rsidRDefault="003E45F9" w:rsidP="00403A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18/05/2015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5F9" w:rsidRPr="00E14C5C" w:rsidRDefault="003E45F9" w:rsidP="00403A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18/05/2015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45F9" w:rsidRPr="00E14C5C" w:rsidRDefault="003E45F9" w:rsidP="00403A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92569" w:rsidRPr="00E14C5C" w:rsidTr="00C9256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569" w:rsidRPr="00E14C5C" w:rsidRDefault="0019162A" w:rsidP="00C9256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569" w:rsidRPr="00E14C5C" w:rsidRDefault="00C92569" w:rsidP="003E45F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3E45F9">
              <w:rPr>
                <w:rFonts w:ascii="Arial" w:hAnsi="Arial" w:cs="Arial"/>
                <w:szCs w:val="20"/>
              </w:rPr>
              <w:t>8</w:t>
            </w:r>
            <w:r>
              <w:rPr>
                <w:rFonts w:ascii="Arial" w:hAnsi="Arial" w:cs="Arial"/>
                <w:szCs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569" w:rsidRPr="00E14C5C" w:rsidRDefault="003E45F9" w:rsidP="00C925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23</w:t>
            </w:r>
            <w:r w:rsidR="00C92569">
              <w:rPr>
                <w:rFonts w:ascii="Arial" w:hAnsi="Arial" w:cs="Arial"/>
                <w:szCs w:val="20"/>
              </w:rPr>
              <w:t>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2569" w:rsidRPr="00E14C5C" w:rsidRDefault="003E45F9" w:rsidP="00C9256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C925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C9256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C9256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3E45F9" w:rsidP="00C632E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C632E3">
              <w:rPr>
                <w:rFonts w:ascii="Arial" w:hAnsi="Arial" w:cs="Arial"/>
                <w:szCs w:val="20"/>
              </w:rPr>
              <w:t>2</w:t>
            </w:r>
            <w:r w:rsidR="0019162A">
              <w:rPr>
                <w:rFonts w:ascii="Arial" w:hAnsi="Arial" w:cs="Arial"/>
                <w:szCs w:val="20"/>
              </w:rPr>
              <w:t>/06</w:t>
            </w:r>
            <w:r w:rsidR="00C92569">
              <w:rPr>
                <w:rFonts w:ascii="Arial" w:hAnsi="Arial" w:cs="Arial"/>
                <w:szCs w:val="20"/>
              </w:rPr>
              <w:t>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3E45F9" w:rsidP="00C4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C4118E">
              <w:rPr>
                <w:rFonts w:cs="Arial"/>
                <w:sz w:val="20"/>
              </w:rPr>
              <w:t>3</w:t>
            </w:r>
            <w:r w:rsidR="0019162A">
              <w:rPr>
                <w:rFonts w:cs="Arial"/>
                <w:sz w:val="20"/>
              </w:rPr>
              <w:t>/06</w:t>
            </w:r>
            <w:r w:rsidR="00C92569">
              <w:rPr>
                <w:rFonts w:cs="Arial"/>
                <w:sz w:val="20"/>
              </w:rPr>
              <w:t>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C9256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3E45F9" w:rsidP="00C4118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  <w:r w:rsidR="00C4118E">
              <w:rPr>
                <w:rFonts w:cs="Arial"/>
                <w:sz w:val="20"/>
              </w:rPr>
              <w:t>3</w:t>
            </w:r>
            <w:r w:rsidR="0019162A">
              <w:rPr>
                <w:rFonts w:cs="Arial"/>
                <w:sz w:val="20"/>
              </w:rPr>
              <w:t>/06</w:t>
            </w:r>
            <w:r w:rsidR="00C92569">
              <w:rPr>
                <w:rFonts w:cs="Arial"/>
                <w:sz w:val="20"/>
              </w:rPr>
              <w:t>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3E45F9" w:rsidP="00C4118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</w:t>
            </w:r>
            <w:r w:rsidR="00C4118E">
              <w:rPr>
                <w:rFonts w:eastAsiaTheme="minorHAnsi" w:cs="Arial"/>
                <w:sz w:val="20"/>
              </w:rPr>
              <w:t>3</w:t>
            </w:r>
            <w:r w:rsidR="0019162A">
              <w:rPr>
                <w:rFonts w:eastAsiaTheme="minorHAnsi" w:cs="Arial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9162A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19162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3E45F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</w:t>
            </w:r>
            <w:r w:rsidR="0019162A">
              <w:rPr>
                <w:rFonts w:cs="Arial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3E45F9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30</w:t>
            </w:r>
            <w:r w:rsidR="0019162A">
              <w:rPr>
                <w:rFonts w:eastAsiaTheme="minorHAnsi" w:cs="Arial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162A" w:rsidRDefault="003E45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C92569" w:rsidRPr="009A52CF" w:rsidTr="00C92569">
        <w:trPr>
          <w:trHeight w:val="432"/>
        </w:trPr>
        <w:tc>
          <w:tcPr>
            <w:tcW w:w="1560" w:type="dxa"/>
            <w:vAlign w:val="center"/>
          </w:tcPr>
          <w:p w:rsidR="00C92569" w:rsidRPr="009A52CF" w:rsidRDefault="00C632E3" w:rsidP="00C925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42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92569" w:rsidRDefault="00C92569" w:rsidP="00C9256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C92569" w:rsidRDefault="0019162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carried out during the fishing season.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C632E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92569" w:rsidRDefault="00C92569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 sent.</w:t>
      </w: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C632E3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0225A2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92569" w:rsidRDefault="00C92569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C632E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Pr="00C92569" w:rsidRDefault="00C92569">
      <w:pPr>
        <w:pStyle w:val="BodyText"/>
        <w:rPr>
          <w:rFonts w:cs="Arial"/>
          <w:sz w:val="20"/>
        </w:rPr>
      </w:pPr>
      <w:r w:rsidRPr="00C92569">
        <w:rPr>
          <w:rFonts w:cs="Arial"/>
          <w:sz w:val="20"/>
        </w:rPr>
        <w:t>No release.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C632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C92569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C92569" w:rsidRDefault="00C92569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C632E3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C92569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transfer.</w:t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C632E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0225A2">
      <w:pPr>
        <w:pStyle w:val="ListBullet2"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0225A2">
      <w:pPr>
        <w:pStyle w:val="ListBullet2"/>
      </w:pPr>
    </w:p>
    <w:p w:rsidR="00FE2849" w:rsidRDefault="003D79D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C92569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C632E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6C58B6" w:rsidRDefault="006C58B6">
      <w:pPr>
        <w:rPr>
          <w:bCs/>
          <w:i/>
          <w:iCs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C92569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C92569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C632E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D95B6B" w:rsidRDefault="00C632E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3D79D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D79D8" w:rsidRDefault="003D79D8" w:rsidP="003D79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3D79D8" w:rsidRDefault="003D79D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860BB5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579A0" w:rsidRPr="00DF315A" w:rsidTr="006C58B6">
        <w:trPr>
          <w:trHeight w:val="360"/>
        </w:trPr>
        <w:tc>
          <w:tcPr>
            <w:tcW w:w="2093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03/06/2015</w:t>
            </w:r>
          </w:p>
        </w:tc>
        <w:tc>
          <w:tcPr>
            <w:tcW w:w="2410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1417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20859</w:t>
            </w:r>
          </w:p>
        </w:tc>
        <w:tc>
          <w:tcPr>
            <w:tcW w:w="2622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623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8579A0" w:rsidRPr="00F33642" w:rsidTr="006C58B6">
        <w:trPr>
          <w:trHeight w:val="360"/>
        </w:trPr>
        <w:tc>
          <w:tcPr>
            <w:tcW w:w="2093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05/06/2015</w:t>
            </w:r>
          </w:p>
        </w:tc>
        <w:tc>
          <w:tcPr>
            <w:tcW w:w="2410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1417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17350</w:t>
            </w:r>
          </w:p>
        </w:tc>
        <w:tc>
          <w:tcPr>
            <w:tcW w:w="2622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623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8579A0" w:rsidRPr="00F33642" w:rsidTr="006C58B6">
        <w:trPr>
          <w:trHeight w:val="360"/>
        </w:trPr>
        <w:tc>
          <w:tcPr>
            <w:tcW w:w="2093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2410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417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25725,2</w:t>
            </w:r>
          </w:p>
        </w:tc>
        <w:tc>
          <w:tcPr>
            <w:tcW w:w="2622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Alhares 2</w:t>
            </w:r>
          </w:p>
        </w:tc>
        <w:tc>
          <w:tcPr>
            <w:tcW w:w="2623" w:type="dxa"/>
            <w:vAlign w:val="center"/>
          </w:tcPr>
          <w:p w:rsidR="008579A0" w:rsidRDefault="008579A0" w:rsidP="008579A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C632E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3D79D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Catch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225A2">
      <w:pPr>
        <w:pStyle w:val="ListBullet2"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C632E3" w:rsidRPr="008E79C6" w:rsidTr="00C632E3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45410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454106" w:rsidRDefault="00C632E3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632E3" w:rsidRPr="008E79C6" w:rsidTr="00C632E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C632E3" w:rsidRPr="008E79C6" w:rsidRDefault="00C632E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0225A2">
      <w:pPr>
        <w:pStyle w:val="ListBullet2"/>
      </w:pPr>
      <w:r>
        <w:t xml:space="preserve"> </w:t>
      </w:r>
      <w:r w:rsidR="00471C96">
        <w:t>*</w:t>
      </w:r>
      <w:r w:rsidR="00471C96">
        <w:tab/>
      </w:r>
      <w:r w:rsidR="008E79C6">
        <w:t>F</w:t>
      </w:r>
      <w:r w:rsidR="00471C96" w:rsidRPr="00790449">
        <w:t>ishing operation</w:t>
      </w:r>
      <w:r w:rsidR="008E79C6">
        <w:t xml:space="preserve">s as per </w:t>
      </w:r>
      <w:r w:rsidR="00471C96" w:rsidRPr="00790449">
        <w:t>Table 1.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3D79D8" w:rsidRPr="003D79D8" w:rsidRDefault="0088146C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lastRenderedPageBreak/>
        <w:t xml:space="preserve">PNC report sent the </w:t>
      </w:r>
      <w:r w:rsidR="00905BE4">
        <w:rPr>
          <w:rFonts w:cs="Arial"/>
          <w:b/>
          <w:bCs/>
          <w:sz w:val="20"/>
        </w:rPr>
        <w:t>01</w:t>
      </w:r>
      <w:r>
        <w:rPr>
          <w:rFonts w:cs="Arial"/>
          <w:b/>
          <w:bCs/>
          <w:sz w:val="20"/>
        </w:rPr>
        <w:t>/0</w:t>
      </w:r>
      <w:r w:rsidR="00905BE4">
        <w:rPr>
          <w:rFonts w:cs="Arial"/>
          <w:b/>
          <w:bCs/>
          <w:sz w:val="20"/>
        </w:rPr>
        <w:t>7</w:t>
      </w:r>
      <w:r w:rsidR="003D79D8" w:rsidRPr="003D79D8">
        <w:rPr>
          <w:rFonts w:cs="Arial"/>
          <w:b/>
          <w:bCs/>
          <w:sz w:val="20"/>
        </w:rPr>
        <w:t xml:space="preserve">/2015 by </w:t>
      </w:r>
      <w:r w:rsidR="00905BE4">
        <w:rPr>
          <w:rFonts w:cs="Arial"/>
          <w:b/>
          <w:bCs/>
          <w:sz w:val="20"/>
        </w:rPr>
        <w:t xml:space="preserve">email to the ICCAT Secretariat </w:t>
      </w:r>
      <w:r w:rsidR="003D79D8" w:rsidRPr="003D79D8">
        <w:rPr>
          <w:rFonts w:cs="Arial"/>
          <w:b/>
          <w:bCs/>
          <w:sz w:val="20"/>
        </w:rPr>
        <w:t xml:space="preserve">and </w:t>
      </w:r>
      <w:r w:rsidR="00905BE4">
        <w:rPr>
          <w:rFonts w:cs="Arial"/>
          <w:b/>
          <w:bCs/>
          <w:sz w:val="20"/>
        </w:rPr>
        <w:t>the Libyan</w:t>
      </w:r>
      <w:r w:rsidR="003D79D8" w:rsidRPr="003D79D8">
        <w:rPr>
          <w:rFonts w:cs="Arial"/>
          <w:b/>
          <w:bCs/>
          <w:sz w:val="20"/>
        </w:rPr>
        <w:t xml:space="preserve"> authorities:</w:t>
      </w:r>
    </w:p>
    <w:p w:rsidR="003D79D8" w:rsidRPr="003D79D8" w:rsidRDefault="003D79D8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C57C76" w:rsidRPr="00C57C76" w:rsidRDefault="00C57C76" w:rsidP="00C57C76">
      <w:pPr>
        <w:pStyle w:val="BodyText"/>
        <w:spacing w:line="240" w:lineRule="atLeast"/>
        <w:rPr>
          <w:rFonts w:cs="Arial"/>
          <w:color w:val="000000"/>
          <w:sz w:val="20"/>
        </w:rPr>
      </w:pPr>
      <w:r w:rsidRPr="00C57C76">
        <w:rPr>
          <w:rFonts w:cs="Arial"/>
          <w:color w:val="000000"/>
          <w:sz w:val="20"/>
        </w:rPr>
        <w:t>A transfer has been carried out by the vessel ALHARES 2 (AT000LBY00074), belonging to the same JFO, on the 03/06/2015 for the fishing operation carried out on the same day. A control transfer, related to this transfert, has been carried out by the vessel ALHARES 2 (AT000LBY00074), on the 09/06/2015. The allocated catch has however been registered in the logbook on the 03/06/2015 (page LBY N°0216).</w:t>
      </w:r>
    </w:p>
    <w:p w:rsidR="008579A0" w:rsidRDefault="00C57C76" w:rsidP="00C57C76">
      <w:pPr>
        <w:pStyle w:val="BodyText"/>
        <w:spacing w:line="240" w:lineRule="atLeast"/>
        <w:rPr>
          <w:rFonts w:cs="Arial"/>
          <w:color w:val="000000"/>
          <w:sz w:val="20"/>
        </w:rPr>
      </w:pPr>
      <w:r w:rsidRPr="00C57C76">
        <w:rPr>
          <w:rFonts w:cs="Arial"/>
          <w:color w:val="000000"/>
          <w:sz w:val="20"/>
        </w:rPr>
        <w:t>No record is made of the dead fish allocated to the vessel DEELA.</w:t>
      </w:r>
    </w:p>
    <w:p w:rsidR="00C57C76" w:rsidRPr="003D79D8" w:rsidRDefault="00C57C76" w:rsidP="00C57C76">
      <w:pPr>
        <w:pStyle w:val="BodyText"/>
        <w:spacing w:line="240" w:lineRule="atLeast"/>
        <w:rPr>
          <w:rFonts w:cs="Arial"/>
          <w:b/>
          <w:bCs/>
          <w:sz w:val="18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3D79D8">
        <w:rPr>
          <w:rFonts w:cs="Arial"/>
          <w:sz w:val="20"/>
        </w:rPr>
        <w:t xml:space="preserve"> no transhipment.</w:t>
      </w:r>
      <w:r w:rsidR="00C632E3">
        <w:rPr>
          <w:rFonts w:cs="Arial"/>
          <w:sz w:val="20"/>
        </w:rPr>
        <w:t xml:space="preserve"> No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0225A2">
        <w:rPr>
          <w:rFonts w:cs="Arial"/>
          <w:bCs/>
          <w:sz w:val="20"/>
        </w:rPr>
        <w:t xml:space="preserve"> No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0225A2">
      <w:pPr>
        <w:pStyle w:val="ListBullet2"/>
      </w:pPr>
    </w:p>
    <w:p w:rsidR="00954546" w:rsidRPr="00D71527" w:rsidRDefault="00954546" w:rsidP="000225A2">
      <w:pPr>
        <w:pStyle w:val="ListBullet2"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C632E3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FE2849" w:rsidRPr="00A01C54" w:rsidRDefault="000225A2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225A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C632E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0225A2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:rsidR="000225A2" w:rsidRDefault="000225A2" w:rsidP="000225A2">
      <w:pPr>
        <w:pStyle w:val="ListBullet2"/>
      </w:pPr>
    </w:p>
    <w:p w:rsidR="000225A2" w:rsidRPr="000225A2" w:rsidRDefault="000225A2" w:rsidP="000225A2">
      <w:pPr>
        <w:pStyle w:val="ListBullet2"/>
        <w:rPr>
          <w:sz w:val="22"/>
        </w:rPr>
      </w:pPr>
      <w:r w:rsidRPr="000225A2">
        <w:t>No catch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17"/>
        <w:gridCol w:w="2127"/>
        <w:gridCol w:w="1183"/>
        <w:gridCol w:w="1194"/>
        <w:gridCol w:w="2693"/>
        <w:gridCol w:w="4018"/>
      </w:tblGrid>
      <w:tr w:rsidR="00BC0E29" w:rsidRPr="00A66865" w:rsidTr="00905BE4">
        <w:trPr>
          <w:trHeight w:val="43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12C0E" w:rsidRPr="00A66865" w:rsidTr="00905BE4">
        <w:trPr>
          <w:trHeight w:val="255"/>
        </w:trPr>
        <w:tc>
          <w:tcPr>
            <w:tcW w:w="20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C0E" w:rsidRDefault="00312C0E" w:rsidP="00312C0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Tayma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C0E" w:rsidRDefault="00312C0E" w:rsidP="00312C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AT000LBY00083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C0E" w:rsidRDefault="00C632E3" w:rsidP="00C632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C0E" w:rsidRDefault="00312C0E" w:rsidP="00312C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C0E" w:rsidRDefault="00312C0E" w:rsidP="00312C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2C0E" w:rsidRDefault="00312C0E" w:rsidP="00312C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Pr="00312C0E" w:rsidRDefault="00312C0E" w:rsidP="008334AC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vessel left the port for a very short period of time.</w:t>
      </w: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A06" w:rsidRPr="00064508" w:rsidRDefault="009B3A06" w:rsidP="00064508">
      <w:r>
        <w:separator/>
      </w:r>
    </w:p>
  </w:endnote>
  <w:endnote w:type="continuationSeparator" w:id="0">
    <w:p w:rsidR="009B3A06" w:rsidRPr="00064508" w:rsidRDefault="009B3A0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A06" w:rsidRPr="00064508" w:rsidRDefault="009B3A06" w:rsidP="00064508">
      <w:r>
        <w:separator/>
      </w:r>
    </w:p>
  </w:footnote>
  <w:footnote w:type="continuationSeparator" w:id="0">
    <w:p w:rsidR="009B3A06" w:rsidRPr="00064508" w:rsidRDefault="009B3A0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4118"/>
    <w:rsid w:val="00011F17"/>
    <w:rsid w:val="00012579"/>
    <w:rsid w:val="0001518A"/>
    <w:rsid w:val="00015EF3"/>
    <w:rsid w:val="00021711"/>
    <w:rsid w:val="00021DFD"/>
    <w:rsid w:val="000225A2"/>
    <w:rsid w:val="00025616"/>
    <w:rsid w:val="00031576"/>
    <w:rsid w:val="00037B46"/>
    <w:rsid w:val="00037F1C"/>
    <w:rsid w:val="0004671E"/>
    <w:rsid w:val="00050C23"/>
    <w:rsid w:val="0005254A"/>
    <w:rsid w:val="00056978"/>
    <w:rsid w:val="00057D1A"/>
    <w:rsid w:val="0006152B"/>
    <w:rsid w:val="00063EF8"/>
    <w:rsid w:val="00064508"/>
    <w:rsid w:val="000705F2"/>
    <w:rsid w:val="00071073"/>
    <w:rsid w:val="000756A1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597A"/>
    <w:rsid w:val="0011405A"/>
    <w:rsid w:val="001231D1"/>
    <w:rsid w:val="00123967"/>
    <w:rsid w:val="00123C0F"/>
    <w:rsid w:val="00124590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162A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0FFC"/>
    <w:rsid w:val="00206FAA"/>
    <w:rsid w:val="00206FC0"/>
    <w:rsid w:val="00214AA3"/>
    <w:rsid w:val="002200B2"/>
    <w:rsid w:val="002263C8"/>
    <w:rsid w:val="00232D62"/>
    <w:rsid w:val="00236C47"/>
    <w:rsid w:val="00236E05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0CFD"/>
    <w:rsid w:val="00303B09"/>
    <w:rsid w:val="00312C0E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D79D8"/>
    <w:rsid w:val="003E45F9"/>
    <w:rsid w:val="00403A7B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86169"/>
    <w:rsid w:val="004911D4"/>
    <w:rsid w:val="00496186"/>
    <w:rsid w:val="004964A4"/>
    <w:rsid w:val="00496BDF"/>
    <w:rsid w:val="004A5355"/>
    <w:rsid w:val="004A591B"/>
    <w:rsid w:val="004C2114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2715A"/>
    <w:rsid w:val="00741317"/>
    <w:rsid w:val="0074449B"/>
    <w:rsid w:val="00750935"/>
    <w:rsid w:val="0075236B"/>
    <w:rsid w:val="007614EA"/>
    <w:rsid w:val="007753FB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4399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579A0"/>
    <w:rsid w:val="00860BB5"/>
    <w:rsid w:val="00866242"/>
    <w:rsid w:val="00874154"/>
    <w:rsid w:val="00880614"/>
    <w:rsid w:val="0088146C"/>
    <w:rsid w:val="00882AF8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BE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06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745A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118E"/>
    <w:rsid w:val="00C4504C"/>
    <w:rsid w:val="00C454B9"/>
    <w:rsid w:val="00C46ED0"/>
    <w:rsid w:val="00C56733"/>
    <w:rsid w:val="00C57C76"/>
    <w:rsid w:val="00C60936"/>
    <w:rsid w:val="00C632E3"/>
    <w:rsid w:val="00C702C5"/>
    <w:rsid w:val="00C71387"/>
    <w:rsid w:val="00C71B56"/>
    <w:rsid w:val="00C742B7"/>
    <w:rsid w:val="00C811FD"/>
    <w:rsid w:val="00C84869"/>
    <w:rsid w:val="00C925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2B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107B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88146C"/>
    <w:pPr>
      <w:autoSpaceDE w:val="0"/>
      <w:autoSpaceDN w:val="0"/>
    </w:pPr>
    <w:rPr>
      <w:rFonts w:eastAsiaTheme="minorHAnsi" w:cs="Arial"/>
      <w:color w:val="000000"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basedOn w:val="Normal"/>
    <w:rsid w:val="0088146C"/>
    <w:pPr>
      <w:autoSpaceDE w:val="0"/>
      <w:autoSpaceDN w:val="0"/>
    </w:pPr>
    <w:rPr>
      <w:rFonts w:eastAsiaTheme="minorHAnsi" w:cs="Arial"/>
      <w:color w:val="000000"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1359</Words>
  <Characters>7296</Characters>
  <Application>Microsoft Office Word</Application>
  <DocSecurity>0</DocSecurity>
  <Lines>60</Lines>
  <Paragraphs>17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    Deployment details</vt:lpstr>
      <vt:lpstr>Draft model reporting format for observer use on vessels</vt:lpstr>
    </vt:vector>
  </TitlesOfParts>
  <Company>Microsoft</Company>
  <LinksUpToDate>false</LinksUpToDate>
  <CharactersWithSpaces>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8</cp:revision>
  <cp:lastPrinted>2012-03-13T09:05:00Z</cp:lastPrinted>
  <dcterms:created xsi:type="dcterms:W3CDTF">2015-06-30T22:49:00Z</dcterms:created>
  <dcterms:modified xsi:type="dcterms:W3CDTF">2015-09-23T13:28:00Z</dcterms:modified>
</cp:coreProperties>
</file>