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4966A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966AC">
              <w:rPr>
                <w:rFonts w:cs="Arial"/>
                <w:color w:val="000000" w:themeColor="text1"/>
                <w:sz w:val="20"/>
              </w:rPr>
              <w:t>000EU078</w:t>
            </w:r>
          </w:p>
        </w:tc>
      </w:tr>
      <w:tr w:rsidR="004966AC" w:rsidRPr="00E14C5C" w:rsidTr="004966A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966AC" w:rsidRPr="00E14C5C" w:rsidRDefault="004966AC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966AC" w:rsidRDefault="004966AC">
            <w:pPr>
              <w:rPr>
                <w:rFonts w:cs="Arial"/>
                <w:color w:val="000000"/>
                <w:sz w:val="20"/>
              </w:rPr>
            </w:pPr>
          </w:p>
        </w:tc>
      </w:tr>
      <w:tr w:rsidR="004966AC" w:rsidRPr="00E14C5C" w:rsidTr="004966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966AC" w:rsidRPr="00E14C5C" w:rsidRDefault="004966AC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966AC" w:rsidRDefault="004966AC">
            <w:pPr>
              <w:rPr>
                <w:rFonts w:cs="Arial"/>
                <w:color w:val="000000"/>
                <w:sz w:val="20"/>
              </w:rPr>
            </w:pPr>
          </w:p>
        </w:tc>
      </w:tr>
      <w:tr w:rsidR="004966AC" w:rsidRPr="00E14C5C" w:rsidTr="004966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966AC" w:rsidRPr="00E14C5C" w:rsidRDefault="004966AC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966AC" w:rsidRDefault="004966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4966AC" w:rsidRPr="00E14C5C" w:rsidTr="004966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966AC" w:rsidRPr="00E14C5C" w:rsidRDefault="004966AC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966AC" w:rsidRDefault="004966AC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4966AC" w:rsidRPr="00E14C5C" w:rsidTr="004966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966AC" w:rsidRPr="00E14C5C" w:rsidRDefault="004966AC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966AC" w:rsidRDefault="004966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2015-007</w:t>
            </w:r>
          </w:p>
        </w:tc>
      </w:tr>
      <w:tr w:rsidR="004966AC" w:rsidRPr="00E14C5C" w:rsidTr="004966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966AC" w:rsidRPr="00E14C5C" w:rsidRDefault="004966AC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966AC" w:rsidRDefault="004966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36.84 %</w:t>
            </w:r>
          </w:p>
        </w:tc>
      </w:tr>
      <w:tr w:rsidR="004966AC" w:rsidRPr="00E14C5C" w:rsidTr="004966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966AC" w:rsidRPr="00E14C5C" w:rsidRDefault="004966AC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966AC" w:rsidRDefault="004966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Toni </w:t>
            </w:r>
            <w:proofErr w:type="spellStart"/>
            <w:r>
              <w:rPr>
                <w:rFonts w:cs="Arial"/>
                <w:color w:val="000000"/>
                <w:sz w:val="20"/>
              </w:rPr>
              <w:t>Bartulin</w:t>
            </w:r>
            <w:proofErr w:type="spellEnd"/>
          </w:p>
        </w:tc>
      </w:tr>
      <w:tr w:rsidR="004966AC" w:rsidRPr="00E14C5C" w:rsidTr="004966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966AC" w:rsidRPr="00E14C5C" w:rsidRDefault="004966AC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4966AC" w:rsidRDefault="004966A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319</w:t>
            </w:r>
          </w:p>
        </w:tc>
      </w:tr>
      <w:tr w:rsidR="00C51B08" w:rsidRPr="00E14C5C" w:rsidTr="004966A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C51B08" w:rsidRPr="00E14C5C" w:rsidRDefault="00C51B08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C51B08" w:rsidRDefault="00C51B08">
            <w:pPr>
              <w:rPr>
                <w:rFonts w:cs="Arial"/>
                <w:color w:val="000000"/>
                <w:sz w:val="20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59855F6E" wp14:editId="61DA5D90">
                  <wp:extent cx="866775" cy="42025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353" cy="428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966A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66AC" w:rsidRPr="00E14C5C" w:rsidRDefault="004966A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66AC" w:rsidRDefault="004966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24.05.2015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66AC" w:rsidRDefault="004966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66AC" w:rsidRPr="00E14C5C" w:rsidRDefault="004966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966A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66AC" w:rsidRPr="00E14C5C" w:rsidRDefault="004966A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66AC" w:rsidRDefault="004966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15.5.2015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66AC" w:rsidRDefault="004966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66AC" w:rsidRPr="00E14C5C" w:rsidRDefault="004966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966A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66AC" w:rsidRPr="00E14C5C" w:rsidRDefault="004966A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66AC" w:rsidRDefault="004966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25.05.2015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66AC" w:rsidRDefault="004966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66AC" w:rsidRPr="00E14C5C" w:rsidRDefault="004966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966A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66AC" w:rsidRPr="00E14C5C" w:rsidRDefault="004966A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66AC" w:rsidRDefault="004966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25.05.2015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66AC" w:rsidRDefault="004966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10.06.2015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66AC" w:rsidRPr="00E14C5C" w:rsidRDefault="004966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966A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66AC" w:rsidRPr="00E14C5C" w:rsidRDefault="004966A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66AC" w:rsidRDefault="004966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10.06.2015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66AC" w:rsidRDefault="004966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66AC" w:rsidRPr="00E14C5C" w:rsidRDefault="004966A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966A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66AC" w:rsidRPr="00E14C5C" w:rsidRDefault="004966A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66AC" w:rsidRDefault="004966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10.06.2015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66AC" w:rsidRDefault="004966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66AC" w:rsidRPr="00E14C5C" w:rsidRDefault="004966A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966AC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66AC" w:rsidRPr="00E14C5C" w:rsidRDefault="004966A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66AC" w:rsidRDefault="004966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17.06.2015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66AC" w:rsidRDefault="004966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17.06.2015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66AC" w:rsidRPr="00246CBE" w:rsidRDefault="004966A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:rsidTr="00B27072">
        <w:trPr>
          <w:trHeight w:val="432"/>
        </w:trPr>
        <w:tc>
          <w:tcPr>
            <w:tcW w:w="1560" w:type="dxa"/>
            <w:vAlign w:val="center"/>
          </w:tcPr>
          <w:p w:rsidR="00B27072" w:rsidRPr="009A52CF" w:rsidRDefault="0011004C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842" w:type="dxa"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11004C" w:rsidRDefault="0011004C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:rsidTr="00AC34A3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11004C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NA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11004C" w:rsidRDefault="0011004C" w:rsidP="00C71387">
      <w:pPr>
        <w:pStyle w:val="BodyText"/>
        <w:widowControl w:val="0"/>
        <w:rPr>
          <w:rFonts w:cs="Arial"/>
          <w:sz w:val="20"/>
        </w:rPr>
      </w:pPr>
      <w:r w:rsidRPr="0011004C">
        <w:rPr>
          <w:rFonts w:cs="Arial"/>
          <w:sz w:val="20"/>
        </w:rPr>
        <w:t>No relevant operations.</w:t>
      </w: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11004C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496BDF" w:rsidRDefault="00496BDF" w:rsidP="002A6AF4">
      <w:pPr>
        <w:pStyle w:val="BodyText"/>
        <w:rPr>
          <w:rFonts w:cs="Arial"/>
          <w:sz w:val="20"/>
        </w:rPr>
      </w:pPr>
    </w:p>
    <w:p w:rsidR="0011004C" w:rsidRDefault="0011004C" w:rsidP="002A6AF4">
      <w:pPr>
        <w:pStyle w:val="BodyText"/>
        <w:rPr>
          <w:rFonts w:cs="Arial"/>
          <w:sz w:val="20"/>
        </w:rPr>
      </w:pPr>
      <w:r w:rsidRPr="0011004C">
        <w:rPr>
          <w:rFonts w:cs="Arial"/>
          <w:sz w:val="20"/>
        </w:rPr>
        <w:t>No relevant operations.</w:t>
      </w:r>
    </w:p>
    <w:p w:rsidR="0011004C" w:rsidRDefault="0011004C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11004C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Default="00C71387" w:rsidP="0011004C">
      <w:pPr>
        <w:pStyle w:val="BodyText"/>
        <w:rPr>
          <w:rFonts w:cs="Arial"/>
          <w:sz w:val="20"/>
        </w:rPr>
      </w:pPr>
    </w:p>
    <w:p w:rsidR="00C71387" w:rsidRPr="0011004C" w:rsidRDefault="0011004C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operations.</w:t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248F" w:rsidRPr="00C341A4" w:rsidTr="002A6AF4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050C23" w:rsidRDefault="001100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bookmarkEnd w:id="1"/>
    </w:tbl>
    <w:p w:rsidR="004A591B" w:rsidRDefault="004A591B" w:rsidP="004A591B">
      <w:pPr>
        <w:pStyle w:val="BodyText"/>
        <w:rPr>
          <w:rFonts w:cs="Arial"/>
          <w:sz w:val="20"/>
        </w:rPr>
      </w:pPr>
    </w:p>
    <w:p w:rsidR="0011004C" w:rsidRDefault="0011004C" w:rsidP="004A591B">
      <w:pPr>
        <w:pStyle w:val="BodyText"/>
        <w:rPr>
          <w:rFonts w:cs="Arial"/>
          <w:sz w:val="20"/>
        </w:rPr>
      </w:pPr>
      <w:r w:rsidRPr="0011004C">
        <w:rPr>
          <w:rFonts w:cs="Arial"/>
          <w:sz w:val="20"/>
        </w:rPr>
        <w:t>No relevant operations.</w:t>
      </w:r>
    </w:p>
    <w:p w:rsidR="0011004C" w:rsidRPr="002A6AF4" w:rsidRDefault="0011004C" w:rsidP="004A591B">
      <w:pPr>
        <w:pStyle w:val="BodyText"/>
        <w:rPr>
          <w:rFonts w:cs="Arial"/>
          <w:sz w:val="20"/>
        </w:rPr>
      </w:pPr>
    </w:p>
    <w:p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11004C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11004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105" w:type="dxa"/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4966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11004C" w:rsidRDefault="0011004C" w:rsidP="00CD3A7F">
      <w:pPr>
        <w:keepNext/>
        <w:keepLines/>
        <w:jc w:val="both"/>
        <w:rPr>
          <w:bCs/>
          <w:i/>
          <w:iCs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025616" w:rsidRPr="006F3142" w:rsidTr="00FA7DDE">
        <w:trPr>
          <w:trHeight w:val="360"/>
        </w:trPr>
        <w:tc>
          <w:tcPr>
            <w:tcW w:w="1100" w:type="dxa"/>
            <w:vAlign w:val="center"/>
          </w:tcPr>
          <w:p w:rsidR="00025616" w:rsidRPr="00150DEA" w:rsidRDefault="0011004C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60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11004C" w:rsidP="00FE2849">
      <w:pPr>
        <w:pStyle w:val="BodyText"/>
        <w:rPr>
          <w:rFonts w:cs="Arial"/>
          <w:sz w:val="20"/>
        </w:rPr>
      </w:pPr>
      <w:r w:rsidRPr="0011004C">
        <w:rPr>
          <w:rFonts w:cs="Arial"/>
          <w:sz w:val="20"/>
        </w:rPr>
        <w:t>No relevant operations.</w:t>
      </w: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4966AC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:rsidTr="00FA7DDE">
        <w:trPr>
          <w:trHeight w:val="432"/>
        </w:trPr>
        <w:tc>
          <w:tcPr>
            <w:tcW w:w="1383" w:type="dxa"/>
            <w:vAlign w:val="center"/>
          </w:tcPr>
          <w:p w:rsidR="00B10BA7" w:rsidRDefault="0011004C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41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1004C" w:rsidRDefault="0011004C" w:rsidP="00BB4420">
      <w:pPr>
        <w:keepNext/>
        <w:keepLines/>
        <w:jc w:val="both"/>
        <w:rPr>
          <w:bCs/>
          <w:i/>
          <w:iCs/>
          <w:sz w:val="20"/>
        </w:rPr>
      </w:pPr>
    </w:p>
    <w:p w:rsidR="0011004C" w:rsidRPr="0011004C" w:rsidRDefault="0011004C" w:rsidP="00BB4420">
      <w:pPr>
        <w:keepNext/>
        <w:keepLines/>
        <w:jc w:val="both"/>
        <w:rPr>
          <w:bCs/>
          <w:iCs/>
          <w:sz w:val="20"/>
        </w:rPr>
      </w:pPr>
      <w:r w:rsidRPr="0011004C">
        <w:rPr>
          <w:bCs/>
          <w:iCs/>
          <w:sz w:val="20"/>
        </w:rPr>
        <w:t>No relevant operations.</w:t>
      </w:r>
    </w:p>
    <w:p w:rsidR="0011004C" w:rsidRDefault="0011004C" w:rsidP="00BB4420">
      <w:pPr>
        <w:keepNext/>
        <w:keepLines/>
        <w:jc w:val="both"/>
        <w:rPr>
          <w:bCs/>
          <w:i/>
          <w:iCs/>
          <w:sz w:val="20"/>
        </w:rPr>
      </w:pP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4966AC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4966AC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C54BF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BB4420" w:rsidRDefault="00BB4420" w:rsidP="00BB4420">
      <w:pPr>
        <w:pStyle w:val="BodyText"/>
        <w:rPr>
          <w:rFonts w:cs="Arial"/>
          <w:sz w:val="20"/>
        </w:rPr>
      </w:pPr>
    </w:p>
    <w:p w:rsidR="00C54BF3" w:rsidRDefault="00C54BF3" w:rsidP="00BB4420">
      <w:pPr>
        <w:pStyle w:val="BodyText"/>
        <w:rPr>
          <w:rFonts w:cs="Arial"/>
          <w:sz w:val="20"/>
        </w:rPr>
      </w:pPr>
      <w:r w:rsidRPr="00C54BF3">
        <w:rPr>
          <w:rFonts w:cs="Arial"/>
          <w:sz w:val="20"/>
        </w:rPr>
        <w:t>No relevant operations.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:rsidTr="00037B46">
        <w:trPr>
          <w:trHeight w:val="510"/>
        </w:trPr>
        <w:tc>
          <w:tcPr>
            <w:tcW w:w="1135" w:type="dxa"/>
            <w:vAlign w:val="center"/>
          </w:tcPr>
          <w:p w:rsidR="00037B46" w:rsidRPr="00D95B6B" w:rsidRDefault="00C54BF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C54BF3" w:rsidRDefault="00C54BF3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C54BF3" w:rsidRPr="00C54BF3" w:rsidRDefault="00C54BF3" w:rsidP="006C58B6">
      <w:pPr>
        <w:pStyle w:val="BodyText"/>
        <w:widowControl w:val="0"/>
        <w:rPr>
          <w:rFonts w:cs="Arial"/>
          <w:color w:val="000000" w:themeColor="text1"/>
          <w:sz w:val="20"/>
        </w:rPr>
      </w:pPr>
      <w:r w:rsidRPr="00C54BF3">
        <w:rPr>
          <w:rFonts w:cs="Arial"/>
          <w:color w:val="000000" w:themeColor="text1"/>
          <w:sz w:val="20"/>
        </w:rPr>
        <w:t>No relevant operations.</w:t>
      </w: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4966AC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966AC" w:rsidRPr="00DF315A" w:rsidTr="004966AC">
        <w:trPr>
          <w:trHeight w:val="360"/>
        </w:trPr>
        <w:tc>
          <w:tcPr>
            <w:tcW w:w="2093" w:type="dxa"/>
          </w:tcPr>
          <w:p w:rsidR="004966AC" w:rsidRPr="000D2D9A" w:rsidRDefault="004966AC" w:rsidP="004966AC">
            <w:r w:rsidRPr="000D2D9A">
              <w:t>06/06/2015</w:t>
            </w:r>
          </w:p>
        </w:tc>
        <w:tc>
          <w:tcPr>
            <w:tcW w:w="2410" w:type="dxa"/>
          </w:tcPr>
          <w:p w:rsidR="004966AC" w:rsidRPr="000D2D9A" w:rsidRDefault="004966AC" w:rsidP="004966AC">
            <w:r w:rsidRPr="000D2D9A">
              <w:t>10870</w:t>
            </w:r>
          </w:p>
        </w:tc>
        <w:tc>
          <w:tcPr>
            <w:tcW w:w="1417" w:type="dxa"/>
          </w:tcPr>
          <w:p w:rsidR="004966AC" w:rsidRPr="000D2D9A" w:rsidRDefault="004966AC" w:rsidP="004966AC">
            <w:r w:rsidRPr="000D2D9A">
              <w:t>590</w:t>
            </w:r>
          </w:p>
        </w:tc>
        <w:tc>
          <w:tcPr>
            <w:tcW w:w="1701" w:type="dxa"/>
          </w:tcPr>
          <w:p w:rsidR="004966AC" w:rsidRPr="000D2D9A" w:rsidRDefault="004966AC" w:rsidP="004966AC">
            <w:r w:rsidRPr="000D2D9A">
              <w:t>23577,6</w:t>
            </w:r>
          </w:p>
        </w:tc>
        <w:tc>
          <w:tcPr>
            <w:tcW w:w="2622" w:type="dxa"/>
          </w:tcPr>
          <w:p w:rsidR="004966AC" w:rsidRPr="000D2D9A" w:rsidRDefault="004966AC" w:rsidP="004966AC">
            <w:r w:rsidRPr="000D2D9A">
              <w:t>St Sophie Francois 3</w:t>
            </w:r>
          </w:p>
        </w:tc>
        <w:tc>
          <w:tcPr>
            <w:tcW w:w="2623" w:type="dxa"/>
          </w:tcPr>
          <w:p w:rsidR="004966AC" w:rsidRPr="000D2D9A" w:rsidRDefault="004966AC" w:rsidP="004966AC">
            <w:r w:rsidRPr="000D2D9A">
              <w:t>ATEU0FRA00065</w:t>
            </w:r>
          </w:p>
        </w:tc>
      </w:tr>
      <w:tr w:rsidR="004966AC" w:rsidRPr="00F33642" w:rsidTr="004966AC">
        <w:trPr>
          <w:trHeight w:val="360"/>
        </w:trPr>
        <w:tc>
          <w:tcPr>
            <w:tcW w:w="2093" w:type="dxa"/>
          </w:tcPr>
          <w:p w:rsidR="004966AC" w:rsidRPr="000D2D9A" w:rsidRDefault="004966AC" w:rsidP="004966AC">
            <w:r w:rsidRPr="000D2D9A">
              <w:t>08/06/2015</w:t>
            </w:r>
          </w:p>
        </w:tc>
        <w:tc>
          <w:tcPr>
            <w:tcW w:w="2410" w:type="dxa"/>
          </w:tcPr>
          <w:p w:rsidR="004966AC" w:rsidRPr="000D2D9A" w:rsidRDefault="004966AC" w:rsidP="004966AC">
            <w:r w:rsidRPr="000D2D9A">
              <w:t>10872</w:t>
            </w:r>
          </w:p>
        </w:tc>
        <w:tc>
          <w:tcPr>
            <w:tcW w:w="1417" w:type="dxa"/>
          </w:tcPr>
          <w:p w:rsidR="004966AC" w:rsidRPr="000D2D9A" w:rsidRDefault="004966AC" w:rsidP="004966AC">
            <w:r w:rsidRPr="000D2D9A">
              <w:t>572</w:t>
            </w:r>
          </w:p>
        </w:tc>
        <w:tc>
          <w:tcPr>
            <w:tcW w:w="1701" w:type="dxa"/>
          </w:tcPr>
          <w:p w:rsidR="004966AC" w:rsidRPr="000D2D9A" w:rsidRDefault="004966AC" w:rsidP="004966AC">
            <w:r w:rsidRPr="000D2D9A">
              <w:t>107081,72</w:t>
            </w:r>
          </w:p>
        </w:tc>
        <w:tc>
          <w:tcPr>
            <w:tcW w:w="2622" w:type="dxa"/>
          </w:tcPr>
          <w:p w:rsidR="004966AC" w:rsidRPr="000D2D9A" w:rsidRDefault="004966AC" w:rsidP="004966AC">
            <w:r w:rsidRPr="000D2D9A">
              <w:t>St Sophie Francois 3</w:t>
            </w:r>
          </w:p>
        </w:tc>
        <w:tc>
          <w:tcPr>
            <w:tcW w:w="2623" w:type="dxa"/>
          </w:tcPr>
          <w:p w:rsidR="004966AC" w:rsidRDefault="004966AC" w:rsidP="004966AC">
            <w:r w:rsidRPr="000D2D9A">
              <w:t>ATEU0FRA00065</w:t>
            </w: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C54BF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665CD9" w:rsidRDefault="00665CD9">
      <w:pPr>
        <w:pStyle w:val="BodyText"/>
        <w:spacing w:line="240" w:lineRule="atLeast"/>
        <w:rPr>
          <w:rFonts w:cs="Arial"/>
          <w:sz w:val="18"/>
          <w:szCs w:val="18"/>
        </w:rPr>
      </w:pPr>
    </w:p>
    <w:p w:rsidR="00C54BF3" w:rsidRDefault="00C54BF3">
      <w:pPr>
        <w:pStyle w:val="BodyText"/>
        <w:spacing w:line="240" w:lineRule="atLeast"/>
        <w:rPr>
          <w:rFonts w:cs="Arial"/>
          <w:sz w:val="20"/>
        </w:rPr>
      </w:pPr>
      <w:r w:rsidRPr="00C54BF3">
        <w:rPr>
          <w:rFonts w:cs="Arial"/>
          <w:sz w:val="20"/>
        </w:rPr>
        <w:t>No relevant operations.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C54BF3">
      <w:pPr>
        <w:pStyle w:val="ListBullet2"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48"/>
        <w:gridCol w:w="1172"/>
      </w:tblGrid>
      <w:tr w:rsidR="00C54BF3" w:rsidRPr="008E79C6" w:rsidTr="0068330D">
        <w:trPr>
          <w:cantSplit/>
          <w:trHeight w:val="331"/>
          <w:tblHeader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C54BF3" w:rsidRPr="0045410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454106" w:rsidRDefault="00C54BF3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Transhipment at-sea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of released tuna not provided to the observer immediately after release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4BF3" w:rsidRPr="008E79C6" w:rsidTr="0068330D">
        <w:trPr>
          <w:trHeight w:val="331"/>
        </w:trPr>
        <w:tc>
          <w:tcPr>
            <w:tcW w:w="4588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412" w:type="pct"/>
            <w:shd w:val="clear" w:color="auto" w:fill="auto"/>
            <w:noWrap/>
            <w:vAlign w:val="center"/>
            <w:hideMark/>
          </w:tcPr>
          <w:p w:rsidR="00C54BF3" w:rsidRPr="008E79C6" w:rsidRDefault="00C54BF3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C54BF3">
      <w:pPr>
        <w:pStyle w:val="ListBullet2"/>
      </w:pPr>
      <w:r>
        <w:t xml:space="preserve"> </w:t>
      </w:r>
      <w:r w:rsidR="00471C96">
        <w:t>*</w:t>
      </w:r>
      <w:r w:rsidR="00471C96">
        <w:tab/>
      </w:r>
      <w:r w:rsidR="008E79C6">
        <w:t>F</w:t>
      </w:r>
      <w:r w:rsidR="00471C96" w:rsidRPr="00790449">
        <w:t>ishing operation</w:t>
      </w:r>
      <w:r w:rsidR="008E79C6">
        <w:t xml:space="preserve">s as per </w:t>
      </w:r>
      <w:r w:rsidR="00471C96" w:rsidRPr="00790449"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B42CF" w:rsidRDefault="00C54BF3" w:rsidP="00954546">
      <w:pPr>
        <w:pStyle w:val="BodyText"/>
        <w:spacing w:line="240" w:lineRule="atLeast"/>
        <w:rPr>
          <w:rFonts w:cs="Arial"/>
          <w:sz w:val="20"/>
        </w:rPr>
      </w:pPr>
      <w:r w:rsidRPr="00C54BF3">
        <w:rPr>
          <w:rFonts w:cs="Arial"/>
          <w:sz w:val="20"/>
        </w:rPr>
        <w:t>No relevant operations.</w:t>
      </w:r>
    </w:p>
    <w:p w:rsidR="00C54BF3" w:rsidRPr="0095713E" w:rsidRDefault="00C54BF3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C54BF3">
      <w:pPr>
        <w:pStyle w:val="ListBullet2"/>
      </w:pPr>
    </w:p>
    <w:p w:rsidR="00954546" w:rsidRPr="00D71527" w:rsidRDefault="00954546" w:rsidP="00C54BF3">
      <w:pPr>
        <w:pStyle w:val="ListBullet2"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:rsidTr="0068330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64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11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68330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68330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68330D" w:rsidRDefault="00C54BF3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  <w:r w:rsidRPr="0068330D">
              <w:rPr>
                <w:rFonts w:cs="Arial"/>
                <w:sz w:val="20"/>
              </w:rPr>
              <w:t>NA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C54BF3" w:rsidRDefault="00C54BF3" w:rsidP="00AC095A">
      <w:pPr>
        <w:pStyle w:val="BodyText"/>
        <w:spacing w:line="240" w:lineRule="atLeast"/>
        <w:rPr>
          <w:rFonts w:cs="Arial"/>
          <w:sz w:val="20"/>
        </w:rPr>
      </w:pPr>
    </w:p>
    <w:p w:rsidR="00C54BF3" w:rsidRDefault="00C54BF3" w:rsidP="00AC095A">
      <w:pPr>
        <w:pStyle w:val="BodyText"/>
        <w:spacing w:line="240" w:lineRule="atLeast"/>
        <w:rPr>
          <w:rFonts w:cs="Arial"/>
          <w:sz w:val="20"/>
        </w:rPr>
      </w:pPr>
    </w:p>
    <w:p w:rsidR="00C54BF3" w:rsidRDefault="00C54BF3" w:rsidP="00AC095A">
      <w:pPr>
        <w:pStyle w:val="BodyText"/>
        <w:spacing w:line="240" w:lineRule="atLeast"/>
        <w:rPr>
          <w:rFonts w:cs="Arial"/>
          <w:sz w:val="20"/>
        </w:rPr>
      </w:pPr>
    </w:p>
    <w:p w:rsidR="00C54BF3" w:rsidRDefault="00C54BF3" w:rsidP="00AC095A">
      <w:pPr>
        <w:pStyle w:val="BodyText"/>
        <w:spacing w:line="240" w:lineRule="atLeast"/>
        <w:rPr>
          <w:rFonts w:cs="Arial"/>
          <w:sz w:val="20"/>
        </w:rPr>
      </w:pPr>
    </w:p>
    <w:p w:rsidR="00C54BF3" w:rsidRDefault="00C54BF3" w:rsidP="00AC095A">
      <w:pPr>
        <w:pStyle w:val="BodyText"/>
        <w:spacing w:line="240" w:lineRule="atLeast"/>
        <w:rPr>
          <w:rFonts w:cs="Arial"/>
          <w:sz w:val="20"/>
        </w:rPr>
      </w:pPr>
    </w:p>
    <w:p w:rsidR="00C54BF3" w:rsidRDefault="00C54BF3" w:rsidP="00AC095A">
      <w:pPr>
        <w:pStyle w:val="BodyText"/>
        <w:spacing w:line="240" w:lineRule="atLeast"/>
        <w:rPr>
          <w:rFonts w:cs="Arial"/>
          <w:sz w:val="20"/>
        </w:rPr>
      </w:pPr>
    </w:p>
    <w:p w:rsidR="00C54BF3" w:rsidRDefault="00C54BF3" w:rsidP="00AC095A">
      <w:pPr>
        <w:pStyle w:val="BodyText"/>
        <w:spacing w:line="240" w:lineRule="atLeast"/>
        <w:rPr>
          <w:rFonts w:cs="Arial"/>
          <w:sz w:val="20"/>
        </w:rPr>
      </w:pPr>
    </w:p>
    <w:p w:rsidR="00C54BF3" w:rsidRDefault="00C54BF3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C54BF3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C54BF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961B8D" w:rsidP="00C54BF3">
      <w:pPr>
        <w:pStyle w:val="ListBullet2"/>
      </w:pPr>
    </w:p>
    <w:p w:rsidR="00C54BF3" w:rsidRPr="00C54BF3" w:rsidRDefault="00C54BF3" w:rsidP="00C54BF3">
      <w:pPr>
        <w:pStyle w:val="ListBullet2"/>
      </w:pPr>
      <w:r w:rsidRPr="00C54BF3">
        <w:t>No relevant operations.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521"/>
        <w:gridCol w:w="2895"/>
        <w:gridCol w:w="2742"/>
        <w:gridCol w:w="1524"/>
        <w:gridCol w:w="2133"/>
        <w:gridCol w:w="1405"/>
      </w:tblGrid>
      <w:tr w:rsidR="00213033" w:rsidRPr="00A66865" w:rsidTr="0068330D">
        <w:trPr>
          <w:trHeight w:val="431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54BF3" w:rsidRPr="00A66865" w:rsidTr="0068330D">
        <w:trPr>
          <w:trHeight w:val="255"/>
        </w:trPr>
        <w:tc>
          <w:tcPr>
            <w:tcW w:w="123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90" w:rsidRPr="000767DC" w:rsidRDefault="005C2A90" w:rsidP="00AA2845">
            <w:r w:rsidRPr="000767DC">
              <w:t xml:space="preserve">Antonino </w:t>
            </w:r>
            <w:proofErr w:type="spellStart"/>
            <w:r w:rsidRPr="000767DC">
              <w:t>Sirrato</w:t>
            </w:r>
            <w:proofErr w:type="spellEnd"/>
          </w:p>
        </w:tc>
        <w:tc>
          <w:tcPr>
            <w:tcW w:w="101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ATEU0ITA00046</w:t>
            </w:r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Italy (EU)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IZHM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 xml:space="preserve">Towing 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A90" w:rsidRDefault="005C2A90">
            <w:pPr>
              <w:rPr>
                <w:sz w:val="20"/>
              </w:rPr>
            </w:pPr>
          </w:p>
        </w:tc>
      </w:tr>
      <w:tr w:rsidR="00C54BF3" w:rsidRPr="00A66865" w:rsidTr="0068330D">
        <w:trPr>
          <w:trHeight w:val="255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90" w:rsidRPr="000767DC" w:rsidRDefault="00D301F7" w:rsidP="00AA2845">
            <w:r>
              <w:t xml:space="preserve">San </w:t>
            </w:r>
            <w:proofErr w:type="spellStart"/>
            <w:r>
              <w:t>Gorg</w:t>
            </w:r>
            <w:proofErr w:type="spellEnd"/>
            <w:r>
              <w:t xml:space="preserve"> III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ATEU0MLT00005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Malta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9H8834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 xml:space="preserve">Towing 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A90" w:rsidRDefault="005C2A90">
            <w:pPr>
              <w:rPr>
                <w:sz w:val="20"/>
              </w:rPr>
            </w:pPr>
          </w:p>
        </w:tc>
      </w:tr>
      <w:tr w:rsidR="00C54BF3" w:rsidRPr="00A66865" w:rsidTr="0068330D">
        <w:trPr>
          <w:trHeight w:val="255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90" w:rsidRPr="000767DC" w:rsidRDefault="005C2A90" w:rsidP="00AA2845">
            <w:proofErr w:type="spellStart"/>
            <w:r w:rsidRPr="000767DC">
              <w:t>Echahid</w:t>
            </w:r>
            <w:proofErr w:type="spellEnd"/>
            <w:r w:rsidRPr="000767DC">
              <w:t xml:space="preserve"> </w:t>
            </w:r>
            <w:proofErr w:type="spellStart"/>
            <w:r w:rsidRPr="000767DC">
              <w:t>Mostefa</w:t>
            </w:r>
            <w:proofErr w:type="spellEnd"/>
            <w:r w:rsidRPr="000767DC">
              <w:t xml:space="preserve"> </w:t>
            </w:r>
            <w:proofErr w:type="spellStart"/>
            <w:r w:rsidRPr="000767DC">
              <w:t>Benboulaid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AT000DZA00017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Algeria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7TBN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Catching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A90" w:rsidRDefault="005C2A90">
            <w:pPr>
              <w:rPr>
                <w:sz w:val="20"/>
              </w:rPr>
            </w:pPr>
          </w:p>
        </w:tc>
      </w:tr>
      <w:tr w:rsidR="00C54BF3" w:rsidRPr="00A66865" w:rsidTr="0068330D">
        <w:trPr>
          <w:trHeight w:val="255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90" w:rsidRPr="005C2A90" w:rsidRDefault="005C2A90" w:rsidP="005C2A90">
            <w:proofErr w:type="spellStart"/>
            <w:r>
              <w:t>Alnogom</w:t>
            </w:r>
            <w:proofErr w:type="spellEnd"/>
            <w:r>
              <w:t xml:space="preserve"> </w:t>
            </w:r>
            <w:proofErr w:type="spellStart"/>
            <w:r>
              <w:t>Almodiaa</w:t>
            </w:r>
            <w:proofErr w:type="spellEnd"/>
            <w:r>
              <w:t xml:space="preserve"> 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AT000LBY00072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Libyan Arab Jamahiriya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5AVZ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Support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A90" w:rsidRDefault="005C2A90">
            <w:pPr>
              <w:rPr>
                <w:sz w:val="20"/>
              </w:rPr>
            </w:pPr>
          </w:p>
        </w:tc>
      </w:tr>
      <w:tr w:rsidR="00C54BF3" w:rsidRPr="00A66865" w:rsidTr="0068330D">
        <w:trPr>
          <w:trHeight w:val="255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90" w:rsidRPr="000767DC" w:rsidRDefault="005C2A90" w:rsidP="00AA2845">
            <w:r w:rsidRPr="000767DC">
              <w:t>Nile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ATEU0MLT00114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Malta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9H8776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 xml:space="preserve">Towing 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A90" w:rsidRDefault="005C2A90">
            <w:pPr>
              <w:rPr>
                <w:sz w:val="20"/>
              </w:rPr>
            </w:pPr>
          </w:p>
        </w:tc>
      </w:tr>
      <w:tr w:rsidR="00C54BF3" w:rsidRPr="00A66865" w:rsidTr="0068330D">
        <w:trPr>
          <w:trHeight w:val="255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90" w:rsidRPr="000767DC" w:rsidRDefault="005C2A90" w:rsidP="00AA2845">
            <w:r w:rsidRPr="000767DC">
              <w:t>St Sophie Francois 2</w:t>
            </w:r>
            <w:r w:rsidR="00C54BF3">
              <w:t>*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ATEU0FRA00064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France (EU)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FPCT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Catching</w:t>
            </w:r>
            <w:r w:rsidR="00213033">
              <w:t xml:space="preserve"> JFO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A90" w:rsidRDefault="005C2A90">
            <w:pPr>
              <w:rPr>
                <w:sz w:val="20"/>
              </w:rPr>
            </w:pPr>
          </w:p>
        </w:tc>
      </w:tr>
      <w:tr w:rsidR="00C54BF3" w:rsidRPr="00A66865" w:rsidTr="0068330D">
        <w:trPr>
          <w:trHeight w:val="255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90" w:rsidRPr="000767DC" w:rsidRDefault="005C2A90" w:rsidP="00AA2845">
            <w:r w:rsidRPr="000767DC">
              <w:t>St Sophie Francois 3</w:t>
            </w:r>
            <w:r w:rsidR="00C54BF3">
              <w:t>*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ATEU0FRA00065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France (EU)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FQCG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Catching</w:t>
            </w:r>
            <w:r w:rsidR="00213033">
              <w:t xml:space="preserve"> JFO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A90" w:rsidRDefault="005C2A90">
            <w:pPr>
              <w:rPr>
                <w:sz w:val="20"/>
              </w:rPr>
            </w:pPr>
          </w:p>
        </w:tc>
      </w:tr>
      <w:tr w:rsidR="00C54BF3" w:rsidRPr="00A66865" w:rsidTr="0068330D">
        <w:trPr>
          <w:trHeight w:val="255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90" w:rsidRPr="000767DC" w:rsidRDefault="005C2A90" w:rsidP="00AA2845">
            <w:r w:rsidRPr="000767DC">
              <w:t>Michelangelo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ATEU0ITA00671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Italy (EU)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IPNG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Catching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A90" w:rsidRDefault="005C2A90">
            <w:pPr>
              <w:rPr>
                <w:sz w:val="20"/>
              </w:rPr>
            </w:pPr>
          </w:p>
        </w:tc>
      </w:tr>
      <w:tr w:rsidR="00C54BF3" w:rsidRPr="00A66865" w:rsidTr="0068330D">
        <w:trPr>
          <w:trHeight w:val="255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90" w:rsidRPr="000767DC" w:rsidRDefault="005C2A90" w:rsidP="00AA2845">
            <w:r w:rsidRPr="000767DC">
              <w:t>Gaetano Padre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ATEU0ITA00239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Italy (EU)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IPJD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Catching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A90" w:rsidRDefault="005C2A90">
            <w:pPr>
              <w:rPr>
                <w:sz w:val="20"/>
              </w:rPr>
            </w:pPr>
          </w:p>
        </w:tc>
      </w:tr>
      <w:tr w:rsidR="00C54BF3" w:rsidRPr="00A66865" w:rsidTr="0068330D">
        <w:trPr>
          <w:trHeight w:val="255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90" w:rsidRPr="000767DC" w:rsidRDefault="005C2A90" w:rsidP="00AA2845">
            <w:proofErr w:type="spellStart"/>
            <w:r w:rsidRPr="000767DC">
              <w:t>Mirkurt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ATEU0MLT00098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Malta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9HBG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2A90" w:rsidRPr="000767DC" w:rsidRDefault="005C2A90" w:rsidP="00AA2845">
            <w:r w:rsidRPr="000767DC">
              <w:t>Catching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A90" w:rsidRDefault="005C2A90">
            <w:pPr>
              <w:rPr>
                <w:sz w:val="20"/>
              </w:rPr>
            </w:pPr>
          </w:p>
        </w:tc>
      </w:tr>
      <w:tr w:rsidR="00D301F7" w:rsidRPr="00A66865" w:rsidTr="0068330D">
        <w:trPr>
          <w:trHeight w:val="255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1F7" w:rsidRPr="000767DC" w:rsidRDefault="00D301F7" w:rsidP="00AA2845">
            <w:r>
              <w:t>Rosario Tuna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01F7" w:rsidRPr="000767DC" w:rsidRDefault="00D301F7" w:rsidP="00AA2845">
            <w:r w:rsidRPr="00D301F7">
              <w:t>ATEU0MLT00100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301F7" w:rsidRPr="000767DC" w:rsidRDefault="00D301F7" w:rsidP="00AA2845">
            <w:r>
              <w:t>Malta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301F7" w:rsidRPr="000767DC" w:rsidRDefault="00D301F7" w:rsidP="00AA2845">
            <w:r w:rsidRPr="00D301F7">
              <w:t>9H7237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301F7" w:rsidRPr="000767DC" w:rsidRDefault="00D301F7" w:rsidP="00AA2845">
            <w:r>
              <w:t>Catching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301F7" w:rsidRDefault="00D301F7">
            <w:pPr>
              <w:rPr>
                <w:sz w:val="20"/>
              </w:rPr>
            </w:pPr>
          </w:p>
        </w:tc>
      </w:tr>
      <w:tr w:rsidR="00DB5FBC" w:rsidRPr="00A66865" w:rsidTr="0068330D">
        <w:trPr>
          <w:trHeight w:val="255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BC" w:rsidRPr="000767DC" w:rsidRDefault="006A5B3E" w:rsidP="00AA2845">
            <w:r>
              <w:t>Navy vessel “P6i</w:t>
            </w:r>
            <w:r w:rsidR="00DB5FBC" w:rsidRPr="00DB5FBC">
              <w:t>”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5FBC" w:rsidRPr="000767DC" w:rsidRDefault="0068330D" w:rsidP="00AA2845">
            <w:r>
              <w:t>NA</w:t>
            </w:r>
          </w:p>
        </w:tc>
        <w:tc>
          <w:tcPr>
            <w:tcW w:w="9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5FBC" w:rsidRPr="000767DC" w:rsidRDefault="006A5B3E" w:rsidP="00AA2845">
            <w:r>
              <w:t>Malta</w:t>
            </w:r>
          </w:p>
        </w:tc>
        <w:tc>
          <w:tcPr>
            <w:tcW w:w="5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5FBC" w:rsidRPr="000767DC" w:rsidRDefault="0068330D" w:rsidP="00AA2845">
            <w:r>
              <w:t>NA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5FBC" w:rsidRPr="000767DC" w:rsidRDefault="00DB5FBC" w:rsidP="00AA2845">
            <w:r>
              <w:t>ICCAT inspection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B5FBC" w:rsidRDefault="00DB5FBC">
            <w:pPr>
              <w:rPr>
                <w:sz w:val="20"/>
              </w:rPr>
            </w:pP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22E" w:rsidRPr="00064508" w:rsidRDefault="0093722E" w:rsidP="00064508">
      <w:r>
        <w:separator/>
      </w:r>
    </w:p>
  </w:endnote>
  <w:endnote w:type="continuationSeparator" w:id="0">
    <w:p w:rsidR="0093722E" w:rsidRPr="00064508" w:rsidRDefault="0093722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22E" w:rsidRPr="00064508" w:rsidRDefault="0093722E" w:rsidP="00064508">
      <w:r>
        <w:separator/>
      </w:r>
    </w:p>
  </w:footnote>
  <w:footnote w:type="continuationSeparator" w:id="0">
    <w:p w:rsidR="0093722E" w:rsidRPr="00064508" w:rsidRDefault="0093722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004C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3033"/>
    <w:rsid w:val="00214AA3"/>
    <w:rsid w:val="002200B2"/>
    <w:rsid w:val="00224BAB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6AC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2A90"/>
    <w:rsid w:val="005C51AD"/>
    <w:rsid w:val="005C6C85"/>
    <w:rsid w:val="005C6ECD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330D"/>
    <w:rsid w:val="00685A0D"/>
    <w:rsid w:val="00686566"/>
    <w:rsid w:val="00696457"/>
    <w:rsid w:val="00696DE9"/>
    <w:rsid w:val="006A0364"/>
    <w:rsid w:val="006A5B3E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A0485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722E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1B08"/>
    <w:rsid w:val="00C54BF3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01F7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B5FBC"/>
    <w:rsid w:val="00DC14B3"/>
    <w:rsid w:val="00DC1829"/>
    <w:rsid w:val="00DD3A7F"/>
    <w:rsid w:val="00DD66EE"/>
    <w:rsid w:val="00DE411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252F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54BF3"/>
    <w:pPr>
      <w:widowControl w:val="0"/>
      <w:spacing w:line="240" w:lineRule="atLeast"/>
      <w:jc w:val="both"/>
    </w:pPr>
    <w:rPr>
      <w:rFonts w:cs="Arial"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54BF3"/>
    <w:pPr>
      <w:widowControl w:val="0"/>
      <w:spacing w:line="240" w:lineRule="atLeast"/>
      <w:jc w:val="both"/>
    </w:pPr>
    <w:rPr>
      <w:rFonts w:cs="Arial"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1118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13</cp:revision>
  <cp:lastPrinted>2012-03-13T09:05:00Z</cp:lastPrinted>
  <dcterms:created xsi:type="dcterms:W3CDTF">2015-05-13T07:20:00Z</dcterms:created>
  <dcterms:modified xsi:type="dcterms:W3CDTF">2015-09-23T13:50:00Z</dcterms:modified>
</cp:coreProperties>
</file>