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36413A" w:rsidRDefault="006D445A" w:rsidP="00EC7545">
      <w:pPr>
        <w:spacing w:after="60"/>
        <w:jc w:val="center"/>
        <w:rPr>
          <w:rFonts w:cs="Arial"/>
          <w:b/>
          <w:sz w:val="20"/>
        </w:rPr>
      </w:pPr>
      <w:r>
        <w:rPr>
          <w:rFonts w:cs="Arial"/>
          <w:b/>
          <w:noProof/>
          <w:sz w:val="20"/>
          <w:lang w:val="es-ES" w:eastAsia="es-ES"/>
        </w:rPr>
        <w:drawing>
          <wp:anchor distT="0" distB="0" distL="114300" distR="114300" simplePos="0" relativeHeight="251642368" behindDoc="0" locked="0" layoutInCell="1" allowOverlap="1">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341B08">
        <w:rPr>
          <w:rFonts w:cs="Arial"/>
          <w:b/>
          <w:sz w:val="20"/>
        </w:rPr>
        <w:t>5</w:t>
      </w:r>
      <w:r w:rsidR="00B27072">
        <w:rPr>
          <w:rFonts w:cs="Arial"/>
          <w:b/>
          <w:sz w:val="20"/>
        </w:rPr>
        <w:t>-201</w:t>
      </w:r>
      <w:r w:rsidR="00341B08">
        <w:rPr>
          <w:rFonts w:cs="Arial"/>
          <w:b/>
          <w:sz w:val="20"/>
        </w:rPr>
        <w:t>6</w:t>
      </w:r>
    </w:p>
    <w:p w:rsidR="00B27072" w:rsidRPr="00A01C54" w:rsidRDefault="00B27072" w:rsidP="00EC7545">
      <w:pPr>
        <w:spacing w:after="60"/>
        <w:jc w:val="center"/>
        <w:rPr>
          <w:rFonts w:cs="Arial"/>
          <w:b/>
          <w:sz w:val="20"/>
        </w:rPr>
      </w:pPr>
    </w:p>
    <w:p w:rsidR="0036413A" w:rsidRPr="00A01C54" w:rsidRDefault="0036413A" w:rsidP="00EC7545">
      <w:pPr>
        <w:spacing w:after="60"/>
        <w:jc w:val="center"/>
        <w:rPr>
          <w:rFonts w:cs="Arial"/>
          <w:b/>
          <w:sz w:val="20"/>
        </w:rPr>
      </w:pPr>
      <w:r w:rsidRPr="00A01C54">
        <w:rPr>
          <w:rFonts w:cs="Arial"/>
          <w:b/>
          <w:sz w:val="20"/>
        </w:rPr>
        <w:t>Observer Deployment Final Report</w:t>
      </w:r>
    </w:p>
    <w:p w:rsidR="0036413A" w:rsidRPr="00A01C54" w:rsidRDefault="0036413A" w:rsidP="00EC7545">
      <w:pPr>
        <w:spacing w:after="60"/>
        <w:jc w:val="center"/>
        <w:rPr>
          <w:rFonts w:cs="Arial"/>
          <w:b/>
          <w:sz w:val="20"/>
        </w:rPr>
      </w:pPr>
      <w:r w:rsidRPr="00A01C54">
        <w:rPr>
          <w:rFonts w:cs="Arial"/>
          <w:b/>
          <w:sz w:val="20"/>
        </w:rPr>
        <w:t>Deployment on Purse Seine Vessel</w:t>
      </w:r>
    </w:p>
    <w:p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rsidR="0036413A" w:rsidRPr="00C341A4" w:rsidRDefault="0036413A" w:rsidP="008443E7">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8443E7">
              <w:rPr>
                <w:rFonts w:cs="Arial"/>
                <w:color w:val="000000" w:themeColor="text1"/>
                <w:sz w:val="20"/>
              </w:rPr>
              <w:t>000EU051</w:t>
            </w:r>
          </w:p>
        </w:tc>
      </w:tr>
      <w:tr w:rsidR="008443E7" w:rsidRPr="00E14C5C" w:rsidTr="008443E7">
        <w:trPr>
          <w:cantSplit/>
          <w:jc w:val="center"/>
        </w:trPr>
        <w:tc>
          <w:tcPr>
            <w:tcW w:w="4536" w:type="dxa"/>
            <w:tcBorders>
              <w:top w:val="double" w:sz="6" w:space="0" w:color="auto"/>
              <w:left w:val="double" w:sz="6" w:space="0" w:color="auto"/>
              <w:bottom w:val="single" w:sz="6" w:space="0" w:color="auto"/>
              <w:right w:val="single" w:sz="6" w:space="0" w:color="auto"/>
            </w:tcBorders>
          </w:tcPr>
          <w:p w:rsidR="008443E7" w:rsidRPr="00E14C5C" w:rsidRDefault="008443E7" w:rsidP="008443E7">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rsidR="008443E7" w:rsidRDefault="008443E7" w:rsidP="008443E7">
            <w:pPr>
              <w:rPr>
                <w:rFonts w:cs="Arial"/>
                <w:color w:val="000000"/>
                <w:sz w:val="20"/>
                <w:lang w:val="fr-FR"/>
              </w:rPr>
            </w:pPr>
          </w:p>
        </w:tc>
      </w:tr>
      <w:tr w:rsidR="008443E7" w:rsidRPr="00E14C5C" w:rsidTr="008443E7">
        <w:trPr>
          <w:cantSplit/>
          <w:jc w:val="center"/>
        </w:trPr>
        <w:tc>
          <w:tcPr>
            <w:tcW w:w="4536" w:type="dxa"/>
            <w:tcBorders>
              <w:top w:val="single" w:sz="6" w:space="0" w:color="auto"/>
              <w:left w:val="double" w:sz="6" w:space="0" w:color="auto"/>
              <w:bottom w:val="single" w:sz="6" w:space="0" w:color="auto"/>
              <w:right w:val="single" w:sz="6" w:space="0" w:color="auto"/>
            </w:tcBorders>
          </w:tcPr>
          <w:p w:rsidR="008443E7" w:rsidRPr="00E14C5C" w:rsidRDefault="008443E7" w:rsidP="008443E7">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rsidR="008443E7" w:rsidRDefault="008443E7" w:rsidP="008443E7">
            <w:pPr>
              <w:rPr>
                <w:rFonts w:cs="Arial"/>
                <w:color w:val="000000"/>
                <w:sz w:val="20"/>
              </w:rPr>
            </w:pPr>
          </w:p>
        </w:tc>
      </w:tr>
      <w:tr w:rsidR="008443E7" w:rsidRPr="00E14C5C" w:rsidTr="008443E7">
        <w:trPr>
          <w:cantSplit/>
          <w:jc w:val="center"/>
        </w:trPr>
        <w:tc>
          <w:tcPr>
            <w:tcW w:w="4536" w:type="dxa"/>
            <w:tcBorders>
              <w:top w:val="single" w:sz="6" w:space="0" w:color="auto"/>
              <w:left w:val="double" w:sz="6" w:space="0" w:color="auto"/>
              <w:bottom w:val="single" w:sz="6" w:space="0" w:color="auto"/>
              <w:right w:val="single" w:sz="6" w:space="0" w:color="auto"/>
            </w:tcBorders>
          </w:tcPr>
          <w:p w:rsidR="008443E7" w:rsidRPr="00E14C5C" w:rsidRDefault="008443E7" w:rsidP="008443E7">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rsidR="008443E7" w:rsidRDefault="008443E7" w:rsidP="008443E7">
            <w:pPr>
              <w:rPr>
                <w:rFonts w:cs="Arial"/>
                <w:color w:val="000000"/>
                <w:sz w:val="20"/>
              </w:rPr>
            </w:pPr>
            <w:r>
              <w:rPr>
                <w:rFonts w:cs="Arial"/>
                <w:color w:val="000000"/>
                <w:sz w:val="20"/>
              </w:rPr>
              <w:t>Italy (EU)</w:t>
            </w:r>
          </w:p>
        </w:tc>
      </w:tr>
      <w:tr w:rsidR="008443E7" w:rsidRPr="009A43C9" w:rsidTr="008443E7">
        <w:trPr>
          <w:cantSplit/>
          <w:jc w:val="center"/>
        </w:trPr>
        <w:tc>
          <w:tcPr>
            <w:tcW w:w="4536" w:type="dxa"/>
            <w:tcBorders>
              <w:top w:val="single" w:sz="6" w:space="0" w:color="auto"/>
              <w:left w:val="double" w:sz="6" w:space="0" w:color="auto"/>
              <w:bottom w:val="single" w:sz="6" w:space="0" w:color="auto"/>
              <w:right w:val="single" w:sz="6" w:space="0" w:color="auto"/>
            </w:tcBorders>
          </w:tcPr>
          <w:p w:rsidR="008443E7" w:rsidRPr="00E14C5C" w:rsidRDefault="008443E7" w:rsidP="008443E7">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rsidR="008443E7" w:rsidRPr="009A43C9" w:rsidRDefault="008443E7" w:rsidP="008443E7">
            <w:pPr>
              <w:rPr>
                <w:rFonts w:cs="Arial"/>
                <w:color w:val="000000"/>
                <w:sz w:val="20"/>
                <w:lang w:val="es-ES"/>
              </w:rPr>
            </w:pPr>
            <w:bookmarkStart w:id="0" w:name="_GoBack"/>
            <w:bookmarkEnd w:id="0"/>
          </w:p>
        </w:tc>
      </w:tr>
      <w:tr w:rsidR="008443E7" w:rsidRPr="00E14C5C" w:rsidTr="008443E7">
        <w:trPr>
          <w:cantSplit/>
          <w:jc w:val="center"/>
        </w:trPr>
        <w:tc>
          <w:tcPr>
            <w:tcW w:w="4536" w:type="dxa"/>
            <w:tcBorders>
              <w:top w:val="single" w:sz="6" w:space="0" w:color="auto"/>
              <w:left w:val="double" w:sz="6" w:space="0" w:color="auto"/>
              <w:bottom w:val="single" w:sz="6" w:space="0" w:color="auto"/>
              <w:right w:val="single" w:sz="6" w:space="0" w:color="auto"/>
            </w:tcBorders>
          </w:tcPr>
          <w:p w:rsidR="008443E7" w:rsidRPr="00E14C5C" w:rsidRDefault="008443E7" w:rsidP="008443E7">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rsidR="008443E7" w:rsidRDefault="008443E7" w:rsidP="008443E7">
            <w:pPr>
              <w:rPr>
                <w:rFonts w:cs="Arial"/>
                <w:color w:val="000000"/>
                <w:sz w:val="20"/>
              </w:rPr>
            </w:pPr>
            <w:r>
              <w:rPr>
                <w:rFonts w:cs="Arial"/>
                <w:color w:val="000000"/>
                <w:sz w:val="20"/>
              </w:rPr>
              <w:t>-</w:t>
            </w:r>
          </w:p>
        </w:tc>
      </w:tr>
      <w:tr w:rsidR="008443E7" w:rsidRPr="00E14C5C" w:rsidTr="008443E7">
        <w:trPr>
          <w:cantSplit/>
          <w:jc w:val="center"/>
        </w:trPr>
        <w:tc>
          <w:tcPr>
            <w:tcW w:w="4536" w:type="dxa"/>
            <w:tcBorders>
              <w:top w:val="single" w:sz="6" w:space="0" w:color="auto"/>
              <w:left w:val="double" w:sz="6" w:space="0" w:color="auto"/>
              <w:bottom w:val="single" w:sz="6" w:space="0" w:color="auto"/>
              <w:right w:val="single" w:sz="6" w:space="0" w:color="auto"/>
            </w:tcBorders>
          </w:tcPr>
          <w:p w:rsidR="008443E7" w:rsidRPr="00E14C5C" w:rsidRDefault="008443E7" w:rsidP="008443E7">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rsidR="008443E7" w:rsidRDefault="008443E7" w:rsidP="008443E7">
            <w:pPr>
              <w:rPr>
                <w:rFonts w:cs="Arial"/>
                <w:color w:val="000000"/>
                <w:sz w:val="20"/>
              </w:rPr>
            </w:pPr>
            <w:r>
              <w:rPr>
                <w:rFonts w:cs="Arial"/>
                <w:color w:val="000000"/>
                <w:sz w:val="20"/>
              </w:rPr>
              <w:t>-</w:t>
            </w:r>
          </w:p>
        </w:tc>
      </w:tr>
      <w:tr w:rsidR="008443E7" w:rsidRPr="00E14C5C" w:rsidTr="008443E7">
        <w:trPr>
          <w:cantSplit/>
          <w:jc w:val="center"/>
        </w:trPr>
        <w:tc>
          <w:tcPr>
            <w:tcW w:w="4536" w:type="dxa"/>
            <w:tcBorders>
              <w:top w:val="single" w:sz="6" w:space="0" w:color="auto"/>
              <w:left w:val="double" w:sz="6" w:space="0" w:color="auto"/>
              <w:bottom w:val="single" w:sz="6" w:space="0" w:color="auto"/>
              <w:right w:val="single" w:sz="6" w:space="0" w:color="auto"/>
            </w:tcBorders>
          </w:tcPr>
          <w:p w:rsidR="008443E7" w:rsidRPr="00E14C5C" w:rsidRDefault="008443E7" w:rsidP="008443E7">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rsidR="008443E7" w:rsidRDefault="008443E7" w:rsidP="008443E7">
            <w:pPr>
              <w:rPr>
                <w:rFonts w:cs="Arial"/>
                <w:color w:val="000000"/>
                <w:sz w:val="20"/>
              </w:rPr>
            </w:pPr>
            <w:r>
              <w:rPr>
                <w:rFonts w:cs="Arial"/>
                <w:color w:val="000000"/>
                <w:sz w:val="20"/>
              </w:rPr>
              <w:t>MORALES Misael</w:t>
            </w:r>
          </w:p>
        </w:tc>
      </w:tr>
      <w:tr w:rsidR="008443E7" w:rsidRPr="00E14C5C" w:rsidTr="008443E7">
        <w:trPr>
          <w:cantSplit/>
          <w:jc w:val="center"/>
        </w:trPr>
        <w:tc>
          <w:tcPr>
            <w:tcW w:w="4536" w:type="dxa"/>
            <w:tcBorders>
              <w:top w:val="single" w:sz="6" w:space="0" w:color="auto"/>
              <w:left w:val="double" w:sz="6" w:space="0" w:color="auto"/>
              <w:bottom w:val="single" w:sz="6" w:space="0" w:color="auto"/>
              <w:right w:val="single" w:sz="6" w:space="0" w:color="auto"/>
            </w:tcBorders>
          </w:tcPr>
          <w:p w:rsidR="008443E7" w:rsidRPr="00E14C5C" w:rsidRDefault="008443E7" w:rsidP="008443E7">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rsidR="008443E7" w:rsidRDefault="008443E7" w:rsidP="008443E7">
            <w:pPr>
              <w:rPr>
                <w:rFonts w:cs="Arial"/>
                <w:color w:val="000000"/>
                <w:sz w:val="20"/>
              </w:rPr>
            </w:pPr>
            <w:r>
              <w:rPr>
                <w:rFonts w:cs="Arial"/>
                <w:color w:val="000000"/>
                <w:sz w:val="20"/>
              </w:rPr>
              <w:t>336</w:t>
            </w:r>
          </w:p>
        </w:tc>
      </w:tr>
      <w:tr w:rsidR="00FD2AEF" w:rsidRPr="00E14C5C" w:rsidTr="008443E7">
        <w:trPr>
          <w:cantSplit/>
          <w:jc w:val="center"/>
        </w:trPr>
        <w:tc>
          <w:tcPr>
            <w:tcW w:w="4536" w:type="dxa"/>
            <w:tcBorders>
              <w:top w:val="single" w:sz="6" w:space="0" w:color="auto"/>
              <w:left w:val="double" w:sz="6" w:space="0" w:color="auto"/>
              <w:bottom w:val="single" w:sz="6" w:space="0" w:color="auto"/>
              <w:right w:val="single" w:sz="6" w:space="0" w:color="auto"/>
            </w:tcBorders>
          </w:tcPr>
          <w:p w:rsidR="00FD2AEF" w:rsidRPr="00E14C5C" w:rsidRDefault="00FD2AEF" w:rsidP="008443E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vAlign w:val="center"/>
          </w:tcPr>
          <w:p w:rsidR="00FD2AEF" w:rsidRDefault="00FD2AEF" w:rsidP="008443E7">
            <w:pPr>
              <w:rPr>
                <w:rFonts w:cs="Arial"/>
                <w:color w:val="000000"/>
                <w:sz w:val="20"/>
              </w:rPr>
            </w:pPr>
            <w:r>
              <w:rPr>
                <w:noProof/>
                <w:lang w:val="es-ES" w:eastAsia="es-ES"/>
              </w:rPr>
              <w:drawing>
                <wp:inline distT="0" distB="0" distL="0" distR="0" wp14:anchorId="78B5CACC" wp14:editId="7131DB5C">
                  <wp:extent cx="936936" cy="499973"/>
                  <wp:effectExtent l="0" t="0" r="0" b="0"/>
                  <wp:docPr id="18"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 17"/>
                          <pic:cNvPicPr>
                            <a:picLocks noChangeAspect="1"/>
                          </pic:cNvPicPr>
                        </pic:nvPicPr>
                        <pic:blipFill>
                          <a:blip r:embed="rId9"/>
                          <a:stretch>
                            <a:fillRect/>
                          </a:stretch>
                        </pic:blipFill>
                        <pic:spPr>
                          <a:xfrm>
                            <a:off x="0" y="0"/>
                            <a:ext cx="936936" cy="499973"/>
                          </a:xfrm>
                          <a:prstGeom prst="rect">
                            <a:avLst/>
                          </a:prstGeom>
                        </pic:spPr>
                      </pic:pic>
                    </a:graphicData>
                  </a:graphic>
                </wp:inline>
              </w:drawing>
            </w:r>
          </w:p>
        </w:tc>
      </w:tr>
    </w:tbl>
    <w:p w:rsidR="0036413A" w:rsidRPr="00E14C5C" w:rsidRDefault="0036413A" w:rsidP="00EC7545">
      <w:pPr>
        <w:spacing w:after="60"/>
        <w:jc w:val="both"/>
        <w:rPr>
          <w:rFonts w:cs="Arial"/>
          <w:sz w:val="20"/>
        </w:rPr>
      </w:pPr>
    </w:p>
    <w:p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340"/>
        <w:gridCol w:w="2021"/>
        <w:gridCol w:w="2317"/>
        <w:gridCol w:w="2502"/>
      </w:tblGrid>
      <w:tr w:rsidR="00856EFC" w:rsidRPr="00E14C5C" w:rsidTr="00856EFC">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rsidP="00236C47">
            <w:pPr>
              <w:spacing w:before="60" w:after="60"/>
              <w:jc w:val="center"/>
              <w:rPr>
                <w:rFonts w:cs="Arial"/>
                <w:sz w:val="20"/>
                <w:lang w:val="en-US"/>
              </w:rPr>
            </w:pPr>
            <w:r w:rsidRPr="00E14C5C">
              <w:rPr>
                <w:rFonts w:cs="Arial"/>
                <w:sz w:val="20"/>
                <w:lang w:val="en-US"/>
              </w:rPr>
              <w:t>Date from</w:t>
            </w:r>
          </w:p>
          <w:p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w:t>
            </w:r>
            <w:proofErr w:type="spellStart"/>
            <w:r w:rsidRPr="00E14C5C">
              <w:rPr>
                <w:rFonts w:cs="Arial"/>
                <w:sz w:val="20"/>
              </w:rPr>
              <w:t>yyyy</w:t>
            </w:r>
            <w:proofErr w:type="spellEnd"/>
            <w:r w:rsidRPr="00E14C5C">
              <w:rPr>
                <w:rFonts w:cs="Arial"/>
                <w:sz w:val="20"/>
              </w:rPr>
              <w:t>)</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rsidP="00236C47">
            <w:pPr>
              <w:spacing w:before="60" w:after="60"/>
              <w:jc w:val="center"/>
              <w:rPr>
                <w:rFonts w:cs="Arial"/>
                <w:sz w:val="20"/>
                <w:lang w:val="en-US"/>
              </w:rPr>
            </w:pPr>
            <w:r w:rsidRPr="00E14C5C">
              <w:rPr>
                <w:rFonts w:cs="Arial"/>
                <w:sz w:val="20"/>
                <w:lang w:val="en-US"/>
              </w:rPr>
              <w:t>Date to</w:t>
            </w:r>
          </w:p>
          <w:p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w:t>
            </w:r>
            <w:proofErr w:type="spellStart"/>
            <w:r w:rsidRPr="00E14C5C">
              <w:rPr>
                <w:rFonts w:ascii="Arial" w:hAnsi="Arial" w:cs="Arial"/>
                <w:szCs w:val="20"/>
              </w:rPr>
              <w:t>yyyy</w:t>
            </w:r>
            <w:proofErr w:type="spellEnd"/>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8443E7" w:rsidRPr="00E14C5C" w:rsidTr="008443E7">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443E7" w:rsidRPr="00E14C5C" w:rsidRDefault="008443E7" w:rsidP="008443E7">
            <w:pPr>
              <w:spacing w:before="60" w:after="60"/>
              <w:jc w:val="center"/>
              <w:rPr>
                <w:rFonts w:eastAsiaTheme="minorHAnsi" w:cs="Arial"/>
                <w:sz w:val="20"/>
                <w:lang w:val="en-US"/>
              </w:rPr>
            </w:pPr>
            <w:r>
              <w:rPr>
                <w:rFonts w:eastAsiaTheme="minorHAnsi" w:cs="Arial"/>
                <w:sz w:val="20"/>
                <w:lang w:val="en-US"/>
              </w:rPr>
              <w:t>Training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43E7" w:rsidRPr="00E14C5C" w:rsidRDefault="008443E7" w:rsidP="007F1E27">
            <w:pPr>
              <w:pStyle w:val="Header"/>
              <w:spacing w:before="60" w:after="60"/>
              <w:jc w:val="center"/>
              <w:rPr>
                <w:rFonts w:ascii="Arial" w:hAnsi="Arial" w:cs="Arial"/>
                <w:szCs w:val="20"/>
              </w:rPr>
            </w:pPr>
            <w:r>
              <w:rPr>
                <w:rFonts w:ascii="Arial" w:hAnsi="Arial" w:cs="Arial"/>
                <w:szCs w:val="20"/>
              </w:rPr>
              <w:t>1</w:t>
            </w:r>
            <w:r w:rsidR="007F1E27">
              <w:rPr>
                <w:rFonts w:ascii="Arial" w:hAnsi="Arial" w:cs="Arial"/>
                <w:szCs w:val="20"/>
              </w:rPr>
              <w:t>0</w:t>
            </w:r>
            <w:r>
              <w:rPr>
                <w:rFonts w:ascii="Arial" w:hAnsi="Arial" w:cs="Arial"/>
                <w:szCs w:val="20"/>
              </w:rPr>
              <w:t>/05/2015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8443E7" w:rsidRPr="00E14C5C" w:rsidRDefault="008443E7" w:rsidP="008443E7">
            <w:pPr>
              <w:pStyle w:val="Header"/>
              <w:spacing w:before="60" w:after="60"/>
              <w:jc w:val="center"/>
              <w:rPr>
                <w:rFonts w:ascii="Arial" w:hAnsi="Arial" w:cs="Arial"/>
                <w:szCs w:val="20"/>
              </w:rPr>
            </w:pPr>
            <w:r>
              <w:rPr>
                <w:rFonts w:ascii="Arial" w:hAnsi="Arial" w:cs="Arial"/>
                <w:szCs w:val="20"/>
              </w:rPr>
              <w:t>15/05/2015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443E7" w:rsidRPr="00E14C5C" w:rsidRDefault="008443E7" w:rsidP="008443E7">
            <w:pPr>
              <w:pStyle w:val="Header"/>
              <w:spacing w:before="60" w:after="60"/>
              <w:jc w:val="center"/>
              <w:rPr>
                <w:rFonts w:ascii="Arial" w:hAnsi="Arial" w:cs="Arial"/>
                <w:szCs w:val="20"/>
              </w:rPr>
            </w:pPr>
            <w:r>
              <w:rPr>
                <w:rFonts w:ascii="Arial" w:hAnsi="Arial" w:cs="Arial"/>
                <w:szCs w:val="20"/>
              </w:rPr>
              <w:t>Madrid</w:t>
            </w:r>
          </w:p>
        </w:tc>
      </w:tr>
      <w:tr w:rsidR="00124703" w:rsidRPr="00E14C5C"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24703" w:rsidRPr="00E14C5C" w:rsidRDefault="00341B08">
            <w:pPr>
              <w:spacing w:before="60" w:after="60"/>
              <w:jc w:val="center"/>
              <w:rPr>
                <w:rFonts w:eastAsiaTheme="minorHAnsi" w:cs="Arial"/>
                <w:sz w:val="20"/>
                <w:lang w:val="en-US"/>
              </w:rPr>
            </w:pPr>
            <w:r>
              <w:rPr>
                <w:rFonts w:eastAsiaTheme="minorHAnsi" w:cs="Arial"/>
                <w:sz w:val="20"/>
                <w:lang w:val="en-US"/>
              </w:rPr>
              <w:t>Left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4703" w:rsidRPr="00E14C5C" w:rsidRDefault="008443E7" w:rsidP="00236C47">
            <w:pPr>
              <w:pStyle w:val="Header"/>
              <w:spacing w:before="60" w:after="60"/>
              <w:jc w:val="center"/>
              <w:rPr>
                <w:rFonts w:ascii="Arial" w:hAnsi="Arial" w:cs="Arial"/>
                <w:szCs w:val="20"/>
              </w:rPr>
            </w:pPr>
            <w:r>
              <w:rPr>
                <w:rFonts w:ascii="Arial" w:hAnsi="Arial" w:cs="Arial"/>
                <w:szCs w:val="20"/>
              </w:rPr>
              <w:t>22/05/2015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124703" w:rsidRPr="00E14C5C" w:rsidRDefault="008443E7" w:rsidP="00F625E0">
            <w:pPr>
              <w:pStyle w:val="Header"/>
              <w:spacing w:before="60" w:after="60"/>
              <w:jc w:val="center"/>
              <w:rPr>
                <w:rFonts w:ascii="Arial" w:hAnsi="Arial" w:cs="Arial"/>
                <w:szCs w:val="20"/>
              </w:rPr>
            </w:pPr>
            <w:r>
              <w:rPr>
                <w:rFonts w:ascii="Arial" w:hAnsi="Arial" w:cs="Arial"/>
                <w:szCs w:val="20"/>
              </w:rPr>
              <w:t>22/05/2015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124703" w:rsidRPr="00E14C5C" w:rsidRDefault="00124703">
            <w:pPr>
              <w:pStyle w:val="Header"/>
              <w:spacing w:before="60" w:after="60"/>
              <w:jc w:val="center"/>
              <w:rPr>
                <w:rFonts w:ascii="Arial" w:hAnsi="Arial" w:cs="Arial"/>
                <w:szCs w:val="20"/>
              </w:rPr>
            </w:pPr>
          </w:p>
        </w:tc>
      </w:tr>
      <w:tr w:rsidR="00856EFC"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124703">
            <w:pPr>
              <w:jc w:val="center"/>
              <w:rPr>
                <w:rFonts w:cs="Arial"/>
                <w:sz w:val="20"/>
              </w:rPr>
            </w:pPr>
            <w:r w:rsidRPr="00E14C5C">
              <w:rPr>
                <w:rFonts w:cs="Arial"/>
                <w:sz w:val="20"/>
              </w:rPr>
              <w:t>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443E7">
            <w:pPr>
              <w:jc w:val="center"/>
              <w:rPr>
                <w:rFonts w:cs="Arial"/>
                <w:sz w:val="20"/>
              </w:rPr>
            </w:pPr>
            <w:r>
              <w:rPr>
                <w:rFonts w:cs="Arial"/>
                <w:sz w:val="20"/>
              </w:rPr>
              <w:t>22/05/2015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8443E7" w:rsidP="00F625E0">
            <w:pPr>
              <w:pStyle w:val="Header"/>
              <w:spacing w:before="60" w:after="60"/>
              <w:jc w:val="center"/>
              <w:rPr>
                <w:rFonts w:ascii="Arial" w:hAnsi="Arial" w:cs="Arial"/>
                <w:szCs w:val="20"/>
              </w:rPr>
            </w:pPr>
            <w:r>
              <w:rPr>
                <w:rFonts w:ascii="Arial" w:hAnsi="Arial" w:cs="Arial"/>
                <w:szCs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856EFC">
            <w:pPr>
              <w:pStyle w:val="Header"/>
              <w:spacing w:before="60" w:after="60"/>
              <w:jc w:val="center"/>
              <w:rPr>
                <w:rFonts w:ascii="Arial" w:hAnsi="Arial" w:cs="Arial"/>
                <w:szCs w:val="20"/>
              </w:rPr>
            </w:pPr>
          </w:p>
        </w:tc>
      </w:tr>
      <w:tr w:rsidR="00856EFC" w:rsidRPr="00E14C5C"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124703">
            <w:pPr>
              <w:jc w:val="center"/>
              <w:rPr>
                <w:rFonts w:cs="Arial"/>
                <w:sz w:val="20"/>
              </w:rPr>
            </w:pPr>
            <w:r w:rsidRPr="00E14C5C">
              <w:rPr>
                <w:rFonts w:cs="Arial"/>
                <w:sz w:val="20"/>
              </w:rPr>
              <w:t>Monitoring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443E7">
            <w:pPr>
              <w:jc w:val="center"/>
              <w:rPr>
                <w:rFonts w:cs="Arial"/>
                <w:sz w:val="20"/>
              </w:rPr>
            </w:pPr>
            <w:r>
              <w:rPr>
                <w:rFonts w:cs="Arial"/>
                <w:sz w:val="20"/>
              </w:rPr>
              <w:t>23/05/2015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8443E7" w:rsidP="00F625E0">
            <w:pPr>
              <w:pStyle w:val="Header"/>
              <w:spacing w:before="60" w:after="60"/>
              <w:jc w:val="center"/>
              <w:rPr>
                <w:rFonts w:ascii="Arial" w:hAnsi="Arial" w:cs="Arial"/>
                <w:szCs w:val="20"/>
              </w:rPr>
            </w:pPr>
            <w:r>
              <w:rPr>
                <w:rFonts w:ascii="Arial" w:hAnsi="Arial" w:cs="Arial"/>
                <w:szCs w:val="20"/>
              </w:rPr>
              <w:t>03/06/2015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856EFC">
            <w:pPr>
              <w:pStyle w:val="Header"/>
              <w:spacing w:before="60" w:after="60"/>
              <w:jc w:val="center"/>
              <w:rPr>
                <w:rFonts w:ascii="Arial" w:hAnsi="Arial" w:cs="Arial"/>
                <w:szCs w:val="20"/>
              </w:rPr>
            </w:pPr>
          </w:p>
        </w:tc>
      </w:tr>
      <w:tr w:rsidR="00856EFC"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124703">
            <w:pPr>
              <w:jc w:val="center"/>
              <w:rPr>
                <w:rFonts w:cs="Arial"/>
                <w:sz w:val="20"/>
              </w:rPr>
            </w:pPr>
            <w:r w:rsidRPr="00E14C5C">
              <w:rPr>
                <w:rFonts w:cs="Arial"/>
                <w:sz w:val="20"/>
              </w:rPr>
              <w:t>Disembarkation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443E7">
            <w:pPr>
              <w:jc w:val="center"/>
              <w:rPr>
                <w:rFonts w:cs="Arial"/>
                <w:sz w:val="20"/>
              </w:rPr>
            </w:pPr>
            <w:r>
              <w:rPr>
                <w:rFonts w:cs="Arial"/>
                <w:sz w:val="20"/>
              </w:rPr>
              <w:t>03/06/2015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8443E7" w:rsidP="00F625E0">
            <w:pPr>
              <w:pStyle w:val="Header"/>
              <w:spacing w:before="60" w:after="60"/>
              <w:jc w:val="center"/>
              <w:rPr>
                <w:rFonts w:ascii="Arial" w:hAnsi="Arial" w:cs="Arial"/>
                <w:szCs w:val="20"/>
              </w:rPr>
            </w:pPr>
            <w:r>
              <w:rPr>
                <w:rFonts w:ascii="Arial" w:hAnsi="Arial" w:cs="Arial"/>
                <w:szCs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856EFC">
            <w:pPr>
              <w:pStyle w:val="Header"/>
              <w:spacing w:before="60" w:after="60"/>
              <w:jc w:val="center"/>
              <w:rPr>
                <w:rFonts w:ascii="Arial" w:hAnsi="Arial" w:cs="Arial"/>
                <w:szCs w:val="20"/>
              </w:rPr>
            </w:pPr>
          </w:p>
        </w:tc>
      </w:tr>
      <w:tr w:rsidR="00856EFC"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E100A7">
            <w:pPr>
              <w:jc w:val="center"/>
              <w:rPr>
                <w:rFonts w:cs="Arial"/>
                <w:sz w:val="20"/>
              </w:rPr>
            </w:pPr>
            <w:r w:rsidRPr="00E14C5C">
              <w:rPr>
                <w:rFonts w:cs="Arial"/>
                <w:sz w:val="20"/>
              </w:rPr>
              <w:t>Return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443E7">
            <w:pPr>
              <w:jc w:val="center"/>
              <w:rPr>
                <w:rFonts w:cs="Arial"/>
                <w:sz w:val="20"/>
              </w:rPr>
            </w:pPr>
            <w:r>
              <w:rPr>
                <w:rFonts w:cs="Arial"/>
                <w:sz w:val="20"/>
              </w:rPr>
              <w:t>03/06/2015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8443E7" w:rsidP="00F625E0">
            <w:pPr>
              <w:spacing w:before="60" w:after="60"/>
              <w:jc w:val="center"/>
              <w:rPr>
                <w:rFonts w:eastAsiaTheme="minorHAnsi" w:cs="Arial"/>
                <w:sz w:val="20"/>
              </w:rPr>
            </w:pPr>
            <w:r>
              <w:rPr>
                <w:rFonts w:eastAsiaTheme="minorHAnsi" w:cs="Arial"/>
                <w:sz w:val="20"/>
              </w:rPr>
              <w:t>03/06/2015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856EFC">
            <w:pPr>
              <w:spacing w:before="60" w:after="60"/>
              <w:jc w:val="center"/>
              <w:rPr>
                <w:rFonts w:eastAsiaTheme="minorHAnsi" w:cs="Arial"/>
                <w:sz w:val="20"/>
              </w:rPr>
            </w:pPr>
          </w:p>
        </w:tc>
      </w:tr>
      <w:tr w:rsidR="008443E7"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443E7" w:rsidRPr="00E14C5C" w:rsidRDefault="008443E7">
            <w:pPr>
              <w:jc w:val="center"/>
              <w:rPr>
                <w:rFonts w:cs="Arial"/>
                <w:sz w:val="20"/>
              </w:rPr>
            </w:pPr>
            <w:r>
              <w:rPr>
                <w:rFonts w:cs="Arial"/>
                <w:sz w:val="20"/>
              </w:rPr>
              <w:t>Travel to debriefing place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tcPr>
          <w:p w:rsidR="008443E7" w:rsidRDefault="008443E7">
            <w:pPr>
              <w:jc w:val="center"/>
              <w:rPr>
                <w:rFonts w:cs="Arial"/>
                <w:sz w:val="20"/>
              </w:rPr>
            </w:pPr>
            <w:r>
              <w:rPr>
                <w:rFonts w:cs="Arial"/>
                <w:sz w:val="20"/>
              </w:rPr>
              <w:t>09/06/2015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8443E7" w:rsidRDefault="008443E7" w:rsidP="00F625E0">
            <w:pPr>
              <w:spacing w:before="60" w:after="60"/>
              <w:jc w:val="center"/>
              <w:rPr>
                <w:rFonts w:eastAsiaTheme="minorHAnsi" w:cs="Arial"/>
                <w:sz w:val="20"/>
              </w:rPr>
            </w:pPr>
            <w:r>
              <w:rPr>
                <w:rFonts w:eastAsiaTheme="minorHAnsi" w:cs="Arial"/>
                <w:sz w:val="20"/>
              </w:rPr>
              <w:t>09/06/2015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443E7" w:rsidRPr="00E14C5C" w:rsidRDefault="008443E7">
            <w:pPr>
              <w:spacing w:before="60" w:after="60"/>
              <w:jc w:val="center"/>
              <w:rPr>
                <w:rFonts w:eastAsiaTheme="minorHAnsi" w:cs="Arial"/>
                <w:sz w:val="20"/>
              </w:rPr>
            </w:pPr>
          </w:p>
        </w:tc>
      </w:tr>
      <w:tr w:rsidR="00856EFC" w:rsidRPr="00F625E0"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124703">
            <w:pPr>
              <w:jc w:val="center"/>
              <w:rPr>
                <w:rFonts w:cs="Arial"/>
                <w:sz w:val="20"/>
              </w:rPr>
            </w:pPr>
            <w:r w:rsidRPr="00E14C5C">
              <w:rPr>
                <w:rFonts w:cs="Arial"/>
                <w:sz w:val="20"/>
              </w:rPr>
              <w:t>Debriefing</w:t>
            </w:r>
            <w:r w:rsidR="008443E7">
              <w:rPr>
                <w:rFonts w:cs="Arial"/>
                <w:sz w:val="20"/>
              </w:rPr>
              <w:t xml:space="preserve"> and travel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6EFC" w:rsidRDefault="008443E7">
            <w:pPr>
              <w:jc w:val="center"/>
              <w:rPr>
                <w:rFonts w:cs="Arial"/>
                <w:sz w:val="20"/>
              </w:rPr>
            </w:pPr>
            <w:r>
              <w:rPr>
                <w:rFonts w:cs="Arial"/>
                <w:sz w:val="20"/>
              </w:rPr>
              <w:t>10/06/2015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F625E0" w:rsidRDefault="008443E7" w:rsidP="00F625E0">
            <w:pPr>
              <w:spacing w:before="60" w:after="60"/>
              <w:jc w:val="center"/>
              <w:rPr>
                <w:rFonts w:eastAsiaTheme="minorHAnsi" w:cs="Arial"/>
                <w:sz w:val="20"/>
              </w:rPr>
            </w:pPr>
            <w:r>
              <w:rPr>
                <w:rFonts w:eastAsiaTheme="minorHAnsi" w:cs="Arial"/>
                <w:sz w:val="20"/>
              </w:rPr>
              <w:t>11/06/2015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246CBE" w:rsidRDefault="008443E7">
            <w:pPr>
              <w:spacing w:before="60" w:after="60"/>
              <w:jc w:val="center"/>
              <w:rPr>
                <w:rFonts w:eastAsiaTheme="minorHAnsi" w:cs="Arial"/>
                <w:sz w:val="20"/>
              </w:rPr>
            </w:pPr>
            <w:r>
              <w:rPr>
                <w:rFonts w:eastAsiaTheme="minorHAnsi" w:cs="Arial"/>
                <w:sz w:val="20"/>
              </w:rPr>
              <w:t>Paris</w:t>
            </w:r>
          </w:p>
        </w:tc>
      </w:tr>
    </w:tbl>
    <w:p w:rsidR="00A22D88" w:rsidRPr="00A01C54" w:rsidRDefault="00A22D88" w:rsidP="00A22D88">
      <w:pPr>
        <w:pStyle w:val="BodyText"/>
        <w:rPr>
          <w:rFonts w:cs="Arial"/>
          <w:sz w:val="20"/>
        </w:rPr>
      </w:pPr>
    </w:p>
    <w:p w:rsidR="0036413A" w:rsidRPr="00A01C54" w:rsidRDefault="0036413A" w:rsidP="00A22D88">
      <w:pPr>
        <w:pStyle w:val="BodyText"/>
        <w:rPr>
          <w:rFonts w:cs="Arial"/>
          <w:sz w:val="20"/>
        </w:rPr>
      </w:pPr>
    </w:p>
    <w:p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rsidR="006F1883" w:rsidRPr="00A01C54" w:rsidRDefault="006F1883" w:rsidP="00EC7545">
      <w:pPr>
        <w:pStyle w:val="BodyText"/>
        <w:rPr>
          <w:rFonts w:cs="Arial"/>
          <w:sz w:val="20"/>
        </w:rPr>
      </w:pPr>
    </w:p>
    <w:p w:rsidR="00050C23" w:rsidRDefault="00001318" w:rsidP="006F1883">
      <w:pPr>
        <w:pStyle w:val="BodyText"/>
        <w:numPr>
          <w:ilvl w:val="0"/>
          <w:numId w:val="26"/>
        </w:numPr>
        <w:ind w:left="426" w:hanging="426"/>
        <w:rPr>
          <w:rFonts w:cs="Arial"/>
          <w:b/>
          <w:sz w:val="20"/>
        </w:rPr>
      </w:pPr>
      <w:r>
        <w:rPr>
          <w:rFonts w:cs="Arial"/>
          <w:b/>
          <w:sz w:val="20"/>
        </w:rPr>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rsidR="0036413A" w:rsidRDefault="0036413A" w:rsidP="00EC7545">
      <w:pPr>
        <w:pStyle w:val="BodyText"/>
        <w:rPr>
          <w:rFonts w:cs="Arial"/>
          <w:sz w:val="20"/>
        </w:rPr>
      </w:pPr>
    </w:p>
    <w:p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842"/>
        <w:gridCol w:w="1701"/>
        <w:gridCol w:w="1559"/>
        <w:gridCol w:w="1559"/>
        <w:gridCol w:w="2127"/>
        <w:gridCol w:w="1559"/>
      </w:tblGrid>
      <w:tr w:rsidR="00B27072" w:rsidRPr="009A52CF" w:rsidTr="00B27072">
        <w:trPr>
          <w:trHeight w:val="821"/>
        </w:trPr>
        <w:tc>
          <w:tcPr>
            <w:tcW w:w="1560" w:type="dxa"/>
            <w:vMerge w:val="restart"/>
            <w:vAlign w:val="center"/>
          </w:tcPr>
          <w:p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1842" w:type="dxa"/>
            <w:vMerge w:val="restart"/>
            <w:vAlign w:val="center"/>
          </w:tcPr>
          <w:p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1701" w:type="dxa"/>
            <w:vMerge w:val="restart"/>
            <w:vAlign w:val="center"/>
          </w:tcPr>
          <w:p w:rsidR="00B27072" w:rsidRDefault="00B27072" w:rsidP="006C2DCB">
            <w:pPr>
              <w:jc w:val="center"/>
              <w:rPr>
                <w:rFonts w:cs="Arial"/>
                <w:color w:val="000000" w:themeColor="text1"/>
                <w:sz w:val="20"/>
              </w:rPr>
            </w:pPr>
            <w:r w:rsidRPr="009A52CF">
              <w:rPr>
                <w:rFonts w:cs="Arial"/>
                <w:sz w:val="20"/>
              </w:rPr>
              <w:t>Date</w:t>
            </w:r>
          </w:p>
        </w:tc>
        <w:tc>
          <w:tcPr>
            <w:tcW w:w="3118" w:type="dxa"/>
            <w:gridSpan w:val="2"/>
            <w:vAlign w:val="center"/>
          </w:tcPr>
          <w:p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3686" w:type="dxa"/>
            <w:gridSpan w:val="2"/>
            <w:vAlign w:val="center"/>
          </w:tcPr>
          <w:p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rsidTr="00B27072">
        <w:trPr>
          <w:trHeight w:val="564"/>
        </w:trPr>
        <w:tc>
          <w:tcPr>
            <w:tcW w:w="1560" w:type="dxa"/>
            <w:vMerge/>
            <w:vAlign w:val="center"/>
          </w:tcPr>
          <w:p w:rsidR="00B27072" w:rsidRPr="009A52CF" w:rsidRDefault="00B27072" w:rsidP="00B106E9">
            <w:pPr>
              <w:jc w:val="center"/>
              <w:rPr>
                <w:rFonts w:cs="Arial"/>
                <w:color w:val="000000" w:themeColor="text1"/>
                <w:sz w:val="20"/>
              </w:rPr>
            </w:pPr>
          </w:p>
        </w:tc>
        <w:tc>
          <w:tcPr>
            <w:tcW w:w="1842" w:type="dxa"/>
            <w:vMerge/>
            <w:vAlign w:val="center"/>
          </w:tcPr>
          <w:p w:rsidR="00B27072" w:rsidRPr="009A52CF" w:rsidRDefault="00B27072" w:rsidP="007B3691">
            <w:pPr>
              <w:jc w:val="center"/>
              <w:rPr>
                <w:rFonts w:cs="Arial"/>
                <w:color w:val="000000" w:themeColor="text1"/>
                <w:sz w:val="20"/>
              </w:rPr>
            </w:pPr>
          </w:p>
        </w:tc>
        <w:tc>
          <w:tcPr>
            <w:tcW w:w="1701" w:type="dxa"/>
            <w:vMerge/>
            <w:vAlign w:val="center"/>
          </w:tcPr>
          <w:p w:rsidR="00B27072" w:rsidRPr="009A52CF" w:rsidRDefault="00B27072" w:rsidP="006C2DCB">
            <w:pPr>
              <w:jc w:val="center"/>
              <w:rPr>
                <w:rFonts w:cs="Arial"/>
                <w:color w:val="000000" w:themeColor="text1"/>
                <w:sz w:val="20"/>
              </w:rPr>
            </w:pPr>
          </w:p>
        </w:tc>
        <w:tc>
          <w:tcPr>
            <w:tcW w:w="1559" w:type="dxa"/>
            <w:vAlign w:val="center"/>
          </w:tcPr>
          <w:p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1559" w:type="dxa"/>
            <w:vAlign w:val="center"/>
          </w:tcPr>
          <w:p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2127" w:type="dxa"/>
            <w:vAlign w:val="center"/>
          </w:tcPr>
          <w:p w:rsidR="00B27072" w:rsidRPr="009A52CF" w:rsidRDefault="00B27072" w:rsidP="006C2DCB">
            <w:pPr>
              <w:jc w:val="center"/>
              <w:rPr>
                <w:rFonts w:cs="Arial"/>
                <w:color w:val="000000" w:themeColor="text1"/>
                <w:sz w:val="20"/>
              </w:rPr>
            </w:pPr>
            <w:proofErr w:type="spellStart"/>
            <w:r>
              <w:rPr>
                <w:rFonts w:cs="Arial"/>
                <w:color w:val="000000" w:themeColor="text1"/>
                <w:sz w:val="20"/>
              </w:rPr>
              <w:t>Lat</w:t>
            </w:r>
            <w:proofErr w:type="spellEnd"/>
          </w:p>
        </w:tc>
        <w:tc>
          <w:tcPr>
            <w:tcW w:w="1559" w:type="dxa"/>
            <w:vAlign w:val="center"/>
          </w:tcPr>
          <w:p w:rsidR="00B27072" w:rsidRPr="009A52CF" w:rsidRDefault="00B27072" w:rsidP="00C742B7">
            <w:pPr>
              <w:jc w:val="center"/>
              <w:rPr>
                <w:rFonts w:cs="Arial"/>
                <w:color w:val="000000" w:themeColor="text1"/>
                <w:sz w:val="20"/>
              </w:rPr>
            </w:pPr>
            <w:r>
              <w:rPr>
                <w:rFonts w:cs="Arial"/>
                <w:color w:val="000000" w:themeColor="text1"/>
                <w:sz w:val="20"/>
              </w:rPr>
              <w:t>Long</w:t>
            </w:r>
          </w:p>
        </w:tc>
      </w:tr>
      <w:tr w:rsidR="008443E7" w:rsidRPr="009A52CF" w:rsidTr="008443E7">
        <w:trPr>
          <w:trHeight w:val="432"/>
        </w:trPr>
        <w:tc>
          <w:tcPr>
            <w:tcW w:w="1560" w:type="dxa"/>
            <w:vAlign w:val="center"/>
          </w:tcPr>
          <w:p w:rsidR="008443E7" w:rsidRDefault="008443E7" w:rsidP="008443E7">
            <w:pPr>
              <w:jc w:val="center"/>
              <w:rPr>
                <w:rFonts w:cs="Arial"/>
                <w:color w:val="000000"/>
                <w:sz w:val="20"/>
                <w:lang w:val="fr-FR"/>
              </w:rPr>
            </w:pPr>
            <w:r>
              <w:rPr>
                <w:rFonts w:cs="Arial"/>
                <w:color w:val="000000"/>
                <w:sz w:val="20"/>
              </w:rPr>
              <w:t>1</w:t>
            </w:r>
          </w:p>
        </w:tc>
        <w:tc>
          <w:tcPr>
            <w:tcW w:w="1842" w:type="dxa"/>
            <w:vAlign w:val="center"/>
          </w:tcPr>
          <w:p w:rsidR="008443E7" w:rsidRDefault="008443E7" w:rsidP="008443E7">
            <w:pPr>
              <w:jc w:val="center"/>
              <w:rPr>
                <w:rFonts w:cs="Arial"/>
                <w:color w:val="000000"/>
                <w:sz w:val="20"/>
              </w:rPr>
            </w:pPr>
            <w:r>
              <w:rPr>
                <w:rFonts w:cs="Arial"/>
                <w:color w:val="000000"/>
                <w:sz w:val="20"/>
              </w:rPr>
              <w:t>Standard</w:t>
            </w:r>
          </w:p>
        </w:tc>
        <w:tc>
          <w:tcPr>
            <w:tcW w:w="1701" w:type="dxa"/>
            <w:vAlign w:val="center"/>
          </w:tcPr>
          <w:p w:rsidR="008443E7" w:rsidRDefault="008443E7" w:rsidP="008443E7">
            <w:pPr>
              <w:jc w:val="center"/>
              <w:rPr>
                <w:rFonts w:cs="Arial"/>
                <w:color w:val="000000"/>
                <w:sz w:val="20"/>
              </w:rPr>
            </w:pPr>
            <w:r>
              <w:rPr>
                <w:rFonts w:cs="Arial"/>
                <w:color w:val="000000"/>
                <w:sz w:val="20"/>
              </w:rPr>
              <w:t>30/05/2015</w:t>
            </w:r>
          </w:p>
        </w:tc>
        <w:tc>
          <w:tcPr>
            <w:tcW w:w="1559" w:type="dxa"/>
            <w:vAlign w:val="center"/>
          </w:tcPr>
          <w:p w:rsidR="008443E7" w:rsidRDefault="008443E7" w:rsidP="008443E7">
            <w:pPr>
              <w:jc w:val="center"/>
              <w:rPr>
                <w:rFonts w:cs="Arial"/>
                <w:color w:val="000000"/>
                <w:sz w:val="20"/>
              </w:rPr>
            </w:pPr>
            <w:r>
              <w:rPr>
                <w:rFonts w:cs="Arial"/>
                <w:color w:val="000000"/>
                <w:sz w:val="20"/>
              </w:rPr>
              <w:t>17:38</w:t>
            </w:r>
          </w:p>
        </w:tc>
        <w:tc>
          <w:tcPr>
            <w:tcW w:w="1559" w:type="dxa"/>
            <w:vAlign w:val="center"/>
          </w:tcPr>
          <w:p w:rsidR="008443E7" w:rsidRDefault="008443E7" w:rsidP="008443E7">
            <w:pPr>
              <w:jc w:val="center"/>
              <w:rPr>
                <w:rFonts w:cs="Arial"/>
                <w:color w:val="000000"/>
                <w:sz w:val="20"/>
              </w:rPr>
            </w:pPr>
            <w:r>
              <w:rPr>
                <w:rFonts w:cs="Arial"/>
                <w:color w:val="000000"/>
                <w:sz w:val="20"/>
              </w:rPr>
              <w:t>20:26</w:t>
            </w:r>
          </w:p>
        </w:tc>
        <w:tc>
          <w:tcPr>
            <w:tcW w:w="2127" w:type="dxa"/>
            <w:vAlign w:val="center"/>
          </w:tcPr>
          <w:p w:rsidR="008443E7" w:rsidRDefault="008443E7" w:rsidP="008443E7">
            <w:pPr>
              <w:jc w:val="center"/>
              <w:rPr>
                <w:rFonts w:cs="Arial"/>
                <w:color w:val="000000"/>
                <w:sz w:val="20"/>
              </w:rPr>
            </w:pPr>
            <w:r>
              <w:rPr>
                <w:rFonts w:cs="Arial"/>
                <w:color w:val="000000"/>
                <w:sz w:val="20"/>
              </w:rPr>
              <w:t>39,43</w:t>
            </w:r>
          </w:p>
        </w:tc>
        <w:tc>
          <w:tcPr>
            <w:tcW w:w="1559" w:type="dxa"/>
            <w:vAlign w:val="center"/>
          </w:tcPr>
          <w:p w:rsidR="008443E7" w:rsidRDefault="008443E7" w:rsidP="008443E7">
            <w:pPr>
              <w:jc w:val="center"/>
              <w:rPr>
                <w:rFonts w:cs="Arial"/>
                <w:color w:val="000000"/>
                <w:sz w:val="20"/>
              </w:rPr>
            </w:pPr>
            <w:r>
              <w:rPr>
                <w:rFonts w:cs="Arial"/>
                <w:color w:val="000000"/>
                <w:sz w:val="20"/>
              </w:rPr>
              <w:t>15,88</w:t>
            </w:r>
          </w:p>
        </w:tc>
      </w:tr>
      <w:tr w:rsidR="008443E7" w:rsidRPr="009A52CF" w:rsidTr="008443E7">
        <w:trPr>
          <w:trHeight w:val="432"/>
        </w:trPr>
        <w:tc>
          <w:tcPr>
            <w:tcW w:w="1560" w:type="dxa"/>
            <w:vAlign w:val="center"/>
          </w:tcPr>
          <w:p w:rsidR="008443E7" w:rsidRDefault="008443E7" w:rsidP="008443E7">
            <w:pPr>
              <w:jc w:val="center"/>
              <w:rPr>
                <w:rFonts w:cs="Arial"/>
                <w:color w:val="000000"/>
                <w:sz w:val="20"/>
              </w:rPr>
            </w:pPr>
            <w:r>
              <w:rPr>
                <w:rFonts w:cs="Arial"/>
                <w:color w:val="000000"/>
                <w:sz w:val="20"/>
              </w:rPr>
              <w:t>2</w:t>
            </w:r>
          </w:p>
        </w:tc>
        <w:tc>
          <w:tcPr>
            <w:tcW w:w="1842" w:type="dxa"/>
            <w:vAlign w:val="center"/>
          </w:tcPr>
          <w:p w:rsidR="008443E7" w:rsidRDefault="008443E7" w:rsidP="008443E7">
            <w:pPr>
              <w:jc w:val="center"/>
              <w:rPr>
                <w:rFonts w:cs="Arial"/>
                <w:color w:val="000000"/>
                <w:sz w:val="20"/>
              </w:rPr>
            </w:pPr>
            <w:r>
              <w:rPr>
                <w:rFonts w:cs="Arial"/>
                <w:color w:val="000000"/>
                <w:sz w:val="20"/>
              </w:rPr>
              <w:t>Standard</w:t>
            </w:r>
          </w:p>
        </w:tc>
        <w:tc>
          <w:tcPr>
            <w:tcW w:w="1701" w:type="dxa"/>
            <w:vAlign w:val="center"/>
          </w:tcPr>
          <w:p w:rsidR="008443E7" w:rsidRDefault="008443E7" w:rsidP="008443E7">
            <w:pPr>
              <w:jc w:val="center"/>
              <w:rPr>
                <w:rFonts w:cs="Arial"/>
                <w:color w:val="000000"/>
                <w:sz w:val="20"/>
              </w:rPr>
            </w:pPr>
            <w:r>
              <w:rPr>
                <w:rFonts w:cs="Arial"/>
                <w:color w:val="000000"/>
                <w:sz w:val="20"/>
              </w:rPr>
              <w:t>31/05/2015</w:t>
            </w:r>
          </w:p>
        </w:tc>
        <w:tc>
          <w:tcPr>
            <w:tcW w:w="1559" w:type="dxa"/>
            <w:vAlign w:val="center"/>
          </w:tcPr>
          <w:p w:rsidR="008443E7" w:rsidRDefault="008443E7" w:rsidP="008443E7">
            <w:pPr>
              <w:jc w:val="center"/>
              <w:rPr>
                <w:rFonts w:cs="Arial"/>
                <w:color w:val="000000"/>
                <w:sz w:val="20"/>
              </w:rPr>
            </w:pPr>
            <w:r>
              <w:rPr>
                <w:rFonts w:cs="Arial"/>
                <w:color w:val="000000"/>
                <w:sz w:val="20"/>
              </w:rPr>
              <w:t>09:29</w:t>
            </w:r>
          </w:p>
        </w:tc>
        <w:tc>
          <w:tcPr>
            <w:tcW w:w="1559" w:type="dxa"/>
            <w:vAlign w:val="center"/>
          </w:tcPr>
          <w:p w:rsidR="008443E7" w:rsidRDefault="008443E7" w:rsidP="008443E7">
            <w:pPr>
              <w:jc w:val="center"/>
              <w:rPr>
                <w:rFonts w:cs="Arial"/>
                <w:color w:val="000000"/>
                <w:sz w:val="20"/>
              </w:rPr>
            </w:pPr>
            <w:r>
              <w:rPr>
                <w:rFonts w:cs="Arial"/>
                <w:color w:val="000000"/>
                <w:sz w:val="20"/>
              </w:rPr>
              <w:t>10:01</w:t>
            </w:r>
          </w:p>
        </w:tc>
        <w:tc>
          <w:tcPr>
            <w:tcW w:w="2127" w:type="dxa"/>
            <w:vAlign w:val="center"/>
          </w:tcPr>
          <w:p w:rsidR="008443E7" w:rsidRDefault="008443E7" w:rsidP="008443E7">
            <w:pPr>
              <w:jc w:val="center"/>
              <w:rPr>
                <w:rFonts w:cs="Arial"/>
                <w:color w:val="000000"/>
                <w:sz w:val="20"/>
              </w:rPr>
            </w:pPr>
            <w:r>
              <w:rPr>
                <w:rFonts w:cs="Arial"/>
                <w:color w:val="000000"/>
                <w:sz w:val="20"/>
              </w:rPr>
              <w:t>39,41</w:t>
            </w:r>
          </w:p>
        </w:tc>
        <w:tc>
          <w:tcPr>
            <w:tcW w:w="1559" w:type="dxa"/>
            <w:vAlign w:val="center"/>
          </w:tcPr>
          <w:p w:rsidR="008443E7" w:rsidRDefault="008443E7" w:rsidP="008443E7">
            <w:pPr>
              <w:jc w:val="center"/>
              <w:rPr>
                <w:rFonts w:cs="Arial"/>
                <w:color w:val="000000"/>
                <w:sz w:val="20"/>
              </w:rPr>
            </w:pPr>
            <w:r>
              <w:rPr>
                <w:rFonts w:cs="Arial"/>
                <w:color w:val="000000"/>
                <w:sz w:val="20"/>
              </w:rPr>
              <w:t>15,85</w:t>
            </w:r>
          </w:p>
        </w:tc>
      </w:tr>
    </w:tbl>
    <w:p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rsidR="006F1883" w:rsidRDefault="006F1883" w:rsidP="007B3691">
      <w:pPr>
        <w:pStyle w:val="ListParagraph"/>
        <w:snapToGrid w:val="0"/>
        <w:ind w:left="0"/>
        <w:rPr>
          <w:rFonts w:cs="Arial"/>
          <w:sz w:val="20"/>
        </w:rPr>
      </w:pPr>
    </w:p>
    <w:p w:rsidR="008443E7" w:rsidRDefault="008443E7" w:rsidP="007B3691">
      <w:pPr>
        <w:pStyle w:val="ListParagraph"/>
        <w:snapToGrid w:val="0"/>
        <w:ind w:left="0"/>
        <w:rPr>
          <w:rFonts w:cs="Arial"/>
          <w:sz w:val="20"/>
        </w:rPr>
      </w:pPr>
      <w:r>
        <w:rPr>
          <w:rFonts w:cs="Arial"/>
          <w:sz w:val="20"/>
        </w:rPr>
        <w:t>Fishing operation 1: Fishing operation with technical problem – no catch (see section 6 – PNC)</w:t>
      </w:r>
    </w:p>
    <w:p w:rsidR="008443E7" w:rsidRDefault="008443E7" w:rsidP="007B3691">
      <w:pPr>
        <w:pStyle w:val="ListParagraph"/>
        <w:snapToGrid w:val="0"/>
        <w:ind w:left="0"/>
        <w:rPr>
          <w:rFonts w:cs="Arial"/>
          <w:sz w:val="20"/>
        </w:rPr>
      </w:pPr>
      <w:r>
        <w:rPr>
          <w:rFonts w:cs="Arial"/>
          <w:sz w:val="20"/>
        </w:rPr>
        <w:t>Fishing operation 2: Fishing operation with transfer</w:t>
      </w:r>
    </w:p>
    <w:p w:rsidR="00DD3A7F" w:rsidRDefault="00DD3A7F">
      <w:pPr>
        <w:rPr>
          <w:rFonts w:cs="Arial"/>
          <w:sz w:val="20"/>
        </w:rPr>
      </w:pPr>
      <w:r>
        <w:rPr>
          <w:rFonts w:cs="Arial"/>
          <w:sz w:val="20"/>
        </w:rPr>
        <w:br w:type="page"/>
      </w:r>
    </w:p>
    <w:p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rsidR="00B106E9" w:rsidRDefault="00B106E9" w:rsidP="00B106E9">
      <w:pPr>
        <w:pStyle w:val="BodyText"/>
        <w:spacing w:line="240" w:lineRule="atLeast"/>
        <w:rPr>
          <w:rFonts w:cs="Arial"/>
          <w:sz w:val="20"/>
        </w:rPr>
      </w:pPr>
    </w:p>
    <w:p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14850" w:type="dxa"/>
        <w:tblLayout w:type="fixed"/>
        <w:tblLook w:val="0000" w:firstRow="0" w:lastRow="0" w:firstColumn="0" w:lastColumn="0" w:noHBand="0" w:noVBand="0"/>
      </w:tblPr>
      <w:tblGrid>
        <w:gridCol w:w="918"/>
        <w:gridCol w:w="1067"/>
        <w:gridCol w:w="1701"/>
        <w:gridCol w:w="1951"/>
        <w:gridCol w:w="2296"/>
        <w:gridCol w:w="1814"/>
        <w:gridCol w:w="1701"/>
        <w:gridCol w:w="1560"/>
        <w:gridCol w:w="1842"/>
      </w:tblGrid>
      <w:tr w:rsidR="00AC34A3" w:rsidRPr="00C341A4" w:rsidTr="00C46ED0">
        <w:trPr>
          <w:trHeight w:val="573"/>
        </w:trPr>
        <w:tc>
          <w:tcPr>
            <w:tcW w:w="918" w:type="dxa"/>
            <w:vMerge w:val="restart"/>
            <w:tcBorders>
              <w:top w:val="single" w:sz="4" w:space="0" w:color="auto"/>
              <w:left w:val="single" w:sz="4" w:space="0" w:color="auto"/>
              <w:right w:val="single" w:sz="4" w:space="0" w:color="auto"/>
            </w:tcBorders>
            <w:noWrap/>
            <w:vAlign w:val="center"/>
          </w:tcPr>
          <w:p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4719" w:type="dxa"/>
            <w:gridSpan w:val="3"/>
            <w:tcBorders>
              <w:top w:val="single" w:sz="4" w:space="0" w:color="auto"/>
              <w:left w:val="nil"/>
              <w:bottom w:val="single" w:sz="4" w:space="0" w:color="auto"/>
              <w:right w:val="single" w:sz="4" w:space="0" w:color="auto"/>
            </w:tcBorders>
            <w:noWrap/>
            <w:vAlign w:val="center"/>
          </w:tcPr>
          <w:p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Transfer Authorisation</w:t>
            </w: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Release Order</w:t>
            </w:r>
          </w:p>
        </w:tc>
      </w:tr>
      <w:tr w:rsidR="00AC34A3" w:rsidRPr="00C341A4" w:rsidTr="008443E7">
        <w:trPr>
          <w:trHeight w:val="436"/>
        </w:trPr>
        <w:tc>
          <w:tcPr>
            <w:tcW w:w="918" w:type="dxa"/>
            <w:vMerge/>
            <w:tcBorders>
              <w:left w:val="single" w:sz="4" w:space="0" w:color="auto"/>
              <w:bottom w:val="single" w:sz="4" w:space="0" w:color="auto"/>
              <w:right w:val="single" w:sz="4" w:space="0" w:color="auto"/>
            </w:tcBorders>
            <w:noWrap/>
            <w:vAlign w:val="center"/>
          </w:tcPr>
          <w:p w:rsidR="00AC34A3" w:rsidRDefault="00AC34A3" w:rsidP="00B106E9">
            <w:pPr>
              <w:jc w:val="center"/>
              <w:rPr>
                <w:color w:val="000000" w:themeColor="text1"/>
                <w:sz w:val="20"/>
              </w:rPr>
            </w:pPr>
          </w:p>
        </w:tc>
        <w:tc>
          <w:tcPr>
            <w:tcW w:w="1067" w:type="dxa"/>
            <w:tcBorders>
              <w:top w:val="single" w:sz="4" w:space="0" w:color="auto"/>
              <w:left w:val="nil"/>
              <w:bottom w:val="single" w:sz="4" w:space="0" w:color="auto"/>
              <w:right w:val="single" w:sz="4" w:space="0" w:color="auto"/>
            </w:tcBorders>
            <w:noWrap/>
            <w:vAlign w:val="center"/>
          </w:tcPr>
          <w:p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1701" w:type="dxa"/>
            <w:tcBorders>
              <w:top w:val="single" w:sz="4" w:space="0" w:color="auto"/>
              <w:left w:val="single" w:sz="4" w:space="0" w:color="auto"/>
              <w:bottom w:val="single" w:sz="4" w:space="0" w:color="auto"/>
              <w:right w:val="single" w:sz="4" w:space="0" w:color="auto"/>
            </w:tcBorders>
            <w:noWrap/>
            <w:vAlign w:val="center"/>
          </w:tcPr>
          <w:p w:rsidR="00AC34A3" w:rsidRDefault="00AC34A3" w:rsidP="00B106E9">
            <w:pPr>
              <w:jc w:val="center"/>
              <w:rPr>
                <w:color w:val="000000" w:themeColor="text1"/>
                <w:sz w:val="20"/>
              </w:rPr>
            </w:pPr>
            <w:r>
              <w:rPr>
                <w:color w:val="000000" w:themeColor="text1"/>
                <w:sz w:val="20"/>
              </w:rPr>
              <w:t>BFT kg</w:t>
            </w:r>
          </w:p>
        </w:tc>
        <w:tc>
          <w:tcPr>
            <w:tcW w:w="1951" w:type="dxa"/>
            <w:tcBorders>
              <w:top w:val="single" w:sz="4" w:space="0" w:color="auto"/>
              <w:left w:val="single" w:sz="4" w:space="0" w:color="000000"/>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Verification**</w:t>
            </w:r>
          </w:p>
        </w:tc>
        <w:tc>
          <w:tcPr>
            <w:tcW w:w="2296" w:type="dxa"/>
            <w:tcBorders>
              <w:top w:val="single" w:sz="4" w:space="0" w:color="auto"/>
              <w:left w:val="single" w:sz="4" w:space="0" w:color="auto"/>
              <w:bottom w:val="single" w:sz="4" w:space="0" w:color="auto"/>
              <w:right w:val="single" w:sz="4" w:space="0" w:color="auto"/>
            </w:tcBorders>
            <w:vAlign w:val="center"/>
          </w:tcPr>
          <w:p w:rsidR="00AC34A3" w:rsidRPr="00C341A4" w:rsidRDefault="00AC34A3" w:rsidP="00AC34A3">
            <w:pPr>
              <w:jc w:val="center"/>
              <w:rPr>
                <w:color w:val="000000" w:themeColor="text1"/>
                <w:sz w:val="20"/>
              </w:rPr>
            </w:pPr>
            <w:r>
              <w:rPr>
                <w:color w:val="000000" w:themeColor="text1"/>
                <w:sz w:val="20"/>
              </w:rPr>
              <w:t>Ref. Number</w:t>
            </w:r>
          </w:p>
        </w:tc>
        <w:tc>
          <w:tcPr>
            <w:tcW w:w="1814" w:type="dxa"/>
            <w:tcBorders>
              <w:top w:val="single" w:sz="4" w:space="0" w:color="auto"/>
              <w:left w:val="single" w:sz="4" w:space="0" w:color="auto"/>
              <w:bottom w:val="single" w:sz="4" w:space="0" w:color="auto"/>
              <w:right w:val="single" w:sz="4" w:space="0" w:color="auto"/>
            </w:tcBorders>
            <w:vAlign w:val="center"/>
          </w:tcPr>
          <w:p w:rsidR="00AC34A3" w:rsidRPr="00C341A4" w:rsidRDefault="00AC34A3" w:rsidP="00AC34A3">
            <w:pPr>
              <w:jc w:val="center"/>
              <w:rPr>
                <w:color w:val="000000" w:themeColor="text1"/>
                <w:sz w:val="20"/>
              </w:rPr>
            </w:pPr>
            <w:r>
              <w:rPr>
                <w:color w:val="000000" w:themeColor="text1"/>
                <w:sz w:val="20"/>
              </w:rPr>
              <w:t>Verification**</w:t>
            </w:r>
          </w:p>
        </w:tc>
        <w:tc>
          <w:tcPr>
            <w:tcW w:w="1701"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1560"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BFT kg</w:t>
            </w:r>
          </w:p>
        </w:tc>
        <w:tc>
          <w:tcPr>
            <w:tcW w:w="1842"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Verification**</w:t>
            </w:r>
          </w:p>
        </w:tc>
      </w:tr>
      <w:tr w:rsidR="008443E7" w:rsidRPr="00C341A4" w:rsidTr="008443E7">
        <w:trPr>
          <w:trHeight w:val="410"/>
        </w:trPr>
        <w:tc>
          <w:tcPr>
            <w:tcW w:w="918" w:type="dxa"/>
            <w:tcBorders>
              <w:top w:val="nil"/>
              <w:left w:val="single" w:sz="4" w:space="0" w:color="auto"/>
              <w:bottom w:val="single" w:sz="4" w:space="0" w:color="auto"/>
              <w:right w:val="single" w:sz="4" w:space="0" w:color="auto"/>
            </w:tcBorders>
            <w:noWrap/>
            <w:vAlign w:val="center"/>
          </w:tcPr>
          <w:p w:rsidR="008443E7" w:rsidRDefault="008443E7" w:rsidP="008443E7">
            <w:pPr>
              <w:jc w:val="center"/>
              <w:rPr>
                <w:rFonts w:cs="Arial"/>
                <w:color w:val="000000"/>
                <w:sz w:val="20"/>
                <w:lang w:val="fr-FR"/>
              </w:rPr>
            </w:pPr>
            <w:r>
              <w:rPr>
                <w:rFonts w:cs="Arial"/>
                <w:color w:val="000000"/>
                <w:sz w:val="20"/>
              </w:rPr>
              <w:t>2</w:t>
            </w:r>
          </w:p>
        </w:tc>
        <w:tc>
          <w:tcPr>
            <w:tcW w:w="1067" w:type="dxa"/>
            <w:tcBorders>
              <w:top w:val="nil"/>
              <w:left w:val="nil"/>
              <w:bottom w:val="single" w:sz="4" w:space="0" w:color="auto"/>
              <w:right w:val="single" w:sz="4" w:space="0" w:color="auto"/>
            </w:tcBorders>
            <w:noWrap/>
            <w:vAlign w:val="center"/>
          </w:tcPr>
          <w:p w:rsidR="008443E7" w:rsidRDefault="008443E7" w:rsidP="008443E7">
            <w:pPr>
              <w:jc w:val="center"/>
              <w:rPr>
                <w:rFonts w:cs="Arial"/>
                <w:color w:val="000000"/>
                <w:sz w:val="20"/>
              </w:rPr>
            </w:pPr>
            <w:r>
              <w:rPr>
                <w:rFonts w:cs="Arial"/>
                <w:color w:val="000000"/>
                <w:sz w:val="20"/>
              </w:rPr>
              <w:t>800</w:t>
            </w:r>
          </w:p>
        </w:tc>
        <w:tc>
          <w:tcPr>
            <w:tcW w:w="1701" w:type="dxa"/>
            <w:tcBorders>
              <w:top w:val="nil"/>
              <w:left w:val="nil"/>
              <w:bottom w:val="single" w:sz="4" w:space="0" w:color="auto"/>
              <w:right w:val="single" w:sz="4" w:space="0" w:color="auto"/>
            </w:tcBorders>
            <w:noWrap/>
            <w:vAlign w:val="center"/>
          </w:tcPr>
          <w:p w:rsidR="008443E7" w:rsidRDefault="008443E7" w:rsidP="008443E7">
            <w:pPr>
              <w:jc w:val="center"/>
              <w:rPr>
                <w:rFonts w:cs="Arial"/>
                <w:color w:val="000000"/>
                <w:sz w:val="20"/>
              </w:rPr>
            </w:pPr>
            <w:r>
              <w:rPr>
                <w:rFonts w:cs="Arial"/>
                <w:color w:val="000000"/>
                <w:sz w:val="20"/>
              </w:rPr>
              <w:t>80000</w:t>
            </w:r>
          </w:p>
        </w:tc>
        <w:tc>
          <w:tcPr>
            <w:tcW w:w="1951" w:type="dxa"/>
            <w:tcBorders>
              <w:top w:val="single" w:sz="4" w:space="0" w:color="auto"/>
              <w:left w:val="nil"/>
              <w:bottom w:val="single" w:sz="4" w:space="0" w:color="auto"/>
              <w:right w:val="single" w:sz="4" w:space="0" w:color="auto"/>
            </w:tcBorders>
            <w:vAlign w:val="center"/>
          </w:tcPr>
          <w:p w:rsidR="008443E7" w:rsidRDefault="008443E7" w:rsidP="008443E7">
            <w:pPr>
              <w:jc w:val="center"/>
              <w:rPr>
                <w:rFonts w:cs="Arial"/>
                <w:color w:val="000000"/>
                <w:sz w:val="20"/>
              </w:rPr>
            </w:pPr>
            <w:r>
              <w:rPr>
                <w:rFonts w:cs="Arial"/>
                <w:color w:val="000000"/>
                <w:sz w:val="20"/>
              </w:rPr>
              <w:t>e-copy Control Documents</w:t>
            </w:r>
          </w:p>
        </w:tc>
        <w:tc>
          <w:tcPr>
            <w:tcW w:w="2296" w:type="dxa"/>
            <w:tcBorders>
              <w:top w:val="single" w:sz="4" w:space="0" w:color="auto"/>
              <w:left w:val="single" w:sz="4" w:space="0" w:color="auto"/>
              <w:bottom w:val="single" w:sz="4" w:space="0" w:color="auto"/>
              <w:right w:val="single" w:sz="4" w:space="0" w:color="auto"/>
            </w:tcBorders>
            <w:vAlign w:val="center"/>
          </w:tcPr>
          <w:p w:rsidR="008443E7" w:rsidRDefault="008443E7" w:rsidP="008443E7">
            <w:pPr>
              <w:jc w:val="center"/>
              <w:rPr>
                <w:rFonts w:cs="Arial"/>
                <w:color w:val="000000"/>
                <w:sz w:val="20"/>
              </w:rPr>
            </w:pPr>
            <w:r>
              <w:rPr>
                <w:rFonts w:cs="Arial"/>
                <w:color w:val="000000"/>
                <w:sz w:val="20"/>
              </w:rPr>
              <w:t>ITA-2015/AUT/026</w:t>
            </w:r>
          </w:p>
        </w:tc>
        <w:tc>
          <w:tcPr>
            <w:tcW w:w="1814" w:type="dxa"/>
            <w:tcBorders>
              <w:top w:val="single" w:sz="4" w:space="0" w:color="auto"/>
              <w:left w:val="single" w:sz="4" w:space="0" w:color="auto"/>
              <w:bottom w:val="single" w:sz="4" w:space="0" w:color="auto"/>
              <w:right w:val="single" w:sz="4" w:space="0" w:color="auto"/>
            </w:tcBorders>
            <w:vAlign w:val="center"/>
          </w:tcPr>
          <w:p w:rsidR="008443E7" w:rsidRDefault="008443E7" w:rsidP="008443E7">
            <w:pPr>
              <w:jc w:val="center"/>
              <w:rPr>
                <w:rFonts w:cs="Arial"/>
                <w:color w:val="000000"/>
                <w:sz w:val="20"/>
              </w:rPr>
            </w:pPr>
            <w:r>
              <w:rPr>
                <w:rFonts w:cs="Arial"/>
                <w:color w:val="000000"/>
                <w:sz w:val="20"/>
              </w:rPr>
              <w:t>e-copy Control Documents</w:t>
            </w:r>
          </w:p>
        </w:tc>
        <w:tc>
          <w:tcPr>
            <w:tcW w:w="1701" w:type="dxa"/>
            <w:tcBorders>
              <w:top w:val="single" w:sz="4" w:space="0" w:color="auto"/>
              <w:left w:val="single" w:sz="4" w:space="0" w:color="auto"/>
              <w:bottom w:val="single" w:sz="4" w:space="0" w:color="auto"/>
              <w:right w:val="single" w:sz="4" w:space="0" w:color="auto"/>
            </w:tcBorders>
            <w:vAlign w:val="center"/>
          </w:tcPr>
          <w:p w:rsidR="008443E7" w:rsidRDefault="008443E7" w:rsidP="008443E7">
            <w:pPr>
              <w:jc w:val="center"/>
              <w:rPr>
                <w:rFonts w:cs="Arial"/>
                <w:color w:val="000000"/>
                <w:sz w:val="20"/>
              </w:rPr>
            </w:pPr>
            <w:r>
              <w:rPr>
                <w:rFonts w:cs="Arial"/>
                <w:color w:val="000000"/>
                <w:sz w:val="20"/>
              </w:rPr>
              <w:t> </w:t>
            </w:r>
          </w:p>
        </w:tc>
        <w:tc>
          <w:tcPr>
            <w:tcW w:w="1560" w:type="dxa"/>
            <w:tcBorders>
              <w:top w:val="single" w:sz="4" w:space="0" w:color="auto"/>
              <w:left w:val="nil"/>
              <w:bottom w:val="single" w:sz="4" w:space="0" w:color="auto"/>
              <w:right w:val="single" w:sz="4" w:space="0" w:color="auto"/>
            </w:tcBorders>
            <w:vAlign w:val="center"/>
          </w:tcPr>
          <w:p w:rsidR="008443E7" w:rsidRDefault="008443E7" w:rsidP="008443E7">
            <w:pPr>
              <w:jc w:val="center"/>
              <w:rPr>
                <w:rFonts w:cs="Arial"/>
                <w:color w:val="000000"/>
                <w:sz w:val="20"/>
              </w:rPr>
            </w:pPr>
            <w:r>
              <w:rPr>
                <w:rFonts w:cs="Arial"/>
                <w:color w:val="000000"/>
                <w:sz w:val="20"/>
              </w:rPr>
              <w:t> </w:t>
            </w:r>
          </w:p>
        </w:tc>
        <w:tc>
          <w:tcPr>
            <w:tcW w:w="1842" w:type="dxa"/>
            <w:tcBorders>
              <w:top w:val="single" w:sz="4" w:space="0" w:color="auto"/>
              <w:left w:val="nil"/>
              <w:bottom w:val="single" w:sz="4" w:space="0" w:color="auto"/>
              <w:right w:val="single" w:sz="4" w:space="0" w:color="auto"/>
            </w:tcBorders>
            <w:vAlign w:val="center"/>
          </w:tcPr>
          <w:p w:rsidR="008443E7" w:rsidRDefault="008443E7" w:rsidP="008443E7">
            <w:pPr>
              <w:jc w:val="center"/>
              <w:rPr>
                <w:rFonts w:cs="Arial"/>
                <w:color w:val="000000"/>
                <w:sz w:val="20"/>
              </w:rPr>
            </w:pPr>
            <w:r>
              <w:rPr>
                <w:rFonts w:cs="Arial"/>
                <w:color w:val="000000"/>
                <w:sz w:val="20"/>
              </w:rPr>
              <w:t> </w:t>
            </w:r>
          </w:p>
        </w:tc>
      </w:tr>
    </w:tbl>
    <w:p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rsidR="00C71387" w:rsidRDefault="008443E7" w:rsidP="008443E7">
      <w:pPr>
        <w:pStyle w:val="BodyText"/>
        <w:keepNext/>
        <w:keepLines/>
        <w:rPr>
          <w:rFonts w:cs="Arial"/>
          <w:sz w:val="20"/>
        </w:rPr>
      </w:pPr>
      <w:r>
        <w:rPr>
          <w:rFonts w:cs="Arial"/>
          <w:sz w:val="20"/>
        </w:rPr>
        <w:t>Estimation provided by the vessel’s diver. No release order received.</w:t>
      </w:r>
    </w:p>
    <w:p w:rsidR="00050C23" w:rsidRDefault="00050C23" w:rsidP="0075236B">
      <w:pPr>
        <w:pStyle w:val="BodyText"/>
        <w:jc w:val="center"/>
        <w:rPr>
          <w:rFonts w:cs="Arial"/>
          <w:sz w:val="18"/>
          <w:szCs w:val="18"/>
        </w:rPr>
      </w:pPr>
    </w:p>
    <w:p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 xml:space="preserve">Observer estimate of released </w:t>
      </w:r>
      <w:proofErr w:type="spellStart"/>
      <w:r w:rsidR="00C71387">
        <w:rPr>
          <w:bCs/>
          <w:i/>
          <w:iCs/>
          <w:sz w:val="20"/>
        </w:rPr>
        <w:t>bluefin</w:t>
      </w:r>
      <w:proofErr w:type="spellEnd"/>
      <w:r w:rsidR="00C71387">
        <w:rPr>
          <w:bCs/>
          <w:i/>
          <w:iCs/>
          <w:sz w:val="20"/>
        </w:rPr>
        <w:t xml:space="preserve">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7"/>
        <w:gridCol w:w="1551"/>
        <w:gridCol w:w="1551"/>
        <w:gridCol w:w="1701"/>
        <w:gridCol w:w="2910"/>
      </w:tblGrid>
      <w:tr w:rsidR="00CF4726" w:rsidRPr="00056978" w:rsidTr="00CF4726">
        <w:trPr>
          <w:trHeight w:val="1153"/>
        </w:trPr>
        <w:tc>
          <w:tcPr>
            <w:tcW w:w="967" w:type="dxa"/>
            <w:vAlign w:val="center"/>
          </w:tcPr>
          <w:p w:rsidR="00CF4726" w:rsidRDefault="00CF4726" w:rsidP="00D325AB">
            <w:pPr>
              <w:jc w:val="center"/>
              <w:rPr>
                <w:rFonts w:cs="Arial"/>
                <w:color w:val="000000" w:themeColor="text1"/>
                <w:sz w:val="20"/>
              </w:rPr>
            </w:pPr>
            <w:r w:rsidRPr="00C341A4">
              <w:rPr>
                <w:rFonts w:cs="Arial"/>
                <w:color w:val="000000" w:themeColor="text1"/>
                <w:sz w:val="20"/>
              </w:rPr>
              <w:t>Fishing</w:t>
            </w:r>
          </w:p>
          <w:p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1551" w:type="dxa"/>
            <w:vAlign w:val="center"/>
          </w:tcPr>
          <w:p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551" w:type="dxa"/>
            <w:vAlign w:val="center"/>
          </w:tcPr>
          <w:p w:rsidR="00CF4726" w:rsidRDefault="00CF4726">
            <w:pPr>
              <w:jc w:val="center"/>
              <w:rPr>
                <w:rFonts w:cs="Arial"/>
                <w:sz w:val="20"/>
              </w:rPr>
            </w:pPr>
            <w:r>
              <w:rPr>
                <w:rFonts w:cs="Arial"/>
                <w:sz w:val="20"/>
              </w:rPr>
              <w:t>Video Quality**</w:t>
            </w:r>
          </w:p>
        </w:tc>
        <w:tc>
          <w:tcPr>
            <w:tcW w:w="1701" w:type="dxa"/>
            <w:vAlign w:val="center"/>
          </w:tcPr>
          <w:p w:rsidR="00CF4726" w:rsidRDefault="00CF4726">
            <w:pPr>
              <w:jc w:val="center"/>
              <w:rPr>
                <w:rFonts w:cs="Arial"/>
                <w:sz w:val="20"/>
              </w:rPr>
            </w:pPr>
            <w:r w:rsidRPr="00D325AB">
              <w:rPr>
                <w:rFonts w:cs="Arial"/>
                <w:sz w:val="20"/>
              </w:rPr>
              <w:t>Times Viewed</w:t>
            </w:r>
          </w:p>
        </w:tc>
        <w:tc>
          <w:tcPr>
            <w:tcW w:w="2910" w:type="dxa"/>
            <w:vAlign w:val="center"/>
          </w:tcPr>
          <w:p w:rsidR="00CF4726" w:rsidRDefault="00CF4726" w:rsidP="00C46ED0">
            <w:pPr>
              <w:keepNext/>
              <w:keepLines/>
              <w:jc w:val="center"/>
              <w:rPr>
                <w:bCs/>
                <w:sz w:val="20"/>
              </w:rPr>
            </w:pPr>
            <w:r w:rsidRPr="00150DEA">
              <w:rPr>
                <w:bCs/>
                <w:sz w:val="20"/>
              </w:rPr>
              <w:t>Estimate of amount of BFT based on video</w:t>
            </w:r>
          </w:p>
          <w:p w:rsidR="00CF4726" w:rsidRPr="00150DEA" w:rsidDel="00FE2849" w:rsidRDefault="00CF4726" w:rsidP="00C46ED0">
            <w:pPr>
              <w:keepNext/>
              <w:keepLines/>
              <w:jc w:val="center"/>
              <w:rPr>
                <w:rFonts w:cs="Arial"/>
                <w:sz w:val="20"/>
              </w:rPr>
            </w:pPr>
            <w:r>
              <w:rPr>
                <w:bCs/>
                <w:sz w:val="20"/>
              </w:rPr>
              <w:t>(Y/N)</w:t>
            </w:r>
          </w:p>
        </w:tc>
      </w:tr>
      <w:tr w:rsidR="00CF4726" w:rsidRPr="00F33642" w:rsidTr="00CF4726">
        <w:trPr>
          <w:trHeight w:val="356"/>
        </w:trPr>
        <w:tc>
          <w:tcPr>
            <w:tcW w:w="967" w:type="dxa"/>
            <w:vAlign w:val="center"/>
          </w:tcPr>
          <w:p w:rsidR="00CF4726" w:rsidRPr="001C3B13" w:rsidRDefault="008443E7" w:rsidP="00D325AB">
            <w:pPr>
              <w:jc w:val="center"/>
              <w:rPr>
                <w:rFonts w:cs="Arial"/>
                <w:color w:val="000000" w:themeColor="text1"/>
                <w:sz w:val="20"/>
              </w:rPr>
            </w:pPr>
            <w:r>
              <w:rPr>
                <w:rFonts w:cs="Arial"/>
                <w:color w:val="000000" w:themeColor="text1"/>
                <w:sz w:val="20"/>
              </w:rPr>
              <w:t>N/A</w:t>
            </w:r>
          </w:p>
        </w:tc>
        <w:tc>
          <w:tcPr>
            <w:tcW w:w="1551" w:type="dxa"/>
          </w:tcPr>
          <w:p w:rsidR="00CF4726" w:rsidRDefault="00CF4726" w:rsidP="00D325AB">
            <w:pPr>
              <w:jc w:val="center"/>
              <w:rPr>
                <w:rFonts w:cs="Arial"/>
                <w:color w:val="000000" w:themeColor="text1"/>
                <w:sz w:val="20"/>
              </w:rPr>
            </w:pPr>
          </w:p>
        </w:tc>
        <w:tc>
          <w:tcPr>
            <w:tcW w:w="1551" w:type="dxa"/>
            <w:vAlign w:val="center"/>
          </w:tcPr>
          <w:p w:rsidR="00CF4726" w:rsidRDefault="00CF4726" w:rsidP="00D325AB">
            <w:pPr>
              <w:jc w:val="center"/>
              <w:rPr>
                <w:rFonts w:cs="Arial"/>
                <w:color w:val="000000" w:themeColor="text1"/>
                <w:sz w:val="20"/>
              </w:rPr>
            </w:pPr>
          </w:p>
        </w:tc>
        <w:tc>
          <w:tcPr>
            <w:tcW w:w="1701" w:type="dxa"/>
            <w:vAlign w:val="center"/>
          </w:tcPr>
          <w:p w:rsidR="00CF4726" w:rsidRDefault="00CF4726" w:rsidP="00D325AB">
            <w:pPr>
              <w:jc w:val="center"/>
              <w:rPr>
                <w:rFonts w:cs="Arial"/>
                <w:color w:val="000000" w:themeColor="text1"/>
                <w:sz w:val="20"/>
              </w:rPr>
            </w:pPr>
          </w:p>
        </w:tc>
        <w:tc>
          <w:tcPr>
            <w:tcW w:w="2910" w:type="dxa"/>
          </w:tcPr>
          <w:p w:rsidR="00CF4726" w:rsidRDefault="00CF4726" w:rsidP="00D325AB">
            <w:pPr>
              <w:jc w:val="center"/>
              <w:rPr>
                <w:rFonts w:cs="Arial"/>
                <w:color w:val="000000" w:themeColor="text1"/>
                <w:sz w:val="20"/>
              </w:rPr>
            </w:pPr>
          </w:p>
        </w:tc>
      </w:tr>
    </w:tbl>
    <w:p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rsidR="00050C23" w:rsidRPr="008F3FCA" w:rsidRDefault="00D325AB" w:rsidP="00D71527">
      <w:pPr>
        <w:pStyle w:val="ListBullet2"/>
      </w:pPr>
      <w:r w:rsidRPr="008F3FCA">
        <w:t>**</w:t>
      </w:r>
      <w:r w:rsidRPr="008F3FCA">
        <w:tab/>
        <w:t>rate from 1 to 5 (1 = very poor; 2 = poor, 3 = average; 4= good 5 = excellent)</w:t>
      </w:r>
    </w:p>
    <w:p w:rsidR="0085529F" w:rsidRDefault="0085529F" w:rsidP="00496BDF">
      <w:pPr>
        <w:pStyle w:val="BodyText"/>
        <w:rPr>
          <w:rFonts w:cs="Arial"/>
          <w:sz w:val="20"/>
        </w:rPr>
      </w:pPr>
    </w:p>
    <w:p w:rsidR="00496BDF" w:rsidRDefault="00F75F3D" w:rsidP="002A6AF4">
      <w:pPr>
        <w:pStyle w:val="BodyText"/>
        <w:rPr>
          <w:rFonts w:cs="Arial"/>
          <w:sz w:val="20"/>
        </w:rPr>
      </w:pPr>
      <w:r>
        <w:rPr>
          <w:rFonts w:cs="Arial"/>
          <w:sz w:val="20"/>
        </w:rPr>
        <w:t>No release order.</w:t>
      </w:r>
    </w:p>
    <w:p w:rsidR="00F75F3D" w:rsidRDefault="00F75F3D" w:rsidP="002A6AF4">
      <w:pPr>
        <w:pStyle w:val="BodyText"/>
        <w:rPr>
          <w:rFonts w:cs="Arial"/>
          <w:sz w:val="20"/>
        </w:rPr>
      </w:pPr>
    </w:p>
    <w:p w:rsidR="00C71387" w:rsidRDefault="00C71387" w:rsidP="00C71387">
      <w:pPr>
        <w:pStyle w:val="BodyText"/>
        <w:widowControl w:val="0"/>
        <w:rPr>
          <w:rFonts w:cs="Arial"/>
          <w:i/>
          <w:sz w:val="20"/>
        </w:rPr>
      </w:pPr>
      <w:r w:rsidRPr="005B2A49">
        <w:rPr>
          <w:rFonts w:cs="Arial"/>
          <w:i/>
          <w:sz w:val="20"/>
        </w:rPr>
        <w:t xml:space="preserve">Table </w:t>
      </w:r>
      <w:r>
        <w:rPr>
          <w:rFonts w:cs="Arial"/>
          <w:i/>
          <w:sz w:val="20"/>
        </w:rPr>
        <w:t>4: Vessel and Observer Records for Total Estimate of</w:t>
      </w:r>
      <w:r w:rsidRPr="005B2A49">
        <w:rPr>
          <w:rFonts w:cs="Arial"/>
          <w:i/>
          <w:sz w:val="20"/>
        </w:rPr>
        <w:t xml:space="preserve"> </w:t>
      </w:r>
      <w:proofErr w:type="spellStart"/>
      <w:r>
        <w:rPr>
          <w:rFonts w:cs="Arial"/>
          <w:i/>
          <w:sz w:val="20"/>
        </w:rPr>
        <w:t>bluefin</w:t>
      </w:r>
      <w:proofErr w:type="spellEnd"/>
      <w:r>
        <w:rPr>
          <w:rFonts w:cs="Arial"/>
          <w:i/>
          <w:sz w:val="20"/>
        </w:rPr>
        <w:t xml:space="preserve"> tuna released following a Release Order</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200"/>
        <w:gridCol w:w="1201"/>
        <w:gridCol w:w="1200"/>
        <w:gridCol w:w="1201"/>
        <w:gridCol w:w="1201"/>
        <w:gridCol w:w="1200"/>
        <w:gridCol w:w="1201"/>
        <w:gridCol w:w="1201"/>
      </w:tblGrid>
      <w:tr w:rsidR="00BB4420" w:rsidRPr="009A52CF" w:rsidTr="00BB4420">
        <w:trPr>
          <w:trHeight w:val="569"/>
        </w:trPr>
        <w:tc>
          <w:tcPr>
            <w:tcW w:w="993" w:type="dxa"/>
            <w:vMerge w:val="restart"/>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4802" w:type="dxa"/>
            <w:gridSpan w:val="4"/>
            <w:vAlign w:val="center"/>
          </w:tcPr>
          <w:p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4803" w:type="dxa"/>
            <w:gridSpan w:val="4"/>
            <w:vAlign w:val="center"/>
          </w:tcPr>
          <w:p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rsidTr="00BB4420">
        <w:trPr>
          <w:trHeight w:val="472"/>
        </w:trPr>
        <w:tc>
          <w:tcPr>
            <w:tcW w:w="993" w:type="dxa"/>
            <w:vMerge/>
            <w:vAlign w:val="center"/>
          </w:tcPr>
          <w:p w:rsidR="00BB4420" w:rsidRPr="009A52CF" w:rsidRDefault="00BB4420" w:rsidP="00C71387">
            <w:pPr>
              <w:jc w:val="center"/>
              <w:rPr>
                <w:rFonts w:cs="Arial"/>
                <w:color w:val="000000" w:themeColor="text1"/>
                <w:sz w:val="20"/>
              </w:rPr>
            </w:pPr>
          </w:p>
        </w:tc>
        <w:tc>
          <w:tcPr>
            <w:tcW w:w="2401"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2401"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2401"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2402"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rsidTr="00BB4420">
        <w:trPr>
          <w:trHeight w:val="498"/>
        </w:trPr>
        <w:tc>
          <w:tcPr>
            <w:tcW w:w="993" w:type="dxa"/>
            <w:vMerge/>
            <w:vAlign w:val="center"/>
          </w:tcPr>
          <w:p w:rsidR="00BB4420" w:rsidRPr="009A52CF" w:rsidRDefault="00BB4420" w:rsidP="00C71387">
            <w:pPr>
              <w:jc w:val="center"/>
              <w:rPr>
                <w:rFonts w:cs="Arial"/>
                <w:color w:val="000000" w:themeColor="text1"/>
                <w:sz w:val="20"/>
              </w:rPr>
            </w:pPr>
          </w:p>
        </w:tc>
        <w:tc>
          <w:tcPr>
            <w:tcW w:w="1200"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0"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0"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rsidTr="00BB4420">
        <w:trPr>
          <w:trHeight w:val="432"/>
        </w:trPr>
        <w:tc>
          <w:tcPr>
            <w:tcW w:w="993" w:type="dxa"/>
            <w:tcBorders>
              <w:left w:val="single" w:sz="2" w:space="0" w:color="auto"/>
            </w:tcBorders>
            <w:vAlign w:val="center"/>
          </w:tcPr>
          <w:p w:rsidR="00BB4420" w:rsidRPr="009A52CF" w:rsidRDefault="00F75F3D" w:rsidP="00C71387">
            <w:pPr>
              <w:jc w:val="center"/>
              <w:rPr>
                <w:rFonts w:cs="Arial"/>
                <w:color w:val="000000" w:themeColor="text1"/>
                <w:sz w:val="20"/>
              </w:rPr>
            </w:pPr>
            <w:r>
              <w:rPr>
                <w:rFonts w:cs="Arial"/>
                <w:color w:val="000000" w:themeColor="text1"/>
                <w:sz w:val="20"/>
              </w:rPr>
              <w:t>N/A</w:t>
            </w:r>
          </w:p>
        </w:tc>
        <w:tc>
          <w:tcPr>
            <w:tcW w:w="1200"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0"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0"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r>
    </w:tbl>
    <w:p w:rsidR="00C71387" w:rsidRPr="008F3FCA" w:rsidRDefault="00C71387" w:rsidP="00C71387">
      <w:pPr>
        <w:pStyle w:val="BodyText"/>
        <w:rPr>
          <w:rFonts w:cs="Arial"/>
          <w:sz w:val="20"/>
        </w:rPr>
      </w:pPr>
      <w:r w:rsidRPr="008F3FCA">
        <w:rPr>
          <w:rFonts w:cs="Arial"/>
          <w:sz w:val="20"/>
        </w:rPr>
        <w:lastRenderedPageBreak/>
        <w:t>*</w:t>
      </w:r>
      <w:r w:rsidRPr="008F3FCA">
        <w:rPr>
          <w:rFonts w:cs="Arial"/>
          <w:sz w:val="20"/>
        </w:rPr>
        <w:tab/>
        <w:t>Fishing operation as per Table 1.</w:t>
      </w:r>
    </w:p>
    <w:p w:rsidR="00C71387" w:rsidRDefault="00C71387" w:rsidP="00C71387">
      <w:pPr>
        <w:pStyle w:val="BodyText"/>
        <w:rPr>
          <w:rFonts w:cs="Arial"/>
          <w:sz w:val="20"/>
        </w:rPr>
      </w:pPr>
      <w:r>
        <w:rPr>
          <w:rFonts w:cs="Arial"/>
          <w:sz w:val="20"/>
        </w:rPr>
        <w:t>**</w:t>
      </w:r>
      <w:r>
        <w:rPr>
          <w:rFonts w:cs="Arial"/>
          <w:sz w:val="20"/>
        </w:rPr>
        <w:tab/>
        <w:t>Based on video record</w:t>
      </w:r>
    </w:p>
    <w:p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rsidR="00C71387" w:rsidRDefault="00C71387" w:rsidP="00C71387">
      <w:pPr>
        <w:pStyle w:val="BodyText"/>
        <w:rPr>
          <w:rFonts w:cs="Arial"/>
          <w:sz w:val="20"/>
        </w:rPr>
      </w:pPr>
    </w:p>
    <w:p w:rsidR="00C71387" w:rsidRDefault="00F75F3D">
      <w:pPr>
        <w:pStyle w:val="BodyText"/>
        <w:rPr>
          <w:rFonts w:cs="Arial"/>
          <w:sz w:val="18"/>
          <w:szCs w:val="18"/>
        </w:rPr>
      </w:pPr>
      <w:r>
        <w:rPr>
          <w:rFonts w:cs="Arial"/>
          <w:sz w:val="20"/>
        </w:rPr>
        <w:t>No release order.</w:t>
      </w:r>
    </w:p>
    <w:p w:rsidR="00C71387" w:rsidRDefault="00C71387">
      <w:pPr>
        <w:pStyle w:val="BodyText"/>
        <w:rPr>
          <w:rFonts w:cs="Arial"/>
          <w:sz w:val="18"/>
          <w:szCs w:val="18"/>
        </w:rPr>
      </w:pPr>
    </w:p>
    <w:p w:rsidR="00050C23" w:rsidRDefault="0098376F" w:rsidP="006F1883">
      <w:pPr>
        <w:pStyle w:val="BodyText"/>
        <w:keepNext/>
        <w:keepLines/>
        <w:numPr>
          <w:ilvl w:val="0"/>
          <w:numId w:val="26"/>
        </w:numPr>
        <w:ind w:left="0" w:firstLine="0"/>
        <w:rPr>
          <w:rFonts w:cs="Arial"/>
          <w:b/>
          <w:sz w:val="20"/>
        </w:rPr>
      </w:pPr>
      <w:r w:rsidRPr="0098376F">
        <w:rPr>
          <w:rFonts w:cs="Arial"/>
          <w:b/>
          <w:sz w:val="20"/>
        </w:rPr>
        <w:t>Summary of Transfer Activities</w:t>
      </w:r>
    </w:p>
    <w:p w:rsidR="00050C23" w:rsidRDefault="00050C23">
      <w:pPr>
        <w:pStyle w:val="BodyText"/>
        <w:keepNext/>
        <w:keepLines/>
        <w:rPr>
          <w:rFonts w:cs="Arial"/>
          <w:sz w:val="20"/>
        </w:rPr>
      </w:pPr>
    </w:p>
    <w:p w:rsidR="00050C23" w:rsidRDefault="00405206">
      <w:pPr>
        <w:keepNext/>
        <w:keepLines/>
        <w:rPr>
          <w:rFonts w:cs="Arial"/>
          <w:b/>
          <w:i/>
          <w:sz w:val="20"/>
        </w:rPr>
      </w:pPr>
      <w:r w:rsidRPr="00C341A4">
        <w:rPr>
          <w:rFonts w:cs="Arial"/>
          <w:i/>
          <w:sz w:val="20"/>
        </w:rPr>
        <w:t xml:space="preserve">Table </w:t>
      </w:r>
      <w:r w:rsidR="002A6AF4">
        <w:rPr>
          <w:rFonts w:cs="Arial"/>
          <w:i/>
          <w:sz w:val="20"/>
        </w:rPr>
        <w:t>5</w:t>
      </w:r>
      <w:r>
        <w:rPr>
          <w:rFonts w:cs="Arial"/>
          <w:i/>
          <w:sz w:val="20"/>
        </w:rPr>
        <w:t>:</w:t>
      </w:r>
      <w:r w:rsidRPr="00C341A4">
        <w:rPr>
          <w:rFonts w:cs="Arial"/>
          <w:i/>
          <w:sz w:val="20"/>
        </w:rPr>
        <w:t xml:space="preserve"> Transfer Activities</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888"/>
        <w:gridCol w:w="1409"/>
        <w:gridCol w:w="741"/>
        <w:gridCol w:w="1243"/>
        <w:gridCol w:w="771"/>
        <w:gridCol w:w="1477"/>
        <w:gridCol w:w="1477"/>
        <w:gridCol w:w="2229"/>
        <w:gridCol w:w="1984"/>
        <w:gridCol w:w="1829"/>
      </w:tblGrid>
      <w:tr w:rsidR="004E5600" w:rsidRPr="00C341A4" w:rsidTr="00F75F3D">
        <w:trPr>
          <w:trHeight w:val="435"/>
        </w:trPr>
        <w:tc>
          <w:tcPr>
            <w:tcW w:w="993" w:type="dxa"/>
            <w:vMerge w:val="restart"/>
            <w:vAlign w:val="center"/>
          </w:tcPr>
          <w:p w:rsidR="00050C23" w:rsidRDefault="004E5600">
            <w:pPr>
              <w:keepNext/>
              <w:keepLines/>
              <w:jc w:val="center"/>
              <w:rPr>
                <w:rFonts w:cs="Arial"/>
                <w:color w:val="000000" w:themeColor="text1"/>
                <w:sz w:val="20"/>
              </w:rPr>
            </w:pPr>
            <w:bookmarkStart w:id="1" w:name="OLE_LINK1"/>
            <w:r>
              <w:rPr>
                <w:rFonts w:cs="Arial"/>
                <w:color w:val="000000" w:themeColor="text1"/>
                <w:sz w:val="20"/>
              </w:rPr>
              <w:t>Transfer Op #</w:t>
            </w:r>
          </w:p>
        </w:tc>
        <w:tc>
          <w:tcPr>
            <w:tcW w:w="888" w:type="dxa"/>
            <w:vMerge w:val="restart"/>
            <w:vAlign w:val="center"/>
          </w:tcPr>
          <w:p w:rsidR="00050C23" w:rsidRDefault="004E5600">
            <w:pPr>
              <w:keepNext/>
              <w:keepLines/>
              <w:jc w:val="center"/>
              <w:rPr>
                <w:rFonts w:cs="Arial"/>
                <w:color w:val="000000" w:themeColor="text1"/>
                <w:sz w:val="20"/>
              </w:rPr>
            </w:pPr>
            <w:r w:rsidRPr="00C341A4">
              <w:rPr>
                <w:rFonts w:cs="Arial"/>
                <w:color w:val="000000" w:themeColor="text1"/>
                <w:sz w:val="20"/>
              </w:rPr>
              <w:t>Fishing Op #</w:t>
            </w:r>
            <w:r w:rsidR="004A591B">
              <w:rPr>
                <w:rFonts w:cs="Arial"/>
                <w:color w:val="000000" w:themeColor="text1"/>
                <w:sz w:val="20"/>
              </w:rPr>
              <w:t>*</w:t>
            </w:r>
          </w:p>
        </w:tc>
        <w:tc>
          <w:tcPr>
            <w:tcW w:w="2150" w:type="dxa"/>
            <w:gridSpan w:val="2"/>
            <w:vAlign w:val="center"/>
          </w:tcPr>
          <w:p w:rsidR="00050C23" w:rsidRDefault="004E5600">
            <w:pPr>
              <w:keepNext/>
              <w:keepLines/>
              <w:jc w:val="center"/>
              <w:rPr>
                <w:rFonts w:cs="Arial"/>
                <w:color w:val="000000" w:themeColor="text1"/>
                <w:sz w:val="20"/>
              </w:rPr>
            </w:pPr>
            <w:r>
              <w:rPr>
                <w:rFonts w:cs="Arial"/>
                <w:color w:val="000000" w:themeColor="text1"/>
                <w:sz w:val="20"/>
              </w:rPr>
              <w:t>Start</w:t>
            </w:r>
          </w:p>
        </w:tc>
        <w:tc>
          <w:tcPr>
            <w:tcW w:w="2014" w:type="dxa"/>
            <w:gridSpan w:val="2"/>
            <w:vAlign w:val="center"/>
          </w:tcPr>
          <w:p w:rsidR="00050C23" w:rsidRDefault="004E5600">
            <w:pPr>
              <w:keepNext/>
              <w:keepLines/>
              <w:jc w:val="center"/>
              <w:rPr>
                <w:rFonts w:cs="Arial"/>
                <w:color w:val="000000" w:themeColor="text1"/>
                <w:sz w:val="20"/>
              </w:rPr>
            </w:pPr>
            <w:r>
              <w:rPr>
                <w:rFonts w:cs="Arial"/>
                <w:color w:val="000000" w:themeColor="text1"/>
                <w:sz w:val="20"/>
              </w:rPr>
              <w:t>End</w:t>
            </w:r>
          </w:p>
        </w:tc>
        <w:tc>
          <w:tcPr>
            <w:tcW w:w="2954" w:type="dxa"/>
            <w:gridSpan w:val="2"/>
            <w:vAlign w:val="center"/>
          </w:tcPr>
          <w:p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2229" w:type="dxa"/>
            <w:vMerge w:val="restart"/>
            <w:vAlign w:val="center"/>
          </w:tcPr>
          <w:p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1984" w:type="dxa"/>
            <w:vMerge w:val="restart"/>
            <w:vAlign w:val="center"/>
          </w:tcPr>
          <w:p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1829" w:type="dxa"/>
            <w:vMerge w:val="restart"/>
            <w:vAlign w:val="center"/>
          </w:tcPr>
          <w:p w:rsidR="00050C23" w:rsidRDefault="004E5600">
            <w:pPr>
              <w:keepNext/>
              <w:keepLines/>
              <w:jc w:val="center"/>
              <w:rPr>
                <w:rFonts w:cs="Arial"/>
                <w:sz w:val="20"/>
              </w:rPr>
            </w:pPr>
            <w:r>
              <w:rPr>
                <w:rFonts w:cs="Arial"/>
                <w:sz w:val="20"/>
              </w:rPr>
              <w:t>Towing</w:t>
            </w:r>
          </w:p>
          <w:p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4E5600" w:rsidRPr="00C341A4" w:rsidTr="00F75F3D">
        <w:trPr>
          <w:trHeight w:val="562"/>
        </w:trPr>
        <w:tc>
          <w:tcPr>
            <w:tcW w:w="993" w:type="dxa"/>
            <w:vMerge/>
            <w:tcBorders>
              <w:bottom w:val="single" w:sz="4" w:space="0" w:color="auto"/>
            </w:tcBorders>
          </w:tcPr>
          <w:p w:rsidR="00050C23" w:rsidRDefault="00050C23">
            <w:pPr>
              <w:keepNext/>
              <w:keepLines/>
              <w:jc w:val="center"/>
              <w:rPr>
                <w:rFonts w:cs="Arial"/>
                <w:color w:val="000000" w:themeColor="text1"/>
                <w:sz w:val="20"/>
              </w:rPr>
            </w:pPr>
          </w:p>
        </w:tc>
        <w:tc>
          <w:tcPr>
            <w:tcW w:w="888" w:type="dxa"/>
            <w:vMerge/>
            <w:tcBorders>
              <w:bottom w:val="single" w:sz="4" w:space="0" w:color="auto"/>
            </w:tcBorders>
            <w:vAlign w:val="center"/>
          </w:tcPr>
          <w:p w:rsidR="00050C23" w:rsidRDefault="00050C23">
            <w:pPr>
              <w:keepNext/>
              <w:keepLines/>
              <w:jc w:val="center"/>
              <w:rPr>
                <w:rFonts w:cs="Arial"/>
                <w:color w:val="000000" w:themeColor="text1"/>
                <w:sz w:val="20"/>
              </w:rPr>
            </w:pPr>
          </w:p>
        </w:tc>
        <w:tc>
          <w:tcPr>
            <w:tcW w:w="1409"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Date</w:t>
            </w:r>
          </w:p>
        </w:tc>
        <w:tc>
          <w:tcPr>
            <w:tcW w:w="741"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Time</w:t>
            </w:r>
          </w:p>
        </w:tc>
        <w:tc>
          <w:tcPr>
            <w:tcW w:w="1243"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Date</w:t>
            </w:r>
          </w:p>
        </w:tc>
        <w:tc>
          <w:tcPr>
            <w:tcW w:w="771"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Time</w:t>
            </w:r>
          </w:p>
        </w:tc>
        <w:tc>
          <w:tcPr>
            <w:tcW w:w="1477" w:type="dxa"/>
            <w:tcBorders>
              <w:bottom w:val="single" w:sz="4" w:space="0" w:color="auto"/>
            </w:tcBorders>
            <w:vAlign w:val="center"/>
          </w:tcPr>
          <w:p w:rsidR="00050C23" w:rsidRDefault="004E5600">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1477"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Long</w:t>
            </w:r>
          </w:p>
        </w:tc>
        <w:tc>
          <w:tcPr>
            <w:tcW w:w="2229" w:type="dxa"/>
            <w:vMerge/>
            <w:tcBorders>
              <w:bottom w:val="single" w:sz="4" w:space="0" w:color="auto"/>
            </w:tcBorders>
          </w:tcPr>
          <w:p w:rsidR="00050C23" w:rsidRDefault="00050C23">
            <w:pPr>
              <w:keepNext/>
              <w:keepLines/>
              <w:jc w:val="center"/>
              <w:rPr>
                <w:rFonts w:cs="Arial"/>
                <w:color w:val="000000" w:themeColor="text1"/>
                <w:sz w:val="20"/>
              </w:rPr>
            </w:pPr>
          </w:p>
        </w:tc>
        <w:tc>
          <w:tcPr>
            <w:tcW w:w="1984" w:type="dxa"/>
            <w:vMerge/>
            <w:tcBorders>
              <w:bottom w:val="single" w:sz="4" w:space="0" w:color="auto"/>
            </w:tcBorders>
            <w:vAlign w:val="center"/>
          </w:tcPr>
          <w:p w:rsidR="00050C23" w:rsidRDefault="00050C23">
            <w:pPr>
              <w:keepNext/>
              <w:keepLines/>
              <w:jc w:val="center"/>
              <w:rPr>
                <w:rFonts w:cs="Arial"/>
                <w:color w:val="000000" w:themeColor="text1"/>
                <w:sz w:val="20"/>
              </w:rPr>
            </w:pPr>
          </w:p>
        </w:tc>
        <w:tc>
          <w:tcPr>
            <w:tcW w:w="1829" w:type="dxa"/>
            <w:vMerge/>
            <w:tcBorders>
              <w:bottom w:val="single" w:sz="4" w:space="0" w:color="auto"/>
            </w:tcBorders>
            <w:vAlign w:val="center"/>
          </w:tcPr>
          <w:p w:rsidR="00050C23" w:rsidRDefault="00050C23">
            <w:pPr>
              <w:keepNext/>
              <w:keepLines/>
              <w:jc w:val="center"/>
              <w:rPr>
                <w:rFonts w:cs="Arial"/>
                <w:color w:val="000000" w:themeColor="text1"/>
                <w:sz w:val="20"/>
              </w:rPr>
            </w:pPr>
          </w:p>
        </w:tc>
      </w:tr>
      <w:tr w:rsidR="00F75F3D" w:rsidRPr="00C341A4" w:rsidTr="00F75F3D">
        <w:trPr>
          <w:trHeight w:val="441"/>
        </w:trPr>
        <w:tc>
          <w:tcPr>
            <w:tcW w:w="993" w:type="dxa"/>
            <w:tcBorders>
              <w:left w:val="single" w:sz="2" w:space="0" w:color="auto"/>
            </w:tcBorders>
            <w:vAlign w:val="center"/>
          </w:tcPr>
          <w:p w:rsidR="00F75F3D" w:rsidRDefault="00F75F3D" w:rsidP="00F75F3D">
            <w:pPr>
              <w:jc w:val="center"/>
              <w:rPr>
                <w:rFonts w:cs="Arial"/>
                <w:color w:val="000000"/>
                <w:sz w:val="20"/>
                <w:lang w:val="fr-FR"/>
              </w:rPr>
            </w:pPr>
            <w:r>
              <w:rPr>
                <w:rFonts w:cs="Arial"/>
                <w:color w:val="000000"/>
                <w:sz w:val="20"/>
              </w:rPr>
              <w:t>1</w:t>
            </w:r>
          </w:p>
        </w:tc>
        <w:tc>
          <w:tcPr>
            <w:tcW w:w="888" w:type="dxa"/>
            <w:tcBorders>
              <w:left w:val="single" w:sz="2" w:space="0" w:color="auto"/>
            </w:tcBorders>
            <w:vAlign w:val="center"/>
          </w:tcPr>
          <w:p w:rsidR="00F75F3D" w:rsidRDefault="00F75F3D" w:rsidP="00F75F3D">
            <w:pPr>
              <w:jc w:val="center"/>
              <w:rPr>
                <w:rFonts w:cs="Arial"/>
                <w:color w:val="000000"/>
                <w:sz w:val="20"/>
              </w:rPr>
            </w:pPr>
            <w:r>
              <w:rPr>
                <w:rFonts w:cs="Arial"/>
                <w:color w:val="000000"/>
                <w:sz w:val="20"/>
              </w:rPr>
              <w:t>2</w:t>
            </w:r>
          </w:p>
        </w:tc>
        <w:tc>
          <w:tcPr>
            <w:tcW w:w="1409" w:type="dxa"/>
            <w:vAlign w:val="center"/>
          </w:tcPr>
          <w:p w:rsidR="00F75F3D" w:rsidRDefault="00F75F3D" w:rsidP="00F75F3D">
            <w:pPr>
              <w:jc w:val="center"/>
              <w:rPr>
                <w:rFonts w:cs="Arial"/>
                <w:color w:val="000000"/>
                <w:sz w:val="20"/>
              </w:rPr>
            </w:pPr>
            <w:r>
              <w:rPr>
                <w:rFonts w:cs="Arial"/>
                <w:color w:val="000000"/>
                <w:sz w:val="20"/>
              </w:rPr>
              <w:t>01/06/2015</w:t>
            </w:r>
          </w:p>
        </w:tc>
        <w:tc>
          <w:tcPr>
            <w:tcW w:w="741" w:type="dxa"/>
            <w:vAlign w:val="center"/>
          </w:tcPr>
          <w:p w:rsidR="00F75F3D" w:rsidRDefault="00F75F3D" w:rsidP="00F75F3D">
            <w:pPr>
              <w:jc w:val="center"/>
              <w:rPr>
                <w:rFonts w:cs="Arial"/>
                <w:color w:val="000000"/>
                <w:sz w:val="20"/>
              </w:rPr>
            </w:pPr>
            <w:r>
              <w:rPr>
                <w:rFonts w:cs="Arial"/>
                <w:color w:val="000000"/>
                <w:sz w:val="20"/>
              </w:rPr>
              <w:t>07:16</w:t>
            </w:r>
          </w:p>
        </w:tc>
        <w:tc>
          <w:tcPr>
            <w:tcW w:w="1243" w:type="dxa"/>
            <w:vAlign w:val="center"/>
          </w:tcPr>
          <w:p w:rsidR="00F75F3D" w:rsidRDefault="00F75F3D" w:rsidP="00F75F3D">
            <w:pPr>
              <w:jc w:val="center"/>
              <w:rPr>
                <w:rFonts w:cs="Arial"/>
                <w:color w:val="000000"/>
                <w:sz w:val="20"/>
              </w:rPr>
            </w:pPr>
            <w:r>
              <w:rPr>
                <w:rFonts w:cs="Arial"/>
                <w:color w:val="000000"/>
                <w:sz w:val="20"/>
              </w:rPr>
              <w:t>01/06/2015</w:t>
            </w:r>
          </w:p>
        </w:tc>
        <w:tc>
          <w:tcPr>
            <w:tcW w:w="771" w:type="dxa"/>
            <w:vAlign w:val="center"/>
          </w:tcPr>
          <w:p w:rsidR="00F75F3D" w:rsidRDefault="00F75F3D" w:rsidP="00F75F3D">
            <w:pPr>
              <w:jc w:val="center"/>
              <w:rPr>
                <w:rFonts w:cs="Arial"/>
                <w:color w:val="000000"/>
                <w:sz w:val="20"/>
              </w:rPr>
            </w:pPr>
            <w:r>
              <w:rPr>
                <w:rFonts w:cs="Arial"/>
                <w:color w:val="000000"/>
                <w:sz w:val="20"/>
              </w:rPr>
              <w:t>08:31</w:t>
            </w:r>
          </w:p>
        </w:tc>
        <w:tc>
          <w:tcPr>
            <w:tcW w:w="1477" w:type="dxa"/>
            <w:vAlign w:val="center"/>
          </w:tcPr>
          <w:p w:rsidR="00F75F3D" w:rsidRDefault="00F75F3D" w:rsidP="00F75F3D">
            <w:pPr>
              <w:jc w:val="center"/>
              <w:rPr>
                <w:rFonts w:cs="Arial"/>
                <w:color w:val="000000"/>
                <w:sz w:val="20"/>
              </w:rPr>
            </w:pPr>
            <w:r>
              <w:rPr>
                <w:rFonts w:cs="Arial"/>
                <w:color w:val="000000"/>
                <w:sz w:val="20"/>
              </w:rPr>
              <w:t>39,35</w:t>
            </w:r>
          </w:p>
        </w:tc>
        <w:tc>
          <w:tcPr>
            <w:tcW w:w="1477" w:type="dxa"/>
            <w:vAlign w:val="center"/>
          </w:tcPr>
          <w:p w:rsidR="00F75F3D" w:rsidRDefault="00F75F3D" w:rsidP="00F75F3D">
            <w:pPr>
              <w:jc w:val="center"/>
              <w:rPr>
                <w:rFonts w:cs="Arial"/>
                <w:color w:val="000000"/>
                <w:sz w:val="20"/>
              </w:rPr>
            </w:pPr>
            <w:r>
              <w:rPr>
                <w:rFonts w:cs="Arial"/>
                <w:color w:val="000000"/>
                <w:sz w:val="20"/>
              </w:rPr>
              <w:t>15,82</w:t>
            </w:r>
          </w:p>
        </w:tc>
        <w:tc>
          <w:tcPr>
            <w:tcW w:w="2229" w:type="dxa"/>
            <w:vAlign w:val="center"/>
          </w:tcPr>
          <w:p w:rsidR="00F75F3D" w:rsidRDefault="00F75F3D" w:rsidP="00F75F3D">
            <w:pPr>
              <w:jc w:val="center"/>
              <w:rPr>
                <w:rFonts w:cs="Arial"/>
                <w:color w:val="000000"/>
                <w:sz w:val="20"/>
              </w:rPr>
            </w:pPr>
            <w:r>
              <w:rPr>
                <w:rFonts w:cs="Arial"/>
                <w:color w:val="000000"/>
                <w:sz w:val="20"/>
              </w:rPr>
              <w:t>Salve Regina</w:t>
            </w:r>
          </w:p>
        </w:tc>
        <w:tc>
          <w:tcPr>
            <w:tcW w:w="1984" w:type="dxa"/>
            <w:vAlign w:val="center"/>
          </w:tcPr>
          <w:p w:rsidR="00F75F3D" w:rsidRDefault="00F75F3D" w:rsidP="00F75F3D">
            <w:pPr>
              <w:jc w:val="center"/>
              <w:rPr>
                <w:rFonts w:cs="Arial"/>
                <w:color w:val="000000"/>
                <w:sz w:val="20"/>
              </w:rPr>
            </w:pPr>
            <w:r>
              <w:rPr>
                <w:rFonts w:cs="Arial"/>
                <w:color w:val="000000"/>
                <w:sz w:val="20"/>
              </w:rPr>
              <w:t>ATEU0MLT00109</w:t>
            </w:r>
          </w:p>
        </w:tc>
        <w:tc>
          <w:tcPr>
            <w:tcW w:w="1829" w:type="dxa"/>
            <w:vAlign w:val="center"/>
          </w:tcPr>
          <w:p w:rsidR="00F75F3D" w:rsidRDefault="00F75F3D" w:rsidP="00F75F3D">
            <w:pPr>
              <w:jc w:val="center"/>
              <w:rPr>
                <w:rFonts w:cs="Arial"/>
                <w:color w:val="000000"/>
                <w:sz w:val="20"/>
              </w:rPr>
            </w:pPr>
            <w:r>
              <w:rPr>
                <w:rFonts w:cs="Arial"/>
                <w:color w:val="000000"/>
                <w:sz w:val="20"/>
              </w:rPr>
              <w:t>EU-MLT-008-MB</w:t>
            </w:r>
          </w:p>
        </w:tc>
      </w:tr>
    </w:tbl>
    <w:bookmarkEnd w:id="1"/>
    <w:p w:rsidR="00050C23" w:rsidRPr="008F3FCA" w:rsidRDefault="004A591B">
      <w:pPr>
        <w:pStyle w:val="BodyText"/>
        <w:keepNext/>
        <w:keepLines/>
        <w:rPr>
          <w:rFonts w:cs="Arial"/>
          <w:sz w:val="20"/>
        </w:rPr>
      </w:pPr>
      <w:r w:rsidRPr="008F3FCA">
        <w:rPr>
          <w:rFonts w:cs="Arial"/>
          <w:sz w:val="20"/>
        </w:rPr>
        <w:t>*</w:t>
      </w:r>
      <w:r w:rsidRPr="008F3FCA">
        <w:rPr>
          <w:rFonts w:cs="Arial"/>
          <w:sz w:val="20"/>
        </w:rPr>
        <w:tab/>
        <w:t>Fishing operation as per Table 1.</w:t>
      </w:r>
    </w:p>
    <w:p w:rsidR="004E5600" w:rsidRDefault="004E5600" w:rsidP="0037438D">
      <w:pPr>
        <w:pStyle w:val="BodyText"/>
        <w:rPr>
          <w:rFonts w:cs="Arial"/>
          <w:sz w:val="18"/>
          <w:szCs w:val="18"/>
        </w:rPr>
      </w:pPr>
    </w:p>
    <w:p w:rsidR="004A591B" w:rsidRPr="002A6AF4" w:rsidRDefault="004A591B" w:rsidP="004A591B">
      <w:pPr>
        <w:pStyle w:val="BodyText"/>
        <w:rPr>
          <w:rFonts w:cs="Arial"/>
          <w:sz w:val="20"/>
        </w:rPr>
      </w:pPr>
      <w:r w:rsidRPr="002A6AF4">
        <w:rPr>
          <w:rFonts w:cs="Arial"/>
          <w:sz w:val="20"/>
        </w:rPr>
        <w:t>Additional remarks from direct observation:</w:t>
      </w:r>
      <w:r w:rsidR="00F75F3D">
        <w:rPr>
          <w:rFonts w:cs="Arial"/>
          <w:sz w:val="20"/>
        </w:rPr>
        <w:t xml:space="preserve"> no comment</w:t>
      </w:r>
    </w:p>
    <w:p w:rsidR="004A591B" w:rsidRPr="002A6AF4" w:rsidRDefault="004A591B" w:rsidP="004A591B">
      <w:pPr>
        <w:pStyle w:val="BodyText"/>
        <w:rPr>
          <w:rFonts w:cs="Arial"/>
          <w:sz w:val="20"/>
        </w:rPr>
      </w:pPr>
    </w:p>
    <w:p w:rsidR="0023766D" w:rsidRDefault="0023766D" w:rsidP="0023766D">
      <w:pPr>
        <w:keepNext/>
        <w:keepLines/>
        <w:rPr>
          <w:rFonts w:cs="Arial"/>
          <w:b/>
          <w:i/>
          <w:sz w:val="20"/>
        </w:rPr>
      </w:pPr>
      <w:r w:rsidRPr="00C341A4">
        <w:rPr>
          <w:rFonts w:cs="Arial"/>
          <w:i/>
          <w:sz w:val="20"/>
        </w:rPr>
        <w:t xml:space="preserve">Table </w:t>
      </w:r>
      <w:r>
        <w:rPr>
          <w:rFonts w:cs="Arial"/>
          <w:i/>
          <w:sz w:val="20"/>
        </w:rPr>
        <w:t>5a:</w:t>
      </w:r>
      <w:r w:rsidRPr="00C341A4">
        <w:rPr>
          <w:rFonts w:cs="Arial"/>
          <w:i/>
          <w:sz w:val="20"/>
        </w:rPr>
        <w:t xml:space="preserve"> </w:t>
      </w:r>
      <w:r>
        <w:rPr>
          <w:rFonts w:cs="Arial"/>
          <w:i/>
          <w:sz w:val="20"/>
        </w:rPr>
        <w:t xml:space="preserve">Control </w:t>
      </w:r>
      <w:r w:rsidRPr="00C341A4">
        <w:rPr>
          <w:rFonts w:cs="Arial"/>
          <w:i/>
          <w:sz w:val="20"/>
        </w:rPr>
        <w:t>Transfer Activities</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1105"/>
        <w:gridCol w:w="941"/>
        <w:gridCol w:w="1208"/>
        <w:gridCol w:w="806"/>
        <w:gridCol w:w="1477"/>
        <w:gridCol w:w="1477"/>
        <w:gridCol w:w="3088"/>
        <w:gridCol w:w="1880"/>
        <w:gridCol w:w="1074"/>
      </w:tblGrid>
      <w:tr w:rsidR="0023766D" w:rsidRPr="00C341A4" w:rsidTr="00FA7DDE">
        <w:trPr>
          <w:trHeight w:val="435"/>
        </w:trPr>
        <w:tc>
          <w:tcPr>
            <w:tcW w:w="993" w:type="dxa"/>
            <w:vMerge w:val="restart"/>
            <w:vAlign w:val="center"/>
          </w:tcPr>
          <w:p w:rsidR="0023766D" w:rsidRDefault="0023766D" w:rsidP="008443E7">
            <w:pPr>
              <w:keepNext/>
              <w:keepLines/>
              <w:jc w:val="center"/>
              <w:rPr>
                <w:rFonts w:cs="Arial"/>
                <w:color w:val="000000" w:themeColor="text1"/>
                <w:sz w:val="20"/>
              </w:rPr>
            </w:pPr>
            <w:r>
              <w:rPr>
                <w:rFonts w:cs="Arial"/>
                <w:color w:val="000000" w:themeColor="text1"/>
                <w:sz w:val="20"/>
              </w:rPr>
              <w:t>Transfer Op #</w:t>
            </w:r>
          </w:p>
        </w:tc>
        <w:tc>
          <w:tcPr>
            <w:tcW w:w="992" w:type="dxa"/>
            <w:vMerge w:val="restart"/>
            <w:vAlign w:val="center"/>
          </w:tcPr>
          <w:p w:rsidR="0023766D" w:rsidRDefault="0023766D" w:rsidP="008443E7">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2046" w:type="dxa"/>
            <w:gridSpan w:val="2"/>
            <w:vAlign w:val="center"/>
          </w:tcPr>
          <w:p w:rsidR="0023766D" w:rsidRDefault="0023766D" w:rsidP="008443E7">
            <w:pPr>
              <w:keepNext/>
              <w:keepLines/>
              <w:jc w:val="center"/>
              <w:rPr>
                <w:rFonts w:cs="Arial"/>
                <w:color w:val="000000" w:themeColor="text1"/>
                <w:sz w:val="20"/>
              </w:rPr>
            </w:pPr>
            <w:r>
              <w:rPr>
                <w:rFonts w:cs="Arial"/>
                <w:color w:val="000000" w:themeColor="text1"/>
                <w:sz w:val="20"/>
              </w:rPr>
              <w:t>Start</w:t>
            </w:r>
          </w:p>
        </w:tc>
        <w:tc>
          <w:tcPr>
            <w:tcW w:w="2014" w:type="dxa"/>
            <w:gridSpan w:val="2"/>
            <w:vAlign w:val="center"/>
          </w:tcPr>
          <w:p w:rsidR="0023766D" w:rsidRDefault="0023766D" w:rsidP="008443E7">
            <w:pPr>
              <w:keepNext/>
              <w:keepLines/>
              <w:jc w:val="center"/>
              <w:rPr>
                <w:rFonts w:cs="Arial"/>
                <w:color w:val="000000" w:themeColor="text1"/>
                <w:sz w:val="20"/>
              </w:rPr>
            </w:pPr>
            <w:r>
              <w:rPr>
                <w:rFonts w:cs="Arial"/>
                <w:color w:val="000000" w:themeColor="text1"/>
                <w:sz w:val="20"/>
              </w:rPr>
              <w:t>End</w:t>
            </w:r>
          </w:p>
        </w:tc>
        <w:tc>
          <w:tcPr>
            <w:tcW w:w="2954" w:type="dxa"/>
            <w:gridSpan w:val="2"/>
            <w:vAlign w:val="center"/>
          </w:tcPr>
          <w:p w:rsidR="0023766D" w:rsidRDefault="0023766D" w:rsidP="008443E7">
            <w:pPr>
              <w:keepNext/>
              <w:keepLines/>
              <w:jc w:val="center"/>
              <w:rPr>
                <w:rFonts w:cs="Arial"/>
                <w:color w:val="000000" w:themeColor="text1"/>
                <w:sz w:val="20"/>
              </w:rPr>
            </w:pPr>
            <w:r w:rsidRPr="00C341A4">
              <w:rPr>
                <w:rFonts w:cs="Arial"/>
                <w:color w:val="000000" w:themeColor="text1"/>
                <w:sz w:val="20"/>
              </w:rPr>
              <w:t>Position</w:t>
            </w:r>
          </w:p>
        </w:tc>
        <w:tc>
          <w:tcPr>
            <w:tcW w:w="3088" w:type="dxa"/>
            <w:vMerge w:val="restart"/>
            <w:vAlign w:val="center"/>
          </w:tcPr>
          <w:p w:rsidR="0023766D" w:rsidRDefault="0023766D" w:rsidP="008443E7">
            <w:pPr>
              <w:keepNext/>
              <w:keepLines/>
              <w:jc w:val="center"/>
              <w:rPr>
                <w:rFonts w:cs="Arial"/>
                <w:sz w:val="20"/>
              </w:rPr>
            </w:pPr>
            <w:r w:rsidRPr="00C341A4">
              <w:rPr>
                <w:rFonts w:cs="Arial"/>
                <w:sz w:val="20"/>
              </w:rPr>
              <w:t xml:space="preserve">Towing </w:t>
            </w:r>
            <w:r>
              <w:rPr>
                <w:rFonts w:cs="Arial"/>
                <w:sz w:val="20"/>
              </w:rPr>
              <w:t>V</w:t>
            </w:r>
            <w:r w:rsidRPr="00C341A4">
              <w:rPr>
                <w:rFonts w:cs="Arial"/>
                <w:sz w:val="20"/>
              </w:rPr>
              <w:t xml:space="preserve">essel </w:t>
            </w:r>
            <w:r>
              <w:rPr>
                <w:rFonts w:cs="Arial"/>
                <w:sz w:val="20"/>
              </w:rPr>
              <w:t>Name</w:t>
            </w:r>
          </w:p>
        </w:tc>
        <w:tc>
          <w:tcPr>
            <w:tcW w:w="1880" w:type="dxa"/>
            <w:vMerge w:val="restart"/>
            <w:vAlign w:val="center"/>
          </w:tcPr>
          <w:p w:rsidR="0023766D" w:rsidRDefault="0023766D" w:rsidP="008443E7">
            <w:pPr>
              <w:keepNext/>
              <w:keepLines/>
              <w:jc w:val="center"/>
              <w:rPr>
                <w:rFonts w:cs="Arial"/>
                <w:color w:val="000000" w:themeColor="text1"/>
                <w:sz w:val="20"/>
              </w:rPr>
            </w:pPr>
            <w:r w:rsidRPr="00C341A4">
              <w:rPr>
                <w:rFonts w:cs="Arial"/>
                <w:sz w:val="20"/>
              </w:rPr>
              <w:t xml:space="preserve">Towing </w:t>
            </w:r>
            <w:r>
              <w:rPr>
                <w:rFonts w:cs="Arial"/>
                <w:sz w:val="20"/>
              </w:rPr>
              <w:t>V</w:t>
            </w:r>
            <w:r w:rsidRPr="00C341A4">
              <w:rPr>
                <w:rFonts w:cs="Arial"/>
                <w:sz w:val="20"/>
              </w:rPr>
              <w:t xml:space="preserve">essel ICCAT </w:t>
            </w:r>
            <w:r>
              <w:rPr>
                <w:rFonts w:cs="Arial"/>
                <w:sz w:val="20"/>
              </w:rPr>
              <w:t>#</w:t>
            </w:r>
          </w:p>
        </w:tc>
        <w:tc>
          <w:tcPr>
            <w:tcW w:w="1074" w:type="dxa"/>
            <w:vMerge w:val="restart"/>
            <w:vAlign w:val="center"/>
          </w:tcPr>
          <w:p w:rsidR="0023766D" w:rsidRDefault="0023766D" w:rsidP="008443E7">
            <w:pPr>
              <w:keepNext/>
              <w:keepLines/>
              <w:jc w:val="center"/>
              <w:rPr>
                <w:rFonts w:cs="Arial"/>
                <w:sz w:val="20"/>
              </w:rPr>
            </w:pPr>
            <w:r>
              <w:rPr>
                <w:rFonts w:cs="Arial"/>
                <w:sz w:val="20"/>
              </w:rPr>
              <w:t>Towing</w:t>
            </w:r>
          </w:p>
          <w:p w:rsidR="0023766D" w:rsidRDefault="0023766D" w:rsidP="008443E7">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23766D" w:rsidRPr="00C341A4" w:rsidTr="00FA7DDE">
        <w:trPr>
          <w:trHeight w:val="562"/>
        </w:trPr>
        <w:tc>
          <w:tcPr>
            <w:tcW w:w="993" w:type="dxa"/>
            <w:vMerge/>
            <w:tcBorders>
              <w:bottom w:val="single" w:sz="4" w:space="0" w:color="auto"/>
            </w:tcBorders>
          </w:tcPr>
          <w:p w:rsidR="0023766D" w:rsidRDefault="0023766D" w:rsidP="008443E7">
            <w:pPr>
              <w:keepNext/>
              <w:keepLines/>
              <w:jc w:val="center"/>
              <w:rPr>
                <w:rFonts w:cs="Arial"/>
                <w:color w:val="000000" w:themeColor="text1"/>
                <w:sz w:val="20"/>
              </w:rPr>
            </w:pPr>
          </w:p>
        </w:tc>
        <w:tc>
          <w:tcPr>
            <w:tcW w:w="992" w:type="dxa"/>
            <w:vMerge/>
            <w:tcBorders>
              <w:bottom w:val="single" w:sz="4" w:space="0" w:color="auto"/>
            </w:tcBorders>
            <w:vAlign w:val="center"/>
          </w:tcPr>
          <w:p w:rsidR="0023766D" w:rsidRDefault="0023766D" w:rsidP="008443E7">
            <w:pPr>
              <w:keepNext/>
              <w:keepLines/>
              <w:jc w:val="center"/>
              <w:rPr>
                <w:rFonts w:cs="Arial"/>
                <w:color w:val="000000" w:themeColor="text1"/>
                <w:sz w:val="20"/>
              </w:rPr>
            </w:pPr>
          </w:p>
        </w:tc>
        <w:tc>
          <w:tcPr>
            <w:tcW w:w="1105" w:type="dxa"/>
            <w:tcBorders>
              <w:bottom w:val="single" w:sz="4" w:space="0" w:color="auto"/>
            </w:tcBorders>
            <w:vAlign w:val="center"/>
          </w:tcPr>
          <w:p w:rsidR="0023766D" w:rsidRDefault="0023766D" w:rsidP="008443E7">
            <w:pPr>
              <w:keepNext/>
              <w:keepLines/>
              <w:jc w:val="center"/>
              <w:rPr>
                <w:rFonts w:cs="Arial"/>
                <w:color w:val="000000" w:themeColor="text1"/>
                <w:sz w:val="20"/>
              </w:rPr>
            </w:pPr>
            <w:r>
              <w:rPr>
                <w:rFonts w:cs="Arial"/>
                <w:color w:val="000000" w:themeColor="text1"/>
                <w:sz w:val="20"/>
              </w:rPr>
              <w:t>Date</w:t>
            </w:r>
          </w:p>
        </w:tc>
        <w:tc>
          <w:tcPr>
            <w:tcW w:w="941" w:type="dxa"/>
            <w:tcBorders>
              <w:bottom w:val="single" w:sz="4" w:space="0" w:color="auto"/>
            </w:tcBorders>
            <w:vAlign w:val="center"/>
          </w:tcPr>
          <w:p w:rsidR="0023766D" w:rsidRDefault="0023766D" w:rsidP="008443E7">
            <w:pPr>
              <w:keepNext/>
              <w:keepLines/>
              <w:jc w:val="center"/>
              <w:rPr>
                <w:rFonts w:cs="Arial"/>
                <w:color w:val="000000" w:themeColor="text1"/>
                <w:sz w:val="20"/>
              </w:rPr>
            </w:pPr>
            <w:r>
              <w:rPr>
                <w:rFonts w:cs="Arial"/>
                <w:color w:val="000000" w:themeColor="text1"/>
                <w:sz w:val="20"/>
              </w:rPr>
              <w:t>Time</w:t>
            </w:r>
          </w:p>
        </w:tc>
        <w:tc>
          <w:tcPr>
            <w:tcW w:w="1208" w:type="dxa"/>
            <w:tcBorders>
              <w:bottom w:val="single" w:sz="4" w:space="0" w:color="auto"/>
            </w:tcBorders>
            <w:vAlign w:val="center"/>
          </w:tcPr>
          <w:p w:rsidR="0023766D" w:rsidRDefault="0023766D" w:rsidP="008443E7">
            <w:pPr>
              <w:keepNext/>
              <w:keepLines/>
              <w:jc w:val="center"/>
              <w:rPr>
                <w:rFonts w:cs="Arial"/>
                <w:color w:val="000000" w:themeColor="text1"/>
                <w:sz w:val="20"/>
              </w:rPr>
            </w:pPr>
            <w:r>
              <w:rPr>
                <w:rFonts w:cs="Arial"/>
                <w:color w:val="000000" w:themeColor="text1"/>
                <w:sz w:val="20"/>
              </w:rPr>
              <w:t>Date</w:t>
            </w:r>
          </w:p>
        </w:tc>
        <w:tc>
          <w:tcPr>
            <w:tcW w:w="806" w:type="dxa"/>
            <w:tcBorders>
              <w:bottom w:val="single" w:sz="4" w:space="0" w:color="auto"/>
            </w:tcBorders>
            <w:vAlign w:val="center"/>
          </w:tcPr>
          <w:p w:rsidR="0023766D" w:rsidRDefault="0023766D" w:rsidP="008443E7">
            <w:pPr>
              <w:keepNext/>
              <w:keepLines/>
              <w:jc w:val="center"/>
              <w:rPr>
                <w:rFonts w:cs="Arial"/>
                <w:color w:val="000000" w:themeColor="text1"/>
                <w:sz w:val="20"/>
              </w:rPr>
            </w:pPr>
            <w:r>
              <w:rPr>
                <w:rFonts w:cs="Arial"/>
                <w:color w:val="000000" w:themeColor="text1"/>
                <w:sz w:val="20"/>
              </w:rPr>
              <w:t>Time</w:t>
            </w:r>
          </w:p>
        </w:tc>
        <w:tc>
          <w:tcPr>
            <w:tcW w:w="1477" w:type="dxa"/>
            <w:tcBorders>
              <w:bottom w:val="single" w:sz="4" w:space="0" w:color="auto"/>
            </w:tcBorders>
            <w:vAlign w:val="center"/>
          </w:tcPr>
          <w:p w:rsidR="0023766D" w:rsidRDefault="0023766D" w:rsidP="008443E7">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1477" w:type="dxa"/>
            <w:tcBorders>
              <w:bottom w:val="single" w:sz="4" w:space="0" w:color="auto"/>
            </w:tcBorders>
            <w:vAlign w:val="center"/>
          </w:tcPr>
          <w:p w:rsidR="0023766D" w:rsidRDefault="0023766D" w:rsidP="008443E7">
            <w:pPr>
              <w:keepNext/>
              <w:keepLines/>
              <w:jc w:val="center"/>
              <w:rPr>
                <w:rFonts w:cs="Arial"/>
                <w:color w:val="000000" w:themeColor="text1"/>
                <w:sz w:val="20"/>
              </w:rPr>
            </w:pPr>
            <w:r>
              <w:rPr>
                <w:rFonts w:cs="Arial"/>
                <w:color w:val="000000" w:themeColor="text1"/>
                <w:sz w:val="20"/>
              </w:rPr>
              <w:t>Long</w:t>
            </w:r>
          </w:p>
        </w:tc>
        <w:tc>
          <w:tcPr>
            <w:tcW w:w="3088" w:type="dxa"/>
            <w:vMerge/>
            <w:tcBorders>
              <w:bottom w:val="single" w:sz="4" w:space="0" w:color="auto"/>
            </w:tcBorders>
          </w:tcPr>
          <w:p w:rsidR="0023766D" w:rsidRDefault="0023766D" w:rsidP="008443E7">
            <w:pPr>
              <w:keepNext/>
              <w:keepLines/>
              <w:jc w:val="center"/>
              <w:rPr>
                <w:rFonts w:cs="Arial"/>
                <w:color w:val="000000" w:themeColor="text1"/>
                <w:sz w:val="20"/>
              </w:rPr>
            </w:pPr>
          </w:p>
        </w:tc>
        <w:tc>
          <w:tcPr>
            <w:tcW w:w="1880" w:type="dxa"/>
            <w:vMerge/>
            <w:tcBorders>
              <w:bottom w:val="single" w:sz="4" w:space="0" w:color="auto"/>
            </w:tcBorders>
            <w:vAlign w:val="center"/>
          </w:tcPr>
          <w:p w:rsidR="0023766D" w:rsidRDefault="0023766D" w:rsidP="008443E7">
            <w:pPr>
              <w:keepNext/>
              <w:keepLines/>
              <w:jc w:val="center"/>
              <w:rPr>
                <w:rFonts w:cs="Arial"/>
                <w:color w:val="000000" w:themeColor="text1"/>
                <w:sz w:val="20"/>
              </w:rPr>
            </w:pPr>
          </w:p>
        </w:tc>
        <w:tc>
          <w:tcPr>
            <w:tcW w:w="1074" w:type="dxa"/>
            <w:vMerge/>
            <w:tcBorders>
              <w:bottom w:val="single" w:sz="4" w:space="0" w:color="auto"/>
            </w:tcBorders>
            <w:vAlign w:val="center"/>
          </w:tcPr>
          <w:p w:rsidR="0023766D" w:rsidRDefault="0023766D" w:rsidP="008443E7">
            <w:pPr>
              <w:keepNext/>
              <w:keepLines/>
              <w:jc w:val="center"/>
              <w:rPr>
                <w:rFonts w:cs="Arial"/>
                <w:color w:val="000000" w:themeColor="text1"/>
                <w:sz w:val="20"/>
              </w:rPr>
            </w:pPr>
          </w:p>
        </w:tc>
      </w:tr>
      <w:tr w:rsidR="0023766D" w:rsidRPr="00C341A4" w:rsidTr="00FA7DDE">
        <w:trPr>
          <w:trHeight w:val="441"/>
        </w:trPr>
        <w:tc>
          <w:tcPr>
            <w:tcW w:w="993" w:type="dxa"/>
            <w:tcBorders>
              <w:left w:val="single" w:sz="2" w:space="0" w:color="auto"/>
            </w:tcBorders>
            <w:vAlign w:val="center"/>
          </w:tcPr>
          <w:p w:rsidR="0023766D" w:rsidRDefault="00F75F3D" w:rsidP="008443E7">
            <w:pPr>
              <w:keepNext/>
              <w:keepLines/>
              <w:jc w:val="center"/>
              <w:rPr>
                <w:rFonts w:cs="Arial"/>
                <w:color w:val="000000" w:themeColor="text1"/>
                <w:sz w:val="20"/>
              </w:rPr>
            </w:pPr>
            <w:r>
              <w:rPr>
                <w:rFonts w:cs="Arial"/>
                <w:color w:val="000000" w:themeColor="text1"/>
                <w:sz w:val="20"/>
              </w:rPr>
              <w:t>N/A</w:t>
            </w:r>
          </w:p>
        </w:tc>
        <w:tc>
          <w:tcPr>
            <w:tcW w:w="992" w:type="dxa"/>
            <w:tcBorders>
              <w:left w:val="single" w:sz="2" w:space="0" w:color="auto"/>
            </w:tcBorders>
            <w:vAlign w:val="center"/>
          </w:tcPr>
          <w:p w:rsidR="0023766D" w:rsidRDefault="00F75F3D">
            <w:pPr>
              <w:keepNext/>
              <w:keepLines/>
              <w:jc w:val="center"/>
              <w:rPr>
                <w:rFonts w:cs="Arial"/>
                <w:color w:val="000000" w:themeColor="text1"/>
                <w:sz w:val="20"/>
              </w:rPr>
            </w:pPr>
            <w:r>
              <w:rPr>
                <w:rFonts w:cs="Arial"/>
                <w:color w:val="000000" w:themeColor="text1"/>
                <w:sz w:val="20"/>
              </w:rPr>
              <w:t>N/A</w:t>
            </w:r>
          </w:p>
        </w:tc>
        <w:tc>
          <w:tcPr>
            <w:tcW w:w="1105" w:type="dxa"/>
            <w:vAlign w:val="center"/>
          </w:tcPr>
          <w:p w:rsidR="0023766D" w:rsidRDefault="0023766D" w:rsidP="008443E7">
            <w:pPr>
              <w:keepNext/>
              <w:keepLines/>
              <w:jc w:val="center"/>
              <w:rPr>
                <w:rFonts w:cs="Arial"/>
                <w:color w:val="000000" w:themeColor="text1"/>
                <w:sz w:val="20"/>
              </w:rPr>
            </w:pPr>
          </w:p>
        </w:tc>
        <w:tc>
          <w:tcPr>
            <w:tcW w:w="941" w:type="dxa"/>
            <w:vAlign w:val="center"/>
          </w:tcPr>
          <w:p w:rsidR="0023766D" w:rsidRDefault="0023766D" w:rsidP="008443E7">
            <w:pPr>
              <w:keepNext/>
              <w:keepLines/>
              <w:jc w:val="center"/>
              <w:rPr>
                <w:rFonts w:cs="Arial"/>
                <w:color w:val="000000" w:themeColor="text1"/>
                <w:sz w:val="20"/>
              </w:rPr>
            </w:pPr>
          </w:p>
        </w:tc>
        <w:tc>
          <w:tcPr>
            <w:tcW w:w="1208" w:type="dxa"/>
            <w:vAlign w:val="center"/>
          </w:tcPr>
          <w:p w:rsidR="0023766D" w:rsidRDefault="0023766D" w:rsidP="008443E7">
            <w:pPr>
              <w:keepNext/>
              <w:keepLines/>
              <w:jc w:val="center"/>
              <w:rPr>
                <w:rFonts w:cs="Arial"/>
                <w:color w:val="000000" w:themeColor="text1"/>
                <w:sz w:val="20"/>
              </w:rPr>
            </w:pPr>
          </w:p>
        </w:tc>
        <w:tc>
          <w:tcPr>
            <w:tcW w:w="806" w:type="dxa"/>
          </w:tcPr>
          <w:p w:rsidR="0023766D" w:rsidRDefault="0023766D" w:rsidP="008443E7">
            <w:pPr>
              <w:keepNext/>
              <w:keepLines/>
              <w:jc w:val="center"/>
              <w:rPr>
                <w:rFonts w:cs="Arial"/>
                <w:color w:val="000000" w:themeColor="text1"/>
                <w:sz w:val="20"/>
              </w:rPr>
            </w:pPr>
          </w:p>
        </w:tc>
        <w:tc>
          <w:tcPr>
            <w:tcW w:w="1477" w:type="dxa"/>
            <w:vAlign w:val="center"/>
          </w:tcPr>
          <w:p w:rsidR="0023766D" w:rsidRDefault="0023766D" w:rsidP="008443E7">
            <w:pPr>
              <w:keepNext/>
              <w:keepLines/>
              <w:jc w:val="center"/>
              <w:rPr>
                <w:rFonts w:cs="Arial"/>
                <w:color w:val="000000" w:themeColor="text1"/>
                <w:sz w:val="20"/>
              </w:rPr>
            </w:pPr>
          </w:p>
        </w:tc>
        <w:tc>
          <w:tcPr>
            <w:tcW w:w="1477" w:type="dxa"/>
            <w:vAlign w:val="center"/>
          </w:tcPr>
          <w:p w:rsidR="0023766D" w:rsidRDefault="0023766D" w:rsidP="008443E7">
            <w:pPr>
              <w:keepNext/>
              <w:keepLines/>
              <w:jc w:val="center"/>
              <w:rPr>
                <w:rFonts w:cs="Arial"/>
                <w:color w:val="000000" w:themeColor="text1"/>
                <w:sz w:val="20"/>
              </w:rPr>
            </w:pPr>
          </w:p>
        </w:tc>
        <w:tc>
          <w:tcPr>
            <w:tcW w:w="3088" w:type="dxa"/>
          </w:tcPr>
          <w:p w:rsidR="0023766D" w:rsidRDefault="0023766D" w:rsidP="008443E7">
            <w:pPr>
              <w:keepNext/>
              <w:keepLines/>
              <w:jc w:val="center"/>
              <w:rPr>
                <w:rFonts w:cs="Arial"/>
                <w:color w:val="000000" w:themeColor="text1"/>
                <w:sz w:val="20"/>
              </w:rPr>
            </w:pPr>
          </w:p>
        </w:tc>
        <w:tc>
          <w:tcPr>
            <w:tcW w:w="1880" w:type="dxa"/>
            <w:vAlign w:val="center"/>
          </w:tcPr>
          <w:p w:rsidR="0023766D" w:rsidRDefault="0023766D" w:rsidP="008443E7">
            <w:pPr>
              <w:keepNext/>
              <w:keepLines/>
              <w:jc w:val="center"/>
              <w:rPr>
                <w:rFonts w:cs="Arial"/>
                <w:color w:val="000000" w:themeColor="text1"/>
                <w:sz w:val="20"/>
              </w:rPr>
            </w:pPr>
          </w:p>
        </w:tc>
        <w:tc>
          <w:tcPr>
            <w:tcW w:w="1074" w:type="dxa"/>
            <w:vAlign w:val="center"/>
          </w:tcPr>
          <w:p w:rsidR="0023766D" w:rsidRDefault="0023766D" w:rsidP="008443E7">
            <w:pPr>
              <w:keepNext/>
              <w:keepLines/>
              <w:jc w:val="center"/>
              <w:rPr>
                <w:rFonts w:cs="Arial"/>
                <w:color w:val="000000" w:themeColor="text1"/>
                <w:sz w:val="20"/>
              </w:rPr>
            </w:pPr>
          </w:p>
        </w:tc>
      </w:tr>
    </w:tbl>
    <w:p w:rsidR="0023766D" w:rsidRDefault="0023766D" w:rsidP="0023766D">
      <w:pPr>
        <w:pStyle w:val="BodyText"/>
        <w:rPr>
          <w:rFonts w:cs="Arial"/>
          <w:sz w:val="18"/>
          <w:szCs w:val="18"/>
        </w:rPr>
      </w:pPr>
    </w:p>
    <w:p w:rsidR="00630D6F" w:rsidRDefault="00F75F3D" w:rsidP="00EC7545">
      <w:pPr>
        <w:pStyle w:val="BodyText"/>
        <w:rPr>
          <w:rFonts w:cs="Arial"/>
          <w:sz w:val="20"/>
        </w:rPr>
      </w:pPr>
      <w:r>
        <w:rPr>
          <w:rFonts w:cs="Arial"/>
          <w:sz w:val="20"/>
        </w:rPr>
        <w:t>No control-transfer carried out.</w:t>
      </w:r>
    </w:p>
    <w:p w:rsidR="00050C23" w:rsidRDefault="00FE2849" w:rsidP="00CD3A7F">
      <w:pPr>
        <w:keepNext/>
        <w:keepLines/>
        <w:jc w:val="both"/>
        <w:rPr>
          <w:bCs/>
          <w:i/>
          <w:iCs/>
          <w:sz w:val="20"/>
        </w:rPr>
      </w:pPr>
      <w:r w:rsidRPr="00C341A4">
        <w:rPr>
          <w:bCs/>
          <w:i/>
          <w:iCs/>
          <w:sz w:val="20"/>
        </w:rPr>
        <w:t xml:space="preserve">Table </w:t>
      </w:r>
      <w:r w:rsidR="00BB4420">
        <w:rPr>
          <w:bCs/>
          <w:i/>
          <w:iCs/>
          <w:sz w:val="20"/>
        </w:rPr>
        <w:t>6</w:t>
      </w:r>
      <w:r>
        <w:rPr>
          <w:bCs/>
          <w:i/>
          <w:iCs/>
          <w:sz w:val="20"/>
        </w:rPr>
        <w:t>:</w:t>
      </w:r>
      <w:r w:rsidRPr="00C341A4">
        <w:rPr>
          <w:bCs/>
          <w:i/>
          <w:iCs/>
          <w:sz w:val="20"/>
        </w:rPr>
        <w:t xml:space="preserve"> Video record</w:t>
      </w:r>
      <w:r w:rsidR="00BA54B8">
        <w:rPr>
          <w:bCs/>
          <w:i/>
          <w:iCs/>
          <w:sz w:val="20"/>
        </w:rPr>
        <w:t xml:space="preserve">s </w:t>
      </w:r>
      <w:r w:rsidRPr="00C341A4">
        <w:rPr>
          <w:bCs/>
          <w:i/>
          <w:iCs/>
          <w:sz w:val="20"/>
        </w:rPr>
        <w:t>and other methods used to estimate the quantity of fish transferred</w:t>
      </w:r>
      <w:r>
        <w:rPr>
          <w:bCs/>
          <w:i/>
          <w:iCs/>
          <w:sz w:val="20"/>
        </w:rPr>
        <w:t>.</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60"/>
        <w:gridCol w:w="1560"/>
        <w:gridCol w:w="1701"/>
        <w:gridCol w:w="1701"/>
        <w:gridCol w:w="1701"/>
        <w:gridCol w:w="2551"/>
        <w:gridCol w:w="2835"/>
      </w:tblGrid>
      <w:tr w:rsidR="00025616" w:rsidRPr="006F3142" w:rsidTr="00FA7DDE">
        <w:trPr>
          <w:trHeight w:val="1175"/>
        </w:trPr>
        <w:tc>
          <w:tcPr>
            <w:tcW w:w="1100" w:type="dxa"/>
            <w:vAlign w:val="center"/>
          </w:tcPr>
          <w:p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Transfer Op #*</w:t>
            </w:r>
          </w:p>
        </w:tc>
        <w:tc>
          <w:tcPr>
            <w:tcW w:w="1560" w:type="dxa"/>
            <w:vAlign w:val="center"/>
          </w:tcPr>
          <w:p w:rsidR="00025616" w:rsidRPr="00150DEA" w:rsidRDefault="00025616" w:rsidP="00025616">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560" w:type="dxa"/>
            <w:vAlign w:val="center"/>
          </w:tcPr>
          <w:p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Fishing</w:t>
            </w:r>
          </w:p>
          <w:p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Op #**</w:t>
            </w:r>
          </w:p>
        </w:tc>
        <w:tc>
          <w:tcPr>
            <w:tcW w:w="1701" w:type="dxa"/>
            <w:vAlign w:val="center"/>
          </w:tcPr>
          <w:p w:rsidR="00025616" w:rsidRPr="006E3390" w:rsidRDefault="00025616"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rsidR="00025616" w:rsidRPr="00150DEA" w:rsidRDefault="00025616"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701" w:type="dxa"/>
            <w:vAlign w:val="center"/>
          </w:tcPr>
          <w:p w:rsidR="00025616" w:rsidRPr="00150DEA" w:rsidRDefault="00025616" w:rsidP="00025616">
            <w:pPr>
              <w:keepNext/>
              <w:keepLines/>
              <w:jc w:val="center"/>
              <w:rPr>
                <w:rFonts w:cs="Arial"/>
                <w:sz w:val="20"/>
              </w:rPr>
            </w:pPr>
            <w:r w:rsidRPr="00150DEA">
              <w:rPr>
                <w:rFonts w:cs="Arial"/>
                <w:sz w:val="20"/>
              </w:rPr>
              <w:t>Video Quality***</w:t>
            </w:r>
          </w:p>
        </w:tc>
        <w:tc>
          <w:tcPr>
            <w:tcW w:w="1701" w:type="dxa"/>
            <w:vAlign w:val="center"/>
          </w:tcPr>
          <w:p w:rsidR="00025616" w:rsidRPr="00150DEA" w:rsidRDefault="00025616" w:rsidP="00025616">
            <w:pPr>
              <w:keepNext/>
              <w:keepLines/>
              <w:jc w:val="center"/>
              <w:rPr>
                <w:rFonts w:cs="Arial"/>
                <w:sz w:val="20"/>
              </w:rPr>
            </w:pPr>
            <w:r w:rsidRPr="00150DEA">
              <w:rPr>
                <w:rFonts w:cs="Arial"/>
                <w:sz w:val="20"/>
              </w:rPr>
              <w:t>Times Viewed</w:t>
            </w:r>
          </w:p>
        </w:tc>
        <w:tc>
          <w:tcPr>
            <w:tcW w:w="2551" w:type="dxa"/>
            <w:vAlign w:val="center"/>
          </w:tcPr>
          <w:p w:rsidR="00025616" w:rsidRDefault="00025616" w:rsidP="00025616">
            <w:pPr>
              <w:keepNext/>
              <w:keepLines/>
              <w:jc w:val="center"/>
              <w:rPr>
                <w:bCs/>
                <w:sz w:val="20"/>
              </w:rPr>
            </w:pPr>
            <w:r w:rsidRPr="00150DEA">
              <w:rPr>
                <w:bCs/>
                <w:sz w:val="20"/>
              </w:rPr>
              <w:t>Estimate of amount of BFT based on video</w:t>
            </w:r>
          </w:p>
          <w:p w:rsidR="00025616" w:rsidRPr="00150DEA" w:rsidDel="00FE2849" w:rsidRDefault="00025616" w:rsidP="00025616">
            <w:pPr>
              <w:keepNext/>
              <w:keepLines/>
              <w:jc w:val="center"/>
              <w:rPr>
                <w:rFonts w:cs="Arial"/>
                <w:sz w:val="20"/>
              </w:rPr>
            </w:pPr>
            <w:r>
              <w:rPr>
                <w:bCs/>
                <w:sz w:val="20"/>
              </w:rPr>
              <w:t>(Y/N)</w:t>
            </w:r>
          </w:p>
        </w:tc>
        <w:tc>
          <w:tcPr>
            <w:tcW w:w="2835" w:type="dxa"/>
            <w:vAlign w:val="center"/>
          </w:tcPr>
          <w:p w:rsidR="00025616" w:rsidRPr="00E14C5C" w:rsidRDefault="00025616" w:rsidP="00025616">
            <w:pPr>
              <w:keepNext/>
              <w:keepLines/>
              <w:jc w:val="center"/>
              <w:rPr>
                <w:bCs/>
                <w:sz w:val="20"/>
              </w:rPr>
            </w:pPr>
            <w:r w:rsidRPr="00E14C5C">
              <w:rPr>
                <w:bCs/>
                <w:sz w:val="20"/>
              </w:rPr>
              <w:t>Estimate of amount of BFT based on alternative method</w:t>
            </w:r>
          </w:p>
          <w:p w:rsidR="00025616" w:rsidRPr="00150DEA" w:rsidDel="00FE2849" w:rsidRDefault="00025616" w:rsidP="00025616">
            <w:pPr>
              <w:keepNext/>
              <w:keepLines/>
              <w:jc w:val="center"/>
              <w:rPr>
                <w:rFonts w:cs="Arial"/>
                <w:sz w:val="20"/>
              </w:rPr>
            </w:pPr>
            <w:r w:rsidRPr="00E14C5C">
              <w:rPr>
                <w:bCs/>
                <w:sz w:val="20"/>
              </w:rPr>
              <w:t>(Y/N)</w:t>
            </w:r>
          </w:p>
        </w:tc>
      </w:tr>
      <w:tr w:rsidR="00F75F3D" w:rsidRPr="006F3142" w:rsidTr="00C65E1B">
        <w:trPr>
          <w:trHeight w:val="360"/>
        </w:trPr>
        <w:tc>
          <w:tcPr>
            <w:tcW w:w="1100" w:type="dxa"/>
            <w:vAlign w:val="center"/>
          </w:tcPr>
          <w:p w:rsidR="00F75F3D" w:rsidRDefault="00F75F3D" w:rsidP="00F75F3D">
            <w:pPr>
              <w:jc w:val="center"/>
              <w:rPr>
                <w:rFonts w:cs="Arial"/>
                <w:color w:val="000000"/>
                <w:sz w:val="20"/>
                <w:lang w:val="fr-FR"/>
              </w:rPr>
            </w:pPr>
            <w:r>
              <w:rPr>
                <w:rFonts w:cs="Arial"/>
                <w:color w:val="000000"/>
                <w:sz w:val="20"/>
              </w:rPr>
              <w:t>2</w:t>
            </w:r>
          </w:p>
        </w:tc>
        <w:tc>
          <w:tcPr>
            <w:tcW w:w="1560" w:type="dxa"/>
            <w:vAlign w:val="center"/>
          </w:tcPr>
          <w:p w:rsidR="00F75F3D" w:rsidRDefault="00F75F3D" w:rsidP="00F75F3D">
            <w:pPr>
              <w:jc w:val="center"/>
              <w:rPr>
                <w:rFonts w:cs="Arial"/>
                <w:color w:val="000000"/>
                <w:sz w:val="20"/>
              </w:rPr>
            </w:pPr>
          </w:p>
        </w:tc>
        <w:tc>
          <w:tcPr>
            <w:tcW w:w="1560" w:type="dxa"/>
            <w:vAlign w:val="center"/>
          </w:tcPr>
          <w:p w:rsidR="00F75F3D" w:rsidRDefault="00F75F3D" w:rsidP="00F75F3D">
            <w:pPr>
              <w:jc w:val="center"/>
              <w:rPr>
                <w:rFonts w:cs="Arial"/>
                <w:color w:val="000000"/>
                <w:sz w:val="20"/>
              </w:rPr>
            </w:pPr>
            <w:r>
              <w:rPr>
                <w:rFonts w:cs="Arial"/>
                <w:color w:val="000000"/>
                <w:sz w:val="20"/>
              </w:rPr>
              <w:t>1</w:t>
            </w:r>
          </w:p>
        </w:tc>
        <w:tc>
          <w:tcPr>
            <w:tcW w:w="1701" w:type="dxa"/>
            <w:vAlign w:val="center"/>
          </w:tcPr>
          <w:p w:rsidR="00F75F3D" w:rsidRDefault="00F75F3D" w:rsidP="00F75F3D">
            <w:pPr>
              <w:jc w:val="center"/>
              <w:rPr>
                <w:rFonts w:cs="Arial"/>
                <w:color w:val="000000"/>
                <w:sz w:val="20"/>
              </w:rPr>
            </w:pPr>
            <w:r>
              <w:rPr>
                <w:rFonts w:cs="Arial"/>
                <w:color w:val="000000"/>
                <w:sz w:val="20"/>
              </w:rPr>
              <w:t>Yes</w:t>
            </w:r>
          </w:p>
        </w:tc>
        <w:tc>
          <w:tcPr>
            <w:tcW w:w="1701" w:type="dxa"/>
            <w:vAlign w:val="center"/>
          </w:tcPr>
          <w:p w:rsidR="00F75F3D" w:rsidRDefault="00F75F3D" w:rsidP="00F75F3D">
            <w:pPr>
              <w:jc w:val="center"/>
              <w:rPr>
                <w:rFonts w:cs="Arial"/>
                <w:color w:val="000000"/>
                <w:sz w:val="20"/>
              </w:rPr>
            </w:pPr>
            <w:r>
              <w:rPr>
                <w:rFonts w:cs="Arial"/>
                <w:color w:val="000000"/>
                <w:sz w:val="20"/>
              </w:rPr>
              <w:t>3</w:t>
            </w:r>
          </w:p>
        </w:tc>
        <w:tc>
          <w:tcPr>
            <w:tcW w:w="1701" w:type="dxa"/>
            <w:vAlign w:val="center"/>
          </w:tcPr>
          <w:p w:rsidR="00F75F3D" w:rsidRDefault="00F75F3D" w:rsidP="00F75F3D">
            <w:pPr>
              <w:jc w:val="center"/>
              <w:rPr>
                <w:rFonts w:cs="Arial"/>
                <w:color w:val="000000"/>
                <w:sz w:val="20"/>
              </w:rPr>
            </w:pPr>
            <w:r>
              <w:rPr>
                <w:rFonts w:cs="Arial"/>
                <w:color w:val="000000"/>
                <w:sz w:val="20"/>
              </w:rPr>
              <w:t>2</w:t>
            </w:r>
          </w:p>
        </w:tc>
        <w:tc>
          <w:tcPr>
            <w:tcW w:w="2551" w:type="dxa"/>
            <w:vAlign w:val="center"/>
          </w:tcPr>
          <w:p w:rsidR="00F75F3D" w:rsidRDefault="00F75F3D" w:rsidP="00F75F3D">
            <w:pPr>
              <w:jc w:val="center"/>
              <w:rPr>
                <w:rFonts w:cs="Arial"/>
                <w:color w:val="000000"/>
                <w:sz w:val="20"/>
              </w:rPr>
            </w:pPr>
            <w:r>
              <w:rPr>
                <w:rFonts w:cs="Arial"/>
                <w:color w:val="000000"/>
                <w:sz w:val="20"/>
              </w:rPr>
              <w:t>Yes</w:t>
            </w:r>
          </w:p>
        </w:tc>
        <w:tc>
          <w:tcPr>
            <w:tcW w:w="2835" w:type="dxa"/>
            <w:vAlign w:val="center"/>
          </w:tcPr>
          <w:p w:rsidR="00F75F3D" w:rsidRDefault="00F75F3D" w:rsidP="00F75F3D">
            <w:pPr>
              <w:jc w:val="center"/>
              <w:rPr>
                <w:rFonts w:cs="Arial"/>
                <w:color w:val="000000"/>
                <w:sz w:val="20"/>
              </w:rPr>
            </w:pPr>
            <w:r>
              <w:rPr>
                <w:rFonts w:cs="Arial"/>
                <w:color w:val="000000"/>
                <w:sz w:val="20"/>
              </w:rPr>
              <w:t>No</w:t>
            </w:r>
          </w:p>
        </w:tc>
      </w:tr>
    </w:tbl>
    <w:p w:rsidR="00050C23" w:rsidRPr="008F3FCA" w:rsidRDefault="0098376F" w:rsidP="00CD3A7F">
      <w:pPr>
        <w:pStyle w:val="BodyText"/>
        <w:keepNext/>
        <w:keepLines/>
        <w:rPr>
          <w:rFonts w:cs="Arial"/>
          <w:sz w:val="20"/>
        </w:rPr>
      </w:pPr>
      <w:r w:rsidRPr="008F3FCA">
        <w:rPr>
          <w:rFonts w:cs="Arial"/>
          <w:sz w:val="20"/>
        </w:rPr>
        <w:lastRenderedPageBreak/>
        <w:t>*</w:t>
      </w:r>
      <w:r w:rsidRPr="008F3FCA">
        <w:rPr>
          <w:rFonts w:cs="Arial"/>
          <w:sz w:val="20"/>
        </w:rPr>
        <w:tab/>
        <w:t xml:space="preserve">Transfer operations as per Table </w:t>
      </w:r>
      <w:r w:rsidR="00EB28E1">
        <w:rPr>
          <w:rFonts w:cs="Arial"/>
          <w:sz w:val="20"/>
        </w:rPr>
        <w:t>5</w:t>
      </w:r>
      <w:r w:rsidRPr="008F3FCA">
        <w:rPr>
          <w:rFonts w:cs="Arial"/>
          <w:sz w:val="20"/>
        </w:rPr>
        <w:t>.</w:t>
      </w:r>
    </w:p>
    <w:p w:rsidR="00050C23" w:rsidRPr="008F3FCA" w:rsidRDefault="0098376F" w:rsidP="00CD3A7F">
      <w:pPr>
        <w:pStyle w:val="BodyText"/>
        <w:keepNext/>
        <w:keepLines/>
        <w:rPr>
          <w:rFonts w:cs="Arial"/>
          <w:sz w:val="20"/>
        </w:rPr>
      </w:pPr>
      <w:r w:rsidRPr="008F3FCA">
        <w:rPr>
          <w:rFonts w:cs="Arial"/>
          <w:sz w:val="20"/>
        </w:rPr>
        <w:t>**</w:t>
      </w:r>
      <w:r w:rsidRPr="008F3FCA">
        <w:rPr>
          <w:rFonts w:cs="Arial"/>
          <w:sz w:val="20"/>
        </w:rPr>
        <w:tab/>
        <w:t>Fishing operation as per Table 1.</w:t>
      </w:r>
    </w:p>
    <w:p w:rsidR="00050C23" w:rsidRPr="008F3FCA" w:rsidRDefault="0098376F" w:rsidP="00CD3A7F">
      <w:pPr>
        <w:pStyle w:val="ListBullet2"/>
        <w:keepNext/>
        <w:keepLines/>
        <w:widowControl/>
      </w:pPr>
      <w:r w:rsidRPr="008F3FCA">
        <w:t>***</w:t>
      </w:r>
      <w:r w:rsidRPr="008F3FCA">
        <w:tab/>
      </w:r>
      <w:r w:rsidR="00DA2C71" w:rsidRPr="008F3FCA">
        <w:t>R</w:t>
      </w:r>
      <w:r w:rsidRPr="008F3FCA">
        <w:t>ate from 1 to 5 (1 = very poor; 2 = poor, 3 = average; 4= good 5 = excellent)</w:t>
      </w:r>
    </w:p>
    <w:p w:rsidR="00050C23" w:rsidRDefault="00050C23" w:rsidP="00D71527">
      <w:pPr>
        <w:pStyle w:val="ListBullet2"/>
      </w:pPr>
    </w:p>
    <w:p w:rsidR="00EB28E1" w:rsidRPr="00A01C54" w:rsidRDefault="00EB28E1" w:rsidP="00EB28E1">
      <w:pPr>
        <w:pStyle w:val="BodyText"/>
        <w:rPr>
          <w:rFonts w:cs="Arial"/>
          <w:sz w:val="20"/>
        </w:rPr>
      </w:pPr>
      <w:r>
        <w:rPr>
          <w:rFonts w:cs="Arial"/>
          <w:sz w:val="20"/>
        </w:rPr>
        <w:t>If methodology other than video viewing is used, please describe in detail the method used and the level of confidence in such method.</w:t>
      </w:r>
    </w:p>
    <w:p w:rsidR="00FE2849" w:rsidRDefault="00FE2849" w:rsidP="00FE2849">
      <w:pPr>
        <w:pStyle w:val="BodyText"/>
        <w:rPr>
          <w:rFonts w:cs="Arial"/>
          <w:sz w:val="20"/>
        </w:rPr>
      </w:pPr>
      <w:r>
        <w:rPr>
          <w:rFonts w:cs="Arial"/>
          <w:sz w:val="20"/>
        </w:rPr>
        <w:t>Additional remarks from direct observation:</w:t>
      </w:r>
      <w:r w:rsidR="00F75F3D">
        <w:rPr>
          <w:rFonts w:cs="Arial"/>
          <w:sz w:val="20"/>
        </w:rPr>
        <w:t xml:space="preserve"> No comment.</w:t>
      </w:r>
    </w:p>
    <w:p w:rsidR="00FE2849" w:rsidRDefault="00FE2849" w:rsidP="00FE2849">
      <w:pPr>
        <w:pStyle w:val="BodyText"/>
        <w:rPr>
          <w:rFonts w:cs="Arial"/>
          <w:sz w:val="20"/>
        </w:rPr>
      </w:pPr>
    </w:p>
    <w:p w:rsidR="00BB4420" w:rsidRDefault="00BB4420" w:rsidP="00BB4420">
      <w:pPr>
        <w:pStyle w:val="BodyText"/>
        <w:keepNext/>
        <w:keepLines/>
        <w:rPr>
          <w:rFonts w:cs="Arial"/>
          <w:sz w:val="18"/>
          <w:szCs w:val="18"/>
        </w:rPr>
      </w:pPr>
      <w:r w:rsidRPr="00C341A4">
        <w:rPr>
          <w:rFonts w:cs="Arial"/>
          <w:i/>
          <w:sz w:val="20"/>
        </w:rPr>
        <w:t xml:space="preserve">Table </w:t>
      </w:r>
      <w:r w:rsidR="006C58B6">
        <w:rPr>
          <w:rFonts w:cs="Arial"/>
          <w:i/>
          <w:sz w:val="20"/>
        </w:rPr>
        <w:t>7</w:t>
      </w:r>
      <w:r>
        <w:rPr>
          <w:rFonts w:cs="Arial"/>
          <w:i/>
          <w:sz w:val="20"/>
        </w:rPr>
        <w:t>:</w:t>
      </w:r>
      <w:r w:rsidRPr="00C341A4">
        <w:rPr>
          <w:rFonts w:cs="Arial"/>
          <w:i/>
          <w:sz w:val="20"/>
        </w:rPr>
        <w:t xml:space="preserve"> </w:t>
      </w:r>
      <w:r w:rsidR="006C58B6">
        <w:rPr>
          <w:rFonts w:cs="Arial"/>
          <w:i/>
          <w:sz w:val="20"/>
        </w:rPr>
        <w:t>Vessel and Observer estimates for the am</w:t>
      </w:r>
      <w:r>
        <w:rPr>
          <w:rFonts w:cs="Arial"/>
          <w:i/>
          <w:sz w:val="20"/>
        </w:rPr>
        <w:t xml:space="preserve">ount of </w:t>
      </w:r>
      <w:proofErr w:type="spellStart"/>
      <w:r>
        <w:rPr>
          <w:rFonts w:cs="Arial"/>
          <w:i/>
          <w:sz w:val="20"/>
        </w:rPr>
        <w:t>bluefin</w:t>
      </w:r>
      <w:proofErr w:type="spellEnd"/>
      <w:r>
        <w:rPr>
          <w:rFonts w:cs="Arial"/>
          <w:i/>
          <w:sz w:val="20"/>
        </w:rPr>
        <w:t xml:space="preserve">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rsidTr="00FA7DDE">
        <w:trPr>
          <w:trHeight w:val="1051"/>
        </w:trPr>
        <w:tc>
          <w:tcPr>
            <w:tcW w:w="1383" w:type="dxa"/>
            <w:vMerge w:val="restart"/>
            <w:vAlign w:val="center"/>
          </w:tcPr>
          <w:p w:rsidR="00B10BA7" w:rsidRDefault="00B10BA7" w:rsidP="00B10BA7">
            <w:pPr>
              <w:keepNext/>
              <w:keepLines/>
              <w:jc w:val="center"/>
              <w:rPr>
                <w:rFonts w:cs="Arial"/>
                <w:color w:val="000000" w:themeColor="text1"/>
                <w:sz w:val="20"/>
              </w:rPr>
            </w:pPr>
            <w:r>
              <w:rPr>
                <w:rFonts w:cs="Arial"/>
                <w:color w:val="000000" w:themeColor="text1"/>
                <w:sz w:val="20"/>
              </w:rPr>
              <w:t>Transfer Op #*</w:t>
            </w:r>
          </w:p>
        </w:tc>
        <w:tc>
          <w:tcPr>
            <w:tcW w:w="1419" w:type="dxa"/>
            <w:vMerge w:val="restart"/>
            <w:vAlign w:val="center"/>
          </w:tcPr>
          <w:p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rsidTr="008443E7">
        <w:trPr>
          <w:trHeight w:val="498"/>
        </w:trPr>
        <w:tc>
          <w:tcPr>
            <w:tcW w:w="1383" w:type="dxa"/>
            <w:vMerge/>
          </w:tcPr>
          <w:p w:rsidR="00B10BA7" w:rsidRDefault="00B10BA7" w:rsidP="00BB4420">
            <w:pPr>
              <w:keepNext/>
              <w:keepLines/>
              <w:jc w:val="center"/>
              <w:rPr>
                <w:rFonts w:cs="Arial"/>
                <w:color w:val="000000" w:themeColor="text1"/>
                <w:sz w:val="20"/>
              </w:rPr>
            </w:pPr>
          </w:p>
        </w:tc>
        <w:tc>
          <w:tcPr>
            <w:tcW w:w="1419" w:type="dxa"/>
            <w:vMerge/>
          </w:tcPr>
          <w:p w:rsidR="00B10BA7" w:rsidRDefault="00B10BA7" w:rsidP="00BB4420">
            <w:pPr>
              <w:keepNext/>
              <w:keepLines/>
              <w:jc w:val="center"/>
              <w:rPr>
                <w:rFonts w:cs="Arial"/>
                <w:color w:val="000000" w:themeColor="text1"/>
                <w:sz w:val="20"/>
              </w:rPr>
            </w:pPr>
          </w:p>
        </w:tc>
        <w:tc>
          <w:tcPr>
            <w:tcW w:w="1419" w:type="dxa"/>
            <w:vMerge/>
            <w:vAlign w:val="center"/>
          </w:tcPr>
          <w:p w:rsidR="00B10BA7" w:rsidRDefault="00B10BA7" w:rsidP="00BB4420">
            <w:pPr>
              <w:keepNext/>
              <w:keepLines/>
              <w:jc w:val="center"/>
              <w:rPr>
                <w:rFonts w:cs="Arial"/>
                <w:color w:val="000000" w:themeColor="text1"/>
                <w:sz w:val="20"/>
              </w:rPr>
            </w:pPr>
          </w:p>
        </w:tc>
        <w:tc>
          <w:tcPr>
            <w:tcW w:w="3118" w:type="dxa"/>
            <w:vMerge/>
          </w:tcPr>
          <w:p w:rsidR="00B10BA7" w:rsidRDefault="00B10BA7" w:rsidP="00BB4420">
            <w:pPr>
              <w:keepNext/>
              <w:keepLines/>
              <w:jc w:val="center"/>
              <w:rPr>
                <w:rFonts w:cs="Arial"/>
                <w:color w:val="000000" w:themeColor="text1"/>
                <w:sz w:val="20"/>
              </w:rPr>
            </w:pPr>
          </w:p>
        </w:tc>
        <w:tc>
          <w:tcPr>
            <w:tcW w:w="1701"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F75F3D" w:rsidRPr="00C341A4" w:rsidTr="006C53AB">
        <w:trPr>
          <w:trHeight w:val="432"/>
        </w:trPr>
        <w:tc>
          <w:tcPr>
            <w:tcW w:w="1383" w:type="dxa"/>
            <w:vAlign w:val="center"/>
          </w:tcPr>
          <w:p w:rsidR="00F75F3D" w:rsidRDefault="00F75F3D" w:rsidP="00F75F3D">
            <w:pPr>
              <w:jc w:val="center"/>
              <w:rPr>
                <w:rFonts w:cs="Arial"/>
                <w:color w:val="000000"/>
                <w:sz w:val="20"/>
                <w:lang w:val="fr-FR"/>
              </w:rPr>
            </w:pPr>
            <w:r>
              <w:rPr>
                <w:rFonts w:cs="Arial"/>
                <w:color w:val="000000"/>
                <w:sz w:val="20"/>
              </w:rPr>
              <w:t>1</w:t>
            </w:r>
          </w:p>
        </w:tc>
        <w:tc>
          <w:tcPr>
            <w:tcW w:w="1419" w:type="dxa"/>
            <w:vAlign w:val="center"/>
          </w:tcPr>
          <w:p w:rsidR="00F75F3D" w:rsidRDefault="00F75F3D" w:rsidP="00F75F3D">
            <w:pPr>
              <w:jc w:val="center"/>
              <w:rPr>
                <w:rFonts w:cs="Arial"/>
                <w:color w:val="000000"/>
                <w:sz w:val="20"/>
              </w:rPr>
            </w:pPr>
          </w:p>
        </w:tc>
        <w:tc>
          <w:tcPr>
            <w:tcW w:w="1419" w:type="dxa"/>
            <w:vAlign w:val="center"/>
          </w:tcPr>
          <w:p w:rsidR="00F75F3D" w:rsidRDefault="00F75F3D" w:rsidP="00F75F3D">
            <w:pPr>
              <w:jc w:val="center"/>
              <w:rPr>
                <w:rFonts w:cs="Arial"/>
                <w:color w:val="000000"/>
                <w:sz w:val="20"/>
              </w:rPr>
            </w:pPr>
            <w:r>
              <w:rPr>
                <w:rFonts w:cs="Arial"/>
                <w:color w:val="000000"/>
                <w:sz w:val="20"/>
              </w:rPr>
              <w:t>2</w:t>
            </w:r>
          </w:p>
        </w:tc>
        <w:tc>
          <w:tcPr>
            <w:tcW w:w="3118" w:type="dxa"/>
            <w:vAlign w:val="center"/>
          </w:tcPr>
          <w:p w:rsidR="00F75F3D" w:rsidRDefault="00F75F3D" w:rsidP="00F75F3D">
            <w:pPr>
              <w:jc w:val="center"/>
              <w:rPr>
                <w:rFonts w:cs="Arial"/>
                <w:color w:val="000000"/>
                <w:sz w:val="20"/>
              </w:rPr>
            </w:pPr>
            <w:r>
              <w:rPr>
                <w:rFonts w:cs="Arial"/>
                <w:color w:val="000000"/>
                <w:sz w:val="20"/>
              </w:rPr>
              <w:t>ITA-2015/026/ITD</w:t>
            </w:r>
          </w:p>
        </w:tc>
        <w:tc>
          <w:tcPr>
            <w:tcW w:w="1701" w:type="dxa"/>
            <w:vAlign w:val="center"/>
          </w:tcPr>
          <w:p w:rsidR="00F75F3D" w:rsidRDefault="00F75F3D" w:rsidP="00F75F3D">
            <w:pPr>
              <w:jc w:val="center"/>
              <w:rPr>
                <w:rFonts w:cs="Arial"/>
                <w:color w:val="000000"/>
                <w:sz w:val="20"/>
              </w:rPr>
            </w:pPr>
            <w:r>
              <w:rPr>
                <w:rFonts w:cs="Arial"/>
                <w:color w:val="000000"/>
                <w:sz w:val="20"/>
              </w:rPr>
              <w:t>1695</w:t>
            </w:r>
          </w:p>
        </w:tc>
        <w:tc>
          <w:tcPr>
            <w:tcW w:w="1559" w:type="dxa"/>
            <w:vAlign w:val="center"/>
          </w:tcPr>
          <w:p w:rsidR="00F75F3D" w:rsidRDefault="00F75F3D" w:rsidP="00F75F3D">
            <w:pPr>
              <w:jc w:val="center"/>
              <w:rPr>
                <w:rFonts w:cs="Arial"/>
                <w:color w:val="000000"/>
                <w:sz w:val="20"/>
              </w:rPr>
            </w:pPr>
            <w:r>
              <w:rPr>
                <w:rFonts w:cs="Arial"/>
                <w:color w:val="000000"/>
                <w:sz w:val="20"/>
              </w:rPr>
              <w:t>149160</w:t>
            </w:r>
          </w:p>
        </w:tc>
        <w:tc>
          <w:tcPr>
            <w:tcW w:w="1843" w:type="dxa"/>
            <w:vAlign w:val="center"/>
          </w:tcPr>
          <w:p w:rsidR="00F75F3D" w:rsidRDefault="00F75F3D" w:rsidP="00F75F3D">
            <w:pPr>
              <w:jc w:val="center"/>
              <w:rPr>
                <w:rFonts w:cs="Arial"/>
                <w:color w:val="000000"/>
                <w:sz w:val="20"/>
              </w:rPr>
            </w:pPr>
            <w:r>
              <w:rPr>
                <w:rFonts w:cs="Arial"/>
                <w:color w:val="000000"/>
                <w:sz w:val="20"/>
              </w:rPr>
              <w:t>1849</w:t>
            </w:r>
          </w:p>
        </w:tc>
        <w:tc>
          <w:tcPr>
            <w:tcW w:w="1559" w:type="dxa"/>
            <w:vAlign w:val="center"/>
          </w:tcPr>
          <w:p w:rsidR="00F75F3D" w:rsidRDefault="00F75F3D" w:rsidP="00F75F3D">
            <w:pPr>
              <w:jc w:val="center"/>
              <w:rPr>
                <w:rFonts w:cs="Arial"/>
                <w:color w:val="000000"/>
                <w:sz w:val="20"/>
              </w:rPr>
            </w:pPr>
            <w:r>
              <w:rPr>
                <w:rFonts w:cs="Arial"/>
                <w:color w:val="000000"/>
                <w:sz w:val="20"/>
              </w:rPr>
              <w:t> </w:t>
            </w:r>
          </w:p>
        </w:tc>
      </w:tr>
    </w:tbl>
    <w:p w:rsidR="00BB4420" w:rsidRPr="008F3FCA" w:rsidRDefault="00BB4420" w:rsidP="00BB4420">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Pr>
          <w:rFonts w:cs="Arial"/>
          <w:sz w:val="20"/>
        </w:rPr>
        <w:t>5</w:t>
      </w:r>
      <w:r w:rsidRPr="008F3FCA">
        <w:rPr>
          <w:rFonts w:cs="Arial"/>
          <w:sz w:val="20"/>
        </w:rPr>
        <w:t>.</w:t>
      </w:r>
    </w:p>
    <w:p w:rsidR="00BB4420" w:rsidRPr="008F3FCA" w:rsidRDefault="00BB4420" w:rsidP="00BB4420">
      <w:pPr>
        <w:pStyle w:val="BodyText"/>
        <w:keepNext/>
        <w:keepLines/>
        <w:rPr>
          <w:rFonts w:cs="Arial"/>
          <w:sz w:val="20"/>
        </w:rPr>
      </w:pPr>
      <w:r w:rsidRPr="008F3FCA">
        <w:rPr>
          <w:rFonts w:cs="Arial"/>
          <w:sz w:val="20"/>
        </w:rPr>
        <w:t>**</w:t>
      </w:r>
      <w:r w:rsidRPr="008F3FCA">
        <w:rPr>
          <w:rFonts w:cs="Arial"/>
          <w:sz w:val="20"/>
        </w:rPr>
        <w:tab/>
        <w:t>Fishing operation as per Table 1.</w:t>
      </w:r>
    </w:p>
    <w:p w:rsidR="00BB4420" w:rsidRDefault="00BB4420" w:rsidP="00BB4420">
      <w:pPr>
        <w:pStyle w:val="BodyText"/>
        <w:rPr>
          <w:rFonts w:cs="Arial"/>
          <w:sz w:val="20"/>
        </w:rPr>
      </w:pPr>
    </w:p>
    <w:p w:rsidR="00BB4420" w:rsidRDefault="00BB4420" w:rsidP="00BB4420">
      <w:pPr>
        <w:pStyle w:val="BodyText"/>
        <w:rPr>
          <w:rFonts w:cs="Arial"/>
          <w:sz w:val="20"/>
        </w:rPr>
      </w:pPr>
      <w:r>
        <w:rPr>
          <w:rFonts w:cs="Arial"/>
          <w:sz w:val="20"/>
        </w:rPr>
        <w:t>Additional remarks from direct observation:</w:t>
      </w:r>
      <w:r w:rsidR="00F75F3D">
        <w:rPr>
          <w:rFonts w:cs="Arial"/>
          <w:sz w:val="20"/>
        </w:rPr>
        <w:t xml:space="preserve"> No comment</w:t>
      </w:r>
    </w:p>
    <w:p w:rsidR="006C58B6" w:rsidRDefault="006C58B6">
      <w:pPr>
        <w:rPr>
          <w:bCs/>
          <w:i/>
          <w:iCs/>
          <w:sz w:val="20"/>
        </w:rPr>
      </w:pPr>
      <w:r>
        <w:rPr>
          <w:bCs/>
          <w:i/>
          <w:iCs/>
          <w:sz w:val="20"/>
        </w:rPr>
        <w:br w:type="page"/>
      </w:r>
    </w:p>
    <w:p w:rsidR="00BB4420" w:rsidRDefault="00BB4420" w:rsidP="00BB4420">
      <w:pPr>
        <w:keepNext/>
        <w:keepLines/>
        <w:jc w:val="both"/>
        <w:rPr>
          <w:bCs/>
          <w:i/>
          <w:iCs/>
          <w:sz w:val="20"/>
        </w:rPr>
      </w:pPr>
      <w:r w:rsidRPr="00C341A4">
        <w:rPr>
          <w:bCs/>
          <w:i/>
          <w:iCs/>
          <w:sz w:val="20"/>
        </w:rPr>
        <w:lastRenderedPageBreak/>
        <w:t xml:space="preserve">Table </w:t>
      </w:r>
      <w:r w:rsidR="006C58B6">
        <w:rPr>
          <w:bCs/>
          <w:i/>
          <w:iCs/>
          <w:sz w:val="20"/>
        </w:rPr>
        <w:t>8</w:t>
      </w:r>
      <w:r>
        <w:rPr>
          <w:bCs/>
          <w:i/>
          <w:iCs/>
          <w:sz w:val="20"/>
        </w:rPr>
        <w:t>: Size composition of tuna</w:t>
      </w:r>
    </w:p>
    <w:tbl>
      <w:tblPr>
        <w:tblW w:w="11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134"/>
        <w:gridCol w:w="1134"/>
        <w:gridCol w:w="1842"/>
        <w:gridCol w:w="1276"/>
        <w:gridCol w:w="1559"/>
        <w:gridCol w:w="1276"/>
        <w:gridCol w:w="1276"/>
        <w:gridCol w:w="1326"/>
      </w:tblGrid>
      <w:tr w:rsidR="00B10BA7" w:rsidRPr="00EB28E1" w:rsidTr="008443E7">
        <w:trPr>
          <w:trHeight w:val="578"/>
        </w:trPr>
        <w:tc>
          <w:tcPr>
            <w:tcW w:w="1101" w:type="dxa"/>
            <w:vMerge w:val="restart"/>
            <w:vAlign w:val="center"/>
          </w:tcPr>
          <w:p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1134" w:type="dxa"/>
            <w:vMerge w:val="restart"/>
            <w:vAlign w:val="center"/>
          </w:tcPr>
          <w:p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134" w:type="dxa"/>
            <w:vMerge w:val="restart"/>
            <w:vAlign w:val="center"/>
          </w:tcPr>
          <w:p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3118" w:type="dxa"/>
            <w:gridSpan w:val="2"/>
            <w:vAlign w:val="center"/>
          </w:tcPr>
          <w:p w:rsidR="00B10BA7" w:rsidRPr="00EB28E1" w:rsidDel="00FE2849" w:rsidRDefault="00B10BA7" w:rsidP="00B10BA7">
            <w:pPr>
              <w:widowControl w:val="0"/>
              <w:jc w:val="center"/>
              <w:rPr>
                <w:rFonts w:cs="Arial"/>
                <w:sz w:val="20"/>
              </w:rPr>
            </w:pPr>
            <w:r w:rsidRPr="00EB28E1">
              <w:rPr>
                <w:sz w:val="20"/>
              </w:rPr>
              <w:t>&lt;8kg</w:t>
            </w:r>
          </w:p>
        </w:tc>
        <w:tc>
          <w:tcPr>
            <w:tcW w:w="2835" w:type="dxa"/>
            <w:gridSpan w:val="2"/>
            <w:vAlign w:val="center"/>
          </w:tcPr>
          <w:p w:rsidR="00B10BA7" w:rsidRPr="00EB28E1" w:rsidRDefault="00B10BA7" w:rsidP="00B10BA7">
            <w:pPr>
              <w:widowControl w:val="0"/>
              <w:jc w:val="center"/>
              <w:rPr>
                <w:sz w:val="20"/>
              </w:rPr>
            </w:pPr>
            <w:r w:rsidRPr="00EB28E1">
              <w:rPr>
                <w:sz w:val="20"/>
              </w:rPr>
              <w:t>8-29kg</w:t>
            </w:r>
          </w:p>
        </w:tc>
        <w:tc>
          <w:tcPr>
            <w:tcW w:w="2602" w:type="dxa"/>
            <w:gridSpan w:val="2"/>
            <w:vAlign w:val="center"/>
          </w:tcPr>
          <w:p w:rsidR="00B10BA7" w:rsidRPr="00EB28E1" w:rsidRDefault="00B10BA7" w:rsidP="00B10BA7">
            <w:pPr>
              <w:widowControl w:val="0"/>
              <w:jc w:val="center"/>
              <w:rPr>
                <w:sz w:val="20"/>
              </w:rPr>
            </w:pPr>
            <w:r w:rsidRPr="00EB28E1">
              <w:rPr>
                <w:sz w:val="20"/>
              </w:rPr>
              <w:t>&gt;=30kg</w:t>
            </w:r>
          </w:p>
        </w:tc>
      </w:tr>
      <w:tr w:rsidR="00B10BA7" w:rsidRPr="00EB28E1" w:rsidTr="008443E7">
        <w:trPr>
          <w:trHeight w:val="577"/>
        </w:trPr>
        <w:tc>
          <w:tcPr>
            <w:tcW w:w="1101" w:type="dxa"/>
            <w:vMerge/>
          </w:tcPr>
          <w:p w:rsidR="00B10BA7" w:rsidRPr="00EB28E1" w:rsidRDefault="00B10BA7" w:rsidP="00B10BA7">
            <w:pPr>
              <w:widowControl w:val="0"/>
              <w:rPr>
                <w:sz w:val="20"/>
              </w:rPr>
            </w:pPr>
          </w:p>
        </w:tc>
        <w:tc>
          <w:tcPr>
            <w:tcW w:w="1134" w:type="dxa"/>
            <w:vMerge/>
            <w:vAlign w:val="center"/>
          </w:tcPr>
          <w:p w:rsidR="00B10BA7" w:rsidRPr="00EB28E1" w:rsidRDefault="00B10BA7" w:rsidP="00B10BA7">
            <w:pPr>
              <w:widowControl w:val="0"/>
              <w:jc w:val="center"/>
              <w:rPr>
                <w:rFonts w:cs="Arial"/>
                <w:color w:val="000000" w:themeColor="text1"/>
                <w:sz w:val="20"/>
              </w:rPr>
            </w:pPr>
          </w:p>
        </w:tc>
        <w:tc>
          <w:tcPr>
            <w:tcW w:w="1134" w:type="dxa"/>
            <w:vMerge/>
            <w:vAlign w:val="center"/>
          </w:tcPr>
          <w:p w:rsidR="00B10BA7" w:rsidRPr="00EB28E1" w:rsidRDefault="00B10BA7" w:rsidP="00B10BA7">
            <w:pPr>
              <w:widowControl w:val="0"/>
              <w:jc w:val="center"/>
              <w:rPr>
                <w:rFonts w:cs="Arial"/>
                <w:color w:val="000000" w:themeColor="text1"/>
                <w:sz w:val="20"/>
              </w:rPr>
            </w:pPr>
          </w:p>
        </w:tc>
        <w:tc>
          <w:tcPr>
            <w:tcW w:w="1842" w:type="dxa"/>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RDefault="00B10BA7" w:rsidP="00B10BA7">
            <w:pPr>
              <w:widowControl w:val="0"/>
              <w:jc w:val="center"/>
              <w:rPr>
                <w:rFonts w:cs="Arial"/>
                <w:sz w:val="20"/>
              </w:rPr>
            </w:pPr>
            <w:r w:rsidRPr="00EB28E1">
              <w:rPr>
                <w:rFonts w:cs="Arial"/>
                <w:sz w:val="20"/>
              </w:rPr>
              <w:t>(n)</w:t>
            </w:r>
          </w:p>
        </w:tc>
        <w:tc>
          <w:tcPr>
            <w:tcW w:w="1276" w:type="dxa"/>
            <w:vAlign w:val="center"/>
          </w:tcPr>
          <w:p w:rsidR="00B10BA7" w:rsidRPr="00EB28E1" w:rsidRDefault="00B10BA7" w:rsidP="00B10BA7">
            <w:pPr>
              <w:widowControl w:val="0"/>
              <w:jc w:val="center"/>
              <w:rPr>
                <w:rFonts w:cs="Arial"/>
                <w:sz w:val="20"/>
              </w:rPr>
            </w:pPr>
            <w:r w:rsidRPr="00EB28E1">
              <w:rPr>
                <w:rFonts w:cs="Arial"/>
                <w:sz w:val="20"/>
              </w:rPr>
              <w:t>Wt. BFT (kg)</w:t>
            </w:r>
          </w:p>
        </w:tc>
        <w:tc>
          <w:tcPr>
            <w:tcW w:w="1559" w:type="dxa"/>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Del="00FE2849" w:rsidRDefault="00B10BA7" w:rsidP="00B10BA7">
            <w:pPr>
              <w:widowControl w:val="0"/>
              <w:jc w:val="center"/>
              <w:rPr>
                <w:rFonts w:cs="Arial"/>
                <w:sz w:val="20"/>
              </w:rPr>
            </w:pPr>
            <w:r w:rsidRPr="00EB28E1">
              <w:rPr>
                <w:rFonts w:cs="Arial"/>
                <w:sz w:val="20"/>
              </w:rPr>
              <w:t>(n)</w:t>
            </w:r>
          </w:p>
        </w:tc>
        <w:tc>
          <w:tcPr>
            <w:tcW w:w="1276" w:type="dxa"/>
            <w:vAlign w:val="center"/>
          </w:tcPr>
          <w:p w:rsidR="00B10BA7" w:rsidRPr="00EB28E1" w:rsidDel="00FE2849" w:rsidRDefault="00B10BA7" w:rsidP="00B10BA7">
            <w:pPr>
              <w:widowControl w:val="0"/>
              <w:jc w:val="center"/>
              <w:rPr>
                <w:rFonts w:cs="Arial"/>
                <w:sz w:val="20"/>
              </w:rPr>
            </w:pPr>
            <w:r w:rsidRPr="00EB28E1">
              <w:rPr>
                <w:rFonts w:cs="Arial"/>
                <w:sz w:val="20"/>
              </w:rPr>
              <w:t>Wt. BFT (kg)</w:t>
            </w:r>
          </w:p>
        </w:tc>
        <w:tc>
          <w:tcPr>
            <w:tcW w:w="1276" w:type="dxa"/>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RDefault="00B10BA7" w:rsidP="00B10BA7">
            <w:pPr>
              <w:widowControl w:val="0"/>
              <w:jc w:val="center"/>
              <w:rPr>
                <w:rFonts w:cs="Arial"/>
                <w:sz w:val="20"/>
              </w:rPr>
            </w:pPr>
            <w:r w:rsidRPr="00EB28E1">
              <w:rPr>
                <w:rFonts w:cs="Arial"/>
                <w:sz w:val="20"/>
              </w:rPr>
              <w:t>(n)</w:t>
            </w:r>
          </w:p>
        </w:tc>
        <w:tc>
          <w:tcPr>
            <w:tcW w:w="1326" w:type="dxa"/>
            <w:vAlign w:val="center"/>
          </w:tcPr>
          <w:p w:rsidR="00B10BA7" w:rsidRPr="00EB28E1" w:rsidDel="00FE2849" w:rsidRDefault="00B10BA7" w:rsidP="00B10BA7">
            <w:pPr>
              <w:widowControl w:val="0"/>
              <w:jc w:val="center"/>
              <w:rPr>
                <w:rFonts w:cs="Arial"/>
                <w:sz w:val="20"/>
              </w:rPr>
            </w:pPr>
            <w:r w:rsidRPr="00EB28E1">
              <w:rPr>
                <w:rFonts w:cs="Arial"/>
                <w:sz w:val="20"/>
              </w:rPr>
              <w:t>Wt. BFT (kg)</w:t>
            </w:r>
          </w:p>
        </w:tc>
      </w:tr>
      <w:tr w:rsidR="00B10BA7" w:rsidRPr="001E0B7B" w:rsidTr="00FA7DDE">
        <w:trPr>
          <w:trHeight w:val="360"/>
        </w:trPr>
        <w:tc>
          <w:tcPr>
            <w:tcW w:w="1101" w:type="dxa"/>
            <w:vAlign w:val="center"/>
          </w:tcPr>
          <w:p w:rsidR="00F75F3D" w:rsidRPr="001E0B7B" w:rsidRDefault="00F75F3D" w:rsidP="00F75F3D">
            <w:pPr>
              <w:widowControl w:val="0"/>
              <w:jc w:val="center"/>
              <w:rPr>
                <w:rFonts w:cs="Arial"/>
                <w:color w:val="000000" w:themeColor="text1"/>
                <w:sz w:val="20"/>
                <w:szCs w:val="16"/>
              </w:rPr>
            </w:pPr>
            <w:r w:rsidRPr="001E0B7B">
              <w:rPr>
                <w:rFonts w:cs="Arial"/>
                <w:color w:val="000000" w:themeColor="text1"/>
                <w:sz w:val="20"/>
                <w:szCs w:val="16"/>
              </w:rPr>
              <w:t>1</w:t>
            </w:r>
          </w:p>
        </w:tc>
        <w:tc>
          <w:tcPr>
            <w:tcW w:w="1134" w:type="dxa"/>
          </w:tcPr>
          <w:p w:rsidR="00B10BA7" w:rsidRPr="001E0B7B" w:rsidRDefault="00B10BA7" w:rsidP="006C58B6">
            <w:pPr>
              <w:widowControl w:val="0"/>
              <w:jc w:val="center"/>
              <w:rPr>
                <w:rFonts w:cs="Arial"/>
                <w:color w:val="000000" w:themeColor="text1"/>
                <w:sz w:val="20"/>
                <w:szCs w:val="16"/>
              </w:rPr>
            </w:pPr>
          </w:p>
        </w:tc>
        <w:tc>
          <w:tcPr>
            <w:tcW w:w="1134" w:type="dxa"/>
            <w:vAlign w:val="center"/>
          </w:tcPr>
          <w:p w:rsidR="00B10BA7" w:rsidRPr="001E0B7B" w:rsidRDefault="00F75F3D" w:rsidP="006C58B6">
            <w:pPr>
              <w:widowControl w:val="0"/>
              <w:jc w:val="center"/>
              <w:rPr>
                <w:rFonts w:cs="Arial"/>
                <w:color w:val="000000" w:themeColor="text1"/>
                <w:sz w:val="20"/>
                <w:szCs w:val="16"/>
              </w:rPr>
            </w:pPr>
            <w:r w:rsidRPr="001E0B7B">
              <w:rPr>
                <w:rFonts w:cs="Arial"/>
                <w:color w:val="000000" w:themeColor="text1"/>
                <w:sz w:val="20"/>
                <w:szCs w:val="16"/>
              </w:rPr>
              <w:t>2</w:t>
            </w:r>
          </w:p>
        </w:tc>
        <w:tc>
          <w:tcPr>
            <w:tcW w:w="1842" w:type="dxa"/>
            <w:vAlign w:val="center"/>
          </w:tcPr>
          <w:p w:rsidR="00B10BA7" w:rsidRPr="001E0B7B" w:rsidRDefault="00B10BA7" w:rsidP="006C58B6">
            <w:pPr>
              <w:widowControl w:val="0"/>
              <w:jc w:val="center"/>
              <w:rPr>
                <w:rFonts w:cs="Arial"/>
                <w:color w:val="000000" w:themeColor="text1"/>
                <w:sz w:val="20"/>
                <w:szCs w:val="16"/>
              </w:rPr>
            </w:pPr>
          </w:p>
        </w:tc>
        <w:tc>
          <w:tcPr>
            <w:tcW w:w="1276" w:type="dxa"/>
            <w:vAlign w:val="center"/>
          </w:tcPr>
          <w:p w:rsidR="00B10BA7" w:rsidRPr="001E0B7B" w:rsidRDefault="00B10BA7" w:rsidP="006C58B6">
            <w:pPr>
              <w:widowControl w:val="0"/>
              <w:jc w:val="center"/>
              <w:rPr>
                <w:rFonts w:cs="Arial"/>
                <w:color w:val="000000" w:themeColor="text1"/>
                <w:sz w:val="20"/>
                <w:szCs w:val="16"/>
              </w:rPr>
            </w:pPr>
          </w:p>
        </w:tc>
        <w:tc>
          <w:tcPr>
            <w:tcW w:w="1559" w:type="dxa"/>
            <w:vAlign w:val="center"/>
          </w:tcPr>
          <w:p w:rsidR="00B10BA7" w:rsidRPr="001E0B7B" w:rsidRDefault="00B10BA7" w:rsidP="006C58B6">
            <w:pPr>
              <w:widowControl w:val="0"/>
              <w:jc w:val="center"/>
              <w:rPr>
                <w:rFonts w:cs="Arial"/>
                <w:color w:val="000000" w:themeColor="text1"/>
                <w:sz w:val="20"/>
                <w:szCs w:val="16"/>
              </w:rPr>
            </w:pPr>
          </w:p>
        </w:tc>
        <w:tc>
          <w:tcPr>
            <w:tcW w:w="1276" w:type="dxa"/>
            <w:vAlign w:val="center"/>
          </w:tcPr>
          <w:p w:rsidR="00B10BA7" w:rsidRPr="001E0B7B" w:rsidRDefault="00B10BA7" w:rsidP="006C58B6">
            <w:pPr>
              <w:widowControl w:val="0"/>
              <w:jc w:val="center"/>
              <w:rPr>
                <w:rFonts w:cs="Arial"/>
                <w:color w:val="000000" w:themeColor="text1"/>
                <w:sz w:val="20"/>
                <w:szCs w:val="16"/>
              </w:rPr>
            </w:pPr>
          </w:p>
        </w:tc>
        <w:tc>
          <w:tcPr>
            <w:tcW w:w="1276" w:type="dxa"/>
            <w:vAlign w:val="center"/>
          </w:tcPr>
          <w:p w:rsidR="00B10BA7" w:rsidRPr="001E0B7B" w:rsidRDefault="00B10BA7" w:rsidP="006C58B6">
            <w:pPr>
              <w:widowControl w:val="0"/>
              <w:jc w:val="center"/>
              <w:rPr>
                <w:rFonts w:cs="Arial"/>
                <w:color w:val="000000" w:themeColor="text1"/>
                <w:sz w:val="20"/>
                <w:szCs w:val="16"/>
              </w:rPr>
            </w:pPr>
          </w:p>
        </w:tc>
        <w:tc>
          <w:tcPr>
            <w:tcW w:w="1326" w:type="dxa"/>
            <w:vAlign w:val="center"/>
          </w:tcPr>
          <w:p w:rsidR="00B10BA7" w:rsidRPr="001E0B7B" w:rsidRDefault="00B10BA7" w:rsidP="006C58B6">
            <w:pPr>
              <w:widowControl w:val="0"/>
              <w:jc w:val="center"/>
              <w:rPr>
                <w:rFonts w:cs="Arial"/>
                <w:color w:val="000000" w:themeColor="text1"/>
                <w:sz w:val="20"/>
                <w:szCs w:val="16"/>
              </w:rPr>
            </w:pPr>
          </w:p>
        </w:tc>
      </w:tr>
    </w:tbl>
    <w:p w:rsidR="006C58B6" w:rsidRPr="008F3FCA" w:rsidRDefault="006C58B6" w:rsidP="006C58B6">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Pr>
          <w:rFonts w:cs="Arial"/>
          <w:sz w:val="20"/>
        </w:rPr>
        <w:t>5</w:t>
      </w:r>
      <w:r w:rsidRPr="008F3FCA">
        <w:rPr>
          <w:rFonts w:cs="Arial"/>
          <w:sz w:val="20"/>
        </w:rPr>
        <w:t>.</w:t>
      </w:r>
    </w:p>
    <w:p w:rsidR="006C58B6" w:rsidRPr="008F3FCA" w:rsidRDefault="006C58B6" w:rsidP="006C58B6">
      <w:pPr>
        <w:pStyle w:val="BodyText"/>
        <w:keepNext/>
        <w:keepLines/>
        <w:rPr>
          <w:rFonts w:cs="Arial"/>
          <w:sz w:val="20"/>
        </w:rPr>
      </w:pPr>
      <w:r w:rsidRPr="008F3FCA">
        <w:rPr>
          <w:rFonts w:cs="Arial"/>
          <w:sz w:val="20"/>
        </w:rPr>
        <w:t>**</w:t>
      </w:r>
      <w:r w:rsidRPr="008F3FCA">
        <w:rPr>
          <w:rFonts w:cs="Arial"/>
          <w:sz w:val="20"/>
        </w:rPr>
        <w:tab/>
        <w:t>Fishing operation as per Table 1.</w:t>
      </w:r>
    </w:p>
    <w:p w:rsidR="00BB4420" w:rsidRDefault="001E0B7B" w:rsidP="00BB4420">
      <w:pPr>
        <w:pStyle w:val="BodyText"/>
        <w:rPr>
          <w:rFonts w:cs="Arial"/>
          <w:sz w:val="20"/>
        </w:rPr>
      </w:pPr>
      <w:r>
        <w:rPr>
          <w:rFonts w:cs="Arial"/>
          <w:sz w:val="20"/>
        </w:rPr>
        <w:t>It was not possible to provide the size composition of tuna.</w:t>
      </w:r>
    </w:p>
    <w:p w:rsidR="00BB4420" w:rsidRDefault="00BB4420" w:rsidP="00FE2849">
      <w:pPr>
        <w:pStyle w:val="BodyText"/>
        <w:rPr>
          <w:rFonts w:cs="Arial"/>
          <w:sz w:val="20"/>
        </w:rPr>
      </w:pPr>
    </w:p>
    <w:p w:rsidR="00050C23" w:rsidRDefault="00AA3A94" w:rsidP="006C58B6">
      <w:pPr>
        <w:pStyle w:val="BodyText"/>
        <w:widowControl w:val="0"/>
        <w:numPr>
          <w:ilvl w:val="0"/>
          <w:numId w:val="26"/>
        </w:numPr>
        <w:ind w:left="0" w:firstLine="0"/>
        <w:rPr>
          <w:b/>
        </w:rPr>
      </w:pPr>
      <w:r>
        <w:rPr>
          <w:rFonts w:cs="Arial"/>
          <w:b/>
          <w:sz w:val="20"/>
        </w:rPr>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rsidR="00B106E9" w:rsidRDefault="00B106E9" w:rsidP="006C58B6">
      <w:pPr>
        <w:pStyle w:val="BodyText"/>
        <w:widowControl w:val="0"/>
        <w:tabs>
          <w:tab w:val="left" w:pos="3801"/>
        </w:tabs>
        <w:rPr>
          <w:rFonts w:cs="Arial"/>
          <w:sz w:val="20"/>
        </w:rPr>
      </w:pPr>
    </w:p>
    <w:p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 xml:space="preserve">Total catch records for </w:t>
      </w:r>
      <w:proofErr w:type="spellStart"/>
      <w:r w:rsidR="002A6AF4">
        <w:rPr>
          <w:rFonts w:cs="Arial"/>
          <w:i/>
          <w:sz w:val="20"/>
        </w:rPr>
        <w:t>bluefin</w:t>
      </w:r>
      <w:proofErr w:type="spellEnd"/>
      <w:r w:rsidR="002A6AF4">
        <w:rPr>
          <w:rFonts w:cs="Arial"/>
          <w:i/>
          <w:sz w:val="20"/>
        </w:rPr>
        <w:t xml:space="preserve"> tuna</w:t>
      </w:r>
    </w:p>
    <w:tbl>
      <w:tblPr>
        <w:tblW w:w="1460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135"/>
        <w:gridCol w:w="1843"/>
        <w:gridCol w:w="1701"/>
        <w:gridCol w:w="1842"/>
        <w:gridCol w:w="1560"/>
        <w:gridCol w:w="1701"/>
        <w:gridCol w:w="1984"/>
        <w:gridCol w:w="2835"/>
      </w:tblGrid>
      <w:tr w:rsidR="00C128F7" w:rsidRPr="00C46ED0" w:rsidTr="00037B46">
        <w:trPr>
          <w:trHeight w:val="706"/>
        </w:trPr>
        <w:tc>
          <w:tcPr>
            <w:tcW w:w="1135" w:type="dxa"/>
            <w:vMerge w:val="restart"/>
            <w:tcBorders>
              <w:top w:val="single" w:sz="4" w:space="0" w:color="auto"/>
            </w:tcBorders>
            <w:vAlign w:val="center"/>
          </w:tcPr>
          <w:p w:rsidR="00C128F7" w:rsidRPr="00C46ED0" w:rsidRDefault="00C128F7" w:rsidP="00C128F7">
            <w:pPr>
              <w:snapToGrid w:val="0"/>
              <w:rPr>
                <w:rFonts w:cs="Arial"/>
                <w:sz w:val="20"/>
              </w:rPr>
            </w:pPr>
            <w:r w:rsidRPr="00C46ED0">
              <w:rPr>
                <w:rFonts w:cs="Arial"/>
                <w:sz w:val="20"/>
              </w:rPr>
              <w:t>Fishing Op #*</w:t>
            </w:r>
          </w:p>
        </w:tc>
        <w:tc>
          <w:tcPr>
            <w:tcW w:w="1843" w:type="dxa"/>
            <w:vMerge w:val="restart"/>
            <w:tcBorders>
              <w:top w:val="single" w:sz="4" w:space="0" w:color="auto"/>
            </w:tcBorders>
            <w:shd w:val="clear" w:color="auto" w:fill="auto"/>
            <w:vAlign w:val="center"/>
          </w:tcPr>
          <w:p w:rsidR="00C128F7" w:rsidRPr="00C46ED0" w:rsidRDefault="00C128F7" w:rsidP="00C128F7">
            <w:pPr>
              <w:snapToGrid w:val="0"/>
              <w:jc w:val="center"/>
              <w:rPr>
                <w:rFonts w:cs="Arial"/>
                <w:sz w:val="20"/>
              </w:rPr>
            </w:pPr>
            <w:r w:rsidRPr="00C46ED0">
              <w:rPr>
                <w:rFonts w:cs="Arial"/>
                <w:sz w:val="20"/>
              </w:rPr>
              <w:t>BFT</w:t>
            </w:r>
          </w:p>
        </w:tc>
        <w:tc>
          <w:tcPr>
            <w:tcW w:w="3543" w:type="dxa"/>
            <w:gridSpan w:val="2"/>
            <w:tcBorders>
              <w:top w:val="single" w:sz="4" w:space="0" w:color="auto"/>
            </w:tcBorders>
            <w:shd w:val="clear" w:color="auto" w:fill="auto"/>
            <w:vAlign w:val="center"/>
          </w:tcPr>
          <w:p w:rsidR="00C128F7" w:rsidRPr="00C46ED0" w:rsidRDefault="00C128F7" w:rsidP="00C128F7">
            <w:pPr>
              <w:snapToGrid w:val="0"/>
              <w:jc w:val="center"/>
              <w:rPr>
                <w:rFonts w:cs="Arial"/>
                <w:sz w:val="20"/>
              </w:rPr>
            </w:pPr>
            <w:r w:rsidRPr="00C46ED0">
              <w:rPr>
                <w:rFonts w:cs="Arial"/>
                <w:sz w:val="20"/>
              </w:rPr>
              <w:t>Vessel Catch Record</w:t>
            </w:r>
          </w:p>
        </w:tc>
        <w:tc>
          <w:tcPr>
            <w:tcW w:w="3261" w:type="dxa"/>
            <w:gridSpan w:val="2"/>
            <w:tcBorders>
              <w:top w:val="single" w:sz="4" w:space="0" w:color="auto"/>
            </w:tcBorders>
            <w:shd w:val="clear" w:color="auto" w:fill="auto"/>
            <w:vAlign w:val="center"/>
          </w:tcPr>
          <w:p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1984" w:type="dxa"/>
            <w:vMerge w:val="restart"/>
            <w:tcBorders>
              <w:top w:val="single" w:sz="4" w:space="0" w:color="auto"/>
            </w:tcBorders>
            <w:vAlign w:val="center"/>
          </w:tcPr>
          <w:p w:rsidR="00C128F7" w:rsidRPr="00C46ED0" w:rsidRDefault="00C128F7" w:rsidP="00C128F7">
            <w:pPr>
              <w:snapToGrid w:val="0"/>
              <w:jc w:val="center"/>
              <w:rPr>
                <w:rFonts w:cs="Arial"/>
                <w:sz w:val="20"/>
              </w:rPr>
            </w:pPr>
            <w:r w:rsidRPr="00C46ED0">
              <w:rPr>
                <w:rFonts w:cs="Arial"/>
                <w:sz w:val="20"/>
              </w:rPr>
              <w:t>Fishing Logbook #</w:t>
            </w:r>
          </w:p>
        </w:tc>
        <w:tc>
          <w:tcPr>
            <w:tcW w:w="2835" w:type="dxa"/>
            <w:vMerge w:val="restart"/>
            <w:tcBorders>
              <w:top w:val="single" w:sz="4" w:space="0" w:color="auto"/>
            </w:tcBorders>
            <w:vAlign w:val="center"/>
          </w:tcPr>
          <w:p w:rsidR="00C128F7" w:rsidRPr="00C46ED0" w:rsidRDefault="00C128F7" w:rsidP="00C128F7">
            <w:pPr>
              <w:snapToGrid w:val="0"/>
              <w:jc w:val="center"/>
              <w:rPr>
                <w:rFonts w:cs="Arial"/>
                <w:sz w:val="20"/>
              </w:rPr>
            </w:pPr>
            <w:r w:rsidRPr="00C46ED0">
              <w:rPr>
                <w:rFonts w:cs="Arial"/>
                <w:sz w:val="20"/>
              </w:rPr>
              <w:t>BCD #</w:t>
            </w:r>
          </w:p>
        </w:tc>
      </w:tr>
      <w:tr w:rsidR="00037B46" w:rsidRPr="00C46ED0" w:rsidTr="00037B46">
        <w:trPr>
          <w:trHeight w:val="510"/>
        </w:trPr>
        <w:tc>
          <w:tcPr>
            <w:tcW w:w="1135" w:type="dxa"/>
            <w:vMerge/>
          </w:tcPr>
          <w:p w:rsidR="00037B46" w:rsidRPr="00C46ED0" w:rsidRDefault="00037B46" w:rsidP="00C128F7">
            <w:pPr>
              <w:snapToGrid w:val="0"/>
              <w:jc w:val="center"/>
              <w:rPr>
                <w:rFonts w:cs="Arial"/>
                <w:b/>
                <w:sz w:val="20"/>
              </w:rPr>
            </w:pPr>
          </w:p>
        </w:tc>
        <w:tc>
          <w:tcPr>
            <w:tcW w:w="1843" w:type="dxa"/>
            <w:vMerge/>
            <w:shd w:val="clear" w:color="auto" w:fill="auto"/>
            <w:vAlign w:val="center"/>
          </w:tcPr>
          <w:p w:rsidR="00037B46" w:rsidRPr="00C46ED0" w:rsidRDefault="00037B46" w:rsidP="00C128F7">
            <w:pPr>
              <w:snapToGrid w:val="0"/>
              <w:jc w:val="center"/>
              <w:rPr>
                <w:rFonts w:cs="Arial"/>
                <w:b/>
                <w:sz w:val="20"/>
              </w:rPr>
            </w:pPr>
          </w:p>
        </w:tc>
        <w:tc>
          <w:tcPr>
            <w:tcW w:w="1701" w:type="dxa"/>
            <w:shd w:val="clear" w:color="auto" w:fill="auto"/>
            <w:vAlign w:val="center"/>
          </w:tcPr>
          <w:p w:rsidR="00037B46" w:rsidRPr="00C46ED0" w:rsidRDefault="00037B46" w:rsidP="00C128F7">
            <w:pPr>
              <w:snapToGrid w:val="0"/>
              <w:jc w:val="center"/>
              <w:rPr>
                <w:rFonts w:cs="Arial"/>
                <w:sz w:val="20"/>
              </w:rPr>
            </w:pPr>
            <w:r w:rsidRPr="00C46ED0">
              <w:rPr>
                <w:rFonts w:cs="Arial"/>
                <w:sz w:val="20"/>
              </w:rPr>
              <w:t>#</w:t>
            </w:r>
          </w:p>
          <w:p w:rsidR="00037B46" w:rsidRPr="00C46ED0" w:rsidRDefault="00037B46" w:rsidP="00C128F7">
            <w:pPr>
              <w:snapToGrid w:val="0"/>
              <w:jc w:val="center"/>
              <w:rPr>
                <w:rFonts w:cs="Arial"/>
                <w:sz w:val="20"/>
              </w:rPr>
            </w:pPr>
            <w:r w:rsidRPr="00C46ED0">
              <w:rPr>
                <w:rFonts w:cs="Arial"/>
                <w:sz w:val="20"/>
              </w:rPr>
              <w:t>(n)</w:t>
            </w:r>
          </w:p>
        </w:tc>
        <w:tc>
          <w:tcPr>
            <w:tcW w:w="1842" w:type="dxa"/>
            <w:shd w:val="clear" w:color="auto" w:fill="auto"/>
            <w:vAlign w:val="center"/>
          </w:tcPr>
          <w:p w:rsidR="00037B46" w:rsidRPr="00C46ED0" w:rsidRDefault="00037B46" w:rsidP="00C128F7">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rsidR="00037B46" w:rsidRPr="00C46ED0" w:rsidRDefault="00037B46" w:rsidP="00C128F7">
            <w:pPr>
              <w:snapToGrid w:val="0"/>
              <w:jc w:val="center"/>
              <w:rPr>
                <w:rFonts w:cs="Arial"/>
                <w:sz w:val="20"/>
              </w:rPr>
            </w:pPr>
            <w:r w:rsidRPr="00C46ED0">
              <w:rPr>
                <w:rFonts w:cs="Arial"/>
                <w:sz w:val="20"/>
              </w:rPr>
              <w:t>(kg)</w:t>
            </w:r>
          </w:p>
        </w:tc>
        <w:tc>
          <w:tcPr>
            <w:tcW w:w="1560" w:type="dxa"/>
            <w:vAlign w:val="center"/>
          </w:tcPr>
          <w:p w:rsidR="00037B46" w:rsidRPr="00C46ED0" w:rsidRDefault="00037B46" w:rsidP="00037B46">
            <w:pPr>
              <w:snapToGrid w:val="0"/>
              <w:jc w:val="center"/>
              <w:rPr>
                <w:rFonts w:cs="Arial"/>
                <w:sz w:val="20"/>
              </w:rPr>
            </w:pPr>
            <w:r w:rsidRPr="00C46ED0">
              <w:rPr>
                <w:rFonts w:cs="Arial"/>
                <w:sz w:val="20"/>
              </w:rPr>
              <w:t>#</w:t>
            </w:r>
          </w:p>
          <w:p w:rsidR="00037B46" w:rsidRPr="00C46ED0" w:rsidRDefault="00037B46" w:rsidP="00037B46">
            <w:pPr>
              <w:snapToGrid w:val="0"/>
              <w:jc w:val="center"/>
              <w:rPr>
                <w:rFonts w:cs="Arial"/>
                <w:sz w:val="20"/>
              </w:rPr>
            </w:pPr>
            <w:r w:rsidRPr="00C46ED0">
              <w:rPr>
                <w:rFonts w:cs="Arial"/>
                <w:sz w:val="20"/>
              </w:rPr>
              <w:t>(n)</w:t>
            </w:r>
          </w:p>
        </w:tc>
        <w:tc>
          <w:tcPr>
            <w:tcW w:w="1701" w:type="dxa"/>
            <w:vAlign w:val="center"/>
          </w:tcPr>
          <w:p w:rsidR="00037B46" w:rsidRPr="00C46ED0" w:rsidRDefault="00037B46" w:rsidP="00037B46">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rsidR="00037B46" w:rsidRPr="00C46ED0" w:rsidRDefault="00037B46" w:rsidP="00037B46">
            <w:pPr>
              <w:snapToGrid w:val="0"/>
              <w:jc w:val="center"/>
              <w:rPr>
                <w:rFonts w:cs="Arial"/>
                <w:sz w:val="20"/>
              </w:rPr>
            </w:pPr>
            <w:r w:rsidRPr="00C46ED0">
              <w:rPr>
                <w:rFonts w:cs="Arial"/>
                <w:sz w:val="20"/>
              </w:rPr>
              <w:t>(kg)</w:t>
            </w:r>
          </w:p>
        </w:tc>
        <w:tc>
          <w:tcPr>
            <w:tcW w:w="1984" w:type="dxa"/>
            <w:vMerge/>
          </w:tcPr>
          <w:p w:rsidR="00037B46" w:rsidRPr="00C46ED0" w:rsidRDefault="00037B46" w:rsidP="00C128F7">
            <w:pPr>
              <w:snapToGrid w:val="0"/>
              <w:jc w:val="center"/>
              <w:rPr>
                <w:rFonts w:cs="Arial"/>
                <w:b/>
                <w:sz w:val="20"/>
              </w:rPr>
            </w:pPr>
          </w:p>
        </w:tc>
        <w:tc>
          <w:tcPr>
            <w:tcW w:w="2835" w:type="dxa"/>
            <w:vMerge/>
            <w:shd w:val="clear" w:color="auto" w:fill="auto"/>
            <w:vAlign w:val="center"/>
          </w:tcPr>
          <w:p w:rsidR="00037B46" w:rsidRPr="00C46ED0" w:rsidRDefault="00037B46" w:rsidP="00C128F7">
            <w:pPr>
              <w:snapToGrid w:val="0"/>
              <w:jc w:val="center"/>
              <w:rPr>
                <w:rFonts w:cs="Arial"/>
                <w:sz w:val="20"/>
              </w:rPr>
            </w:pPr>
          </w:p>
        </w:tc>
      </w:tr>
      <w:tr w:rsidR="001E0B7B" w:rsidRPr="00D95B6B" w:rsidTr="005E7205">
        <w:trPr>
          <w:trHeight w:val="510"/>
        </w:trPr>
        <w:tc>
          <w:tcPr>
            <w:tcW w:w="1135" w:type="dxa"/>
            <w:vMerge w:val="restart"/>
            <w:vAlign w:val="center"/>
          </w:tcPr>
          <w:p w:rsidR="001E0B7B" w:rsidRPr="00D95B6B" w:rsidRDefault="001E0B7B" w:rsidP="001E0B7B">
            <w:pPr>
              <w:snapToGrid w:val="0"/>
              <w:jc w:val="center"/>
              <w:rPr>
                <w:rFonts w:cs="Arial"/>
                <w:sz w:val="18"/>
                <w:szCs w:val="18"/>
              </w:rPr>
            </w:pPr>
            <w:r>
              <w:rPr>
                <w:rFonts w:cs="Arial"/>
                <w:sz w:val="18"/>
                <w:szCs w:val="18"/>
              </w:rPr>
              <w:t>2</w:t>
            </w:r>
          </w:p>
        </w:tc>
        <w:tc>
          <w:tcPr>
            <w:tcW w:w="1843" w:type="dxa"/>
            <w:shd w:val="clear" w:color="auto" w:fill="auto"/>
            <w:vAlign w:val="center"/>
          </w:tcPr>
          <w:p w:rsidR="001E0B7B" w:rsidRPr="00D95B6B" w:rsidRDefault="001E0B7B" w:rsidP="001E0B7B">
            <w:pPr>
              <w:snapToGrid w:val="0"/>
              <w:jc w:val="center"/>
              <w:rPr>
                <w:rFonts w:cs="Arial"/>
                <w:sz w:val="18"/>
                <w:szCs w:val="18"/>
              </w:rPr>
            </w:pPr>
            <w:r w:rsidRPr="00D95B6B">
              <w:rPr>
                <w:rFonts w:cs="Arial"/>
                <w:sz w:val="18"/>
                <w:szCs w:val="18"/>
              </w:rPr>
              <w:t>Live fish</w:t>
            </w:r>
          </w:p>
        </w:tc>
        <w:tc>
          <w:tcPr>
            <w:tcW w:w="1701" w:type="dxa"/>
            <w:shd w:val="clear" w:color="auto" w:fill="auto"/>
            <w:vAlign w:val="center"/>
          </w:tcPr>
          <w:p w:rsidR="001E0B7B" w:rsidRDefault="001E0B7B" w:rsidP="001E0B7B">
            <w:pPr>
              <w:jc w:val="center"/>
              <w:rPr>
                <w:rFonts w:cs="Arial"/>
                <w:color w:val="000000"/>
                <w:sz w:val="20"/>
                <w:lang w:val="fr-FR"/>
              </w:rPr>
            </w:pPr>
            <w:r>
              <w:rPr>
                <w:rFonts w:cs="Arial"/>
                <w:color w:val="000000"/>
                <w:sz w:val="20"/>
              </w:rPr>
              <w:t>1695</w:t>
            </w:r>
          </w:p>
        </w:tc>
        <w:tc>
          <w:tcPr>
            <w:tcW w:w="1842" w:type="dxa"/>
            <w:shd w:val="clear" w:color="auto" w:fill="auto"/>
            <w:vAlign w:val="center"/>
          </w:tcPr>
          <w:p w:rsidR="001E0B7B" w:rsidRDefault="001E0B7B" w:rsidP="001E0B7B">
            <w:pPr>
              <w:jc w:val="center"/>
              <w:rPr>
                <w:rFonts w:cs="Arial"/>
                <w:color w:val="000000"/>
                <w:sz w:val="20"/>
              </w:rPr>
            </w:pPr>
            <w:r>
              <w:rPr>
                <w:rFonts w:cs="Arial"/>
                <w:color w:val="000000"/>
                <w:sz w:val="20"/>
              </w:rPr>
              <w:t>149160</w:t>
            </w:r>
          </w:p>
        </w:tc>
        <w:tc>
          <w:tcPr>
            <w:tcW w:w="1560" w:type="dxa"/>
            <w:vAlign w:val="center"/>
          </w:tcPr>
          <w:p w:rsidR="001E0B7B" w:rsidRDefault="001E0B7B" w:rsidP="001E0B7B">
            <w:pPr>
              <w:jc w:val="center"/>
              <w:rPr>
                <w:rFonts w:cs="Arial"/>
                <w:color w:val="000000"/>
                <w:sz w:val="20"/>
              </w:rPr>
            </w:pPr>
            <w:r>
              <w:rPr>
                <w:rFonts w:cs="Arial"/>
                <w:color w:val="000000"/>
                <w:sz w:val="20"/>
              </w:rPr>
              <w:t>1849</w:t>
            </w:r>
          </w:p>
        </w:tc>
        <w:tc>
          <w:tcPr>
            <w:tcW w:w="1701" w:type="dxa"/>
            <w:vAlign w:val="center"/>
          </w:tcPr>
          <w:p w:rsidR="001E0B7B" w:rsidRDefault="001E0B7B" w:rsidP="001E0B7B">
            <w:pPr>
              <w:jc w:val="center"/>
              <w:rPr>
                <w:rFonts w:cs="Arial"/>
                <w:color w:val="000000"/>
                <w:sz w:val="20"/>
              </w:rPr>
            </w:pPr>
            <w:r>
              <w:rPr>
                <w:rFonts w:cs="Arial"/>
                <w:color w:val="000000"/>
                <w:sz w:val="20"/>
              </w:rPr>
              <w:t> </w:t>
            </w:r>
          </w:p>
        </w:tc>
        <w:tc>
          <w:tcPr>
            <w:tcW w:w="1984" w:type="dxa"/>
            <w:vAlign w:val="center"/>
          </w:tcPr>
          <w:p w:rsidR="001E0B7B" w:rsidRDefault="001E0B7B" w:rsidP="001E0B7B">
            <w:pPr>
              <w:jc w:val="center"/>
              <w:rPr>
                <w:rFonts w:cs="Arial"/>
                <w:color w:val="000000"/>
                <w:sz w:val="20"/>
              </w:rPr>
            </w:pPr>
            <w:r>
              <w:rPr>
                <w:rFonts w:cs="Arial"/>
                <w:color w:val="000000"/>
                <w:sz w:val="20"/>
              </w:rPr>
              <w:t>ITPA39</w:t>
            </w:r>
          </w:p>
        </w:tc>
        <w:tc>
          <w:tcPr>
            <w:tcW w:w="2835" w:type="dxa"/>
            <w:shd w:val="clear" w:color="auto" w:fill="auto"/>
            <w:vAlign w:val="center"/>
          </w:tcPr>
          <w:p w:rsidR="001E0B7B" w:rsidRDefault="001E0B7B" w:rsidP="001E0B7B">
            <w:pPr>
              <w:jc w:val="center"/>
              <w:rPr>
                <w:rFonts w:cs="Arial"/>
                <w:color w:val="000000"/>
                <w:sz w:val="20"/>
              </w:rPr>
            </w:pPr>
            <w:r>
              <w:rPr>
                <w:rFonts w:cs="Arial"/>
                <w:color w:val="000000"/>
                <w:sz w:val="20"/>
              </w:rPr>
              <w:t>IT-15-001008</w:t>
            </w:r>
          </w:p>
        </w:tc>
      </w:tr>
      <w:tr w:rsidR="001E0B7B" w:rsidRPr="00D95B6B" w:rsidTr="005E7205">
        <w:tblPrEx>
          <w:tblCellMar>
            <w:left w:w="0" w:type="dxa"/>
            <w:right w:w="0" w:type="dxa"/>
          </w:tblCellMar>
        </w:tblPrEx>
        <w:trPr>
          <w:trHeight w:val="510"/>
        </w:trPr>
        <w:tc>
          <w:tcPr>
            <w:tcW w:w="1135" w:type="dxa"/>
            <w:vMerge/>
            <w:tcBorders>
              <w:bottom w:val="single" w:sz="4" w:space="0" w:color="auto"/>
            </w:tcBorders>
          </w:tcPr>
          <w:p w:rsidR="001E0B7B" w:rsidRPr="00D95B6B" w:rsidRDefault="001E0B7B" w:rsidP="001E0B7B">
            <w:pPr>
              <w:snapToGrid w:val="0"/>
              <w:jc w:val="center"/>
              <w:rPr>
                <w:rFonts w:cs="Arial"/>
                <w:sz w:val="18"/>
                <w:szCs w:val="18"/>
              </w:rPr>
            </w:pPr>
          </w:p>
        </w:tc>
        <w:tc>
          <w:tcPr>
            <w:tcW w:w="1843" w:type="dxa"/>
            <w:tcBorders>
              <w:bottom w:val="single" w:sz="4" w:space="0" w:color="auto"/>
            </w:tcBorders>
            <w:shd w:val="clear" w:color="auto" w:fill="auto"/>
            <w:vAlign w:val="center"/>
          </w:tcPr>
          <w:p w:rsidR="001E0B7B" w:rsidRPr="00D95B6B" w:rsidRDefault="001E0B7B" w:rsidP="001E0B7B">
            <w:pPr>
              <w:snapToGrid w:val="0"/>
              <w:jc w:val="center"/>
              <w:rPr>
                <w:rFonts w:cs="Arial"/>
                <w:sz w:val="18"/>
                <w:szCs w:val="18"/>
              </w:rPr>
            </w:pPr>
            <w:r w:rsidRPr="00D95B6B">
              <w:rPr>
                <w:rFonts w:cs="Arial"/>
                <w:sz w:val="18"/>
                <w:szCs w:val="18"/>
              </w:rPr>
              <w:t>Dead fish</w:t>
            </w:r>
          </w:p>
        </w:tc>
        <w:tc>
          <w:tcPr>
            <w:tcW w:w="1701" w:type="dxa"/>
            <w:tcBorders>
              <w:bottom w:val="single" w:sz="4" w:space="0" w:color="auto"/>
            </w:tcBorders>
            <w:shd w:val="clear" w:color="auto" w:fill="auto"/>
            <w:vAlign w:val="center"/>
          </w:tcPr>
          <w:p w:rsidR="001E0B7B" w:rsidRDefault="001E0B7B" w:rsidP="001E0B7B">
            <w:pPr>
              <w:jc w:val="center"/>
              <w:rPr>
                <w:rFonts w:cs="Arial"/>
                <w:color w:val="000000"/>
                <w:sz w:val="20"/>
              </w:rPr>
            </w:pPr>
            <w:r>
              <w:rPr>
                <w:rFonts w:cs="Arial"/>
                <w:color w:val="000000"/>
                <w:sz w:val="20"/>
              </w:rPr>
              <w:t>4</w:t>
            </w:r>
          </w:p>
        </w:tc>
        <w:tc>
          <w:tcPr>
            <w:tcW w:w="1842" w:type="dxa"/>
            <w:tcBorders>
              <w:bottom w:val="single" w:sz="4" w:space="0" w:color="auto"/>
            </w:tcBorders>
            <w:shd w:val="clear" w:color="auto" w:fill="auto"/>
            <w:vAlign w:val="center"/>
          </w:tcPr>
          <w:p w:rsidR="001E0B7B" w:rsidRDefault="001E0B7B" w:rsidP="001E0B7B">
            <w:pPr>
              <w:jc w:val="center"/>
              <w:rPr>
                <w:rFonts w:cs="Arial"/>
                <w:color w:val="000000"/>
                <w:sz w:val="20"/>
              </w:rPr>
            </w:pPr>
            <w:r>
              <w:rPr>
                <w:rFonts w:cs="Arial"/>
                <w:color w:val="000000"/>
                <w:sz w:val="20"/>
              </w:rPr>
              <w:t>352</w:t>
            </w:r>
          </w:p>
        </w:tc>
        <w:tc>
          <w:tcPr>
            <w:tcW w:w="1560" w:type="dxa"/>
            <w:tcBorders>
              <w:bottom w:val="single" w:sz="4" w:space="0" w:color="auto"/>
            </w:tcBorders>
            <w:vAlign w:val="center"/>
          </w:tcPr>
          <w:p w:rsidR="001E0B7B" w:rsidRDefault="001E0B7B" w:rsidP="001E0B7B">
            <w:pPr>
              <w:jc w:val="center"/>
              <w:rPr>
                <w:rFonts w:cs="Arial"/>
                <w:color w:val="000000"/>
                <w:sz w:val="20"/>
              </w:rPr>
            </w:pPr>
            <w:r>
              <w:rPr>
                <w:rFonts w:cs="Arial"/>
                <w:color w:val="000000"/>
                <w:sz w:val="20"/>
              </w:rPr>
              <w:t>4</w:t>
            </w:r>
          </w:p>
        </w:tc>
        <w:tc>
          <w:tcPr>
            <w:tcW w:w="1701" w:type="dxa"/>
            <w:tcBorders>
              <w:bottom w:val="single" w:sz="4" w:space="0" w:color="auto"/>
            </w:tcBorders>
            <w:vAlign w:val="center"/>
          </w:tcPr>
          <w:p w:rsidR="001E0B7B" w:rsidRDefault="001E0B7B" w:rsidP="001E0B7B">
            <w:pPr>
              <w:jc w:val="center"/>
              <w:rPr>
                <w:rFonts w:cs="Arial"/>
                <w:color w:val="000000"/>
                <w:sz w:val="20"/>
              </w:rPr>
            </w:pPr>
            <w:r>
              <w:rPr>
                <w:rFonts w:cs="Arial"/>
                <w:color w:val="000000"/>
                <w:sz w:val="20"/>
              </w:rPr>
              <w:t> </w:t>
            </w:r>
          </w:p>
        </w:tc>
        <w:tc>
          <w:tcPr>
            <w:tcW w:w="1984" w:type="dxa"/>
            <w:tcBorders>
              <w:bottom w:val="single" w:sz="4" w:space="0" w:color="auto"/>
            </w:tcBorders>
            <w:vAlign w:val="center"/>
          </w:tcPr>
          <w:p w:rsidR="001E0B7B" w:rsidRDefault="001E0B7B" w:rsidP="001E0B7B">
            <w:pPr>
              <w:jc w:val="center"/>
              <w:rPr>
                <w:rFonts w:cs="Arial"/>
                <w:color w:val="000000"/>
                <w:sz w:val="20"/>
              </w:rPr>
            </w:pPr>
            <w:r>
              <w:rPr>
                <w:rFonts w:cs="Arial"/>
                <w:color w:val="000000"/>
                <w:sz w:val="20"/>
              </w:rPr>
              <w:t>ITPA39</w:t>
            </w:r>
          </w:p>
        </w:tc>
        <w:tc>
          <w:tcPr>
            <w:tcW w:w="2835" w:type="dxa"/>
            <w:tcBorders>
              <w:bottom w:val="single" w:sz="4" w:space="0" w:color="auto"/>
            </w:tcBorders>
            <w:shd w:val="clear" w:color="auto" w:fill="auto"/>
            <w:vAlign w:val="center"/>
          </w:tcPr>
          <w:p w:rsidR="001E0B7B" w:rsidRDefault="001E0B7B" w:rsidP="001E0B7B">
            <w:pPr>
              <w:jc w:val="center"/>
              <w:rPr>
                <w:rFonts w:cs="Arial"/>
                <w:color w:val="000000"/>
                <w:sz w:val="20"/>
              </w:rPr>
            </w:pPr>
            <w:r>
              <w:rPr>
                <w:rFonts w:cs="Arial"/>
                <w:color w:val="000000"/>
                <w:sz w:val="20"/>
              </w:rPr>
              <w:t>IT-15-001008</w:t>
            </w:r>
          </w:p>
        </w:tc>
      </w:tr>
    </w:tbl>
    <w:p w:rsidR="00C128F7" w:rsidRPr="008F3FCA"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rsidR="0036413A" w:rsidRDefault="0036413A" w:rsidP="006C58B6">
      <w:pPr>
        <w:pStyle w:val="BodyText"/>
        <w:widowControl w:val="0"/>
        <w:rPr>
          <w:rFonts w:cs="Arial"/>
          <w:sz w:val="20"/>
        </w:rPr>
      </w:pPr>
      <w:r>
        <w:rPr>
          <w:rFonts w:cs="Arial"/>
          <w:sz w:val="20"/>
        </w:rPr>
        <w:t>Additional remarks from direct observation:</w:t>
      </w:r>
      <w:r w:rsidR="001E0B7B">
        <w:rPr>
          <w:rFonts w:cs="Arial"/>
          <w:sz w:val="20"/>
        </w:rPr>
        <w:t xml:space="preserve"> no comment</w:t>
      </w:r>
    </w:p>
    <w:p w:rsidR="0036413A" w:rsidRDefault="0036413A" w:rsidP="006C58B6">
      <w:pPr>
        <w:pStyle w:val="BodyText"/>
        <w:widowControl w:val="0"/>
        <w:rPr>
          <w:rFonts w:cs="Arial"/>
          <w:sz w:val="20"/>
        </w:rPr>
      </w:pPr>
    </w:p>
    <w:p w:rsidR="00A63ECB" w:rsidRPr="00A63ECB" w:rsidRDefault="00037B46" w:rsidP="006C58B6">
      <w:pPr>
        <w:pStyle w:val="BodyText"/>
        <w:widowControl w:val="0"/>
        <w:rPr>
          <w:rFonts w:cs="Arial"/>
          <w:i/>
          <w:color w:val="000000" w:themeColor="text1"/>
          <w:sz w:val="20"/>
        </w:rPr>
      </w:pPr>
      <w:r>
        <w:rPr>
          <w:rFonts w:cs="Arial"/>
          <w:i/>
          <w:color w:val="000000" w:themeColor="text1"/>
          <w:sz w:val="20"/>
        </w:rPr>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DF315A" w:rsidTr="006C58B6">
        <w:trPr>
          <w:trHeight w:val="621"/>
        </w:trPr>
        <w:tc>
          <w:tcPr>
            <w:tcW w:w="2093" w:type="dxa"/>
            <w:vMerge w:val="restart"/>
            <w:vAlign w:val="center"/>
          </w:tcPr>
          <w:p w:rsidR="00037B46" w:rsidRPr="00A63ECB" w:rsidRDefault="00037B46" w:rsidP="00A63ECB">
            <w:pPr>
              <w:keepNext/>
              <w:keepLines/>
              <w:jc w:val="center"/>
              <w:rPr>
                <w:rFonts w:cs="Arial"/>
                <w:sz w:val="20"/>
              </w:rPr>
            </w:pPr>
            <w:r>
              <w:rPr>
                <w:rFonts w:cs="Arial"/>
                <w:sz w:val="20"/>
              </w:rPr>
              <w:t>JFO</w:t>
            </w:r>
            <w:r w:rsidRPr="00A63ECB">
              <w:rPr>
                <w:rFonts w:cs="Arial"/>
                <w:sz w:val="20"/>
              </w:rPr>
              <w:t xml:space="preserve"> Op #</w:t>
            </w:r>
          </w:p>
        </w:tc>
        <w:tc>
          <w:tcPr>
            <w:tcW w:w="2410" w:type="dxa"/>
            <w:vMerge w:val="restart"/>
            <w:vAlign w:val="center"/>
          </w:tcPr>
          <w:p w:rsidR="00037B46" w:rsidRPr="00A63ECB" w:rsidRDefault="00037B46" w:rsidP="00A63ECB">
            <w:pPr>
              <w:keepNext/>
              <w:keepLines/>
              <w:jc w:val="center"/>
              <w:rPr>
                <w:rFonts w:cs="Arial"/>
                <w:sz w:val="20"/>
              </w:rPr>
            </w:pPr>
            <w:r w:rsidRPr="00A63ECB">
              <w:rPr>
                <w:rFonts w:cs="Arial"/>
                <w:sz w:val="20"/>
              </w:rPr>
              <w:t>Fishing Logbook #</w:t>
            </w:r>
          </w:p>
        </w:tc>
        <w:tc>
          <w:tcPr>
            <w:tcW w:w="3118" w:type="dxa"/>
            <w:gridSpan w:val="2"/>
            <w:vAlign w:val="center"/>
          </w:tcPr>
          <w:p w:rsidR="00037B46" w:rsidRPr="00A63ECB" w:rsidRDefault="00037B46" w:rsidP="00A63ECB">
            <w:pPr>
              <w:keepNext/>
              <w:keepLines/>
              <w:jc w:val="center"/>
              <w:rPr>
                <w:rFonts w:cs="Arial"/>
                <w:sz w:val="20"/>
              </w:rPr>
            </w:pPr>
            <w:r w:rsidRPr="00A63ECB">
              <w:rPr>
                <w:rFonts w:cs="Arial"/>
                <w:sz w:val="20"/>
              </w:rPr>
              <w:t>Allocated catch</w:t>
            </w:r>
          </w:p>
        </w:tc>
        <w:tc>
          <w:tcPr>
            <w:tcW w:w="2622" w:type="dxa"/>
            <w:vMerge w:val="restart"/>
            <w:vAlign w:val="center"/>
          </w:tcPr>
          <w:p w:rsidR="00037B46" w:rsidRPr="00A63ECB" w:rsidRDefault="00037B46" w:rsidP="00A63ECB">
            <w:pPr>
              <w:keepNext/>
              <w:keepLines/>
              <w:jc w:val="center"/>
              <w:rPr>
                <w:rFonts w:cs="Arial"/>
                <w:sz w:val="20"/>
              </w:rPr>
            </w:pPr>
            <w:r w:rsidRPr="00A63ECB">
              <w:rPr>
                <w:rFonts w:cs="Arial"/>
                <w:sz w:val="20"/>
              </w:rPr>
              <w:t>Catching Vessel Name</w:t>
            </w:r>
          </w:p>
        </w:tc>
        <w:tc>
          <w:tcPr>
            <w:tcW w:w="2623" w:type="dxa"/>
            <w:vMerge w:val="restart"/>
            <w:vAlign w:val="center"/>
          </w:tcPr>
          <w:p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rsidTr="006C58B6">
        <w:trPr>
          <w:trHeight w:val="558"/>
        </w:trPr>
        <w:tc>
          <w:tcPr>
            <w:tcW w:w="2093" w:type="dxa"/>
            <w:vMerge/>
            <w:vAlign w:val="center"/>
          </w:tcPr>
          <w:p w:rsidR="00037B46" w:rsidRPr="00A63ECB" w:rsidRDefault="00037B46" w:rsidP="00A63ECB">
            <w:pPr>
              <w:keepNext/>
              <w:keepLines/>
              <w:jc w:val="center"/>
              <w:rPr>
                <w:rFonts w:cs="Arial"/>
                <w:sz w:val="20"/>
              </w:rPr>
            </w:pPr>
          </w:p>
        </w:tc>
        <w:tc>
          <w:tcPr>
            <w:tcW w:w="2410" w:type="dxa"/>
            <w:vMerge/>
            <w:vAlign w:val="center"/>
          </w:tcPr>
          <w:p w:rsidR="00037B46" w:rsidRPr="00A63ECB" w:rsidRDefault="00037B46" w:rsidP="00A63ECB">
            <w:pPr>
              <w:keepNext/>
              <w:keepLines/>
              <w:jc w:val="center"/>
              <w:rPr>
                <w:rFonts w:cs="Arial"/>
                <w:sz w:val="20"/>
              </w:rPr>
            </w:pPr>
          </w:p>
        </w:tc>
        <w:tc>
          <w:tcPr>
            <w:tcW w:w="1417" w:type="dxa"/>
            <w:vAlign w:val="center"/>
          </w:tcPr>
          <w:p w:rsidR="00037B46" w:rsidRPr="00A63ECB" w:rsidRDefault="00037B46" w:rsidP="00A63ECB">
            <w:pPr>
              <w:keepNext/>
              <w:keepLines/>
              <w:jc w:val="center"/>
              <w:rPr>
                <w:rFonts w:cs="Arial"/>
                <w:sz w:val="20"/>
              </w:rPr>
            </w:pPr>
            <w:r w:rsidRPr="00A63ECB">
              <w:rPr>
                <w:rFonts w:cs="Arial"/>
                <w:sz w:val="20"/>
              </w:rPr>
              <w:t>#</w:t>
            </w:r>
          </w:p>
        </w:tc>
        <w:tc>
          <w:tcPr>
            <w:tcW w:w="1701" w:type="dxa"/>
            <w:vAlign w:val="center"/>
          </w:tcPr>
          <w:p w:rsidR="00037B46" w:rsidRPr="00A63ECB" w:rsidRDefault="00037B46" w:rsidP="00A63ECB">
            <w:pPr>
              <w:keepNext/>
              <w:keepLines/>
              <w:jc w:val="center"/>
              <w:rPr>
                <w:rFonts w:cs="Arial"/>
                <w:sz w:val="20"/>
              </w:rPr>
            </w:pPr>
            <w:r w:rsidRPr="00A63ECB">
              <w:rPr>
                <w:rFonts w:cs="Arial"/>
                <w:sz w:val="20"/>
              </w:rPr>
              <w:t>kg</w:t>
            </w:r>
          </w:p>
        </w:tc>
        <w:tc>
          <w:tcPr>
            <w:tcW w:w="2622" w:type="dxa"/>
            <w:vMerge/>
            <w:vAlign w:val="center"/>
          </w:tcPr>
          <w:p w:rsidR="00037B46" w:rsidRPr="00A63ECB" w:rsidRDefault="00037B46" w:rsidP="00A63ECB">
            <w:pPr>
              <w:keepNext/>
              <w:keepLines/>
              <w:jc w:val="center"/>
              <w:rPr>
                <w:rFonts w:cs="Arial"/>
                <w:sz w:val="20"/>
              </w:rPr>
            </w:pPr>
          </w:p>
        </w:tc>
        <w:tc>
          <w:tcPr>
            <w:tcW w:w="2623" w:type="dxa"/>
            <w:vMerge/>
            <w:vAlign w:val="center"/>
          </w:tcPr>
          <w:p w:rsidR="00037B46" w:rsidRPr="00A63ECB" w:rsidRDefault="00037B46" w:rsidP="00A63ECB">
            <w:pPr>
              <w:keepNext/>
              <w:keepLines/>
              <w:jc w:val="center"/>
              <w:rPr>
                <w:rFonts w:cs="Arial"/>
                <w:sz w:val="20"/>
              </w:rPr>
            </w:pPr>
          </w:p>
        </w:tc>
      </w:tr>
      <w:tr w:rsidR="00037B46" w:rsidRPr="00DF315A" w:rsidTr="006C58B6">
        <w:trPr>
          <w:trHeight w:val="360"/>
        </w:trPr>
        <w:tc>
          <w:tcPr>
            <w:tcW w:w="2093" w:type="dxa"/>
            <w:vAlign w:val="center"/>
          </w:tcPr>
          <w:p w:rsidR="00037B46" w:rsidRPr="00A63ECB" w:rsidRDefault="00037B46" w:rsidP="00A63ECB">
            <w:pPr>
              <w:keepNext/>
              <w:keepLines/>
              <w:jc w:val="center"/>
              <w:rPr>
                <w:rFonts w:cs="Arial"/>
                <w:sz w:val="20"/>
              </w:rPr>
            </w:pPr>
          </w:p>
        </w:tc>
        <w:tc>
          <w:tcPr>
            <w:tcW w:w="2410" w:type="dxa"/>
            <w:vAlign w:val="center"/>
          </w:tcPr>
          <w:p w:rsidR="00037B46" w:rsidRPr="00A63ECB" w:rsidRDefault="00037B46" w:rsidP="00A63ECB">
            <w:pPr>
              <w:keepNext/>
              <w:keepLines/>
              <w:jc w:val="center"/>
              <w:rPr>
                <w:rFonts w:cs="Arial"/>
                <w:sz w:val="20"/>
              </w:rPr>
            </w:pPr>
          </w:p>
        </w:tc>
        <w:tc>
          <w:tcPr>
            <w:tcW w:w="1417" w:type="dxa"/>
            <w:vAlign w:val="center"/>
          </w:tcPr>
          <w:p w:rsidR="00037B46" w:rsidRPr="00A63ECB" w:rsidRDefault="00037B46" w:rsidP="00A63ECB">
            <w:pPr>
              <w:keepNext/>
              <w:keepLines/>
              <w:jc w:val="center"/>
              <w:rPr>
                <w:rFonts w:cs="Arial"/>
                <w:sz w:val="20"/>
              </w:rPr>
            </w:pPr>
          </w:p>
        </w:tc>
        <w:tc>
          <w:tcPr>
            <w:tcW w:w="1701" w:type="dxa"/>
            <w:vAlign w:val="center"/>
          </w:tcPr>
          <w:p w:rsidR="00037B46" w:rsidRPr="00A63ECB" w:rsidRDefault="00037B46" w:rsidP="00A63ECB">
            <w:pPr>
              <w:keepNext/>
              <w:keepLines/>
              <w:jc w:val="center"/>
              <w:rPr>
                <w:rFonts w:cs="Arial"/>
                <w:sz w:val="20"/>
              </w:rPr>
            </w:pPr>
          </w:p>
        </w:tc>
        <w:tc>
          <w:tcPr>
            <w:tcW w:w="2622" w:type="dxa"/>
            <w:vAlign w:val="center"/>
          </w:tcPr>
          <w:p w:rsidR="00037B46" w:rsidRPr="00A63ECB" w:rsidRDefault="00037B46" w:rsidP="00A63ECB">
            <w:pPr>
              <w:keepNext/>
              <w:keepLines/>
              <w:jc w:val="center"/>
              <w:rPr>
                <w:rFonts w:cs="Arial"/>
                <w:sz w:val="20"/>
              </w:rPr>
            </w:pPr>
          </w:p>
        </w:tc>
        <w:tc>
          <w:tcPr>
            <w:tcW w:w="2623" w:type="dxa"/>
            <w:vAlign w:val="center"/>
          </w:tcPr>
          <w:p w:rsidR="00037B46" w:rsidRPr="00A63ECB" w:rsidRDefault="00037B46" w:rsidP="00A63ECB">
            <w:pPr>
              <w:keepNext/>
              <w:keepLines/>
              <w:jc w:val="center"/>
              <w:rPr>
                <w:rFonts w:cs="Arial"/>
                <w:sz w:val="20"/>
              </w:rPr>
            </w:pPr>
          </w:p>
        </w:tc>
      </w:tr>
    </w:tbl>
    <w:p w:rsidR="00A63ECB" w:rsidRPr="001E0B7B" w:rsidRDefault="001E0B7B" w:rsidP="00A63ECB">
      <w:pPr>
        <w:jc w:val="both"/>
        <w:rPr>
          <w:rFonts w:cs="Arial"/>
          <w:sz w:val="20"/>
        </w:rPr>
      </w:pPr>
      <w:r w:rsidRPr="001E0B7B">
        <w:rPr>
          <w:rFonts w:cs="Arial"/>
          <w:sz w:val="20"/>
        </w:rPr>
        <w:t>The vessel is not involved in a JFO</w:t>
      </w:r>
      <w:r>
        <w:rPr>
          <w:rFonts w:cs="Arial"/>
          <w:sz w:val="20"/>
        </w:rPr>
        <w:t>.</w:t>
      </w:r>
    </w:p>
    <w:p w:rsidR="00EB524D" w:rsidRDefault="00EB524D" w:rsidP="00AC095A">
      <w:pPr>
        <w:pStyle w:val="BodyText"/>
        <w:spacing w:line="240" w:lineRule="atLeast"/>
        <w:rPr>
          <w:rFonts w:cs="Arial"/>
          <w:sz w:val="20"/>
        </w:rPr>
      </w:pPr>
    </w:p>
    <w:p w:rsidR="004964A4" w:rsidRPr="004964A4" w:rsidRDefault="004964A4" w:rsidP="006F1883">
      <w:pPr>
        <w:pStyle w:val="BodyText"/>
        <w:keepNext/>
        <w:keepLines/>
        <w:numPr>
          <w:ilvl w:val="0"/>
          <w:numId w:val="26"/>
        </w:numPr>
        <w:ind w:left="0" w:firstLine="0"/>
        <w:rPr>
          <w:b/>
        </w:rPr>
      </w:pPr>
      <w:r>
        <w:rPr>
          <w:rFonts w:cs="Arial"/>
          <w:b/>
          <w:sz w:val="20"/>
        </w:rPr>
        <w:t xml:space="preserve">By-catch </w:t>
      </w:r>
      <w:r w:rsidR="00711D94">
        <w:rPr>
          <w:rFonts w:cs="Arial"/>
          <w:b/>
          <w:sz w:val="20"/>
        </w:rPr>
        <w:t xml:space="preserve">/ Other Species </w:t>
      </w:r>
      <w:r>
        <w:rPr>
          <w:rFonts w:cs="Arial"/>
          <w:b/>
          <w:sz w:val="20"/>
        </w:rPr>
        <w:t>Records</w:t>
      </w:r>
    </w:p>
    <w:p w:rsidR="00050C23" w:rsidRDefault="00050C23">
      <w:pPr>
        <w:keepNext/>
        <w:keepLines/>
        <w:rPr>
          <w:rFonts w:cs="Arial"/>
          <w:color w:val="000000" w:themeColor="text1"/>
          <w:sz w:val="18"/>
          <w:szCs w:val="18"/>
        </w:rPr>
      </w:pPr>
    </w:p>
    <w:p w:rsidR="00050C23" w:rsidRDefault="0036413A" w:rsidP="000D2442">
      <w:pPr>
        <w:keepNext/>
        <w:keepLines/>
        <w:rPr>
          <w:rFonts w:cs="Arial"/>
          <w:i/>
          <w:sz w:val="20"/>
        </w:rPr>
      </w:pPr>
      <w:r w:rsidRPr="00973879">
        <w:rPr>
          <w:rFonts w:cs="Arial"/>
          <w:i/>
          <w:sz w:val="20"/>
        </w:rPr>
        <w:t xml:space="preserve">Table </w:t>
      </w:r>
      <w:r w:rsidR="004251F2">
        <w:rPr>
          <w:rFonts w:cs="Arial"/>
          <w:i/>
          <w:sz w:val="20"/>
        </w:rPr>
        <w:t>1</w:t>
      </w:r>
      <w:r w:rsidR="004964A4">
        <w:rPr>
          <w:rFonts w:cs="Arial"/>
          <w:i/>
          <w:sz w:val="20"/>
        </w:rPr>
        <w:t>1</w:t>
      </w:r>
      <w:r w:rsidR="00011F17">
        <w:rPr>
          <w:rFonts w:cs="Arial"/>
          <w:i/>
          <w:sz w:val="20"/>
        </w:rPr>
        <w:t xml:space="preserve">: </w:t>
      </w:r>
      <w:r w:rsidRPr="00973879">
        <w:rPr>
          <w:rFonts w:cs="Arial"/>
          <w:i/>
          <w:sz w:val="20"/>
        </w:rPr>
        <w:t>Catches of other species</w:t>
      </w:r>
      <w:r>
        <w:rPr>
          <w:rFonts w:cs="Arial"/>
          <w:i/>
          <w:sz w:val="20"/>
        </w:rPr>
        <w:t xml:space="preserve"> taken by observed vessel</w:t>
      </w:r>
    </w:p>
    <w:tbl>
      <w:tblPr>
        <w:tblW w:w="12014" w:type="dxa"/>
        <w:tblLayout w:type="fixed"/>
        <w:tblLook w:val="0000" w:firstRow="0" w:lastRow="0" w:firstColumn="0" w:lastColumn="0" w:noHBand="0" w:noVBand="0"/>
      </w:tblPr>
      <w:tblGrid>
        <w:gridCol w:w="849"/>
        <w:gridCol w:w="1560"/>
        <w:gridCol w:w="1559"/>
        <w:gridCol w:w="1417"/>
        <w:gridCol w:w="1985"/>
        <w:gridCol w:w="1417"/>
        <w:gridCol w:w="1418"/>
        <w:gridCol w:w="1809"/>
      </w:tblGrid>
      <w:tr w:rsidR="00EB524D" w:rsidRPr="00F43972" w:rsidTr="00EB524D">
        <w:trPr>
          <w:trHeight w:val="395"/>
        </w:trPr>
        <w:tc>
          <w:tcPr>
            <w:tcW w:w="849" w:type="dxa"/>
            <w:vMerge w:val="restart"/>
            <w:tcBorders>
              <w:top w:val="single" w:sz="4" w:space="0" w:color="000000"/>
              <w:left w:val="single" w:sz="4" w:space="0" w:color="000000"/>
            </w:tcBorders>
            <w:vAlign w:val="center"/>
          </w:tcPr>
          <w:p w:rsidR="00EB524D" w:rsidRDefault="00EB524D">
            <w:pPr>
              <w:keepNext/>
              <w:keepLines/>
              <w:ind w:left="-108"/>
              <w:jc w:val="center"/>
              <w:rPr>
                <w:rFonts w:cs="Arial"/>
                <w:sz w:val="20"/>
              </w:rPr>
            </w:pPr>
            <w:r>
              <w:rPr>
                <w:rFonts w:cs="Arial"/>
                <w:color w:val="000000" w:themeColor="text1"/>
                <w:sz w:val="20"/>
              </w:rPr>
              <w:t>Fishing Op #</w:t>
            </w:r>
            <w:r w:rsidR="000D2442">
              <w:rPr>
                <w:rFonts w:cs="Arial"/>
                <w:color w:val="000000" w:themeColor="text1"/>
                <w:sz w:val="20"/>
              </w:rPr>
              <w:t>*</w:t>
            </w:r>
          </w:p>
        </w:tc>
        <w:tc>
          <w:tcPr>
            <w:tcW w:w="1560" w:type="dxa"/>
            <w:vMerge w:val="restart"/>
            <w:tcBorders>
              <w:top w:val="single" w:sz="4" w:space="0" w:color="000000"/>
              <w:left w:val="single" w:sz="4" w:space="0" w:color="000000"/>
            </w:tcBorders>
            <w:shd w:val="clear" w:color="auto" w:fill="auto"/>
            <w:vAlign w:val="center"/>
          </w:tcPr>
          <w:p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Discarded</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Recorded in logbook</w:t>
            </w:r>
          </w:p>
          <w:p w:rsidR="00EB524D" w:rsidRDefault="00EB524D">
            <w:pPr>
              <w:keepNext/>
              <w:keepLines/>
              <w:jc w:val="center"/>
              <w:rPr>
                <w:rFonts w:cs="Arial"/>
                <w:sz w:val="20"/>
              </w:rPr>
            </w:pPr>
            <w:r>
              <w:rPr>
                <w:rFonts w:cs="Arial"/>
                <w:sz w:val="20"/>
              </w:rPr>
              <w:t>(Y/N)</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B524D" w:rsidRDefault="00EB524D">
            <w:pPr>
              <w:keepNext/>
              <w:keepLines/>
              <w:jc w:val="center"/>
              <w:rPr>
                <w:rFonts w:cs="Arial"/>
                <w:sz w:val="20"/>
              </w:rPr>
            </w:pPr>
            <w:r w:rsidRPr="0098376F">
              <w:rPr>
                <w:rFonts w:cs="Arial"/>
                <w:sz w:val="20"/>
              </w:rPr>
              <w:t>Retained</w:t>
            </w:r>
          </w:p>
        </w:tc>
        <w:tc>
          <w:tcPr>
            <w:tcW w:w="1809" w:type="dxa"/>
            <w:vMerge w:val="restart"/>
            <w:tcBorders>
              <w:top w:val="single" w:sz="4" w:space="0" w:color="auto"/>
              <w:left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Recorded in logbook</w:t>
            </w:r>
          </w:p>
          <w:p w:rsidR="00EB524D" w:rsidRDefault="00EB524D" w:rsidP="00EB524D">
            <w:pPr>
              <w:keepNext/>
              <w:keepLines/>
              <w:jc w:val="center"/>
              <w:rPr>
                <w:rFonts w:cs="Arial"/>
                <w:sz w:val="20"/>
              </w:rPr>
            </w:pPr>
            <w:r>
              <w:rPr>
                <w:rFonts w:cs="Arial"/>
                <w:sz w:val="20"/>
              </w:rPr>
              <w:t>(Y/N)</w:t>
            </w:r>
          </w:p>
        </w:tc>
      </w:tr>
      <w:tr w:rsidR="00EB524D" w:rsidRPr="00F43972" w:rsidTr="00EB524D">
        <w:trPr>
          <w:trHeight w:val="395"/>
        </w:trPr>
        <w:tc>
          <w:tcPr>
            <w:tcW w:w="849" w:type="dxa"/>
            <w:vMerge/>
            <w:tcBorders>
              <w:left w:val="single" w:sz="4" w:space="0" w:color="000000"/>
              <w:bottom w:val="single" w:sz="4" w:space="0" w:color="000000"/>
            </w:tcBorders>
            <w:vAlign w:val="center"/>
          </w:tcPr>
          <w:p w:rsidR="00EB524D" w:rsidRDefault="00EB524D">
            <w:pPr>
              <w:keepNext/>
              <w:keepLines/>
              <w:ind w:left="-108"/>
              <w:jc w:val="center"/>
              <w:rPr>
                <w:rFonts w:cs="Arial"/>
                <w:sz w:val="20"/>
              </w:rPr>
            </w:pPr>
          </w:p>
        </w:tc>
        <w:tc>
          <w:tcPr>
            <w:tcW w:w="1560" w:type="dxa"/>
            <w:vMerge/>
            <w:tcBorders>
              <w:left w:val="single" w:sz="4" w:space="0" w:color="000000"/>
              <w:bottom w:val="single" w:sz="4" w:space="0" w:color="000000"/>
            </w:tcBorders>
            <w:shd w:val="clear" w:color="auto" w:fill="auto"/>
            <w:vAlign w:val="center"/>
          </w:tcPr>
          <w:p w:rsidR="00EB524D" w:rsidRDefault="00EB524D">
            <w:pPr>
              <w:keepNext/>
              <w:keepLines/>
              <w:ind w:left="-108"/>
              <w:jc w:val="center"/>
              <w:rPr>
                <w:rFonts w:cs="Arial"/>
                <w:sz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EB524D" w:rsidRDefault="00EB524D">
            <w:pPr>
              <w:keepNext/>
              <w:keepLines/>
              <w:jc w:val="center"/>
              <w:rPr>
                <w:rFonts w:cs="Arial"/>
                <w:sz w:val="20"/>
              </w:rPr>
            </w:pPr>
            <w:r w:rsidRPr="0098376F">
              <w:rPr>
                <w:rFonts w:cs="Arial"/>
                <w:sz w:val="20"/>
              </w:rPr>
              <w:t>#</w:t>
            </w: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kg</w:t>
            </w:r>
          </w:p>
        </w:tc>
        <w:tc>
          <w:tcPr>
            <w:tcW w:w="1985" w:type="dxa"/>
            <w:vMerge/>
            <w:tcBorders>
              <w:left w:val="single" w:sz="4" w:space="0" w:color="auto"/>
              <w:bottom w:val="single" w:sz="4" w:space="0" w:color="auto"/>
              <w:right w:val="single" w:sz="4" w:space="0" w:color="auto"/>
            </w:tcBorders>
            <w:shd w:val="clear" w:color="auto" w:fill="auto"/>
            <w:vAlign w:val="center"/>
          </w:tcPr>
          <w:p w:rsidR="00EB524D" w:rsidRDefault="00EB524D">
            <w:pPr>
              <w:keepNext/>
              <w:keepLines/>
              <w:jc w:val="center"/>
              <w:rPr>
                <w:rFonts w:cs="Arial"/>
                <w:sz w:val="20"/>
              </w:rPr>
            </w:pPr>
          </w:p>
        </w:tc>
        <w:tc>
          <w:tcPr>
            <w:tcW w:w="1417" w:type="dxa"/>
            <w:tcBorders>
              <w:left w:val="single" w:sz="4" w:space="0" w:color="auto"/>
              <w:bottom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kg</w:t>
            </w:r>
          </w:p>
        </w:tc>
        <w:tc>
          <w:tcPr>
            <w:tcW w:w="1809" w:type="dxa"/>
            <w:vMerge/>
            <w:tcBorders>
              <w:left w:val="single" w:sz="4" w:space="0" w:color="auto"/>
              <w:bottom w:val="single" w:sz="4" w:space="0" w:color="auto"/>
              <w:right w:val="single" w:sz="4" w:space="0" w:color="auto"/>
            </w:tcBorders>
            <w:vAlign w:val="center"/>
          </w:tcPr>
          <w:p w:rsidR="00EB524D" w:rsidRDefault="00EB524D">
            <w:pPr>
              <w:keepNext/>
              <w:keepLines/>
              <w:jc w:val="center"/>
              <w:rPr>
                <w:rFonts w:cs="Arial"/>
                <w:sz w:val="20"/>
              </w:rPr>
            </w:pPr>
          </w:p>
        </w:tc>
      </w:tr>
      <w:tr w:rsidR="00EB524D" w:rsidRPr="00F43972" w:rsidTr="00EB524D">
        <w:trPr>
          <w:trHeight w:val="395"/>
        </w:trPr>
        <w:tc>
          <w:tcPr>
            <w:tcW w:w="849" w:type="dxa"/>
            <w:tcBorders>
              <w:left w:val="single" w:sz="4" w:space="0" w:color="000000"/>
              <w:bottom w:val="single" w:sz="4" w:space="0" w:color="000000"/>
            </w:tcBorders>
            <w:vAlign w:val="center"/>
          </w:tcPr>
          <w:p w:rsidR="00EB524D" w:rsidRDefault="00EB524D">
            <w:pPr>
              <w:keepNext/>
              <w:keepLines/>
              <w:ind w:left="-108"/>
              <w:jc w:val="center"/>
              <w:rPr>
                <w:rFonts w:cs="Arial"/>
                <w:sz w:val="20"/>
              </w:rPr>
            </w:pPr>
          </w:p>
        </w:tc>
        <w:tc>
          <w:tcPr>
            <w:tcW w:w="1560" w:type="dxa"/>
            <w:tcBorders>
              <w:left w:val="single" w:sz="4" w:space="0" w:color="000000"/>
              <w:bottom w:val="single" w:sz="4" w:space="0" w:color="000000"/>
            </w:tcBorders>
            <w:shd w:val="clear" w:color="auto" w:fill="auto"/>
            <w:vAlign w:val="center"/>
          </w:tcPr>
          <w:p w:rsidR="00EB524D" w:rsidRDefault="00EB524D">
            <w:pPr>
              <w:keepNext/>
              <w:keepLines/>
              <w:ind w:left="-108"/>
              <w:jc w:val="center"/>
              <w:rPr>
                <w:rFonts w:cs="Arial"/>
                <w:sz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EB524D" w:rsidRPr="0098376F" w:rsidRDefault="00EB524D">
            <w:pPr>
              <w:keepNext/>
              <w:keepLines/>
              <w:jc w:val="center"/>
              <w:rPr>
                <w:rFonts w:cs="Arial"/>
                <w:sz w:val="20"/>
              </w:rPr>
            </w:pP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Pr="0098376F" w:rsidRDefault="00EB524D">
            <w:pPr>
              <w:keepNext/>
              <w:keepLines/>
              <w:jc w:val="center"/>
              <w:rPr>
                <w:rFonts w:cs="Arial"/>
                <w:sz w:val="20"/>
              </w:rPr>
            </w:pPr>
          </w:p>
        </w:tc>
        <w:tc>
          <w:tcPr>
            <w:tcW w:w="1985" w:type="dxa"/>
            <w:tcBorders>
              <w:left w:val="single" w:sz="4" w:space="0" w:color="auto"/>
              <w:bottom w:val="single" w:sz="4" w:space="0" w:color="auto"/>
              <w:right w:val="single" w:sz="4" w:space="0" w:color="auto"/>
            </w:tcBorders>
            <w:shd w:val="clear" w:color="auto" w:fill="auto"/>
            <w:vAlign w:val="center"/>
          </w:tcPr>
          <w:p w:rsidR="00EB524D" w:rsidRDefault="00EB524D">
            <w:pPr>
              <w:keepNext/>
              <w:keepLines/>
              <w:jc w:val="center"/>
              <w:rPr>
                <w:rFonts w:cs="Arial"/>
                <w:sz w:val="20"/>
              </w:rPr>
            </w:pPr>
          </w:p>
        </w:tc>
        <w:tc>
          <w:tcPr>
            <w:tcW w:w="1417" w:type="dxa"/>
            <w:tcBorders>
              <w:left w:val="single" w:sz="4" w:space="0" w:color="auto"/>
              <w:bottom w:val="single" w:sz="4" w:space="0" w:color="auto"/>
              <w:right w:val="single" w:sz="4" w:space="0" w:color="auto"/>
            </w:tcBorders>
            <w:vAlign w:val="center"/>
          </w:tcPr>
          <w:p w:rsidR="00EB524D" w:rsidRDefault="00EB524D" w:rsidP="00EB524D">
            <w:pPr>
              <w:keepNext/>
              <w:keepLines/>
              <w:jc w:val="center"/>
              <w:rPr>
                <w:rFonts w:cs="Arial"/>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EB524D" w:rsidRPr="0098376F" w:rsidRDefault="00EB524D">
            <w:pPr>
              <w:keepNext/>
              <w:keepLines/>
              <w:jc w:val="center"/>
              <w:rPr>
                <w:rFonts w:cs="Arial"/>
                <w:sz w:val="20"/>
              </w:rPr>
            </w:pPr>
          </w:p>
        </w:tc>
        <w:tc>
          <w:tcPr>
            <w:tcW w:w="1809" w:type="dxa"/>
            <w:tcBorders>
              <w:top w:val="single" w:sz="4" w:space="0" w:color="auto"/>
              <w:left w:val="single" w:sz="4" w:space="0" w:color="auto"/>
              <w:bottom w:val="single" w:sz="4" w:space="0" w:color="auto"/>
              <w:right w:val="single" w:sz="4" w:space="0" w:color="auto"/>
            </w:tcBorders>
            <w:vAlign w:val="center"/>
          </w:tcPr>
          <w:p w:rsidR="00EB524D" w:rsidRPr="0098376F" w:rsidRDefault="00EB524D">
            <w:pPr>
              <w:keepNext/>
              <w:keepLines/>
              <w:jc w:val="center"/>
              <w:rPr>
                <w:rFonts w:cs="Arial"/>
                <w:sz w:val="20"/>
              </w:rPr>
            </w:pPr>
          </w:p>
        </w:tc>
      </w:tr>
    </w:tbl>
    <w:p w:rsidR="000C5030" w:rsidRDefault="000C5030" w:rsidP="000C5030">
      <w:pPr>
        <w:pStyle w:val="BodyText"/>
        <w:keepNext/>
        <w:keepLines/>
        <w:rPr>
          <w:rFonts w:cs="Arial"/>
          <w:sz w:val="18"/>
          <w:szCs w:val="18"/>
        </w:rPr>
      </w:pPr>
      <w:r>
        <w:rPr>
          <w:rFonts w:cs="Arial"/>
          <w:sz w:val="18"/>
          <w:szCs w:val="18"/>
        </w:rPr>
        <w:t>*</w:t>
      </w:r>
      <w:r>
        <w:rPr>
          <w:rFonts w:cs="Arial"/>
          <w:sz w:val="18"/>
          <w:szCs w:val="18"/>
        </w:rPr>
        <w:tab/>
        <w:t>F</w:t>
      </w:r>
      <w:r w:rsidRPr="00C341A4">
        <w:rPr>
          <w:rFonts w:cs="Arial"/>
          <w:sz w:val="18"/>
          <w:szCs w:val="18"/>
        </w:rPr>
        <w:t xml:space="preserve">ishing operation </w:t>
      </w:r>
      <w:r>
        <w:rPr>
          <w:rFonts w:cs="Arial"/>
          <w:sz w:val="18"/>
          <w:szCs w:val="18"/>
        </w:rPr>
        <w:t xml:space="preserve">as per </w:t>
      </w:r>
      <w:r w:rsidRPr="00C341A4">
        <w:rPr>
          <w:rFonts w:cs="Arial"/>
          <w:sz w:val="18"/>
          <w:szCs w:val="18"/>
        </w:rPr>
        <w:t>Table 1.</w:t>
      </w:r>
    </w:p>
    <w:p w:rsidR="00050C23" w:rsidRDefault="00D70546">
      <w:pPr>
        <w:pStyle w:val="BodyText"/>
        <w:keepNext/>
        <w:keepLines/>
        <w:rPr>
          <w:rFonts w:cs="Arial"/>
          <w:sz w:val="20"/>
        </w:rPr>
      </w:pPr>
      <w:r>
        <w:rPr>
          <w:rFonts w:cs="Arial"/>
          <w:sz w:val="20"/>
        </w:rPr>
        <w:t>*</w:t>
      </w:r>
      <w:r w:rsidR="000C5030">
        <w:rPr>
          <w:rFonts w:cs="Arial"/>
          <w:sz w:val="20"/>
        </w:rPr>
        <w:t>*</w:t>
      </w:r>
      <w:r>
        <w:rPr>
          <w:rFonts w:cs="Arial"/>
          <w:sz w:val="20"/>
        </w:rPr>
        <w:tab/>
        <w:t>Use 3-letter FAO species Code</w:t>
      </w:r>
    </w:p>
    <w:p w:rsidR="00011F17" w:rsidRDefault="00011F17" w:rsidP="00A01C54">
      <w:pPr>
        <w:pStyle w:val="BodyText"/>
        <w:rPr>
          <w:rFonts w:cs="Arial"/>
          <w:sz w:val="20"/>
        </w:rPr>
      </w:pPr>
    </w:p>
    <w:p w:rsidR="00665CD9" w:rsidRDefault="001E0B7B">
      <w:pPr>
        <w:pStyle w:val="BodyText"/>
        <w:spacing w:line="240" w:lineRule="atLeast"/>
        <w:rPr>
          <w:rFonts w:cs="Arial"/>
          <w:sz w:val="20"/>
        </w:rPr>
      </w:pPr>
      <w:r>
        <w:rPr>
          <w:rFonts w:cs="Arial"/>
          <w:sz w:val="20"/>
        </w:rPr>
        <w:t>No by-catch.</w:t>
      </w:r>
    </w:p>
    <w:p w:rsidR="00665CD9" w:rsidRDefault="00665CD9">
      <w:pPr>
        <w:pStyle w:val="BodyText"/>
        <w:spacing w:line="240" w:lineRule="atLeast"/>
      </w:pPr>
    </w:p>
    <w:p w:rsidR="00050C23" w:rsidRDefault="0098376F" w:rsidP="006F1883">
      <w:pPr>
        <w:pStyle w:val="BodyText"/>
        <w:keepNext/>
        <w:keepLines/>
        <w:numPr>
          <w:ilvl w:val="0"/>
          <w:numId w:val="26"/>
        </w:numPr>
        <w:ind w:left="0" w:firstLine="0"/>
        <w:rPr>
          <w:rFonts w:cs="Arial"/>
          <w:b/>
          <w:bCs/>
          <w:sz w:val="20"/>
        </w:rPr>
      </w:pPr>
      <w:r w:rsidRPr="0098376F">
        <w:rPr>
          <w:rFonts w:cs="Arial"/>
          <w:b/>
          <w:sz w:val="20"/>
        </w:rPr>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rsidR="008E79C6" w:rsidRDefault="00954546" w:rsidP="000D2442">
      <w:pPr>
        <w:pStyle w:val="ListBullet2"/>
        <w:keepNext/>
        <w:keepLines/>
        <w:widowControl/>
      </w:pPr>
      <w:r w:rsidRPr="008E79C6">
        <w:t>Table 1</w:t>
      </w:r>
      <w:r w:rsidR="004964A4" w:rsidRPr="008E79C6">
        <w:t>2</w:t>
      </w:r>
      <w:r w:rsidRPr="008E79C6">
        <w:t xml:space="preserve">. Summary of observed vessels </w:t>
      </w:r>
      <w:r w:rsidR="000705F2" w:rsidRPr="008E79C6">
        <w:t>potential non-</w:t>
      </w:r>
      <w:r w:rsidRPr="008E79C6">
        <w:t>compliance</w:t>
      </w:r>
    </w:p>
    <w:tbl>
      <w:tblPr>
        <w:tblW w:w="957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789"/>
      </w:tblGrid>
      <w:tr w:rsidR="001E0B7B" w:rsidRPr="008E79C6" w:rsidTr="001E0B7B">
        <w:trPr>
          <w:cantSplit/>
          <w:trHeight w:val="331"/>
          <w:tblHeader/>
        </w:trPr>
        <w:tc>
          <w:tcPr>
            <w:tcW w:w="8789" w:type="dxa"/>
            <w:shd w:val="clear" w:color="auto" w:fill="auto"/>
            <w:noWrap/>
            <w:vAlign w:val="center"/>
            <w:hideMark/>
          </w:tcPr>
          <w:p w:rsidR="001E0B7B" w:rsidRPr="00454106" w:rsidRDefault="001E0B7B" w:rsidP="00A012B9">
            <w:pPr>
              <w:rPr>
                <w:rFonts w:cs="Arial"/>
                <w:color w:val="000000"/>
                <w:sz w:val="20"/>
              </w:rPr>
            </w:pPr>
            <w:r w:rsidRPr="00454106">
              <w:rPr>
                <w:rFonts w:cs="Arial"/>
                <w:color w:val="000000"/>
                <w:sz w:val="20"/>
              </w:rPr>
              <w:t>Potential Non-compliance Event</w:t>
            </w:r>
          </w:p>
        </w:tc>
        <w:tc>
          <w:tcPr>
            <w:tcW w:w="789" w:type="dxa"/>
            <w:shd w:val="clear" w:color="auto" w:fill="auto"/>
            <w:noWrap/>
            <w:vAlign w:val="center"/>
            <w:hideMark/>
          </w:tcPr>
          <w:p w:rsidR="001E0B7B" w:rsidRPr="00454106" w:rsidRDefault="001E0B7B" w:rsidP="00A012B9">
            <w:pPr>
              <w:jc w:val="center"/>
              <w:rPr>
                <w:rFonts w:cs="Arial"/>
                <w:bCs/>
                <w:color w:val="000000"/>
                <w:sz w:val="20"/>
              </w:rPr>
            </w:pPr>
            <w:r>
              <w:rPr>
                <w:rFonts w:cs="Arial"/>
                <w:bCs/>
                <w:color w:val="000000"/>
                <w:sz w:val="20"/>
              </w:rPr>
              <w:t>N/A</w:t>
            </w:r>
          </w:p>
        </w:tc>
      </w:tr>
      <w:tr w:rsidR="001E0B7B" w:rsidRPr="008E79C6" w:rsidTr="001E0B7B">
        <w:trPr>
          <w:trHeight w:val="331"/>
        </w:trPr>
        <w:tc>
          <w:tcPr>
            <w:tcW w:w="8789" w:type="dxa"/>
            <w:shd w:val="clear" w:color="auto" w:fill="auto"/>
            <w:noWrap/>
            <w:vAlign w:val="center"/>
            <w:hideMark/>
          </w:tcPr>
          <w:p w:rsidR="001E0B7B" w:rsidRPr="008E79C6" w:rsidRDefault="001E0B7B" w:rsidP="00A012B9">
            <w:pPr>
              <w:rPr>
                <w:rFonts w:cs="Arial"/>
                <w:color w:val="000000"/>
                <w:sz w:val="20"/>
              </w:rPr>
            </w:pPr>
            <w:r w:rsidRPr="008E79C6">
              <w:rPr>
                <w:rFonts w:cs="Arial"/>
                <w:color w:val="000000"/>
                <w:sz w:val="20"/>
              </w:rPr>
              <w:t>Observer access to communication facilities denied</w:t>
            </w:r>
          </w:p>
        </w:tc>
        <w:tc>
          <w:tcPr>
            <w:tcW w:w="789" w:type="dxa"/>
            <w:shd w:val="clear" w:color="auto" w:fill="auto"/>
            <w:noWrap/>
            <w:vAlign w:val="center"/>
            <w:hideMark/>
          </w:tcPr>
          <w:p w:rsidR="001E0B7B" w:rsidRPr="008E79C6" w:rsidRDefault="001E0B7B" w:rsidP="00A012B9">
            <w:pPr>
              <w:jc w:val="center"/>
              <w:rPr>
                <w:rFonts w:cs="Arial"/>
                <w:color w:val="000000"/>
                <w:sz w:val="20"/>
              </w:rPr>
            </w:pPr>
          </w:p>
        </w:tc>
      </w:tr>
      <w:tr w:rsidR="001E0B7B" w:rsidRPr="008E79C6" w:rsidTr="001E0B7B">
        <w:trPr>
          <w:trHeight w:val="331"/>
        </w:trPr>
        <w:tc>
          <w:tcPr>
            <w:tcW w:w="8789" w:type="dxa"/>
            <w:shd w:val="clear" w:color="auto" w:fill="auto"/>
            <w:noWrap/>
            <w:vAlign w:val="center"/>
            <w:hideMark/>
          </w:tcPr>
          <w:p w:rsidR="001E0B7B" w:rsidRPr="008E79C6" w:rsidRDefault="001E0B7B" w:rsidP="00A012B9">
            <w:pPr>
              <w:rPr>
                <w:rFonts w:cs="Arial"/>
                <w:color w:val="000000"/>
                <w:sz w:val="20"/>
              </w:rPr>
            </w:pPr>
            <w:r w:rsidRPr="008E79C6">
              <w:rPr>
                <w:rFonts w:cs="Arial"/>
                <w:color w:val="000000"/>
                <w:sz w:val="20"/>
              </w:rPr>
              <w:t>No BFT Catch document (BCD)</w:t>
            </w:r>
          </w:p>
        </w:tc>
        <w:tc>
          <w:tcPr>
            <w:tcW w:w="789" w:type="dxa"/>
            <w:shd w:val="clear" w:color="auto" w:fill="auto"/>
            <w:noWrap/>
            <w:vAlign w:val="center"/>
            <w:hideMark/>
          </w:tcPr>
          <w:p w:rsidR="001E0B7B" w:rsidRPr="008E79C6" w:rsidRDefault="001E0B7B" w:rsidP="00A012B9">
            <w:pPr>
              <w:jc w:val="center"/>
              <w:rPr>
                <w:rFonts w:cs="Arial"/>
                <w:color w:val="000000"/>
                <w:sz w:val="20"/>
              </w:rPr>
            </w:pPr>
          </w:p>
        </w:tc>
      </w:tr>
      <w:tr w:rsidR="001E0B7B" w:rsidRPr="008E79C6" w:rsidTr="001E0B7B">
        <w:trPr>
          <w:trHeight w:val="331"/>
        </w:trPr>
        <w:tc>
          <w:tcPr>
            <w:tcW w:w="8789" w:type="dxa"/>
            <w:shd w:val="clear" w:color="auto" w:fill="auto"/>
            <w:noWrap/>
            <w:vAlign w:val="center"/>
            <w:hideMark/>
          </w:tcPr>
          <w:p w:rsidR="001E0B7B" w:rsidRPr="008E79C6" w:rsidRDefault="001E0B7B" w:rsidP="00A012B9">
            <w:pPr>
              <w:rPr>
                <w:rFonts w:cs="Arial"/>
                <w:color w:val="000000"/>
                <w:sz w:val="20"/>
              </w:rPr>
            </w:pPr>
            <w:r w:rsidRPr="008E79C6">
              <w:rPr>
                <w:rFonts w:cs="Arial"/>
                <w:color w:val="000000"/>
                <w:sz w:val="20"/>
              </w:rPr>
              <w:t>Observer prevented from carrying out duties</w:t>
            </w:r>
          </w:p>
        </w:tc>
        <w:tc>
          <w:tcPr>
            <w:tcW w:w="789" w:type="dxa"/>
            <w:shd w:val="clear" w:color="auto" w:fill="auto"/>
            <w:noWrap/>
            <w:vAlign w:val="center"/>
            <w:hideMark/>
          </w:tcPr>
          <w:p w:rsidR="001E0B7B" w:rsidRPr="008E79C6" w:rsidRDefault="001E0B7B" w:rsidP="00A012B9">
            <w:pPr>
              <w:jc w:val="center"/>
              <w:rPr>
                <w:rFonts w:cs="Arial"/>
                <w:color w:val="000000"/>
                <w:sz w:val="20"/>
              </w:rPr>
            </w:pPr>
          </w:p>
        </w:tc>
      </w:tr>
      <w:tr w:rsidR="001E0B7B" w:rsidRPr="008E79C6" w:rsidTr="001E0B7B">
        <w:trPr>
          <w:trHeight w:val="331"/>
        </w:trPr>
        <w:tc>
          <w:tcPr>
            <w:tcW w:w="8789" w:type="dxa"/>
            <w:shd w:val="clear" w:color="auto" w:fill="auto"/>
            <w:noWrap/>
            <w:vAlign w:val="center"/>
            <w:hideMark/>
          </w:tcPr>
          <w:p w:rsidR="001E0B7B" w:rsidRPr="008E79C6" w:rsidRDefault="001E0B7B" w:rsidP="00A012B9">
            <w:pPr>
              <w:rPr>
                <w:rFonts w:cs="Arial"/>
                <w:color w:val="000000"/>
                <w:sz w:val="20"/>
              </w:rPr>
            </w:pPr>
            <w:r w:rsidRPr="008E79C6">
              <w:rPr>
                <w:rFonts w:cs="Arial"/>
                <w:color w:val="000000"/>
                <w:sz w:val="20"/>
              </w:rPr>
              <w:t>Observer catch estimate &gt;10% than vessel’s</w:t>
            </w:r>
          </w:p>
        </w:tc>
        <w:tc>
          <w:tcPr>
            <w:tcW w:w="789" w:type="dxa"/>
            <w:shd w:val="clear" w:color="auto" w:fill="auto"/>
            <w:noWrap/>
            <w:vAlign w:val="center"/>
            <w:hideMark/>
          </w:tcPr>
          <w:p w:rsidR="001E0B7B" w:rsidRPr="008E79C6" w:rsidRDefault="001E0B7B" w:rsidP="00A012B9">
            <w:pPr>
              <w:jc w:val="center"/>
              <w:rPr>
                <w:rFonts w:cs="Arial"/>
                <w:color w:val="000000"/>
                <w:sz w:val="20"/>
              </w:rPr>
            </w:pPr>
          </w:p>
        </w:tc>
      </w:tr>
      <w:tr w:rsidR="001E0B7B" w:rsidRPr="008E79C6" w:rsidTr="001E0B7B">
        <w:trPr>
          <w:trHeight w:val="331"/>
        </w:trPr>
        <w:tc>
          <w:tcPr>
            <w:tcW w:w="8789" w:type="dxa"/>
            <w:shd w:val="clear" w:color="auto" w:fill="auto"/>
            <w:noWrap/>
            <w:vAlign w:val="center"/>
            <w:hideMark/>
          </w:tcPr>
          <w:p w:rsidR="001E0B7B" w:rsidRPr="008E79C6" w:rsidRDefault="001E0B7B" w:rsidP="00A012B9">
            <w:pPr>
              <w:rPr>
                <w:rFonts w:cs="Arial"/>
                <w:color w:val="000000"/>
                <w:sz w:val="20"/>
              </w:rPr>
            </w:pPr>
            <w:r w:rsidRPr="008E79C6">
              <w:rPr>
                <w:rFonts w:cs="Arial"/>
                <w:color w:val="000000"/>
                <w:sz w:val="20"/>
              </w:rPr>
              <w:t>Transhipment at-sea</w:t>
            </w:r>
          </w:p>
        </w:tc>
        <w:tc>
          <w:tcPr>
            <w:tcW w:w="789" w:type="dxa"/>
            <w:shd w:val="clear" w:color="auto" w:fill="auto"/>
            <w:noWrap/>
            <w:vAlign w:val="center"/>
            <w:hideMark/>
          </w:tcPr>
          <w:p w:rsidR="001E0B7B" w:rsidRPr="008E79C6" w:rsidRDefault="001E0B7B" w:rsidP="00A012B9">
            <w:pPr>
              <w:jc w:val="center"/>
              <w:rPr>
                <w:rFonts w:cs="Arial"/>
                <w:color w:val="000000"/>
                <w:sz w:val="20"/>
              </w:rPr>
            </w:pPr>
          </w:p>
        </w:tc>
      </w:tr>
      <w:tr w:rsidR="001E0B7B" w:rsidRPr="008E79C6" w:rsidTr="001E0B7B">
        <w:trPr>
          <w:trHeight w:val="331"/>
        </w:trPr>
        <w:tc>
          <w:tcPr>
            <w:tcW w:w="8789" w:type="dxa"/>
            <w:shd w:val="clear" w:color="auto" w:fill="auto"/>
            <w:noWrap/>
            <w:vAlign w:val="center"/>
            <w:hideMark/>
          </w:tcPr>
          <w:p w:rsidR="001E0B7B" w:rsidRPr="008E79C6" w:rsidRDefault="001E0B7B" w:rsidP="00A012B9">
            <w:pPr>
              <w:rPr>
                <w:rFonts w:cs="Arial"/>
                <w:color w:val="000000"/>
                <w:sz w:val="20"/>
              </w:rPr>
            </w:pPr>
            <w:r w:rsidRPr="008E79C6">
              <w:rPr>
                <w:rFonts w:cs="Arial"/>
                <w:color w:val="000000"/>
                <w:sz w:val="20"/>
              </w:rPr>
              <w:t>Transhipment in port</w:t>
            </w:r>
          </w:p>
        </w:tc>
        <w:tc>
          <w:tcPr>
            <w:tcW w:w="789" w:type="dxa"/>
            <w:shd w:val="clear" w:color="auto" w:fill="auto"/>
            <w:noWrap/>
            <w:vAlign w:val="center"/>
            <w:hideMark/>
          </w:tcPr>
          <w:p w:rsidR="001E0B7B" w:rsidRPr="008E79C6" w:rsidRDefault="001E0B7B" w:rsidP="00A012B9">
            <w:pPr>
              <w:jc w:val="center"/>
              <w:rPr>
                <w:rFonts w:cs="Arial"/>
                <w:color w:val="000000"/>
                <w:sz w:val="20"/>
              </w:rPr>
            </w:pPr>
          </w:p>
        </w:tc>
      </w:tr>
      <w:tr w:rsidR="001E0B7B" w:rsidRPr="008E79C6" w:rsidTr="001E0B7B">
        <w:trPr>
          <w:trHeight w:val="331"/>
        </w:trPr>
        <w:tc>
          <w:tcPr>
            <w:tcW w:w="8789" w:type="dxa"/>
            <w:shd w:val="clear" w:color="auto" w:fill="auto"/>
            <w:noWrap/>
            <w:vAlign w:val="center"/>
            <w:hideMark/>
          </w:tcPr>
          <w:p w:rsidR="001E0B7B" w:rsidRPr="008E79C6" w:rsidRDefault="001E0B7B" w:rsidP="00A012B9">
            <w:pPr>
              <w:rPr>
                <w:rFonts w:cs="Arial"/>
                <w:color w:val="000000"/>
                <w:sz w:val="20"/>
              </w:rPr>
            </w:pPr>
            <w:r w:rsidRPr="008E79C6">
              <w:rPr>
                <w:rFonts w:cs="Arial"/>
                <w:color w:val="000000"/>
                <w:sz w:val="20"/>
              </w:rPr>
              <w:t>Landing in port</w:t>
            </w:r>
          </w:p>
        </w:tc>
        <w:tc>
          <w:tcPr>
            <w:tcW w:w="789" w:type="dxa"/>
            <w:shd w:val="clear" w:color="auto" w:fill="auto"/>
            <w:noWrap/>
            <w:vAlign w:val="center"/>
            <w:hideMark/>
          </w:tcPr>
          <w:p w:rsidR="001E0B7B" w:rsidRPr="008E79C6" w:rsidRDefault="001E0B7B" w:rsidP="00A012B9">
            <w:pPr>
              <w:jc w:val="center"/>
              <w:rPr>
                <w:rFonts w:cs="Arial"/>
                <w:color w:val="000000"/>
                <w:sz w:val="20"/>
              </w:rPr>
            </w:pPr>
          </w:p>
        </w:tc>
      </w:tr>
      <w:tr w:rsidR="001E0B7B" w:rsidRPr="008E79C6" w:rsidTr="001E0B7B">
        <w:trPr>
          <w:trHeight w:val="331"/>
        </w:trPr>
        <w:tc>
          <w:tcPr>
            <w:tcW w:w="8789" w:type="dxa"/>
            <w:shd w:val="clear" w:color="auto" w:fill="auto"/>
            <w:noWrap/>
            <w:vAlign w:val="center"/>
            <w:hideMark/>
          </w:tcPr>
          <w:p w:rsidR="001E0B7B" w:rsidRPr="008E79C6" w:rsidRDefault="001E0B7B" w:rsidP="00A012B9">
            <w:pPr>
              <w:rPr>
                <w:rFonts w:cs="Arial"/>
                <w:color w:val="000000"/>
                <w:sz w:val="20"/>
              </w:rPr>
            </w:pPr>
            <w:r w:rsidRPr="008E79C6">
              <w:rPr>
                <w:rFonts w:cs="Arial"/>
                <w:color w:val="000000"/>
                <w:sz w:val="20"/>
              </w:rPr>
              <w:t>Aerial support used during searching operations</w:t>
            </w:r>
          </w:p>
        </w:tc>
        <w:tc>
          <w:tcPr>
            <w:tcW w:w="789" w:type="dxa"/>
            <w:shd w:val="clear" w:color="auto" w:fill="auto"/>
            <w:noWrap/>
            <w:vAlign w:val="center"/>
            <w:hideMark/>
          </w:tcPr>
          <w:p w:rsidR="001E0B7B" w:rsidRPr="008E79C6" w:rsidRDefault="001E0B7B" w:rsidP="00A012B9">
            <w:pPr>
              <w:jc w:val="center"/>
              <w:rPr>
                <w:rFonts w:cs="Arial"/>
                <w:color w:val="000000"/>
                <w:sz w:val="20"/>
              </w:rPr>
            </w:pPr>
          </w:p>
        </w:tc>
      </w:tr>
      <w:tr w:rsidR="001E0B7B" w:rsidRPr="008E79C6" w:rsidTr="001E0B7B">
        <w:trPr>
          <w:trHeight w:val="331"/>
        </w:trPr>
        <w:tc>
          <w:tcPr>
            <w:tcW w:w="8789" w:type="dxa"/>
            <w:shd w:val="clear" w:color="auto" w:fill="auto"/>
            <w:noWrap/>
            <w:vAlign w:val="center"/>
            <w:hideMark/>
          </w:tcPr>
          <w:p w:rsidR="001E0B7B" w:rsidRPr="008E79C6" w:rsidRDefault="001E0B7B" w:rsidP="00A012B9">
            <w:pPr>
              <w:rPr>
                <w:rFonts w:cs="Arial"/>
                <w:color w:val="000000"/>
                <w:sz w:val="20"/>
              </w:rPr>
            </w:pPr>
            <w:r w:rsidRPr="008E79C6">
              <w:rPr>
                <w:rFonts w:cs="Arial"/>
                <w:color w:val="000000"/>
                <w:sz w:val="20"/>
              </w:rPr>
              <w:t>Fishing outside designated season</w:t>
            </w:r>
          </w:p>
        </w:tc>
        <w:tc>
          <w:tcPr>
            <w:tcW w:w="789" w:type="dxa"/>
            <w:shd w:val="clear" w:color="auto" w:fill="auto"/>
            <w:noWrap/>
            <w:vAlign w:val="center"/>
            <w:hideMark/>
          </w:tcPr>
          <w:p w:rsidR="001E0B7B" w:rsidRPr="008E79C6" w:rsidRDefault="001E0B7B" w:rsidP="00A012B9">
            <w:pPr>
              <w:jc w:val="center"/>
              <w:rPr>
                <w:rFonts w:cs="Arial"/>
                <w:color w:val="000000"/>
                <w:sz w:val="20"/>
              </w:rPr>
            </w:pPr>
          </w:p>
        </w:tc>
      </w:tr>
      <w:tr w:rsidR="001E0B7B" w:rsidRPr="008E79C6" w:rsidTr="001E0B7B">
        <w:trPr>
          <w:trHeight w:val="331"/>
        </w:trPr>
        <w:tc>
          <w:tcPr>
            <w:tcW w:w="8789" w:type="dxa"/>
            <w:shd w:val="clear" w:color="auto" w:fill="auto"/>
            <w:noWrap/>
            <w:vAlign w:val="center"/>
            <w:hideMark/>
          </w:tcPr>
          <w:p w:rsidR="001E0B7B" w:rsidRPr="008E79C6" w:rsidRDefault="001E0B7B" w:rsidP="00A012B9">
            <w:pPr>
              <w:rPr>
                <w:rFonts w:cs="Arial"/>
                <w:color w:val="000000"/>
                <w:sz w:val="20"/>
              </w:rPr>
            </w:pPr>
            <w:r w:rsidRPr="008E79C6">
              <w:rPr>
                <w:rFonts w:cs="Arial"/>
                <w:color w:val="000000"/>
                <w:sz w:val="20"/>
              </w:rPr>
              <w:t>Dead tuna not adequately recorded in the vessel logbook</w:t>
            </w:r>
          </w:p>
        </w:tc>
        <w:tc>
          <w:tcPr>
            <w:tcW w:w="789" w:type="dxa"/>
            <w:shd w:val="clear" w:color="auto" w:fill="auto"/>
            <w:noWrap/>
            <w:vAlign w:val="center"/>
            <w:hideMark/>
          </w:tcPr>
          <w:p w:rsidR="001E0B7B" w:rsidRPr="008E79C6" w:rsidRDefault="001E0B7B" w:rsidP="00A012B9">
            <w:pPr>
              <w:jc w:val="center"/>
              <w:rPr>
                <w:rFonts w:cs="Arial"/>
                <w:color w:val="000000"/>
                <w:sz w:val="20"/>
              </w:rPr>
            </w:pPr>
          </w:p>
        </w:tc>
      </w:tr>
      <w:tr w:rsidR="001E0B7B" w:rsidRPr="008E79C6" w:rsidTr="001E0B7B">
        <w:trPr>
          <w:trHeight w:val="331"/>
        </w:trPr>
        <w:tc>
          <w:tcPr>
            <w:tcW w:w="8789" w:type="dxa"/>
            <w:shd w:val="clear" w:color="auto" w:fill="auto"/>
            <w:noWrap/>
            <w:vAlign w:val="center"/>
            <w:hideMark/>
          </w:tcPr>
          <w:p w:rsidR="001E0B7B" w:rsidRPr="008E79C6" w:rsidRDefault="001E0B7B" w:rsidP="00A012B9">
            <w:pPr>
              <w:rPr>
                <w:rFonts w:cs="Arial"/>
                <w:color w:val="000000"/>
                <w:sz w:val="20"/>
              </w:rPr>
            </w:pPr>
            <w:r w:rsidRPr="008E79C6">
              <w:rPr>
                <w:rFonts w:cs="Arial"/>
                <w:color w:val="000000"/>
                <w:sz w:val="20"/>
              </w:rPr>
              <w:t>Vessel without an ICCAT number involved in fishing operations</w:t>
            </w:r>
          </w:p>
        </w:tc>
        <w:tc>
          <w:tcPr>
            <w:tcW w:w="789" w:type="dxa"/>
            <w:shd w:val="clear" w:color="auto" w:fill="auto"/>
            <w:noWrap/>
            <w:vAlign w:val="center"/>
            <w:hideMark/>
          </w:tcPr>
          <w:p w:rsidR="001E0B7B" w:rsidRPr="008E79C6" w:rsidRDefault="001E0B7B" w:rsidP="00A012B9">
            <w:pPr>
              <w:jc w:val="center"/>
              <w:rPr>
                <w:rFonts w:cs="Arial"/>
                <w:color w:val="000000"/>
                <w:sz w:val="20"/>
              </w:rPr>
            </w:pPr>
          </w:p>
        </w:tc>
      </w:tr>
      <w:tr w:rsidR="001E0B7B" w:rsidRPr="008E79C6" w:rsidTr="001E0B7B">
        <w:trPr>
          <w:trHeight w:val="331"/>
        </w:trPr>
        <w:tc>
          <w:tcPr>
            <w:tcW w:w="8789" w:type="dxa"/>
            <w:shd w:val="clear" w:color="auto" w:fill="auto"/>
            <w:noWrap/>
            <w:vAlign w:val="center"/>
            <w:hideMark/>
          </w:tcPr>
          <w:p w:rsidR="001E0B7B" w:rsidRPr="008E79C6" w:rsidRDefault="001E0B7B" w:rsidP="00A012B9">
            <w:pPr>
              <w:rPr>
                <w:rFonts w:cs="Arial"/>
                <w:color w:val="000000"/>
                <w:sz w:val="20"/>
              </w:rPr>
            </w:pPr>
            <w:r w:rsidRPr="008E79C6">
              <w:rPr>
                <w:rFonts w:cs="Arial"/>
                <w:color w:val="000000"/>
                <w:sz w:val="20"/>
              </w:rPr>
              <w:t>Transfer declaration (ITD) not completed</w:t>
            </w:r>
          </w:p>
        </w:tc>
        <w:tc>
          <w:tcPr>
            <w:tcW w:w="789" w:type="dxa"/>
            <w:shd w:val="clear" w:color="auto" w:fill="auto"/>
            <w:noWrap/>
            <w:vAlign w:val="center"/>
            <w:hideMark/>
          </w:tcPr>
          <w:p w:rsidR="001E0B7B" w:rsidRPr="008E79C6" w:rsidRDefault="001E0B7B" w:rsidP="00A012B9">
            <w:pPr>
              <w:jc w:val="center"/>
              <w:rPr>
                <w:rFonts w:cs="Arial"/>
                <w:color w:val="000000"/>
                <w:sz w:val="20"/>
              </w:rPr>
            </w:pPr>
          </w:p>
        </w:tc>
      </w:tr>
      <w:tr w:rsidR="001E0B7B" w:rsidRPr="008E79C6" w:rsidTr="001E0B7B">
        <w:trPr>
          <w:trHeight w:val="331"/>
        </w:trPr>
        <w:tc>
          <w:tcPr>
            <w:tcW w:w="8789" w:type="dxa"/>
            <w:shd w:val="clear" w:color="auto" w:fill="auto"/>
            <w:noWrap/>
            <w:vAlign w:val="center"/>
            <w:hideMark/>
          </w:tcPr>
          <w:p w:rsidR="001E0B7B" w:rsidRPr="008E79C6" w:rsidRDefault="001E0B7B" w:rsidP="00A012B9">
            <w:pPr>
              <w:rPr>
                <w:rFonts w:cs="Arial"/>
                <w:color w:val="000000"/>
                <w:sz w:val="20"/>
              </w:rPr>
            </w:pPr>
            <w:r w:rsidRPr="008E79C6">
              <w:rPr>
                <w:rFonts w:cs="Arial"/>
                <w:color w:val="000000"/>
                <w:sz w:val="20"/>
              </w:rPr>
              <w:lastRenderedPageBreak/>
              <w:t>Tuna transferred to a vessel(s) without an ICCAT number</w:t>
            </w:r>
          </w:p>
        </w:tc>
        <w:tc>
          <w:tcPr>
            <w:tcW w:w="789" w:type="dxa"/>
            <w:shd w:val="clear" w:color="auto" w:fill="auto"/>
            <w:noWrap/>
            <w:vAlign w:val="center"/>
            <w:hideMark/>
          </w:tcPr>
          <w:p w:rsidR="001E0B7B" w:rsidRPr="008E79C6" w:rsidRDefault="001E0B7B" w:rsidP="00A012B9">
            <w:pPr>
              <w:jc w:val="center"/>
              <w:rPr>
                <w:rFonts w:cs="Arial"/>
                <w:color w:val="000000"/>
                <w:sz w:val="20"/>
              </w:rPr>
            </w:pPr>
          </w:p>
        </w:tc>
      </w:tr>
      <w:tr w:rsidR="001E0B7B" w:rsidRPr="008E79C6" w:rsidTr="001E0B7B">
        <w:trPr>
          <w:trHeight w:val="331"/>
        </w:trPr>
        <w:tc>
          <w:tcPr>
            <w:tcW w:w="8789" w:type="dxa"/>
            <w:shd w:val="clear" w:color="auto" w:fill="auto"/>
            <w:noWrap/>
            <w:vAlign w:val="center"/>
            <w:hideMark/>
          </w:tcPr>
          <w:p w:rsidR="001E0B7B" w:rsidRPr="008E79C6" w:rsidRDefault="001E0B7B" w:rsidP="00A012B9">
            <w:pPr>
              <w:rPr>
                <w:rFonts w:cs="Arial"/>
                <w:color w:val="000000"/>
                <w:sz w:val="20"/>
              </w:rPr>
            </w:pPr>
            <w:r w:rsidRPr="008E79C6">
              <w:rPr>
                <w:rFonts w:cs="Arial"/>
                <w:color w:val="000000"/>
                <w:sz w:val="20"/>
              </w:rPr>
              <w:t xml:space="preserve">Transfer conducted before receiving Authorisation </w:t>
            </w:r>
          </w:p>
        </w:tc>
        <w:tc>
          <w:tcPr>
            <w:tcW w:w="789" w:type="dxa"/>
            <w:shd w:val="clear" w:color="auto" w:fill="auto"/>
            <w:noWrap/>
            <w:vAlign w:val="center"/>
            <w:hideMark/>
          </w:tcPr>
          <w:p w:rsidR="001E0B7B" w:rsidRPr="008E79C6" w:rsidRDefault="001E0B7B" w:rsidP="00A012B9">
            <w:pPr>
              <w:jc w:val="center"/>
              <w:rPr>
                <w:rFonts w:cs="Arial"/>
                <w:color w:val="000000"/>
                <w:sz w:val="20"/>
              </w:rPr>
            </w:pPr>
          </w:p>
        </w:tc>
      </w:tr>
      <w:tr w:rsidR="001E0B7B" w:rsidRPr="008E79C6" w:rsidTr="001E0B7B">
        <w:trPr>
          <w:trHeight w:val="331"/>
        </w:trPr>
        <w:tc>
          <w:tcPr>
            <w:tcW w:w="8789" w:type="dxa"/>
            <w:shd w:val="clear" w:color="auto" w:fill="auto"/>
            <w:noWrap/>
            <w:vAlign w:val="center"/>
            <w:hideMark/>
          </w:tcPr>
          <w:p w:rsidR="001E0B7B" w:rsidRPr="008E79C6" w:rsidRDefault="001E0B7B" w:rsidP="00A012B9">
            <w:pPr>
              <w:rPr>
                <w:rFonts w:cs="Arial"/>
                <w:color w:val="000000"/>
                <w:sz w:val="20"/>
              </w:rPr>
            </w:pPr>
            <w:r w:rsidRPr="008E79C6">
              <w:rPr>
                <w:rFonts w:cs="Arial"/>
                <w:color w:val="000000"/>
                <w:sz w:val="20"/>
              </w:rPr>
              <w:t>Pre-transfer notification not sent</w:t>
            </w:r>
          </w:p>
        </w:tc>
        <w:tc>
          <w:tcPr>
            <w:tcW w:w="789" w:type="dxa"/>
            <w:shd w:val="clear" w:color="auto" w:fill="auto"/>
            <w:noWrap/>
            <w:vAlign w:val="center"/>
            <w:hideMark/>
          </w:tcPr>
          <w:p w:rsidR="001E0B7B" w:rsidRPr="008E79C6" w:rsidRDefault="001E0B7B" w:rsidP="00A012B9">
            <w:pPr>
              <w:jc w:val="center"/>
              <w:rPr>
                <w:rFonts w:cs="Arial"/>
                <w:color w:val="000000"/>
                <w:sz w:val="20"/>
              </w:rPr>
            </w:pPr>
          </w:p>
        </w:tc>
      </w:tr>
      <w:tr w:rsidR="001E0B7B" w:rsidRPr="008E79C6" w:rsidTr="001E0B7B">
        <w:trPr>
          <w:trHeight w:val="331"/>
        </w:trPr>
        <w:tc>
          <w:tcPr>
            <w:tcW w:w="8789" w:type="dxa"/>
            <w:shd w:val="clear" w:color="auto" w:fill="auto"/>
            <w:noWrap/>
            <w:vAlign w:val="center"/>
            <w:hideMark/>
          </w:tcPr>
          <w:p w:rsidR="001E0B7B" w:rsidRPr="008E79C6" w:rsidRDefault="001E0B7B" w:rsidP="00A012B9">
            <w:pPr>
              <w:rPr>
                <w:rFonts w:cs="Arial"/>
                <w:color w:val="000000"/>
                <w:sz w:val="20"/>
              </w:rPr>
            </w:pPr>
            <w:r w:rsidRPr="008E79C6">
              <w:rPr>
                <w:rFonts w:cs="Arial"/>
                <w:color w:val="000000"/>
                <w:sz w:val="20"/>
              </w:rPr>
              <w:t>Fish below minimum size transferred</w:t>
            </w:r>
          </w:p>
        </w:tc>
        <w:tc>
          <w:tcPr>
            <w:tcW w:w="789" w:type="dxa"/>
            <w:shd w:val="clear" w:color="auto" w:fill="auto"/>
            <w:noWrap/>
            <w:vAlign w:val="center"/>
            <w:hideMark/>
          </w:tcPr>
          <w:p w:rsidR="001E0B7B" w:rsidRPr="008E79C6" w:rsidRDefault="001E0B7B" w:rsidP="00A012B9">
            <w:pPr>
              <w:jc w:val="center"/>
              <w:rPr>
                <w:rFonts w:cs="Arial"/>
                <w:color w:val="000000"/>
                <w:sz w:val="20"/>
              </w:rPr>
            </w:pPr>
          </w:p>
        </w:tc>
      </w:tr>
      <w:tr w:rsidR="001E0B7B" w:rsidRPr="008E79C6" w:rsidTr="001E0B7B">
        <w:trPr>
          <w:trHeight w:val="331"/>
        </w:trPr>
        <w:tc>
          <w:tcPr>
            <w:tcW w:w="8789" w:type="dxa"/>
            <w:shd w:val="clear" w:color="auto" w:fill="auto"/>
            <w:vAlign w:val="center"/>
            <w:hideMark/>
          </w:tcPr>
          <w:p w:rsidR="001E0B7B" w:rsidRPr="008E79C6" w:rsidRDefault="001E0B7B" w:rsidP="00A012B9">
            <w:pPr>
              <w:rPr>
                <w:rFonts w:cs="Arial"/>
                <w:color w:val="000000"/>
                <w:sz w:val="20"/>
              </w:rPr>
            </w:pPr>
            <w:r w:rsidRPr="008E79C6">
              <w:rPr>
                <w:rFonts w:cs="Arial"/>
                <w:color w:val="000000"/>
                <w:sz w:val="20"/>
              </w:rPr>
              <w:t>Transfer not monitored by video</w:t>
            </w:r>
          </w:p>
        </w:tc>
        <w:tc>
          <w:tcPr>
            <w:tcW w:w="789" w:type="dxa"/>
            <w:shd w:val="clear" w:color="auto" w:fill="auto"/>
            <w:noWrap/>
            <w:vAlign w:val="center"/>
            <w:hideMark/>
          </w:tcPr>
          <w:p w:rsidR="001E0B7B" w:rsidRPr="008E79C6" w:rsidRDefault="001E0B7B" w:rsidP="00A012B9">
            <w:pPr>
              <w:jc w:val="center"/>
              <w:rPr>
                <w:rFonts w:cs="Arial"/>
                <w:color w:val="000000"/>
                <w:sz w:val="20"/>
              </w:rPr>
            </w:pPr>
          </w:p>
        </w:tc>
      </w:tr>
      <w:tr w:rsidR="001E0B7B" w:rsidRPr="008E79C6" w:rsidTr="001E0B7B">
        <w:trPr>
          <w:trHeight w:val="331"/>
        </w:trPr>
        <w:tc>
          <w:tcPr>
            <w:tcW w:w="8789" w:type="dxa"/>
            <w:shd w:val="clear" w:color="auto" w:fill="auto"/>
            <w:vAlign w:val="center"/>
            <w:hideMark/>
          </w:tcPr>
          <w:p w:rsidR="001E0B7B" w:rsidRPr="008E79C6" w:rsidRDefault="001E0B7B" w:rsidP="00A012B9">
            <w:pPr>
              <w:rPr>
                <w:rFonts w:cs="Arial"/>
                <w:color w:val="000000"/>
                <w:sz w:val="20"/>
              </w:rPr>
            </w:pPr>
            <w:r w:rsidRPr="008E79C6">
              <w:rPr>
                <w:rFonts w:cs="Arial"/>
                <w:color w:val="000000"/>
                <w:sz w:val="20"/>
              </w:rPr>
              <w:t>Video record of transfer not provided to the observer immediately after transfer</w:t>
            </w:r>
          </w:p>
        </w:tc>
        <w:tc>
          <w:tcPr>
            <w:tcW w:w="789" w:type="dxa"/>
            <w:shd w:val="clear" w:color="auto" w:fill="auto"/>
            <w:noWrap/>
            <w:vAlign w:val="center"/>
            <w:hideMark/>
          </w:tcPr>
          <w:p w:rsidR="001E0B7B" w:rsidRPr="008E79C6" w:rsidRDefault="001E0B7B" w:rsidP="00A012B9">
            <w:pPr>
              <w:jc w:val="center"/>
              <w:rPr>
                <w:rFonts w:cs="Arial"/>
                <w:color w:val="000000"/>
                <w:sz w:val="20"/>
              </w:rPr>
            </w:pPr>
          </w:p>
        </w:tc>
      </w:tr>
      <w:tr w:rsidR="001E0B7B" w:rsidRPr="008E79C6" w:rsidTr="001E0B7B">
        <w:trPr>
          <w:trHeight w:val="331"/>
        </w:trPr>
        <w:tc>
          <w:tcPr>
            <w:tcW w:w="8789" w:type="dxa"/>
            <w:shd w:val="clear" w:color="auto" w:fill="auto"/>
            <w:vAlign w:val="center"/>
            <w:hideMark/>
          </w:tcPr>
          <w:p w:rsidR="001E0B7B" w:rsidRPr="008E79C6" w:rsidRDefault="001E0B7B" w:rsidP="00A012B9">
            <w:pPr>
              <w:rPr>
                <w:rFonts w:cs="Arial"/>
                <w:color w:val="000000"/>
                <w:sz w:val="20"/>
              </w:rPr>
            </w:pPr>
            <w:r w:rsidRPr="008E79C6">
              <w:rPr>
                <w:rFonts w:cs="Arial"/>
                <w:color w:val="000000"/>
                <w:sz w:val="20"/>
              </w:rPr>
              <w:t>Video record of transfer not transmitted to the observer on the fishing vessel</w:t>
            </w:r>
          </w:p>
        </w:tc>
        <w:tc>
          <w:tcPr>
            <w:tcW w:w="789" w:type="dxa"/>
            <w:shd w:val="clear" w:color="auto" w:fill="auto"/>
            <w:noWrap/>
            <w:vAlign w:val="center"/>
            <w:hideMark/>
          </w:tcPr>
          <w:p w:rsidR="001E0B7B" w:rsidRPr="008E79C6" w:rsidRDefault="001E0B7B" w:rsidP="00A012B9">
            <w:pPr>
              <w:jc w:val="center"/>
              <w:rPr>
                <w:rFonts w:ascii="Calibri" w:hAnsi="Calibri"/>
                <w:color w:val="000000"/>
                <w:sz w:val="20"/>
              </w:rPr>
            </w:pPr>
          </w:p>
        </w:tc>
      </w:tr>
      <w:tr w:rsidR="001E0B7B" w:rsidRPr="008E79C6" w:rsidTr="001E0B7B">
        <w:trPr>
          <w:trHeight w:val="331"/>
        </w:trPr>
        <w:tc>
          <w:tcPr>
            <w:tcW w:w="8789" w:type="dxa"/>
            <w:shd w:val="clear" w:color="auto" w:fill="auto"/>
            <w:vAlign w:val="center"/>
            <w:hideMark/>
          </w:tcPr>
          <w:p w:rsidR="001E0B7B" w:rsidRPr="008E79C6" w:rsidRDefault="001E0B7B" w:rsidP="00A012B9">
            <w:pPr>
              <w:rPr>
                <w:rFonts w:cs="Arial"/>
                <w:color w:val="000000"/>
                <w:sz w:val="20"/>
              </w:rPr>
            </w:pPr>
            <w:r w:rsidRPr="008E79C6">
              <w:rPr>
                <w:rFonts w:cs="Arial"/>
                <w:color w:val="000000"/>
                <w:sz w:val="20"/>
              </w:rPr>
              <w:t>Video record of transfers did not show Transfer Authorisation number at beginning or end of each video</w:t>
            </w:r>
          </w:p>
        </w:tc>
        <w:tc>
          <w:tcPr>
            <w:tcW w:w="789" w:type="dxa"/>
            <w:shd w:val="clear" w:color="auto" w:fill="auto"/>
            <w:noWrap/>
            <w:vAlign w:val="center"/>
            <w:hideMark/>
          </w:tcPr>
          <w:p w:rsidR="001E0B7B" w:rsidRPr="008E79C6" w:rsidRDefault="001E0B7B" w:rsidP="00A012B9">
            <w:pPr>
              <w:jc w:val="center"/>
              <w:rPr>
                <w:rFonts w:cs="Arial"/>
                <w:color w:val="000000"/>
                <w:sz w:val="20"/>
              </w:rPr>
            </w:pPr>
          </w:p>
        </w:tc>
      </w:tr>
      <w:tr w:rsidR="001E0B7B" w:rsidRPr="008E79C6" w:rsidTr="001E0B7B">
        <w:trPr>
          <w:trHeight w:val="331"/>
        </w:trPr>
        <w:tc>
          <w:tcPr>
            <w:tcW w:w="8789" w:type="dxa"/>
            <w:shd w:val="clear" w:color="auto" w:fill="auto"/>
            <w:vAlign w:val="center"/>
            <w:hideMark/>
          </w:tcPr>
          <w:p w:rsidR="001E0B7B" w:rsidRPr="008E79C6" w:rsidRDefault="001E0B7B" w:rsidP="00A012B9">
            <w:pPr>
              <w:rPr>
                <w:rFonts w:cs="Arial"/>
                <w:color w:val="000000"/>
                <w:sz w:val="20"/>
              </w:rPr>
            </w:pPr>
            <w:r w:rsidRPr="008E79C6">
              <w:rPr>
                <w:rFonts w:cs="Arial"/>
                <w:color w:val="000000"/>
                <w:sz w:val="20"/>
              </w:rPr>
              <w:t>Video record of transfers did not show date continuously</w:t>
            </w:r>
          </w:p>
        </w:tc>
        <w:tc>
          <w:tcPr>
            <w:tcW w:w="789" w:type="dxa"/>
            <w:shd w:val="clear" w:color="auto" w:fill="auto"/>
            <w:noWrap/>
            <w:vAlign w:val="center"/>
            <w:hideMark/>
          </w:tcPr>
          <w:p w:rsidR="001E0B7B" w:rsidRPr="008E79C6" w:rsidRDefault="001E0B7B" w:rsidP="00A012B9">
            <w:pPr>
              <w:jc w:val="center"/>
              <w:rPr>
                <w:rFonts w:cs="Arial"/>
                <w:color w:val="000000"/>
                <w:sz w:val="20"/>
              </w:rPr>
            </w:pPr>
          </w:p>
        </w:tc>
      </w:tr>
      <w:tr w:rsidR="001E0B7B" w:rsidRPr="008E79C6" w:rsidTr="001E0B7B">
        <w:trPr>
          <w:trHeight w:val="331"/>
        </w:trPr>
        <w:tc>
          <w:tcPr>
            <w:tcW w:w="8789" w:type="dxa"/>
            <w:shd w:val="clear" w:color="auto" w:fill="auto"/>
            <w:vAlign w:val="center"/>
            <w:hideMark/>
          </w:tcPr>
          <w:p w:rsidR="001E0B7B" w:rsidRPr="008E79C6" w:rsidRDefault="001E0B7B" w:rsidP="00A012B9">
            <w:pPr>
              <w:rPr>
                <w:rFonts w:cs="Arial"/>
                <w:color w:val="000000"/>
                <w:sz w:val="20"/>
              </w:rPr>
            </w:pPr>
            <w:r w:rsidRPr="008E79C6">
              <w:rPr>
                <w:rFonts w:cs="Arial"/>
                <w:color w:val="000000"/>
                <w:sz w:val="20"/>
              </w:rPr>
              <w:t>Video record of transfers did not show time continuously</w:t>
            </w:r>
          </w:p>
        </w:tc>
        <w:tc>
          <w:tcPr>
            <w:tcW w:w="789" w:type="dxa"/>
            <w:shd w:val="clear" w:color="auto" w:fill="auto"/>
            <w:noWrap/>
            <w:vAlign w:val="center"/>
            <w:hideMark/>
          </w:tcPr>
          <w:p w:rsidR="001E0B7B" w:rsidRPr="008E79C6" w:rsidRDefault="001E0B7B" w:rsidP="00A012B9">
            <w:pPr>
              <w:jc w:val="center"/>
              <w:rPr>
                <w:rFonts w:cs="Arial"/>
                <w:color w:val="000000"/>
                <w:sz w:val="20"/>
              </w:rPr>
            </w:pPr>
          </w:p>
        </w:tc>
      </w:tr>
      <w:tr w:rsidR="001E0B7B" w:rsidRPr="008E79C6" w:rsidTr="001E0B7B">
        <w:trPr>
          <w:trHeight w:val="331"/>
        </w:trPr>
        <w:tc>
          <w:tcPr>
            <w:tcW w:w="8789" w:type="dxa"/>
            <w:shd w:val="clear" w:color="auto" w:fill="auto"/>
            <w:vAlign w:val="center"/>
            <w:hideMark/>
          </w:tcPr>
          <w:p w:rsidR="001E0B7B" w:rsidRPr="008E79C6" w:rsidRDefault="001E0B7B" w:rsidP="00A012B9">
            <w:pPr>
              <w:rPr>
                <w:rFonts w:cs="Arial"/>
                <w:color w:val="000000"/>
                <w:sz w:val="20"/>
              </w:rPr>
            </w:pPr>
            <w:r w:rsidRPr="008E79C6">
              <w:rPr>
                <w:rFonts w:cs="Arial"/>
                <w:color w:val="000000"/>
                <w:sz w:val="20"/>
              </w:rPr>
              <w:t>Video record of transfer did not show opening of door at the start  of transfer</w:t>
            </w:r>
          </w:p>
        </w:tc>
        <w:tc>
          <w:tcPr>
            <w:tcW w:w="789" w:type="dxa"/>
            <w:shd w:val="clear" w:color="auto" w:fill="auto"/>
            <w:noWrap/>
            <w:vAlign w:val="center"/>
            <w:hideMark/>
          </w:tcPr>
          <w:p w:rsidR="001E0B7B" w:rsidRPr="008E79C6" w:rsidRDefault="001E0B7B" w:rsidP="00A012B9">
            <w:pPr>
              <w:jc w:val="center"/>
              <w:rPr>
                <w:rFonts w:cs="Arial"/>
                <w:color w:val="000000"/>
                <w:sz w:val="20"/>
              </w:rPr>
            </w:pPr>
          </w:p>
        </w:tc>
      </w:tr>
      <w:tr w:rsidR="001E0B7B" w:rsidRPr="008E79C6" w:rsidTr="001E0B7B">
        <w:trPr>
          <w:trHeight w:val="331"/>
        </w:trPr>
        <w:tc>
          <w:tcPr>
            <w:tcW w:w="8789" w:type="dxa"/>
            <w:shd w:val="clear" w:color="auto" w:fill="auto"/>
            <w:vAlign w:val="center"/>
            <w:hideMark/>
          </w:tcPr>
          <w:p w:rsidR="001E0B7B" w:rsidRPr="008E79C6" w:rsidRDefault="001E0B7B" w:rsidP="00A012B9">
            <w:pPr>
              <w:rPr>
                <w:rFonts w:cs="Arial"/>
                <w:color w:val="000000"/>
                <w:sz w:val="20"/>
              </w:rPr>
            </w:pPr>
            <w:r w:rsidRPr="008E79C6">
              <w:rPr>
                <w:rFonts w:cs="Arial"/>
                <w:color w:val="000000"/>
                <w:sz w:val="20"/>
              </w:rPr>
              <w:t>Video record of transfer did not show closing of door at the end of the transfer</w:t>
            </w:r>
          </w:p>
        </w:tc>
        <w:tc>
          <w:tcPr>
            <w:tcW w:w="789" w:type="dxa"/>
            <w:shd w:val="clear" w:color="auto" w:fill="auto"/>
            <w:noWrap/>
            <w:vAlign w:val="center"/>
            <w:hideMark/>
          </w:tcPr>
          <w:p w:rsidR="001E0B7B" w:rsidRPr="008E79C6" w:rsidRDefault="001E0B7B" w:rsidP="00A012B9">
            <w:pPr>
              <w:jc w:val="center"/>
              <w:rPr>
                <w:rFonts w:cs="Arial"/>
                <w:color w:val="000000"/>
                <w:sz w:val="20"/>
              </w:rPr>
            </w:pPr>
          </w:p>
        </w:tc>
      </w:tr>
      <w:tr w:rsidR="001E0B7B" w:rsidRPr="008E79C6" w:rsidTr="001E0B7B">
        <w:trPr>
          <w:trHeight w:val="331"/>
        </w:trPr>
        <w:tc>
          <w:tcPr>
            <w:tcW w:w="8789" w:type="dxa"/>
            <w:shd w:val="clear" w:color="auto" w:fill="auto"/>
            <w:vAlign w:val="center"/>
            <w:hideMark/>
          </w:tcPr>
          <w:p w:rsidR="001E0B7B" w:rsidRPr="008E79C6" w:rsidRDefault="001E0B7B" w:rsidP="00A012B9">
            <w:pPr>
              <w:rPr>
                <w:rFonts w:cs="Arial"/>
                <w:color w:val="000000"/>
                <w:sz w:val="20"/>
              </w:rPr>
            </w:pPr>
            <w:r w:rsidRPr="008E79C6">
              <w:rPr>
                <w:rFonts w:cs="Arial"/>
                <w:color w:val="000000"/>
                <w:sz w:val="20"/>
              </w:rPr>
              <w:t>Video record did not show 100% of transfer</w:t>
            </w:r>
          </w:p>
        </w:tc>
        <w:tc>
          <w:tcPr>
            <w:tcW w:w="789" w:type="dxa"/>
            <w:shd w:val="clear" w:color="auto" w:fill="auto"/>
            <w:noWrap/>
            <w:vAlign w:val="center"/>
            <w:hideMark/>
          </w:tcPr>
          <w:p w:rsidR="001E0B7B" w:rsidRPr="008E79C6" w:rsidRDefault="001E0B7B" w:rsidP="00A012B9">
            <w:pPr>
              <w:jc w:val="center"/>
              <w:rPr>
                <w:rFonts w:cs="Arial"/>
                <w:color w:val="000000"/>
                <w:sz w:val="20"/>
              </w:rPr>
            </w:pPr>
          </w:p>
        </w:tc>
      </w:tr>
      <w:tr w:rsidR="001E0B7B" w:rsidRPr="008E79C6" w:rsidTr="001E0B7B">
        <w:trPr>
          <w:trHeight w:val="331"/>
        </w:trPr>
        <w:tc>
          <w:tcPr>
            <w:tcW w:w="8789" w:type="dxa"/>
            <w:shd w:val="clear" w:color="auto" w:fill="auto"/>
            <w:vAlign w:val="center"/>
            <w:hideMark/>
          </w:tcPr>
          <w:p w:rsidR="001E0B7B" w:rsidRPr="008E79C6" w:rsidRDefault="001E0B7B" w:rsidP="00A012B9">
            <w:pPr>
              <w:rPr>
                <w:rFonts w:cs="Arial"/>
                <w:color w:val="000000"/>
                <w:sz w:val="20"/>
              </w:rPr>
            </w:pPr>
            <w:r w:rsidRPr="008E79C6">
              <w:rPr>
                <w:rFonts w:cs="Arial"/>
                <w:color w:val="000000"/>
                <w:sz w:val="20"/>
              </w:rPr>
              <w:t>Independent observer estimate of transfer amount was not possible due to video quality</w:t>
            </w:r>
          </w:p>
        </w:tc>
        <w:tc>
          <w:tcPr>
            <w:tcW w:w="789" w:type="dxa"/>
            <w:shd w:val="clear" w:color="auto" w:fill="auto"/>
            <w:noWrap/>
            <w:vAlign w:val="center"/>
            <w:hideMark/>
          </w:tcPr>
          <w:p w:rsidR="001E0B7B" w:rsidRPr="008E79C6" w:rsidRDefault="001E0B7B" w:rsidP="00A012B9">
            <w:pPr>
              <w:jc w:val="center"/>
              <w:rPr>
                <w:rFonts w:cs="Arial"/>
                <w:color w:val="000000"/>
                <w:sz w:val="20"/>
              </w:rPr>
            </w:pPr>
          </w:p>
        </w:tc>
      </w:tr>
      <w:tr w:rsidR="001E0B7B" w:rsidRPr="008E79C6" w:rsidTr="001E0B7B">
        <w:trPr>
          <w:trHeight w:val="331"/>
        </w:trPr>
        <w:tc>
          <w:tcPr>
            <w:tcW w:w="8789" w:type="dxa"/>
            <w:shd w:val="clear" w:color="auto" w:fill="auto"/>
            <w:vAlign w:val="center"/>
            <w:hideMark/>
          </w:tcPr>
          <w:p w:rsidR="001E0B7B" w:rsidRPr="008E79C6" w:rsidRDefault="001E0B7B" w:rsidP="00A012B9">
            <w:pPr>
              <w:rPr>
                <w:rFonts w:cs="Arial"/>
                <w:color w:val="000000"/>
                <w:sz w:val="20"/>
              </w:rPr>
            </w:pPr>
            <w:r w:rsidRPr="008E79C6">
              <w:rPr>
                <w:rFonts w:cs="Arial"/>
                <w:color w:val="000000"/>
                <w:sz w:val="20"/>
              </w:rPr>
              <w:t>Release not monitored by video</w:t>
            </w:r>
          </w:p>
        </w:tc>
        <w:tc>
          <w:tcPr>
            <w:tcW w:w="789" w:type="dxa"/>
            <w:shd w:val="clear" w:color="auto" w:fill="auto"/>
            <w:noWrap/>
            <w:vAlign w:val="center"/>
            <w:hideMark/>
          </w:tcPr>
          <w:p w:rsidR="001E0B7B" w:rsidRPr="008E79C6" w:rsidRDefault="001E0B7B" w:rsidP="00A012B9">
            <w:pPr>
              <w:jc w:val="center"/>
              <w:rPr>
                <w:rFonts w:cs="Arial"/>
                <w:color w:val="000000"/>
                <w:sz w:val="20"/>
              </w:rPr>
            </w:pPr>
          </w:p>
        </w:tc>
      </w:tr>
      <w:tr w:rsidR="001E0B7B" w:rsidRPr="008E79C6" w:rsidTr="001E0B7B">
        <w:trPr>
          <w:trHeight w:val="331"/>
        </w:trPr>
        <w:tc>
          <w:tcPr>
            <w:tcW w:w="8789" w:type="dxa"/>
            <w:shd w:val="clear" w:color="auto" w:fill="auto"/>
            <w:vAlign w:val="center"/>
            <w:hideMark/>
          </w:tcPr>
          <w:p w:rsidR="001E0B7B" w:rsidRPr="008E79C6" w:rsidRDefault="001E0B7B" w:rsidP="00A012B9">
            <w:pPr>
              <w:rPr>
                <w:rFonts w:cs="Arial"/>
                <w:color w:val="000000"/>
                <w:sz w:val="20"/>
              </w:rPr>
            </w:pPr>
            <w:r w:rsidRPr="008E79C6">
              <w:rPr>
                <w:rFonts w:cs="Arial"/>
                <w:color w:val="000000"/>
                <w:sz w:val="20"/>
              </w:rPr>
              <w:t>Video of released tuna not provided to the observer immediately after release</w:t>
            </w:r>
          </w:p>
        </w:tc>
        <w:tc>
          <w:tcPr>
            <w:tcW w:w="789" w:type="dxa"/>
            <w:shd w:val="clear" w:color="auto" w:fill="auto"/>
            <w:noWrap/>
            <w:vAlign w:val="center"/>
            <w:hideMark/>
          </w:tcPr>
          <w:p w:rsidR="001E0B7B" w:rsidRPr="008E79C6" w:rsidRDefault="001E0B7B" w:rsidP="00A012B9">
            <w:pPr>
              <w:jc w:val="center"/>
              <w:rPr>
                <w:rFonts w:cs="Arial"/>
                <w:color w:val="000000"/>
                <w:sz w:val="20"/>
              </w:rPr>
            </w:pPr>
          </w:p>
        </w:tc>
      </w:tr>
      <w:tr w:rsidR="001E0B7B" w:rsidRPr="008E79C6" w:rsidTr="001E0B7B">
        <w:trPr>
          <w:trHeight w:val="331"/>
        </w:trPr>
        <w:tc>
          <w:tcPr>
            <w:tcW w:w="8789" w:type="dxa"/>
            <w:shd w:val="clear" w:color="auto" w:fill="auto"/>
            <w:vAlign w:val="center"/>
            <w:hideMark/>
          </w:tcPr>
          <w:p w:rsidR="001E0B7B" w:rsidRPr="008E79C6" w:rsidRDefault="001E0B7B" w:rsidP="00A012B9">
            <w:pPr>
              <w:rPr>
                <w:rFonts w:cs="Arial"/>
                <w:color w:val="000000"/>
                <w:sz w:val="20"/>
              </w:rPr>
            </w:pPr>
            <w:r w:rsidRPr="008E79C6">
              <w:rPr>
                <w:rFonts w:cs="Arial"/>
                <w:color w:val="000000"/>
                <w:sz w:val="20"/>
              </w:rPr>
              <w:t>Video record of release did not show date continuously</w:t>
            </w:r>
          </w:p>
        </w:tc>
        <w:tc>
          <w:tcPr>
            <w:tcW w:w="789" w:type="dxa"/>
            <w:shd w:val="clear" w:color="auto" w:fill="auto"/>
            <w:noWrap/>
            <w:vAlign w:val="center"/>
            <w:hideMark/>
          </w:tcPr>
          <w:p w:rsidR="001E0B7B" w:rsidRPr="008E79C6" w:rsidRDefault="001E0B7B" w:rsidP="00A012B9">
            <w:pPr>
              <w:jc w:val="center"/>
              <w:rPr>
                <w:rFonts w:cs="Arial"/>
                <w:color w:val="000000"/>
                <w:sz w:val="20"/>
              </w:rPr>
            </w:pPr>
          </w:p>
        </w:tc>
      </w:tr>
      <w:tr w:rsidR="001E0B7B" w:rsidRPr="008E79C6" w:rsidTr="001E0B7B">
        <w:trPr>
          <w:trHeight w:val="331"/>
        </w:trPr>
        <w:tc>
          <w:tcPr>
            <w:tcW w:w="8789" w:type="dxa"/>
            <w:shd w:val="clear" w:color="auto" w:fill="auto"/>
            <w:vAlign w:val="center"/>
            <w:hideMark/>
          </w:tcPr>
          <w:p w:rsidR="001E0B7B" w:rsidRPr="008E79C6" w:rsidRDefault="001E0B7B" w:rsidP="00A012B9">
            <w:pPr>
              <w:rPr>
                <w:rFonts w:cs="Arial"/>
                <w:color w:val="000000"/>
                <w:sz w:val="20"/>
              </w:rPr>
            </w:pPr>
            <w:r w:rsidRPr="008E79C6">
              <w:rPr>
                <w:rFonts w:cs="Arial"/>
                <w:color w:val="000000"/>
                <w:sz w:val="20"/>
              </w:rPr>
              <w:t>Video record of release did not show time continuously</w:t>
            </w:r>
          </w:p>
        </w:tc>
        <w:tc>
          <w:tcPr>
            <w:tcW w:w="789" w:type="dxa"/>
            <w:shd w:val="clear" w:color="auto" w:fill="auto"/>
            <w:noWrap/>
            <w:vAlign w:val="center"/>
            <w:hideMark/>
          </w:tcPr>
          <w:p w:rsidR="001E0B7B" w:rsidRPr="008E79C6" w:rsidRDefault="001E0B7B" w:rsidP="00A012B9">
            <w:pPr>
              <w:jc w:val="center"/>
              <w:rPr>
                <w:rFonts w:cs="Arial"/>
                <w:color w:val="000000"/>
                <w:sz w:val="20"/>
              </w:rPr>
            </w:pPr>
          </w:p>
        </w:tc>
      </w:tr>
      <w:tr w:rsidR="001E0B7B" w:rsidRPr="008E79C6" w:rsidTr="001E0B7B">
        <w:trPr>
          <w:trHeight w:val="331"/>
        </w:trPr>
        <w:tc>
          <w:tcPr>
            <w:tcW w:w="8789" w:type="dxa"/>
            <w:shd w:val="clear" w:color="auto" w:fill="auto"/>
            <w:vAlign w:val="center"/>
            <w:hideMark/>
          </w:tcPr>
          <w:p w:rsidR="001E0B7B" w:rsidRPr="008E79C6" w:rsidRDefault="001E0B7B" w:rsidP="00A012B9">
            <w:pPr>
              <w:rPr>
                <w:rFonts w:cs="Arial"/>
                <w:color w:val="000000"/>
                <w:sz w:val="20"/>
              </w:rPr>
            </w:pPr>
            <w:r w:rsidRPr="008E79C6">
              <w:rPr>
                <w:rFonts w:cs="Arial"/>
                <w:color w:val="000000"/>
                <w:sz w:val="20"/>
              </w:rPr>
              <w:t>Video record of release did not show opening of door</w:t>
            </w:r>
          </w:p>
        </w:tc>
        <w:tc>
          <w:tcPr>
            <w:tcW w:w="789" w:type="dxa"/>
            <w:shd w:val="clear" w:color="auto" w:fill="auto"/>
            <w:noWrap/>
            <w:vAlign w:val="center"/>
            <w:hideMark/>
          </w:tcPr>
          <w:p w:rsidR="001E0B7B" w:rsidRPr="008E79C6" w:rsidRDefault="001E0B7B" w:rsidP="00A012B9">
            <w:pPr>
              <w:jc w:val="center"/>
              <w:rPr>
                <w:rFonts w:cs="Arial"/>
                <w:color w:val="000000"/>
                <w:sz w:val="20"/>
              </w:rPr>
            </w:pPr>
          </w:p>
        </w:tc>
      </w:tr>
      <w:tr w:rsidR="001E0B7B" w:rsidRPr="008E79C6" w:rsidTr="001E0B7B">
        <w:trPr>
          <w:trHeight w:val="331"/>
        </w:trPr>
        <w:tc>
          <w:tcPr>
            <w:tcW w:w="8789" w:type="dxa"/>
            <w:shd w:val="clear" w:color="auto" w:fill="auto"/>
            <w:vAlign w:val="center"/>
            <w:hideMark/>
          </w:tcPr>
          <w:p w:rsidR="001E0B7B" w:rsidRPr="008E79C6" w:rsidRDefault="001E0B7B" w:rsidP="00A012B9">
            <w:pPr>
              <w:rPr>
                <w:rFonts w:cs="Arial"/>
                <w:color w:val="000000"/>
                <w:sz w:val="20"/>
              </w:rPr>
            </w:pPr>
            <w:r w:rsidRPr="008E79C6">
              <w:rPr>
                <w:rFonts w:cs="Arial"/>
                <w:color w:val="000000"/>
                <w:sz w:val="20"/>
              </w:rPr>
              <w:t>Video record of release did not show closing of door</w:t>
            </w:r>
          </w:p>
        </w:tc>
        <w:tc>
          <w:tcPr>
            <w:tcW w:w="789" w:type="dxa"/>
            <w:shd w:val="clear" w:color="auto" w:fill="auto"/>
            <w:noWrap/>
            <w:vAlign w:val="center"/>
            <w:hideMark/>
          </w:tcPr>
          <w:p w:rsidR="001E0B7B" w:rsidRPr="008E79C6" w:rsidRDefault="001E0B7B" w:rsidP="00A012B9">
            <w:pPr>
              <w:jc w:val="center"/>
              <w:rPr>
                <w:rFonts w:cs="Arial"/>
                <w:color w:val="000000"/>
                <w:sz w:val="20"/>
              </w:rPr>
            </w:pPr>
          </w:p>
        </w:tc>
      </w:tr>
      <w:tr w:rsidR="001E0B7B" w:rsidRPr="008E79C6" w:rsidTr="001E0B7B">
        <w:trPr>
          <w:trHeight w:val="331"/>
        </w:trPr>
        <w:tc>
          <w:tcPr>
            <w:tcW w:w="8789" w:type="dxa"/>
            <w:shd w:val="clear" w:color="auto" w:fill="auto"/>
            <w:vAlign w:val="center"/>
            <w:hideMark/>
          </w:tcPr>
          <w:p w:rsidR="001E0B7B" w:rsidRPr="008E79C6" w:rsidRDefault="001E0B7B" w:rsidP="00A012B9">
            <w:pPr>
              <w:rPr>
                <w:rFonts w:cs="Arial"/>
                <w:color w:val="000000"/>
                <w:sz w:val="20"/>
              </w:rPr>
            </w:pPr>
            <w:r w:rsidRPr="008E79C6">
              <w:rPr>
                <w:rFonts w:cs="Arial"/>
                <w:color w:val="000000"/>
                <w:sz w:val="20"/>
              </w:rPr>
              <w:t>Video record did not show 100% of the release</w:t>
            </w:r>
          </w:p>
        </w:tc>
        <w:tc>
          <w:tcPr>
            <w:tcW w:w="789" w:type="dxa"/>
            <w:shd w:val="clear" w:color="auto" w:fill="auto"/>
            <w:noWrap/>
            <w:vAlign w:val="center"/>
            <w:hideMark/>
          </w:tcPr>
          <w:p w:rsidR="001E0B7B" w:rsidRPr="008E79C6" w:rsidRDefault="001E0B7B" w:rsidP="00A012B9">
            <w:pPr>
              <w:jc w:val="center"/>
              <w:rPr>
                <w:rFonts w:cs="Arial"/>
                <w:color w:val="000000"/>
                <w:sz w:val="20"/>
              </w:rPr>
            </w:pPr>
          </w:p>
        </w:tc>
      </w:tr>
      <w:tr w:rsidR="001E0B7B" w:rsidRPr="008E79C6" w:rsidTr="001E0B7B">
        <w:trPr>
          <w:trHeight w:val="331"/>
        </w:trPr>
        <w:tc>
          <w:tcPr>
            <w:tcW w:w="8789" w:type="dxa"/>
            <w:shd w:val="clear" w:color="auto" w:fill="auto"/>
            <w:noWrap/>
            <w:vAlign w:val="center"/>
            <w:hideMark/>
          </w:tcPr>
          <w:p w:rsidR="001E0B7B" w:rsidRPr="008E79C6" w:rsidRDefault="001E0B7B" w:rsidP="00A012B9">
            <w:pPr>
              <w:rPr>
                <w:rFonts w:cs="Arial"/>
                <w:color w:val="000000"/>
                <w:sz w:val="20"/>
              </w:rPr>
            </w:pPr>
            <w:r w:rsidRPr="008E79C6">
              <w:rPr>
                <w:rFonts w:cs="Arial"/>
                <w:color w:val="000000"/>
                <w:sz w:val="20"/>
              </w:rPr>
              <w:t>Less than the correct amount of tuna released</w:t>
            </w:r>
          </w:p>
        </w:tc>
        <w:tc>
          <w:tcPr>
            <w:tcW w:w="789" w:type="dxa"/>
            <w:shd w:val="clear" w:color="auto" w:fill="auto"/>
            <w:noWrap/>
            <w:vAlign w:val="center"/>
            <w:hideMark/>
          </w:tcPr>
          <w:p w:rsidR="001E0B7B" w:rsidRPr="008E79C6" w:rsidRDefault="001E0B7B" w:rsidP="00A012B9">
            <w:pPr>
              <w:jc w:val="center"/>
              <w:rPr>
                <w:rFonts w:cs="Arial"/>
                <w:color w:val="000000"/>
                <w:sz w:val="20"/>
              </w:rPr>
            </w:pPr>
          </w:p>
        </w:tc>
      </w:tr>
      <w:tr w:rsidR="001E0B7B" w:rsidRPr="008E79C6" w:rsidTr="001E0B7B">
        <w:trPr>
          <w:trHeight w:val="331"/>
        </w:trPr>
        <w:tc>
          <w:tcPr>
            <w:tcW w:w="8789" w:type="dxa"/>
            <w:shd w:val="clear" w:color="auto" w:fill="auto"/>
            <w:noWrap/>
            <w:vAlign w:val="center"/>
            <w:hideMark/>
          </w:tcPr>
          <w:p w:rsidR="001E0B7B" w:rsidRPr="008E79C6" w:rsidRDefault="001E0B7B" w:rsidP="00A012B9">
            <w:pPr>
              <w:rPr>
                <w:rFonts w:cs="Arial"/>
                <w:color w:val="000000"/>
                <w:sz w:val="20"/>
              </w:rPr>
            </w:pPr>
            <w:r w:rsidRPr="008E79C6">
              <w:rPr>
                <w:rFonts w:cs="Arial"/>
                <w:color w:val="000000"/>
                <w:sz w:val="20"/>
              </w:rPr>
              <w:t>Tuna not released following a release order</w:t>
            </w:r>
          </w:p>
        </w:tc>
        <w:tc>
          <w:tcPr>
            <w:tcW w:w="789" w:type="dxa"/>
            <w:shd w:val="clear" w:color="auto" w:fill="auto"/>
            <w:noWrap/>
            <w:vAlign w:val="center"/>
            <w:hideMark/>
          </w:tcPr>
          <w:p w:rsidR="001E0B7B" w:rsidRPr="008E79C6" w:rsidRDefault="001E0B7B" w:rsidP="00A012B9">
            <w:pPr>
              <w:jc w:val="center"/>
              <w:rPr>
                <w:rFonts w:cs="Arial"/>
                <w:color w:val="000000"/>
                <w:sz w:val="20"/>
              </w:rPr>
            </w:pPr>
          </w:p>
        </w:tc>
      </w:tr>
    </w:tbl>
    <w:p w:rsidR="00471C96" w:rsidRDefault="00954546" w:rsidP="008E79C6">
      <w:pPr>
        <w:pStyle w:val="ListBullet2"/>
        <w:keepNext/>
        <w:keepLines/>
        <w:widowControl/>
        <w:rPr>
          <w:sz w:val="18"/>
          <w:szCs w:val="18"/>
        </w:rPr>
      </w:pPr>
      <w:r>
        <w:lastRenderedPageBreak/>
        <w:t xml:space="preserve"> </w:t>
      </w:r>
      <w:r w:rsidR="00471C96">
        <w:rPr>
          <w:sz w:val="18"/>
          <w:szCs w:val="18"/>
        </w:rPr>
        <w:t>*</w:t>
      </w:r>
      <w:r w:rsidR="00471C96">
        <w:rPr>
          <w:sz w:val="18"/>
          <w:szCs w:val="18"/>
        </w:rPr>
        <w:tab/>
      </w:r>
      <w:r w:rsidR="008E79C6">
        <w:rPr>
          <w:sz w:val="18"/>
          <w:szCs w:val="18"/>
        </w:rPr>
        <w:t>F</w:t>
      </w:r>
      <w:r w:rsidR="00471C96" w:rsidRPr="00790449">
        <w:rPr>
          <w:sz w:val="18"/>
          <w:szCs w:val="18"/>
        </w:rPr>
        <w:t>ishing operation</w:t>
      </w:r>
      <w:r w:rsidR="008E79C6">
        <w:rPr>
          <w:sz w:val="18"/>
          <w:szCs w:val="18"/>
        </w:rPr>
        <w:t xml:space="preserve">s as per </w:t>
      </w:r>
      <w:r w:rsidR="00471C96" w:rsidRPr="00790449">
        <w:rPr>
          <w:sz w:val="18"/>
          <w:szCs w:val="18"/>
        </w:rPr>
        <w:t>Table 1.</w:t>
      </w:r>
    </w:p>
    <w:p w:rsidR="00471C96" w:rsidRPr="00790449" w:rsidRDefault="00471C96" w:rsidP="00954546">
      <w:pPr>
        <w:pStyle w:val="BodyText"/>
        <w:spacing w:line="240" w:lineRule="atLeast"/>
        <w:rPr>
          <w:rFonts w:cs="Arial"/>
          <w:b/>
          <w:bCs/>
          <w:sz w:val="20"/>
        </w:rPr>
      </w:pPr>
    </w:p>
    <w:p w:rsidR="00954546" w:rsidRPr="00790449" w:rsidRDefault="00DE411D" w:rsidP="000D2442">
      <w:pPr>
        <w:pStyle w:val="BodyText"/>
        <w:spacing w:line="240" w:lineRule="atLeast"/>
        <w:rPr>
          <w:rFonts w:cs="Arial"/>
          <w:sz w:val="20"/>
        </w:rPr>
      </w:pPr>
      <w:r w:rsidRPr="00DE411D">
        <w:rPr>
          <w:rFonts w:cs="Arial"/>
          <w:sz w:val="20"/>
        </w:rPr>
        <w:t>1.</w:t>
      </w:r>
      <w:r>
        <w:rPr>
          <w:rFonts w:cs="Arial"/>
          <w:sz w:val="20"/>
        </w:rPr>
        <w:t xml:space="preserve"> </w:t>
      </w:r>
      <w:r w:rsidR="000D2442">
        <w:rPr>
          <w:rFonts w:cs="Arial"/>
          <w:sz w:val="20"/>
        </w:rPr>
        <w:t>Details of t</w:t>
      </w:r>
      <w:r w:rsidR="00954546" w:rsidRPr="00790449">
        <w:rPr>
          <w:rFonts w:cs="Arial"/>
          <w:sz w:val="20"/>
        </w:rPr>
        <w:t xml:space="preserve">ranshipment at-sea </w:t>
      </w:r>
      <w:r>
        <w:rPr>
          <w:rFonts w:cs="Arial"/>
          <w:sz w:val="20"/>
        </w:rPr>
        <w:t>between other vessels</w:t>
      </w:r>
      <w:r w:rsidR="00982018">
        <w:rPr>
          <w:rFonts w:cs="Arial"/>
          <w:sz w:val="20"/>
        </w:rPr>
        <w:t>:</w:t>
      </w:r>
      <w:r w:rsidR="001E0B7B">
        <w:rPr>
          <w:rFonts w:cs="Arial"/>
          <w:sz w:val="20"/>
        </w:rPr>
        <w:t xml:space="preserve"> No transhipment</w:t>
      </w:r>
    </w:p>
    <w:p w:rsidR="00954546" w:rsidRPr="00790449" w:rsidRDefault="00954546" w:rsidP="00954546">
      <w:pPr>
        <w:pStyle w:val="BodyText"/>
        <w:spacing w:line="240" w:lineRule="atLeast"/>
        <w:rPr>
          <w:rFonts w:cs="Arial"/>
          <w:sz w:val="20"/>
        </w:rPr>
      </w:pPr>
    </w:p>
    <w:p w:rsidR="00954546" w:rsidRDefault="00DE411D" w:rsidP="00954546">
      <w:pPr>
        <w:pStyle w:val="BodyText"/>
        <w:spacing w:line="240" w:lineRule="atLeast"/>
        <w:rPr>
          <w:rFonts w:cs="Arial"/>
          <w:bCs/>
          <w:sz w:val="20"/>
        </w:rPr>
      </w:pPr>
      <w:r>
        <w:rPr>
          <w:rFonts w:cs="Arial"/>
          <w:bCs/>
          <w:sz w:val="20"/>
        </w:rPr>
        <w:t>2</w:t>
      </w:r>
      <w:r w:rsidR="00954546" w:rsidRPr="00790449">
        <w:rPr>
          <w:rFonts w:cs="Arial"/>
          <w:bCs/>
          <w:sz w:val="20"/>
        </w:rPr>
        <w:t xml:space="preserve">. </w:t>
      </w:r>
      <w:r w:rsidR="00C84869">
        <w:rPr>
          <w:rFonts w:cs="Arial"/>
          <w:bCs/>
          <w:sz w:val="20"/>
        </w:rPr>
        <w:t xml:space="preserve">Other activities that may </w:t>
      </w:r>
      <w:r w:rsidR="00954546" w:rsidRPr="00790449">
        <w:rPr>
          <w:rFonts w:cs="Arial"/>
          <w:bCs/>
          <w:sz w:val="20"/>
        </w:rPr>
        <w:t>be in breach of ICCAT conservation and management measures</w:t>
      </w:r>
      <w:r w:rsidR="00E200FB">
        <w:rPr>
          <w:rFonts w:cs="Arial"/>
          <w:bCs/>
          <w:sz w:val="20"/>
        </w:rPr>
        <w:t>:</w:t>
      </w:r>
    </w:p>
    <w:p w:rsidR="001E0B7B" w:rsidRDefault="001E0B7B" w:rsidP="00954546">
      <w:pPr>
        <w:pStyle w:val="BodyText"/>
        <w:spacing w:line="240" w:lineRule="atLeast"/>
        <w:rPr>
          <w:rFonts w:cs="Arial"/>
          <w:bCs/>
          <w:sz w:val="20"/>
        </w:rPr>
      </w:pPr>
    </w:p>
    <w:p w:rsidR="001E0B7B" w:rsidRPr="001E0B7B" w:rsidRDefault="001E0B7B" w:rsidP="001E0B7B">
      <w:pPr>
        <w:pStyle w:val="BodyText"/>
        <w:spacing w:line="240" w:lineRule="atLeast"/>
        <w:rPr>
          <w:rFonts w:cs="Arial"/>
          <w:sz w:val="20"/>
        </w:rPr>
      </w:pPr>
      <w:r>
        <w:rPr>
          <w:rFonts w:cs="Arial"/>
          <w:sz w:val="20"/>
        </w:rPr>
        <w:t>PNC report sent by mail to the ICCAT Secretariat, European Commission and Italian authorities the 30/05/2015</w:t>
      </w:r>
    </w:p>
    <w:p w:rsidR="001E0B7B" w:rsidRPr="00790449" w:rsidRDefault="001E0B7B" w:rsidP="001E0B7B">
      <w:pPr>
        <w:pStyle w:val="BodyText"/>
        <w:spacing w:line="240" w:lineRule="atLeast"/>
        <w:rPr>
          <w:rFonts w:cs="Arial"/>
          <w:sz w:val="20"/>
        </w:rPr>
      </w:pPr>
      <w:r w:rsidRPr="001E0B7B">
        <w:rPr>
          <w:rFonts w:cs="Arial"/>
          <w:sz w:val="20"/>
        </w:rPr>
        <w:t xml:space="preserve">On the catching vessel, during the first fishing operation, the rope that holds the rings </w:t>
      </w:r>
      <w:r>
        <w:rPr>
          <w:rFonts w:cs="Arial"/>
          <w:sz w:val="20"/>
        </w:rPr>
        <w:t xml:space="preserve">of the purse seiner was broken </w:t>
      </w:r>
      <w:r w:rsidRPr="001E0B7B">
        <w:rPr>
          <w:rFonts w:cs="Arial"/>
          <w:sz w:val="20"/>
        </w:rPr>
        <w:t xml:space="preserve">before the net was closed. This event made the fishing operation to become an emergency in which the vessel was risking to lose the net. Due to the emergency another vessel (Genevieve Prima) helped the vessel to save the net (they were not helping on the fishing operation but only responding to an emergency at sea). There was no catch in this operation and the whole emergency lasted about three hours. A PNC report was also sent </w:t>
      </w:r>
      <w:proofErr w:type="spellStart"/>
      <w:r w:rsidRPr="001E0B7B">
        <w:rPr>
          <w:rFonts w:cs="Arial"/>
          <w:sz w:val="20"/>
        </w:rPr>
        <w:t>imediatelly</w:t>
      </w:r>
      <w:proofErr w:type="spellEnd"/>
      <w:r w:rsidRPr="001E0B7B">
        <w:rPr>
          <w:rFonts w:cs="Arial"/>
          <w:sz w:val="20"/>
        </w:rPr>
        <w:t xml:space="preserve"> by email.</w:t>
      </w:r>
    </w:p>
    <w:p w:rsidR="009B42CF" w:rsidRPr="0095713E" w:rsidRDefault="009B42CF" w:rsidP="00954546">
      <w:pPr>
        <w:pStyle w:val="BodyText"/>
        <w:spacing w:line="240" w:lineRule="atLeast"/>
        <w:rPr>
          <w:rFonts w:cs="Arial"/>
          <w:bCs/>
          <w:sz w:val="20"/>
        </w:rPr>
      </w:pPr>
    </w:p>
    <w:p w:rsidR="00954546" w:rsidRPr="001248CF" w:rsidRDefault="000D2442" w:rsidP="0085529F">
      <w:pPr>
        <w:pStyle w:val="BodyText"/>
        <w:keepNext/>
        <w:keepLines/>
        <w:spacing w:line="240" w:lineRule="atLeast"/>
      </w:pPr>
      <w:r>
        <w:rPr>
          <w:rFonts w:cs="Arial"/>
          <w:sz w:val="20"/>
        </w:rPr>
        <w:t>3</w:t>
      </w:r>
      <w:r w:rsidR="00BC0E29" w:rsidRPr="001248CF">
        <w:rPr>
          <w:rFonts w:cs="Arial"/>
          <w:sz w:val="20"/>
        </w:rPr>
        <w:t xml:space="preserve">. </w:t>
      </w:r>
      <w:r w:rsidR="00BC0E29" w:rsidRPr="001248CF">
        <w:rPr>
          <w:rFonts w:cs="Arial"/>
          <w:bCs/>
          <w:sz w:val="20"/>
        </w:rPr>
        <w:t xml:space="preserve">Activity of other vessels: </w:t>
      </w:r>
      <w:r w:rsidR="00954546" w:rsidRPr="001248CF">
        <w:rPr>
          <w:rFonts w:cs="Arial"/>
          <w:sz w:val="20"/>
        </w:rPr>
        <w:t>Sightings and Record of vessels which may be fishing in contravention to ICCAT conservation</w:t>
      </w:r>
      <w:r w:rsidR="00954546" w:rsidRPr="001248CF">
        <w:t xml:space="preserve"> </w:t>
      </w:r>
      <w:r w:rsidR="00954546" w:rsidRPr="001248CF">
        <w:rPr>
          <w:rFonts w:cs="Arial"/>
          <w:sz w:val="20"/>
        </w:rPr>
        <w:t>and management measures</w:t>
      </w:r>
    </w:p>
    <w:p w:rsidR="0085529F" w:rsidRDefault="0085529F" w:rsidP="0085529F">
      <w:pPr>
        <w:pStyle w:val="ListBullet2"/>
        <w:keepNext/>
        <w:keepLines/>
        <w:widowControl/>
      </w:pPr>
    </w:p>
    <w:p w:rsidR="00954546" w:rsidRPr="00D71527" w:rsidRDefault="00954546" w:rsidP="0085529F">
      <w:pPr>
        <w:pStyle w:val="ListBullet2"/>
        <w:keepNext/>
        <w:keepLines/>
        <w:widowControl/>
      </w:pPr>
      <w:r w:rsidRPr="00D71527">
        <w:t>Table 1</w:t>
      </w:r>
      <w:r w:rsidR="004964A4">
        <w:t>3</w:t>
      </w:r>
      <w:r w:rsidRPr="00D71527">
        <w:t xml:space="preserve">. </w:t>
      </w:r>
      <w:r w:rsidR="00D71527" w:rsidRPr="00D71527">
        <w:t>Sightings and Record of vessels which may be fishing in contravention to ICCAT conservation and management measures</w:t>
      </w:r>
    </w:p>
    <w:tbl>
      <w:tblPr>
        <w:tblW w:w="16443" w:type="dxa"/>
        <w:tblInd w:w="-1203" w:type="dxa"/>
        <w:tblLook w:val="0000" w:firstRow="0" w:lastRow="0" w:firstColumn="0" w:lastColumn="0" w:noHBand="0" w:noVBand="0"/>
      </w:tblPr>
      <w:tblGrid>
        <w:gridCol w:w="996"/>
        <w:gridCol w:w="850"/>
        <w:gridCol w:w="850"/>
        <w:gridCol w:w="992"/>
        <w:gridCol w:w="1134"/>
        <w:gridCol w:w="1982"/>
        <w:gridCol w:w="1418"/>
        <w:gridCol w:w="1135"/>
        <w:gridCol w:w="1985"/>
        <w:gridCol w:w="1417"/>
        <w:gridCol w:w="3684"/>
      </w:tblGrid>
      <w:tr w:rsidR="00954546" w:rsidRPr="00F43972" w:rsidTr="0085529F">
        <w:trPr>
          <w:trHeight w:val="395"/>
        </w:trPr>
        <w:tc>
          <w:tcPr>
            <w:tcW w:w="996" w:type="dxa"/>
            <w:vMerge w:val="restart"/>
            <w:tcBorders>
              <w:top w:val="single" w:sz="4" w:space="0" w:color="000000"/>
              <w:lef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Date</w:t>
            </w:r>
          </w:p>
        </w:tc>
        <w:tc>
          <w:tcPr>
            <w:tcW w:w="1700" w:type="dxa"/>
            <w:gridSpan w:val="2"/>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Time</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Position</w:t>
            </w:r>
          </w:p>
        </w:tc>
        <w:tc>
          <w:tcPr>
            <w:tcW w:w="1982" w:type="dxa"/>
            <w:vMerge w:val="restart"/>
            <w:tcBorders>
              <w:top w:val="single" w:sz="4" w:space="0" w:color="000000"/>
              <w:left w:val="single" w:sz="4" w:space="0" w:color="000000"/>
            </w:tcBorders>
            <w:shd w:val="clear" w:color="auto" w:fill="auto"/>
            <w:vAlign w:val="center"/>
          </w:tcPr>
          <w:p w:rsidR="00954546" w:rsidRPr="00F43972" w:rsidRDefault="00954546" w:rsidP="0085529F">
            <w:pPr>
              <w:keepNext/>
              <w:keepLines/>
              <w:ind w:left="-108"/>
              <w:jc w:val="center"/>
              <w:rPr>
                <w:rFonts w:cs="Arial"/>
                <w:sz w:val="20"/>
              </w:rPr>
            </w:pPr>
            <w:r>
              <w:rPr>
                <w:rFonts w:cs="Arial"/>
                <w:sz w:val="20"/>
              </w:rPr>
              <w:t>Vessel Name</w:t>
            </w:r>
          </w:p>
        </w:tc>
        <w:tc>
          <w:tcPr>
            <w:tcW w:w="1418" w:type="dxa"/>
            <w:vMerge w:val="restart"/>
            <w:tcBorders>
              <w:top w:val="single" w:sz="4" w:space="0" w:color="000000"/>
              <w:left w:val="single" w:sz="4" w:space="0" w:color="000000"/>
              <w:right w:val="single" w:sz="4" w:space="0" w:color="auto"/>
            </w:tcBorders>
            <w:shd w:val="clear" w:color="auto" w:fill="auto"/>
            <w:vAlign w:val="center"/>
          </w:tcPr>
          <w:p w:rsidR="00954546" w:rsidRPr="00F43972" w:rsidRDefault="00954546" w:rsidP="0085529F">
            <w:pPr>
              <w:keepNext/>
              <w:keepLines/>
              <w:jc w:val="center"/>
              <w:rPr>
                <w:rFonts w:cs="Arial"/>
                <w:sz w:val="20"/>
              </w:rPr>
            </w:pPr>
            <w:r>
              <w:rPr>
                <w:rFonts w:cs="Arial"/>
                <w:sz w:val="20"/>
              </w:rPr>
              <w:t>Flag</w:t>
            </w:r>
          </w:p>
        </w:tc>
        <w:tc>
          <w:tcPr>
            <w:tcW w:w="1135" w:type="dxa"/>
            <w:vMerge w:val="restart"/>
            <w:tcBorders>
              <w:top w:val="single" w:sz="4" w:space="0" w:color="000000"/>
              <w:left w:val="single" w:sz="4" w:space="0" w:color="000000"/>
              <w:right w:val="single" w:sz="4" w:space="0" w:color="auto"/>
            </w:tcBorders>
            <w:shd w:val="clear" w:color="auto" w:fill="auto"/>
            <w:vAlign w:val="center"/>
          </w:tcPr>
          <w:p w:rsidR="00954546" w:rsidRPr="00F43972" w:rsidRDefault="00954546" w:rsidP="0085529F">
            <w:pPr>
              <w:keepNext/>
              <w:keepLines/>
              <w:jc w:val="center"/>
              <w:rPr>
                <w:rFonts w:cs="Arial"/>
                <w:sz w:val="20"/>
              </w:rPr>
            </w:pPr>
            <w:r>
              <w:rPr>
                <w:rFonts w:cs="Arial"/>
                <w:sz w:val="20"/>
              </w:rPr>
              <w:t>IRCS</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954546" w:rsidRDefault="00954546" w:rsidP="0085529F">
            <w:pPr>
              <w:keepNext/>
              <w:keepLines/>
              <w:jc w:val="center"/>
              <w:rPr>
                <w:rFonts w:cs="Arial"/>
                <w:sz w:val="20"/>
              </w:rPr>
            </w:pPr>
            <w:r>
              <w:rPr>
                <w:rFonts w:cs="Arial"/>
                <w:sz w:val="20"/>
              </w:rPr>
              <w:t>ICCAT# /</w:t>
            </w:r>
          </w:p>
          <w:p w:rsidR="00954546" w:rsidRPr="00F43972" w:rsidRDefault="00954546" w:rsidP="0085529F">
            <w:pPr>
              <w:keepNext/>
              <w:keepLines/>
              <w:jc w:val="center"/>
              <w:rPr>
                <w:rFonts w:cs="Arial"/>
                <w:sz w:val="20"/>
              </w:rPr>
            </w:pPr>
            <w:r>
              <w:rPr>
                <w:rFonts w:cs="Arial"/>
                <w:sz w:val="20"/>
              </w:rPr>
              <w:t>Registration #</w:t>
            </w:r>
          </w:p>
        </w:tc>
        <w:tc>
          <w:tcPr>
            <w:tcW w:w="1417" w:type="dxa"/>
            <w:vMerge w:val="restart"/>
            <w:tcBorders>
              <w:top w:val="single" w:sz="4" w:space="0" w:color="auto"/>
              <w:left w:val="single" w:sz="4" w:space="0" w:color="auto"/>
              <w:right w:val="single" w:sz="4" w:space="0" w:color="auto"/>
            </w:tcBorders>
            <w:vAlign w:val="center"/>
          </w:tcPr>
          <w:p w:rsidR="00954546" w:rsidRPr="00F43972" w:rsidRDefault="00954546" w:rsidP="0085529F">
            <w:pPr>
              <w:keepNext/>
              <w:keepLines/>
              <w:jc w:val="center"/>
              <w:rPr>
                <w:rFonts w:cs="Arial"/>
                <w:sz w:val="20"/>
              </w:rPr>
            </w:pPr>
            <w:r>
              <w:rPr>
                <w:rFonts w:cs="Arial"/>
                <w:sz w:val="20"/>
              </w:rPr>
              <w:t>Picture</w:t>
            </w:r>
          </w:p>
        </w:tc>
        <w:tc>
          <w:tcPr>
            <w:tcW w:w="3684" w:type="dxa"/>
            <w:vMerge w:val="restart"/>
            <w:tcBorders>
              <w:top w:val="single" w:sz="4" w:space="0" w:color="auto"/>
              <w:left w:val="single" w:sz="4" w:space="0" w:color="auto"/>
              <w:right w:val="single" w:sz="4" w:space="0" w:color="auto"/>
            </w:tcBorders>
            <w:vAlign w:val="center"/>
          </w:tcPr>
          <w:p w:rsidR="00954546" w:rsidRPr="00F43972" w:rsidRDefault="00954546" w:rsidP="0085529F">
            <w:pPr>
              <w:keepNext/>
              <w:keepLines/>
              <w:jc w:val="center"/>
              <w:rPr>
                <w:rFonts w:cs="Arial"/>
                <w:sz w:val="20"/>
              </w:rPr>
            </w:pPr>
            <w:r w:rsidRPr="00C341A4">
              <w:rPr>
                <w:rFonts w:cs="Arial"/>
                <w:sz w:val="20"/>
              </w:rPr>
              <w:t>Activity / Comments</w:t>
            </w:r>
            <w:r w:rsidRPr="00F43972" w:rsidDel="005C51AD">
              <w:rPr>
                <w:rFonts w:cs="Arial"/>
                <w:sz w:val="20"/>
              </w:rPr>
              <w:t xml:space="preserve"> </w:t>
            </w:r>
          </w:p>
        </w:tc>
      </w:tr>
      <w:tr w:rsidR="00954546" w:rsidRPr="00F43972" w:rsidTr="0085529F">
        <w:trPr>
          <w:trHeight w:val="395"/>
        </w:trPr>
        <w:tc>
          <w:tcPr>
            <w:tcW w:w="996" w:type="dxa"/>
            <w:vMerge/>
            <w:tcBorders>
              <w:left w:val="single" w:sz="4" w:space="0" w:color="000000"/>
              <w:bottom w:val="single" w:sz="4" w:space="0" w:color="000000"/>
            </w:tcBorders>
            <w:vAlign w:val="center"/>
          </w:tcPr>
          <w:p w:rsidR="00954546" w:rsidRPr="00F43972" w:rsidRDefault="00954546" w:rsidP="0085529F">
            <w:pPr>
              <w:keepNext/>
              <w:keepLines/>
              <w:ind w:left="-108"/>
              <w:jc w:val="center"/>
              <w:rPr>
                <w:rFonts w:cs="Arial"/>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Start</w:t>
            </w: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End</w:t>
            </w:r>
          </w:p>
        </w:tc>
        <w:tc>
          <w:tcPr>
            <w:tcW w:w="992"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proofErr w:type="spellStart"/>
            <w:r w:rsidRPr="00F43972">
              <w:rPr>
                <w:rFonts w:cs="Arial"/>
                <w:sz w:val="20"/>
              </w:rPr>
              <w:t>Lat</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Pr>
                <w:rFonts w:cs="Arial"/>
                <w:sz w:val="20"/>
              </w:rPr>
              <w:t>Long</w:t>
            </w:r>
          </w:p>
        </w:tc>
        <w:tc>
          <w:tcPr>
            <w:tcW w:w="1982" w:type="dxa"/>
            <w:vMerge/>
            <w:tcBorders>
              <w:left w:val="single" w:sz="4" w:space="0" w:color="000000"/>
              <w:bottom w:val="single" w:sz="4" w:space="0" w:color="000000"/>
            </w:tcBorders>
            <w:shd w:val="clear" w:color="auto" w:fill="auto"/>
            <w:vAlign w:val="center"/>
          </w:tcPr>
          <w:p w:rsidR="00954546" w:rsidRPr="00F43972" w:rsidRDefault="00954546" w:rsidP="0085529F">
            <w:pPr>
              <w:keepNext/>
              <w:keepLines/>
              <w:ind w:left="-108"/>
              <w:jc w:val="center"/>
              <w:rPr>
                <w:rFonts w:cs="Arial"/>
                <w:sz w:val="20"/>
              </w:rPr>
            </w:pPr>
          </w:p>
        </w:tc>
        <w:tc>
          <w:tcPr>
            <w:tcW w:w="1418" w:type="dxa"/>
            <w:vMerge/>
            <w:tcBorders>
              <w:left w:val="single" w:sz="4" w:space="0" w:color="000000"/>
              <w:bottom w:val="single" w:sz="4" w:space="0" w:color="000000"/>
              <w:right w:val="single" w:sz="4" w:space="0" w:color="000000"/>
            </w:tcBorders>
            <w:shd w:val="clear" w:color="auto" w:fill="auto"/>
            <w:vAlign w:val="center"/>
          </w:tcPr>
          <w:p w:rsidR="00954546" w:rsidRPr="00F43972" w:rsidRDefault="00954546" w:rsidP="0085529F">
            <w:pPr>
              <w:keepNext/>
              <w:keepLines/>
              <w:jc w:val="center"/>
              <w:rPr>
                <w:rFonts w:cs="Arial"/>
                <w:sz w:val="20"/>
              </w:rPr>
            </w:pPr>
          </w:p>
        </w:tc>
        <w:tc>
          <w:tcPr>
            <w:tcW w:w="1135" w:type="dxa"/>
            <w:vMerge/>
            <w:tcBorders>
              <w:left w:val="single" w:sz="4" w:space="0" w:color="000000"/>
              <w:bottom w:val="single" w:sz="4" w:space="0" w:color="000000"/>
              <w:right w:val="single" w:sz="4" w:space="0" w:color="auto"/>
            </w:tcBorders>
            <w:shd w:val="clear" w:color="auto" w:fill="auto"/>
            <w:vAlign w:val="center"/>
          </w:tcPr>
          <w:p w:rsidR="00954546" w:rsidRPr="00F43972" w:rsidRDefault="00954546" w:rsidP="0085529F">
            <w:pPr>
              <w:keepNext/>
              <w:keepLines/>
              <w:jc w:val="center"/>
              <w:rPr>
                <w:rFonts w:cs="Arial"/>
                <w:sz w:val="20"/>
              </w:rPr>
            </w:pPr>
          </w:p>
        </w:tc>
        <w:tc>
          <w:tcPr>
            <w:tcW w:w="1985" w:type="dxa"/>
            <w:vMerge/>
            <w:tcBorders>
              <w:left w:val="single" w:sz="4" w:space="0" w:color="auto"/>
              <w:bottom w:val="single" w:sz="4" w:space="0" w:color="auto"/>
              <w:right w:val="single" w:sz="4" w:space="0" w:color="auto"/>
            </w:tcBorders>
            <w:shd w:val="clear" w:color="auto" w:fill="auto"/>
            <w:vAlign w:val="center"/>
          </w:tcPr>
          <w:p w:rsidR="00954546" w:rsidRPr="00F43972" w:rsidRDefault="00954546" w:rsidP="0085529F">
            <w:pPr>
              <w:keepNext/>
              <w:keepLines/>
              <w:jc w:val="center"/>
              <w:rPr>
                <w:rFonts w:cs="Arial"/>
                <w:sz w:val="20"/>
              </w:rPr>
            </w:pPr>
          </w:p>
        </w:tc>
        <w:tc>
          <w:tcPr>
            <w:tcW w:w="1417" w:type="dxa"/>
            <w:vMerge/>
            <w:tcBorders>
              <w:left w:val="single" w:sz="4" w:space="0" w:color="auto"/>
              <w:bottom w:val="single" w:sz="4" w:space="0" w:color="auto"/>
              <w:right w:val="single" w:sz="4" w:space="0" w:color="auto"/>
            </w:tcBorders>
            <w:vAlign w:val="center"/>
          </w:tcPr>
          <w:p w:rsidR="00954546" w:rsidRPr="00F43972" w:rsidRDefault="00954546" w:rsidP="0085529F">
            <w:pPr>
              <w:keepNext/>
              <w:keepLines/>
              <w:jc w:val="center"/>
              <w:rPr>
                <w:rFonts w:cs="Arial"/>
                <w:sz w:val="20"/>
              </w:rPr>
            </w:pPr>
          </w:p>
        </w:tc>
        <w:tc>
          <w:tcPr>
            <w:tcW w:w="3684" w:type="dxa"/>
            <w:vMerge/>
            <w:tcBorders>
              <w:left w:val="single" w:sz="4" w:space="0" w:color="auto"/>
              <w:bottom w:val="single" w:sz="4" w:space="0" w:color="auto"/>
              <w:right w:val="single" w:sz="4" w:space="0" w:color="auto"/>
            </w:tcBorders>
            <w:vAlign w:val="center"/>
          </w:tcPr>
          <w:p w:rsidR="00954546" w:rsidRPr="00F43972" w:rsidRDefault="00954546" w:rsidP="0085529F">
            <w:pPr>
              <w:keepNext/>
              <w:keepLines/>
              <w:jc w:val="center"/>
              <w:rPr>
                <w:rFonts w:cs="Arial"/>
                <w:sz w:val="20"/>
              </w:rPr>
            </w:pPr>
          </w:p>
        </w:tc>
      </w:tr>
      <w:tr w:rsidR="00954546" w:rsidRPr="00F43972" w:rsidTr="0085529F">
        <w:trPr>
          <w:trHeight w:val="409"/>
        </w:trPr>
        <w:tc>
          <w:tcPr>
            <w:tcW w:w="996" w:type="dxa"/>
            <w:tcBorders>
              <w:top w:val="single" w:sz="4" w:space="0" w:color="000000"/>
              <w:left w:val="single" w:sz="4" w:space="0" w:color="000000"/>
              <w:bottom w:val="single" w:sz="4" w:space="0" w:color="000000"/>
            </w:tcBorders>
            <w:vAlign w:val="center"/>
          </w:tcPr>
          <w:p w:rsidR="00954546" w:rsidRPr="00F43972" w:rsidRDefault="00954546" w:rsidP="0085529F">
            <w:pPr>
              <w:keepNext/>
              <w:keepLines/>
              <w:snapToGrid w:val="0"/>
              <w:jc w:val="center"/>
              <w:rPr>
                <w:rFonts w:cs="Arial"/>
                <w:b/>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1982" w:type="dxa"/>
            <w:tcBorders>
              <w:top w:val="single" w:sz="4" w:space="0" w:color="000000"/>
              <w:left w:val="single" w:sz="4" w:space="0" w:color="000000"/>
              <w:bottom w:val="single" w:sz="4" w:space="0" w:color="000000"/>
            </w:tcBorders>
            <w:shd w:val="clear" w:color="auto" w:fill="auto"/>
            <w:vAlign w:val="center"/>
          </w:tcPr>
          <w:p w:rsidR="00954546" w:rsidRPr="00F43972" w:rsidRDefault="00954546" w:rsidP="0085529F">
            <w:pPr>
              <w:keepNext/>
              <w:keepLines/>
              <w:snapToGrid w:val="0"/>
              <w:jc w:val="center"/>
              <w:rPr>
                <w:rFonts w:cs="Arial"/>
                <w:b/>
                <w:sz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954546" w:rsidRPr="00F43972" w:rsidRDefault="00954546" w:rsidP="0085529F">
            <w:pPr>
              <w:keepNext/>
              <w:keepLines/>
              <w:snapToGrid w:val="0"/>
              <w:jc w:val="center"/>
              <w:rPr>
                <w:rFonts w:cs="Arial"/>
                <w:sz w:val="20"/>
              </w:rPr>
            </w:pPr>
          </w:p>
        </w:tc>
        <w:tc>
          <w:tcPr>
            <w:tcW w:w="1135" w:type="dxa"/>
            <w:tcBorders>
              <w:top w:val="single" w:sz="4" w:space="0" w:color="000000"/>
              <w:left w:val="single" w:sz="4" w:space="0" w:color="000000"/>
              <w:bottom w:val="single" w:sz="4" w:space="0" w:color="000000"/>
              <w:right w:val="single" w:sz="4" w:space="0" w:color="auto"/>
            </w:tcBorders>
            <w:shd w:val="clear" w:color="auto" w:fill="auto"/>
            <w:vAlign w:val="center"/>
          </w:tcPr>
          <w:p w:rsidR="00954546" w:rsidRPr="00F43972" w:rsidRDefault="00954546" w:rsidP="0085529F">
            <w:pPr>
              <w:keepNext/>
              <w:keepLines/>
              <w:snapToGrid w:val="0"/>
              <w:jc w:val="center"/>
              <w:rPr>
                <w:rFonts w:cs="Arial"/>
                <w:sz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54546" w:rsidRPr="00F43972" w:rsidRDefault="00954546" w:rsidP="0085529F">
            <w:pPr>
              <w:keepNext/>
              <w:keepLines/>
              <w:snapToGrid w:val="0"/>
              <w:jc w:val="center"/>
              <w:rPr>
                <w:rFonts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954546" w:rsidRPr="00F43972" w:rsidRDefault="00954546" w:rsidP="0085529F">
            <w:pPr>
              <w:keepNext/>
              <w:keepLines/>
              <w:snapToGrid w:val="0"/>
              <w:jc w:val="center"/>
              <w:rPr>
                <w:rFonts w:cs="Arial"/>
                <w:sz w:val="20"/>
              </w:rPr>
            </w:pPr>
          </w:p>
        </w:tc>
        <w:tc>
          <w:tcPr>
            <w:tcW w:w="3684" w:type="dxa"/>
            <w:tcBorders>
              <w:top w:val="single" w:sz="4" w:space="0" w:color="auto"/>
              <w:left w:val="single" w:sz="4" w:space="0" w:color="auto"/>
              <w:bottom w:val="single" w:sz="4" w:space="0" w:color="auto"/>
              <w:right w:val="single" w:sz="4" w:space="0" w:color="auto"/>
            </w:tcBorders>
            <w:vAlign w:val="center"/>
          </w:tcPr>
          <w:p w:rsidR="00954546" w:rsidRPr="00F43972" w:rsidRDefault="00954546" w:rsidP="0085529F">
            <w:pPr>
              <w:keepNext/>
              <w:keepLines/>
              <w:snapToGrid w:val="0"/>
              <w:jc w:val="center"/>
              <w:rPr>
                <w:rFonts w:cs="Arial"/>
                <w:sz w:val="20"/>
              </w:rPr>
            </w:pPr>
          </w:p>
        </w:tc>
      </w:tr>
    </w:tbl>
    <w:p w:rsidR="00954546" w:rsidRDefault="00954546" w:rsidP="0085529F">
      <w:pPr>
        <w:pStyle w:val="BodyText"/>
        <w:keepNext/>
        <w:keepLines/>
        <w:rPr>
          <w:rFonts w:cs="Arial"/>
          <w:sz w:val="20"/>
        </w:rPr>
      </w:pPr>
      <w:r>
        <w:rPr>
          <w:rFonts w:cs="Arial"/>
          <w:sz w:val="20"/>
        </w:rPr>
        <w:t>Additional remarks from direct observation:</w:t>
      </w:r>
      <w:r w:rsidR="001E0B7B">
        <w:rPr>
          <w:rFonts w:cs="Arial"/>
          <w:sz w:val="20"/>
        </w:rPr>
        <w:t xml:space="preserve"> No observation</w:t>
      </w:r>
    </w:p>
    <w:p w:rsidR="0085529F" w:rsidRDefault="0085529F" w:rsidP="00AC095A">
      <w:pPr>
        <w:pStyle w:val="BodyText"/>
        <w:spacing w:line="240" w:lineRule="atLeast"/>
        <w:rPr>
          <w:rFonts w:cs="Arial"/>
          <w:sz w:val="20"/>
        </w:rPr>
      </w:pPr>
    </w:p>
    <w:p w:rsidR="00050C23" w:rsidRPr="00907EFD" w:rsidRDefault="004964A4" w:rsidP="006F1883">
      <w:pPr>
        <w:pStyle w:val="BodyText"/>
        <w:keepNext/>
        <w:keepLines/>
        <w:numPr>
          <w:ilvl w:val="0"/>
          <w:numId w:val="26"/>
        </w:numPr>
        <w:ind w:left="0" w:firstLine="0"/>
        <w:rPr>
          <w:rFonts w:cs="Arial"/>
          <w:b/>
        </w:rPr>
      </w:pPr>
      <w:r>
        <w:rPr>
          <w:rFonts w:cs="Arial"/>
          <w:b/>
        </w:rPr>
        <w:t>Summary of sampling performed</w:t>
      </w:r>
    </w:p>
    <w:p w:rsidR="0036413A" w:rsidRPr="00361D74" w:rsidRDefault="0036413A" w:rsidP="00361D74">
      <w:pPr>
        <w:rPr>
          <w:sz w:val="20"/>
        </w:rPr>
      </w:pPr>
    </w:p>
    <w:p w:rsidR="00050C23" w:rsidRDefault="0098376F" w:rsidP="000D2442">
      <w:pPr>
        <w:pStyle w:val="ListBullet2"/>
      </w:pPr>
      <w:r w:rsidRPr="0098376F">
        <w:t>Table 1</w:t>
      </w:r>
      <w:r w:rsidR="004964A4">
        <w:t>4</w:t>
      </w:r>
      <w:r w:rsidRPr="0098376F">
        <w:t>. Summary of sampling performed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1"/>
        <w:gridCol w:w="3096"/>
        <w:gridCol w:w="2236"/>
        <w:gridCol w:w="2234"/>
        <w:gridCol w:w="2234"/>
        <w:gridCol w:w="2234"/>
      </w:tblGrid>
      <w:tr w:rsidR="00B10BA7" w:rsidRPr="00A84B26" w:rsidTr="00FA7DDE">
        <w:trPr>
          <w:trHeight w:val="545"/>
        </w:trPr>
        <w:tc>
          <w:tcPr>
            <w:tcW w:w="1381" w:type="dxa"/>
            <w:vAlign w:val="center"/>
          </w:tcPr>
          <w:p w:rsidR="00B10BA7" w:rsidRDefault="00B10BA7" w:rsidP="00D52FB0">
            <w:pPr>
              <w:jc w:val="center"/>
              <w:rPr>
                <w:sz w:val="20"/>
              </w:rPr>
            </w:pPr>
            <w:r w:rsidRPr="00C341A4">
              <w:rPr>
                <w:sz w:val="20"/>
              </w:rPr>
              <w:t xml:space="preserve">Fishing </w:t>
            </w:r>
            <w:r>
              <w:rPr>
                <w:sz w:val="20"/>
              </w:rPr>
              <w:t>Op #*</w:t>
            </w:r>
          </w:p>
        </w:tc>
        <w:tc>
          <w:tcPr>
            <w:tcW w:w="3096" w:type="dxa"/>
            <w:vAlign w:val="center"/>
          </w:tcPr>
          <w:p w:rsidR="00B10BA7" w:rsidRDefault="00B10BA7" w:rsidP="00D52FB0">
            <w:pPr>
              <w:jc w:val="center"/>
              <w:rPr>
                <w:sz w:val="20"/>
              </w:rPr>
            </w:pPr>
            <w:r>
              <w:rPr>
                <w:sz w:val="20"/>
              </w:rPr>
              <w:t>Incidental Mortalities</w:t>
            </w:r>
          </w:p>
        </w:tc>
        <w:tc>
          <w:tcPr>
            <w:tcW w:w="2236" w:type="dxa"/>
            <w:vAlign w:val="center"/>
          </w:tcPr>
          <w:p w:rsidR="00B10BA7" w:rsidRPr="00A84B26" w:rsidRDefault="00B10BA7" w:rsidP="00D52FB0">
            <w:pPr>
              <w:jc w:val="center"/>
              <w:rPr>
                <w:sz w:val="20"/>
              </w:rPr>
            </w:pPr>
            <w:r>
              <w:rPr>
                <w:sz w:val="20"/>
              </w:rPr>
              <w:t>Number of fish  measured for Length</w:t>
            </w:r>
          </w:p>
        </w:tc>
        <w:tc>
          <w:tcPr>
            <w:tcW w:w="2234" w:type="dxa"/>
            <w:vAlign w:val="center"/>
          </w:tcPr>
          <w:p w:rsidR="00B10BA7" w:rsidRPr="00A84B26" w:rsidRDefault="00B10BA7" w:rsidP="00D52FB0">
            <w:pPr>
              <w:jc w:val="center"/>
              <w:rPr>
                <w:sz w:val="20"/>
              </w:rPr>
            </w:pPr>
            <w:r>
              <w:rPr>
                <w:sz w:val="20"/>
              </w:rPr>
              <w:t>Number of fish measured for Weight</w:t>
            </w:r>
          </w:p>
        </w:tc>
        <w:tc>
          <w:tcPr>
            <w:tcW w:w="2234" w:type="dxa"/>
            <w:vAlign w:val="center"/>
          </w:tcPr>
          <w:p w:rsidR="00B10BA7" w:rsidRPr="00A84B26" w:rsidRDefault="00B10BA7" w:rsidP="00D52FB0">
            <w:pPr>
              <w:jc w:val="center"/>
              <w:rPr>
                <w:sz w:val="20"/>
              </w:rPr>
            </w:pPr>
            <w:r>
              <w:rPr>
                <w:sz w:val="20"/>
              </w:rPr>
              <w:t>Hard Part Collected</w:t>
            </w:r>
          </w:p>
        </w:tc>
        <w:tc>
          <w:tcPr>
            <w:tcW w:w="2234" w:type="dxa"/>
            <w:vAlign w:val="center"/>
          </w:tcPr>
          <w:p w:rsidR="00B10BA7" w:rsidRPr="00A84B26" w:rsidRDefault="00B10BA7" w:rsidP="00D52FB0">
            <w:pPr>
              <w:jc w:val="center"/>
              <w:rPr>
                <w:sz w:val="20"/>
              </w:rPr>
            </w:pPr>
            <w:r>
              <w:rPr>
                <w:sz w:val="20"/>
              </w:rPr>
              <w:t>Tagged BFT</w:t>
            </w:r>
          </w:p>
        </w:tc>
      </w:tr>
      <w:tr w:rsidR="001E0B7B" w:rsidTr="00FA7DDE">
        <w:trPr>
          <w:trHeight w:val="256"/>
        </w:trPr>
        <w:tc>
          <w:tcPr>
            <w:tcW w:w="1381" w:type="dxa"/>
            <w:vAlign w:val="center"/>
          </w:tcPr>
          <w:p w:rsidR="001E0B7B" w:rsidRDefault="001E0B7B" w:rsidP="001E0B7B">
            <w:pPr>
              <w:jc w:val="center"/>
              <w:rPr>
                <w:rFonts w:cs="Arial"/>
                <w:color w:val="000000"/>
                <w:sz w:val="20"/>
                <w:lang w:val="fr-FR"/>
              </w:rPr>
            </w:pPr>
            <w:r>
              <w:rPr>
                <w:rFonts w:cs="Arial"/>
                <w:color w:val="000000"/>
                <w:sz w:val="20"/>
              </w:rPr>
              <w:t>2</w:t>
            </w:r>
          </w:p>
        </w:tc>
        <w:tc>
          <w:tcPr>
            <w:tcW w:w="3096" w:type="dxa"/>
            <w:vAlign w:val="center"/>
          </w:tcPr>
          <w:p w:rsidR="001E0B7B" w:rsidRDefault="001E0B7B" w:rsidP="001E0B7B">
            <w:pPr>
              <w:jc w:val="center"/>
              <w:rPr>
                <w:rFonts w:cs="Arial"/>
                <w:color w:val="000000"/>
                <w:sz w:val="20"/>
              </w:rPr>
            </w:pPr>
            <w:r>
              <w:rPr>
                <w:rFonts w:cs="Arial"/>
                <w:color w:val="000000"/>
                <w:sz w:val="20"/>
              </w:rPr>
              <w:t>4</w:t>
            </w:r>
          </w:p>
        </w:tc>
        <w:tc>
          <w:tcPr>
            <w:tcW w:w="2236" w:type="dxa"/>
            <w:vAlign w:val="center"/>
          </w:tcPr>
          <w:p w:rsidR="001E0B7B" w:rsidRDefault="001E0B7B" w:rsidP="001E0B7B">
            <w:pPr>
              <w:jc w:val="center"/>
              <w:rPr>
                <w:rFonts w:cs="Arial"/>
                <w:color w:val="000000"/>
                <w:sz w:val="20"/>
              </w:rPr>
            </w:pPr>
            <w:r>
              <w:rPr>
                <w:rFonts w:cs="Arial"/>
                <w:color w:val="000000"/>
                <w:sz w:val="20"/>
              </w:rPr>
              <w:t>4</w:t>
            </w:r>
          </w:p>
        </w:tc>
        <w:tc>
          <w:tcPr>
            <w:tcW w:w="2234" w:type="dxa"/>
            <w:vAlign w:val="center"/>
          </w:tcPr>
          <w:p w:rsidR="001E0B7B" w:rsidRDefault="001E0B7B" w:rsidP="001E0B7B">
            <w:pPr>
              <w:jc w:val="center"/>
              <w:rPr>
                <w:rFonts w:cs="Arial"/>
                <w:color w:val="000000"/>
                <w:sz w:val="20"/>
              </w:rPr>
            </w:pPr>
            <w:r>
              <w:rPr>
                <w:rFonts w:cs="Arial"/>
                <w:color w:val="000000"/>
                <w:sz w:val="20"/>
              </w:rPr>
              <w:t>4</w:t>
            </w:r>
          </w:p>
        </w:tc>
        <w:tc>
          <w:tcPr>
            <w:tcW w:w="2234" w:type="dxa"/>
            <w:vAlign w:val="center"/>
          </w:tcPr>
          <w:p w:rsidR="001E0B7B" w:rsidRDefault="001E0B7B" w:rsidP="001E0B7B">
            <w:pPr>
              <w:jc w:val="center"/>
              <w:rPr>
                <w:rFonts w:cs="Arial"/>
                <w:color w:val="000000"/>
                <w:sz w:val="20"/>
              </w:rPr>
            </w:pPr>
            <w:r>
              <w:rPr>
                <w:rFonts w:cs="Arial"/>
                <w:color w:val="000000"/>
                <w:sz w:val="20"/>
              </w:rPr>
              <w:t> </w:t>
            </w:r>
          </w:p>
        </w:tc>
        <w:tc>
          <w:tcPr>
            <w:tcW w:w="2234" w:type="dxa"/>
            <w:vAlign w:val="center"/>
          </w:tcPr>
          <w:p w:rsidR="001E0B7B" w:rsidRDefault="001E0B7B" w:rsidP="001E0B7B">
            <w:pPr>
              <w:jc w:val="center"/>
              <w:rPr>
                <w:rFonts w:cs="Arial"/>
                <w:color w:val="000000"/>
                <w:sz w:val="20"/>
              </w:rPr>
            </w:pPr>
            <w:r>
              <w:rPr>
                <w:rFonts w:cs="Arial"/>
                <w:color w:val="000000"/>
                <w:sz w:val="20"/>
              </w:rPr>
              <w:t>0</w:t>
            </w:r>
          </w:p>
        </w:tc>
      </w:tr>
    </w:tbl>
    <w:p w:rsidR="00961B8D" w:rsidRDefault="000D2442" w:rsidP="00D71527">
      <w:pPr>
        <w:pStyle w:val="ListBullet2"/>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p>
    <w:p w:rsidR="004964A4" w:rsidRDefault="004964A4">
      <w:pPr>
        <w:rPr>
          <w:b/>
          <w:sz w:val="20"/>
        </w:rPr>
      </w:pPr>
      <w:r>
        <w:rPr>
          <w:b/>
          <w:sz w:val="20"/>
        </w:rPr>
        <w:br w:type="page"/>
      </w:r>
    </w:p>
    <w:p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rsidR="00A66865" w:rsidRPr="00A66865" w:rsidRDefault="00A66865" w:rsidP="00652E15">
      <w:pPr>
        <w:rPr>
          <w:b/>
          <w:sz w:val="20"/>
        </w:rPr>
      </w:pPr>
    </w:p>
    <w:p w:rsidR="00A66865" w:rsidRPr="00A66865" w:rsidRDefault="00A66865" w:rsidP="00652E15">
      <w:pPr>
        <w:rPr>
          <w:b/>
          <w:sz w:val="20"/>
        </w:rPr>
      </w:pPr>
    </w:p>
    <w:tbl>
      <w:tblPr>
        <w:tblW w:w="13232" w:type="dxa"/>
        <w:tblInd w:w="-474" w:type="dxa"/>
        <w:tblLook w:val="0000" w:firstRow="0" w:lastRow="0" w:firstColumn="0" w:lastColumn="0" w:noHBand="0" w:noVBand="0"/>
      </w:tblPr>
      <w:tblGrid>
        <w:gridCol w:w="469"/>
        <w:gridCol w:w="993"/>
        <w:gridCol w:w="598"/>
        <w:gridCol w:w="2127"/>
        <w:gridCol w:w="1140"/>
        <w:gridCol w:w="52"/>
        <w:gridCol w:w="1142"/>
        <w:gridCol w:w="2693"/>
        <w:gridCol w:w="4018"/>
      </w:tblGrid>
      <w:tr w:rsidR="00BC0E29" w:rsidRPr="00A66865" w:rsidTr="001E0B7B">
        <w:trPr>
          <w:trHeight w:val="431"/>
        </w:trPr>
        <w:tc>
          <w:tcPr>
            <w:tcW w:w="2060" w:type="dxa"/>
            <w:gridSpan w:val="3"/>
            <w:tcBorders>
              <w:top w:val="single" w:sz="4" w:space="0" w:color="auto"/>
              <w:left w:val="single" w:sz="4" w:space="0" w:color="auto"/>
              <w:bottom w:val="single" w:sz="8" w:space="0" w:color="auto"/>
              <w:right w:val="single" w:sz="4" w:space="0" w:color="auto"/>
            </w:tcBorders>
            <w:vAlign w:val="center"/>
          </w:tcPr>
          <w:p w:rsidR="00BC0E29" w:rsidRDefault="00BC0E29">
            <w:pPr>
              <w:jc w:val="center"/>
              <w:rPr>
                <w:sz w:val="20"/>
              </w:rPr>
            </w:pPr>
            <w:r w:rsidRPr="0098376F">
              <w:rPr>
                <w:sz w:val="20"/>
              </w:rPr>
              <w:t>Vessel Name</w:t>
            </w:r>
          </w:p>
        </w:tc>
        <w:tc>
          <w:tcPr>
            <w:tcW w:w="2127" w:type="dxa"/>
            <w:tcBorders>
              <w:top w:val="single" w:sz="4" w:space="0" w:color="auto"/>
              <w:left w:val="single" w:sz="4" w:space="0" w:color="auto"/>
              <w:bottom w:val="single" w:sz="8" w:space="0" w:color="auto"/>
              <w:right w:val="single" w:sz="4" w:space="0" w:color="auto"/>
            </w:tcBorders>
            <w:noWrap/>
            <w:vAlign w:val="center"/>
          </w:tcPr>
          <w:p w:rsidR="00BC0E29" w:rsidRDefault="00BC0E29">
            <w:pPr>
              <w:jc w:val="center"/>
              <w:rPr>
                <w:sz w:val="20"/>
              </w:rPr>
            </w:pPr>
            <w:r w:rsidRPr="0098376F">
              <w:rPr>
                <w:sz w:val="20"/>
              </w:rPr>
              <w:t>ICCAT #</w:t>
            </w:r>
          </w:p>
        </w:tc>
        <w:tc>
          <w:tcPr>
            <w:tcW w:w="1140"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Flag</w:t>
            </w:r>
          </w:p>
        </w:tc>
        <w:tc>
          <w:tcPr>
            <w:tcW w:w="1194" w:type="dxa"/>
            <w:gridSpan w:val="2"/>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Pr>
                <w:sz w:val="20"/>
              </w:rPr>
              <w:t>IRCS</w:t>
            </w:r>
            <w:r w:rsidRPr="0098376F">
              <w:rPr>
                <w:sz w:val="20"/>
              </w:rPr>
              <w:t>.</w:t>
            </w:r>
          </w:p>
        </w:tc>
        <w:tc>
          <w:tcPr>
            <w:tcW w:w="2693"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Role</w:t>
            </w:r>
            <w:r>
              <w:rPr>
                <w:sz w:val="20"/>
              </w:rPr>
              <w:t>*</w:t>
            </w:r>
          </w:p>
        </w:tc>
        <w:tc>
          <w:tcPr>
            <w:tcW w:w="4018"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Notes</w:t>
            </w:r>
          </w:p>
        </w:tc>
      </w:tr>
      <w:tr w:rsidR="001E0B7B" w:rsidRPr="00A66865" w:rsidTr="001E0B7B">
        <w:trPr>
          <w:trHeight w:val="255"/>
        </w:trPr>
        <w:tc>
          <w:tcPr>
            <w:tcW w:w="2060" w:type="dxa"/>
            <w:gridSpan w:val="3"/>
            <w:tcBorders>
              <w:top w:val="single" w:sz="8" w:space="0" w:color="auto"/>
              <w:left w:val="single" w:sz="4" w:space="0" w:color="auto"/>
              <w:bottom w:val="single" w:sz="4" w:space="0" w:color="auto"/>
              <w:right w:val="single" w:sz="4" w:space="0" w:color="auto"/>
            </w:tcBorders>
            <w:vAlign w:val="center"/>
          </w:tcPr>
          <w:p w:rsidR="001E0B7B" w:rsidRDefault="001E0B7B" w:rsidP="001E0B7B">
            <w:pPr>
              <w:jc w:val="center"/>
              <w:rPr>
                <w:rFonts w:cs="Arial"/>
                <w:color w:val="000000"/>
                <w:sz w:val="20"/>
                <w:lang w:val="fr-FR"/>
              </w:rPr>
            </w:pPr>
            <w:r>
              <w:rPr>
                <w:rFonts w:cs="Arial"/>
                <w:color w:val="000000"/>
                <w:sz w:val="20"/>
              </w:rPr>
              <w:t xml:space="preserve">Padre </w:t>
            </w:r>
            <w:proofErr w:type="spellStart"/>
            <w:r>
              <w:rPr>
                <w:rFonts w:cs="Arial"/>
                <w:color w:val="000000"/>
                <w:sz w:val="20"/>
              </w:rPr>
              <w:t>Pio</w:t>
            </w:r>
            <w:proofErr w:type="spellEnd"/>
          </w:p>
        </w:tc>
        <w:tc>
          <w:tcPr>
            <w:tcW w:w="2127" w:type="dxa"/>
            <w:tcBorders>
              <w:top w:val="single" w:sz="8" w:space="0" w:color="auto"/>
              <w:left w:val="single" w:sz="4" w:space="0" w:color="auto"/>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ATEU0ITA00469</w:t>
            </w:r>
          </w:p>
        </w:tc>
        <w:tc>
          <w:tcPr>
            <w:tcW w:w="1140" w:type="dxa"/>
            <w:tcBorders>
              <w:top w:val="single" w:sz="8"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Italy (EU)</w:t>
            </w:r>
          </w:p>
        </w:tc>
        <w:tc>
          <w:tcPr>
            <w:tcW w:w="1194" w:type="dxa"/>
            <w:gridSpan w:val="2"/>
            <w:tcBorders>
              <w:top w:val="single" w:sz="8"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ILOL</w:t>
            </w:r>
          </w:p>
        </w:tc>
        <w:tc>
          <w:tcPr>
            <w:tcW w:w="2693" w:type="dxa"/>
            <w:tcBorders>
              <w:top w:val="single" w:sz="8"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 </w:t>
            </w:r>
          </w:p>
        </w:tc>
      </w:tr>
      <w:tr w:rsidR="001E0B7B" w:rsidRPr="00A66865" w:rsidTr="001E0B7B">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1E0B7B" w:rsidRDefault="001E0B7B" w:rsidP="001E0B7B">
            <w:pPr>
              <w:jc w:val="center"/>
              <w:rPr>
                <w:rFonts w:cs="Arial"/>
                <w:color w:val="000000"/>
                <w:sz w:val="20"/>
              </w:rPr>
            </w:pPr>
            <w:r>
              <w:rPr>
                <w:rFonts w:cs="Arial"/>
                <w:color w:val="000000"/>
                <w:sz w:val="20"/>
              </w:rPr>
              <w:t xml:space="preserve">Padre </w:t>
            </w:r>
            <w:proofErr w:type="spellStart"/>
            <w:r>
              <w:rPr>
                <w:rFonts w:cs="Arial"/>
                <w:color w:val="000000"/>
                <w:sz w:val="20"/>
              </w:rPr>
              <w:t>Pio</w:t>
            </w:r>
            <w:proofErr w:type="spellEnd"/>
            <w:r>
              <w:rPr>
                <w:rFonts w:cs="Arial"/>
                <w:color w:val="000000"/>
                <w:sz w:val="20"/>
              </w:rPr>
              <w:t xml:space="preserve"> P.</w:t>
            </w:r>
          </w:p>
        </w:tc>
        <w:tc>
          <w:tcPr>
            <w:tcW w:w="2127" w:type="dxa"/>
            <w:tcBorders>
              <w:top w:val="single" w:sz="4" w:space="0" w:color="auto"/>
              <w:left w:val="single" w:sz="4" w:space="0" w:color="auto"/>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ATEU0ITA00470</w:t>
            </w:r>
          </w:p>
        </w:tc>
        <w:tc>
          <w:tcPr>
            <w:tcW w:w="1140"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Italy (EU)</w:t>
            </w:r>
          </w:p>
        </w:tc>
        <w:tc>
          <w:tcPr>
            <w:tcW w:w="1194" w:type="dxa"/>
            <w:gridSpan w:val="2"/>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IFFN</w:t>
            </w:r>
          </w:p>
        </w:tc>
        <w:tc>
          <w:tcPr>
            <w:tcW w:w="2693"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 </w:t>
            </w:r>
          </w:p>
        </w:tc>
      </w:tr>
      <w:tr w:rsidR="001E0B7B" w:rsidRPr="00A66865" w:rsidTr="001E0B7B">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1E0B7B" w:rsidRDefault="001E0B7B" w:rsidP="001E0B7B">
            <w:pPr>
              <w:jc w:val="center"/>
              <w:rPr>
                <w:rFonts w:cs="Arial"/>
                <w:color w:val="000000"/>
                <w:sz w:val="20"/>
              </w:rPr>
            </w:pPr>
            <w:r>
              <w:rPr>
                <w:rFonts w:cs="Arial"/>
                <w:color w:val="000000"/>
                <w:sz w:val="20"/>
              </w:rPr>
              <w:t xml:space="preserve">Giuseppe </w:t>
            </w:r>
            <w:proofErr w:type="spellStart"/>
            <w:r>
              <w:rPr>
                <w:rFonts w:cs="Arial"/>
                <w:color w:val="000000"/>
                <w:sz w:val="20"/>
              </w:rPr>
              <w:t>Fauci</w:t>
            </w:r>
            <w:proofErr w:type="spellEnd"/>
          </w:p>
        </w:tc>
        <w:tc>
          <w:tcPr>
            <w:tcW w:w="2127" w:type="dxa"/>
            <w:tcBorders>
              <w:top w:val="single" w:sz="4" w:space="0" w:color="auto"/>
              <w:left w:val="single" w:sz="4" w:space="0" w:color="auto"/>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ATEU0ITA10134</w:t>
            </w:r>
          </w:p>
        </w:tc>
        <w:tc>
          <w:tcPr>
            <w:tcW w:w="1140"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Italy (EU)</w:t>
            </w:r>
          </w:p>
        </w:tc>
        <w:tc>
          <w:tcPr>
            <w:tcW w:w="1194" w:type="dxa"/>
            <w:gridSpan w:val="2"/>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ILHZ2</w:t>
            </w:r>
          </w:p>
        </w:tc>
        <w:tc>
          <w:tcPr>
            <w:tcW w:w="2693"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 </w:t>
            </w:r>
          </w:p>
        </w:tc>
      </w:tr>
      <w:tr w:rsidR="001E0B7B" w:rsidRPr="00A66865" w:rsidTr="001E0B7B">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1E0B7B" w:rsidRDefault="001E0B7B" w:rsidP="001E0B7B">
            <w:pPr>
              <w:jc w:val="center"/>
              <w:rPr>
                <w:rFonts w:cs="Arial"/>
                <w:color w:val="000000"/>
                <w:sz w:val="20"/>
              </w:rPr>
            </w:pPr>
            <w:r>
              <w:rPr>
                <w:rFonts w:cs="Arial"/>
                <w:color w:val="000000"/>
                <w:sz w:val="20"/>
              </w:rPr>
              <w:t xml:space="preserve">Maria </w:t>
            </w:r>
            <w:proofErr w:type="spellStart"/>
            <w:r>
              <w:rPr>
                <w:rFonts w:cs="Arial"/>
                <w:color w:val="000000"/>
                <w:sz w:val="20"/>
              </w:rPr>
              <w:t>Grazia</w:t>
            </w:r>
            <w:proofErr w:type="spellEnd"/>
          </w:p>
        </w:tc>
        <w:tc>
          <w:tcPr>
            <w:tcW w:w="2127" w:type="dxa"/>
            <w:tcBorders>
              <w:top w:val="single" w:sz="4" w:space="0" w:color="auto"/>
              <w:left w:val="single" w:sz="4" w:space="0" w:color="auto"/>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ATEU0ITA00694</w:t>
            </w:r>
          </w:p>
        </w:tc>
        <w:tc>
          <w:tcPr>
            <w:tcW w:w="1140"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Italy (EU)</w:t>
            </w:r>
          </w:p>
        </w:tc>
        <w:tc>
          <w:tcPr>
            <w:tcW w:w="1194" w:type="dxa"/>
            <w:gridSpan w:val="2"/>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IPVQ</w:t>
            </w:r>
          </w:p>
        </w:tc>
        <w:tc>
          <w:tcPr>
            <w:tcW w:w="2693"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 </w:t>
            </w:r>
          </w:p>
        </w:tc>
      </w:tr>
      <w:tr w:rsidR="001E0B7B" w:rsidRPr="00A66865" w:rsidTr="001E0B7B">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1E0B7B" w:rsidRDefault="001E0B7B" w:rsidP="001E0B7B">
            <w:pPr>
              <w:jc w:val="center"/>
              <w:rPr>
                <w:rFonts w:cs="Arial"/>
                <w:color w:val="000000"/>
                <w:sz w:val="20"/>
              </w:rPr>
            </w:pPr>
            <w:r>
              <w:rPr>
                <w:rFonts w:cs="Arial"/>
                <w:color w:val="000000"/>
                <w:sz w:val="20"/>
              </w:rPr>
              <w:t>Genevieve Prima</w:t>
            </w:r>
          </w:p>
        </w:tc>
        <w:tc>
          <w:tcPr>
            <w:tcW w:w="2127" w:type="dxa"/>
            <w:tcBorders>
              <w:top w:val="single" w:sz="4" w:space="0" w:color="auto"/>
              <w:left w:val="single" w:sz="4" w:space="0" w:color="auto"/>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ATEU0ITA00654</w:t>
            </w:r>
          </w:p>
        </w:tc>
        <w:tc>
          <w:tcPr>
            <w:tcW w:w="1140"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Italy (EU)</w:t>
            </w:r>
          </w:p>
        </w:tc>
        <w:tc>
          <w:tcPr>
            <w:tcW w:w="1194" w:type="dxa"/>
            <w:gridSpan w:val="2"/>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IKAP</w:t>
            </w:r>
          </w:p>
        </w:tc>
        <w:tc>
          <w:tcPr>
            <w:tcW w:w="2693"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 </w:t>
            </w:r>
          </w:p>
        </w:tc>
      </w:tr>
      <w:tr w:rsidR="001E0B7B" w:rsidRPr="00A66865" w:rsidTr="001E0B7B">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1E0B7B" w:rsidRDefault="001E0B7B" w:rsidP="001E0B7B">
            <w:pPr>
              <w:jc w:val="center"/>
              <w:rPr>
                <w:rFonts w:cs="Arial"/>
                <w:color w:val="000000"/>
                <w:sz w:val="20"/>
              </w:rPr>
            </w:pPr>
            <w:r>
              <w:rPr>
                <w:rFonts w:cs="Arial"/>
                <w:color w:val="000000"/>
                <w:sz w:val="20"/>
              </w:rPr>
              <w:t>Lucia Madre</w:t>
            </w:r>
          </w:p>
        </w:tc>
        <w:tc>
          <w:tcPr>
            <w:tcW w:w="2127" w:type="dxa"/>
            <w:tcBorders>
              <w:top w:val="single" w:sz="4" w:space="0" w:color="auto"/>
              <w:left w:val="single" w:sz="4" w:space="0" w:color="auto"/>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ATEU0ITA00664</w:t>
            </w:r>
          </w:p>
        </w:tc>
        <w:tc>
          <w:tcPr>
            <w:tcW w:w="1140"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Italy (EU)</w:t>
            </w:r>
          </w:p>
        </w:tc>
        <w:tc>
          <w:tcPr>
            <w:tcW w:w="1194" w:type="dxa"/>
            <w:gridSpan w:val="2"/>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IRTR</w:t>
            </w:r>
          </w:p>
        </w:tc>
        <w:tc>
          <w:tcPr>
            <w:tcW w:w="2693"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 </w:t>
            </w:r>
          </w:p>
        </w:tc>
      </w:tr>
      <w:tr w:rsidR="001E0B7B" w:rsidRPr="00A66865" w:rsidTr="001E0B7B">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1E0B7B" w:rsidRDefault="001E0B7B" w:rsidP="001E0B7B">
            <w:pPr>
              <w:jc w:val="center"/>
              <w:rPr>
                <w:rFonts w:cs="Arial"/>
                <w:color w:val="000000"/>
                <w:sz w:val="20"/>
              </w:rPr>
            </w:pPr>
            <w:r>
              <w:rPr>
                <w:rFonts w:cs="Arial"/>
                <w:color w:val="000000"/>
                <w:sz w:val="20"/>
              </w:rPr>
              <w:t>Madonna Di Fatima</w:t>
            </w:r>
          </w:p>
        </w:tc>
        <w:tc>
          <w:tcPr>
            <w:tcW w:w="2127" w:type="dxa"/>
            <w:tcBorders>
              <w:top w:val="single" w:sz="4" w:space="0" w:color="auto"/>
              <w:left w:val="single" w:sz="4" w:space="0" w:color="auto"/>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ATEU0ITA00348</w:t>
            </w:r>
          </w:p>
        </w:tc>
        <w:tc>
          <w:tcPr>
            <w:tcW w:w="1140"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Italy (EU)</w:t>
            </w:r>
          </w:p>
        </w:tc>
        <w:tc>
          <w:tcPr>
            <w:tcW w:w="1194" w:type="dxa"/>
            <w:gridSpan w:val="2"/>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IKJW</w:t>
            </w:r>
          </w:p>
        </w:tc>
        <w:tc>
          <w:tcPr>
            <w:tcW w:w="2693"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 </w:t>
            </w:r>
          </w:p>
        </w:tc>
      </w:tr>
      <w:tr w:rsidR="001E0B7B" w:rsidRPr="00A66865" w:rsidTr="001E0B7B">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1E0B7B" w:rsidRDefault="001E0B7B" w:rsidP="001E0B7B">
            <w:pPr>
              <w:jc w:val="center"/>
              <w:rPr>
                <w:rFonts w:cs="Arial"/>
                <w:color w:val="000000"/>
                <w:sz w:val="20"/>
              </w:rPr>
            </w:pPr>
            <w:r>
              <w:rPr>
                <w:rFonts w:cs="Arial"/>
                <w:color w:val="000000"/>
                <w:sz w:val="20"/>
              </w:rPr>
              <w:t>Giuseppe Padre Secondo</w:t>
            </w:r>
          </w:p>
        </w:tc>
        <w:tc>
          <w:tcPr>
            <w:tcW w:w="2127" w:type="dxa"/>
            <w:tcBorders>
              <w:top w:val="single" w:sz="4" w:space="0" w:color="auto"/>
              <w:left w:val="single" w:sz="4" w:space="0" w:color="auto"/>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ATEU0ITA00289</w:t>
            </w:r>
          </w:p>
        </w:tc>
        <w:tc>
          <w:tcPr>
            <w:tcW w:w="1140"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Italy (EU)</w:t>
            </w:r>
          </w:p>
        </w:tc>
        <w:tc>
          <w:tcPr>
            <w:tcW w:w="1194" w:type="dxa"/>
            <w:gridSpan w:val="2"/>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IZJZ</w:t>
            </w:r>
          </w:p>
        </w:tc>
        <w:tc>
          <w:tcPr>
            <w:tcW w:w="2693"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 </w:t>
            </w:r>
          </w:p>
        </w:tc>
      </w:tr>
      <w:tr w:rsidR="001E0B7B" w:rsidRPr="00A66865" w:rsidTr="001E0B7B">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1E0B7B" w:rsidRDefault="001E0B7B" w:rsidP="001E0B7B">
            <w:pPr>
              <w:jc w:val="center"/>
              <w:rPr>
                <w:rFonts w:cs="Arial"/>
                <w:color w:val="000000"/>
                <w:sz w:val="20"/>
              </w:rPr>
            </w:pPr>
            <w:proofErr w:type="spellStart"/>
            <w:r>
              <w:rPr>
                <w:rFonts w:cs="Arial"/>
                <w:color w:val="000000"/>
                <w:sz w:val="20"/>
              </w:rPr>
              <w:t>Futura</w:t>
            </w:r>
            <w:proofErr w:type="spellEnd"/>
            <w:r>
              <w:rPr>
                <w:rFonts w:cs="Arial"/>
                <w:color w:val="000000"/>
                <w:sz w:val="20"/>
              </w:rPr>
              <w:t xml:space="preserve"> Prima</w:t>
            </w:r>
          </w:p>
        </w:tc>
        <w:tc>
          <w:tcPr>
            <w:tcW w:w="2127" w:type="dxa"/>
            <w:tcBorders>
              <w:top w:val="single" w:sz="4" w:space="0" w:color="auto"/>
              <w:left w:val="single" w:sz="4" w:space="0" w:color="auto"/>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ATEU0ITA00651</w:t>
            </w:r>
          </w:p>
        </w:tc>
        <w:tc>
          <w:tcPr>
            <w:tcW w:w="1140"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Italy (EU)</w:t>
            </w:r>
          </w:p>
        </w:tc>
        <w:tc>
          <w:tcPr>
            <w:tcW w:w="1194" w:type="dxa"/>
            <w:gridSpan w:val="2"/>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IRJV</w:t>
            </w:r>
          </w:p>
        </w:tc>
        <w:tc>
          <w:tcPr>
            <w:tcW w:w="2693"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 </w:t>
            </w:r>
          </w:p>
        </w:tc>
      </w:tr>
      <w:tr w:rsidR="001E0B7B" w:rsidRPr="00A66865" w:rsidTr="001E0B7B">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1E0B7B" w:rsidRDefault="001E0B7B" w:rsidP="001E0B7B">
            <w:pPr>
              <w:jc w:val="center"/>
              <w:rPr>
                <w:rFonts w:cs="Arial"/>
                <w:color w:val="000000"/>
                <w:sz w:val="20"/>
              </w:rPr>
            </w:pPr>
            <w:proofErr w:type="spellStart"/>
            <w:r>
              <w:rPr>
                <w:rFonts w:cs="Arial"/>
                <w:color w:val="000000"/>
                <w:sz w:val="20"/>
              </w:rPr>
              <w:t>Atlante</w:t>
            </w:r>
            <w:proofErr w:type="spellEnd"/>
          </w:p>
        </w:tc>
        <w:tc>
          <w:tcPr>
            <w:tcW w:w="2127" w:type="dxa"/>
            <w:tcBorders>
              <w:top w:val="single" w:sz="4" w:space="0" w:color="auto"/>
              <w:left w:val="single" w:sz="4" w:space="0" w:color="auto"/>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ATEU0ITA00065</w:t>
            </w:r>
          </w:p>
        </w:tc>
        <w:tc>
          <w:tcPr>
            <w:tcW w:w="1140"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Italy (EU)</w:t>
            </w:r>
          </w:p>
        </w:tc>
        <w:tc>
          <w:tcPr>
            <w:tcW w:w="1194" w:type="dxa"/>
            <w:gridSpan w:val="2"/>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IZJQ</w:t>
            </w:r>
          </w:p>
        </w:tc>
        <w:tc>
          <w:tcPr>
            <w:tcW w:w="2693"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 </w:t>
            </w:r>
          </w:p>
        </w:tc>
      </w:tr>
      <w:tr w:rsidR="001E0B7B" w:rsidRPr="00A66865" w:rsidTr="001E0B7B">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1E0B7B" w:rsidRDefault="001E0B7B" w:rsidP="001E0B7B">
            <w:pPr>
              <w:jc w:val="center"/>
              <w:rPr>
                <w:rFonts w:cs="Arial"/>
                <w:color w:val="000000"/>
                <w:sz w:val="20"/>
              </w:rPr>
            </w:pPr>
            <w:proofErr w:type="spellStart"/>
            <w:r>
              <w:rPr>
                <w:rFonts w:cs="Arial"/>
                <w:color w:val="000000"/>
                <w:sz w:val="20"/>
              </w:rPr>
              <w:t>Budafell</w:t>
            </w:r>
            <w:proofErr w:type="spellEnd"/>
          </w:p>
        </w:tc>
        <w:tc>
          <w:tcPr>
            <w:tcW w:w="2127" w:type="dxa"/>
            <w:tcBorders>
              <w:top w:val="single" w:sz="4" w:space="0" w:color="auto"/>
              <w:left w:val="single" w:sz="4" w:space="0" w:color="auto"/>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ATEU0MLT00118</w:t>
            </w:r>
          </w:p>
        </w:tc>
        <w:tc>
          <w:tcPr>
            <w:tcW w:w="1140"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Malta</w:t>
            </w:r>
          </w:p>
        </w:tc>
        <w:tc>
          <w:tcPr>
            <w:tcW w:w="1194" w:type="dxa"/>
            <w:gridSpan w:val="2"/>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9H8646</w:t>
            </w:r>
          </w:p>
        </w:tc>
        <w:tc>
          <w:tcPr>
            <w:tcW w:w="2693"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 </w:t>
            </w:r>
          </w:p>
        </w:tc>
      </w:tr>
      <w:tr w:rsidR="001E0B7B" w:rsidRPr="00A66865" w:rsidTr="001E0B7B">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1E0B7B" w:rsidRDefault="001E0B7B" w:rsidP="001E0B7B">
            <w:pPr>
              <w:jc w:val="center"/>
              <w:rPr>
                <w:rFonts w:cs="Arial"/>
                <w:color w:val="000000"/>
                <w:sz w:val="20"/>
              </w:rPr>
            </w:pPr>
            <w:proofErr w:type="spellStart"/>
            <w:r>
              <w:rPr>
                <w:rFonts w:cs="Arial"/>
                <w:color w:val="000000"/>
                <w:sz w:val="20"/>
              </w:rPr>
              <w:t>Airone</w:t>
            </w:r>
            <w:proofErr w:type="spellEnd"/>
          </w:p>
        </w:tc>
        <w:tc>
          <w:tcPr>
            <w:tcW w:w="2127" w:type="dxa"/>
            <w:tcBorders>
              <w:top w:val="single" w:sz="4" w:space="0" w:color="auto"/>
              <w:left w:val="single" w:sz="4" w:space="0" w:color="auto"/>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ATEU0ITA00222</w:t>
            </w:r>
          </w:p>
        </w:tc>
        <w:tc>
          <w:tcPr>
            <w:tcW w:w="1140"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Italy (EU)</w:t>
            </w:r>
          </w:p>
        </w:tc>
        <w:tc>
          <w:tcPr>
            <w:tcW w:w="1194" w:type="dxa"/>
            <w:gridSpan w:val="2"/>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IZGV</w:t>
            </w:r>
          </w:p>
        </w:tc>
        <w:tc>
          <w:tcPr>
            <w:tcW w:w="2693"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 </w:t>
            </w:r>
          </w:p>
        </w:tc>
      </w:tr>
      <w:tr w:rsidR="001E0B7B" w:rsidRPr="00A66865" w:rsidTr="001E0B7B">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1E0B7B" w:rsidRDefault="001E0B7B" w:rsidP="001E0B7B">
            <w:pPr>
              <w:jc w:val="center"/>
              <w:rPr>
                <w:rFonts w:cs="Arial"/>
                <w:color w:val="000000"/>
                <w:sz w:val="20"/>
              </w:rPr>
            </w:pPr>
            <w:r>
              <w:rPr>
                <w:rFonts w:cs="Arial"/>
                <w:color w:val="000000"/>
                <w:sz w:val="20"/>
              </w:rPr>
              <w:t>S. Maria Carmela Madre</w:t>
            </w:r>
          </w:p>
        </w:tc>
        <w:tc>
          <w:tcPr>
            <w:tcW w:w="2127" w:type="dxa"/>
            <w:tcBorders>
              <w:top w:val="single" w:sz="4" w:space="0" w:color="auto"/>
              <w:left w:val="single" w:sz="4" w:space="0" w:color="auto"/>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ATEU0ITA00526</w:t>
            </w:r>
          </w:p>
        </w:tc>
        <w:tc>
          <w:tcPr>
            <w:tcW w:w="1140"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Italy (EU)</w:t>
            </w:r>
          </w:p>
        </w:tc>
        <w:tc>
          <w:tcPr>
            <w:tcW w:w="1194" w:type="dxa"/>
            <w:gridSpan w:val="2"/>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ILLA</w:t>
            </w:r>
          </w:p>
        </w:tc>
        <w:tc>
          <w:tcPr>
            <w:tcW w:w="2693"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 </w:t>
            </w:r>
          </w:p>
        </w:tc>
      </w:tr>
      <w:tr w:rsidR="001E0B7B" w:rsidRPr="00A66865" w:rsidTr="001E0B7B">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1E0B7B" w:rsidRDefault="001E0B7B" w:rsidP="001E0B7B">
            <w:pPr>
              <w:jc w:val="center"/>
              <w:rPr>
                <w:rFonts w:cs="Arial"/>
                <w:color w:val="000000"/>
                <w:sz w:val="20"/>
              </w:rPr>
            </w:pPr>
            <w:proofErr w:type="spellStart"/>
            <w:r>
              <w:rPr>
                <w:rFonts w:cs="Arial"/>
                <w:color w:val="000000"/>
                <w:sz w:val="20"/>
              </w:rPr>
              <w:t>Enza</w:t>
            </w:r>
            <w:proofErr w:type="spellEnd"/>
            <w:r>
              <w:rPr>
                <w:rFonts w:cs="Arial"/>
                <w:color w:val="000000"/>
                <w:sz w:val="20"/>
              </w:rPr>
              <w:t xml:space="preserve"> Madre</w:t>
            </w:r>
          </w:p>
        </w:tc>
        <w:tc>
          <w:tcPr>
            <w:tcW w:w="2127" w:type="dxa"/>
            <w:tcBorders>
              <w:top w:val="single" w:sz="4" w:space="0" w:color="auto"/>
              <w:left w:val="single" w:sz="4" w:space="0" w:color="auto"/>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ATEU0ITA00188</w:t>
            </w:r>
          </w:p>
        </w:tc>
        <w:tc>
          <w:tcPr>
            <w:tcW w:w="1140"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Italy (EU)</w:t>
            </w:r>
          </w:p>
        </w:tc>
        <w:tc>
          <w:tcPr>
            <w:tcW w:w="1194" w:type="dxa"/>
            <w:gridSpan w:val="2"/>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IQTM</w:t>
            </w:r>
          </w:p>
        </w:tc>
        <w:tc>
          <w:tcPr>
            <w:tcW w:w="2693"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 </w:t>
            </w:r>
          </w:p>
        </w:tc>
      </w:tr>
      <w:tr w:rsidR="001E0B7B" w:rsidRPr="00A66865" w:rsidTr="001E0B7B">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1E0B7B" w:rsidRDefault="001E0B7B" w:rsidP="001E0B7B">
            <w:pPr>
              <w:jc w:val="center"/>
              <w:rPr>
                <w:rFonts w:cs="Arial"/>
                <w:color w:val="000000"/>
                <w:sz w:val="20"/>
              </w:rPr>
            </w:pPr>
            <w:r>
              <w:rPr>
                <w:rFonts w:cs="Arial"/>
                <w:color w:val="000000"/>
                <w:sz w:val="20"/>
              </w:rPr>
              <w:t>Angela Madre</w:t>
            </w:r>
          </w:p>
        </w:tc>
        <w:tc>
          <w:tcPr>
            <w:tcW w:w="2127" w:type="dxa"/>
            <w:tcBorders>
              <w:top w:val="single" w:sz="4" w:space="0" w:color="auto"/>
              <w:left w:val="single" w:sz="4" w:space="0" w:color="auto"/>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ATEU0ITA00635</w:t>
            </w:r>
          </w:p>
        </w:tc>
        <w:tc>
          <w:tcPr>
            <w:tcW w:w="1140"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Italy (EU)</w:t>
            </w:r>
          </w:p>
        </w:tc>
        <w:tc>
          <w:tcPr>
            <w:tcW w:w="1194" w:type="dxa"/>
            <w:gridSpan w:val="2"/>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IPND</w:t>
            </w:r>
          </w:p>
        </w:tc>
        <w:tc>
          <w:tcPr>
            <w:tcW w:w="2693"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 </w:t>
            </w:r>
          </w:p>
        </w:tc>
      </w:tr>
      <w:tr w:rsidR="001E0B7B" w:rsidRPr="00A66865" w:rsidTr="001E0B7B">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1E0B7B" w:rsidRDefault="001E0B7B" w:rsidP="001E0B7B">
            <w:pPr>
              <w:jc w:val="center"/>
              <w:rPr>
                <w:rFonts w:cs="Arial"/>
                <w:color w:val="000000"/>
                <w:sz w:val="20"/>
              </w:rPr>
            </w:pPr>
            <w:r>
              <w:rPr>
                <w:rFonts w:cs="Arial"/>
                <w:color w:val="000000"/>
                <w:sz w:val="20"/>
              </w:rPr>
              <w:t>Maria Antonietta</w:t>
            </w:r>
          </w:p>
        </w:tc>
        <w:tc>
          <w:tcPr>
            <w:tcW w:w="2127" w:type="dxa"/>
            <w:tcBorders>
              <w:top w:val="single" w:sz="4" w:space="0" w:color="auto"/>
              <w:left w:val="single" w:sz="4" w:space="0" w:color="auto"/>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ATEU0ITA00368</w:t>
            </w:r>
          </w:p>
        </w:tc>
        <w:tc>
          <w:tcPr>
            <w:tcW w:w="1140"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Italy (EU)</w:t>
            </w:r>
          </w:p>
        </w:tc>
        <w:tc>
          <w:tcPr>
            <w:tcW w:w="1194" w:type="dxa"/>
            <w:gridSpan w:val="2"/>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ILSA</w:t>
            </w:r>
          </w:p>
        </w:tc>
        <w:tc>
          <w:tcPr>
            <w:tcW w:w="2693"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 </w:t>
            </w:r>
          </w:p>
        </w:tc>
      </w:tr>
      <w:tr w:rsidR="001E0B7B" w:rsidRPr="00A66865" w:rsidTr="001E0B7B">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1E0B7B" w:rsidRDefault="001E0B7B" w:rsidP="001E0B7B">
            <w:pPr>
              <w:jc w:val="center"/>
              <w:rPr>
                <w:rFonts w:cs="Arial"/>
                <w:color w:val="000000"/>
                <w:sz w:val="20"/>
              </w:rPr>
            </w:pPr>
            <w:r>
              <w:rPr>
                <w:rFonts w:cs="Arial"/>
                <w:color w:val="000000"/>
                <w:sz w:val="20"/>
              </w:rPr>
              <w:t>Rosaria Tuna</w:t>
            </w:r>
          </w:p>
        </w:tc>
        <w:tc>
          <w:tcPr>
            <w:tcW w:w="2127" w:type="dxa"/>
            <w:tcBorders>
              <w:top w:val="single" w:sz="4" w:space="0" w:color="auto"/>
              <w:left w:val="single" w:sz="4" w:space="0" w:color="auto"/>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ATEU0MLT00100</w:t>
            </w:r>
          </w:p>
        </w:tc>
        <w:tc>
          <w:tcPr>
            <w:tcW w:w="1140"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Malta</w:t>
            </w:r>
          </w:p>
        </w:tc>
        <w:tc>
          <w:tcPr>
            <w:tcW w:w="1194" w:type="dxa"/>
            <w:gridSpan w:val="2"/>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9H7237</w:t>
            </w:r>
          </w:p>
        </w:tc>
        <w:tc>
          <w:tcPr>
            <w:tcW w:w="2693"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 </w:t>
            </w:r>
          </w:p>
        </w:tc>
      </w:tr>
      <w:tr w:rsidR="001E0B7B" w:rsidRPr="00A66865" w:rsidTr="001E0B7B">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1E0B7B" w:rsidRDefault="001E0B7B" w:rsidP="001E0B7B">
            <w:pPr>
              <w:jc w:val="center"/>
              <w:rPr>
                <w:rFonts w:cs="Arial"/>
                <w:color w:val="000000"/>
                <w:sz w:val="20"/>
              </w:rPr>
            </w:pPr>
            <w:proofErr w:type="spellStart"/>
            <w:r>
              <w:rPr>
                <w:rFonts w:cs="Arial"/>
                <w:color w:val="000000"/>
                <w:sz w:val="20"/>
              </w:rPr>
              <w:t>Sparviero</w:t>
            </w:r>
            <w:proofErr w:type="spellEnd"/>
            <w:r>
              <w:rPr>
                <w:rFonts w:cs="Arial"/>
                <w:color w:val="000000"/>
                <w:sz w:val="20"/>
              </w:rPr>
              <w:t xml:space="preserve"> Uno</w:t>
            </w:r>
          </w:p>
        </w:tc>
        <w:tc>
          <w:tcPr>
            <w:tcW w:w="2127" w:type="dxa"/>
            <w:tcBorders>
              <w:top w:val="single" w:sz="4" w:space="0" w:color="auto"/>
              <w:left w:val="single" w:sz="4" w:space="0" w:color="auto"/>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ATEU0ITA00565</w:t>
            </w:r>
          </w:p>
        </w:tc>
        <w:tc>
          <w:tcPr>
            <w:tcW w:w="1140"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Italy (EU)</w:t>
            </w:r>
          </w:p>
        </w:tc>
        <w:tc>
          <w:tcPr>
            <w:tcW w:w="1194" w:type="dxa"/>
            <w:gridSpan w:val="2"/>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ISFA</w:t>
            </w:r>
          </w:p>
        </w:tc>
        <w:tc>
          <w:tcPr>
            <w:tcW w:w="2693"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 </w:t>
            </w:r>
          </w:p>
        </w:tc>
      </w:tr>
      <w:tr w:rsidR="001E0B7B" w:rsidRPr="00A66865" w:rsidTr="001E0B7B">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1E0B7B" w:rsidRDefault="001E0B7B" w:rsidP="001E0B7B">
            <w:pPr>
              <w:jc w:val="center"/>
              <w:rPr>
                <w:rFonts w:cs="Arial"/>
                <w:color w:val="000000"/>
                <w:sz w:val="20"/>
              </w:rPr>
            </w:pPr>
            <w:proofErr w:type="spellStart"/>
            <w:r>
              <w:rPr>
                <w:rFonts w:cs="Arial"/>
                <w:color w:val="000000"/>
                <w:sz w:val="20"/>
              </w:rPr>
              <w:t>Mikela</w:t>
            </w:r>
            <w:proofErr w:type="spellEnd"/>
            <w:r>
              <w:rPr>
                <w:rFonts w:cs="Arial"/>
                <w:color w:val="000000"/>
                <w:sz w:val="20"/>
              </w:rPr>
              <w:t xml:space="preserve"> 1</w:t>
            </w:r>
          </w:p>
        </w:tc>
        <w:tc>
          <w:tcPr>
            <w:tcW w:w="2127" w:type="dxa"/>
            <w:tcBorders>
              <w:top w:val="single" w:sz="4" w:space="0" w:color="auto"/>
              <w:left w:val="single" w:sz="4" w:space="0" w:color="auto"/>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ATEU0MLT00104</w:t>
            </w:r>
          </w:p>
        </w:tc>
        <w:tc>
          <w:tcPr>
            <w:tcW w:w="1140"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Malta</w:t>
            </w:r>
          </w:p>
        </w:tc>
        <w:tc>
          <w:tcPr>
            <w:tcW w:w="1194" w:type="dxa"/>
            <w:gridSpan w:val="2"/>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9H3149</w:t>
            </w:r>
          </w:p>
        </w:tc>
        <w:tc>
          <w:tcPr>
            <w:tcW w:w="2693"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 </w:t>
            </w:r>
          </w:p>
        </w:tc>
      </w:tr>
      <w:tr w:rsidR="001E0B7B" w:rsidRPr="00A66865" w:rsidTr="001E0B7B">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1E0B7B" w:rsidRDefault="001E0B7B" w:rsidP="001E0B7B">
            <w:pPr>
              <w:jc w:val="center"/>
              <w:rPr>
                <w:rFonts w:cs="Arial"/>
                <w:color w:val="000000"/>
                <w:sz w:val="20"/>
              </w:rPr>
            </w:pPr>
            <w:r>
              <w:rPr>
                <w:rFonts w:cs="Arial"/>
                <w:color w:val="000000"/>
                <w:sz w:val="20"/>
              </w:rPr>
              <w:t>Salve Regina</w:t>
            </w:r>
          </w:p>
        </w:tc>
        <w:tc>
          <w:tcPr>
            <w:tcW w:w="2127" w:type="dxa"/>
            <w:tcBorders>
              <w:top w:val="single" w:sz="4" w:space="0" w:color="auto"/>
              <w:left w:val="single" w:sz="4" w:space="0" w:color="auto"/>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ATEU0MLT00109</w:t>
            </w:r>
          </w:p>
        </w:tc>
        <w:tc>
          <w:tcPr>
            <w:tcW w:w="1140"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Malta</w:t>
            </w:r>
          </w:p>
        </w:tc>
        <w:tc>
          <w:tcPr>
            <w:tcW w:w="1194" w:type="dxa"/>
            <w:gridSpan w:val="2"/>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9H8798</w:t>
            </w:r>
          </w:p>
        </w:tc>
        <w:tc>
          <w:tcPr>
            <w:tcW w:w="2693"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 </w:t>
            </w:r>
          </w:p>
        </w:tc>
      </w:tr>
      <w:tr w:rsidR="001E0B7B" w:rsidRPr="00A66865" w:rsidTr="001E0B7B">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1E0B7B" w:rsidRDefault="001E0B7B" w:rsidP="001E0B7B">
            <w:pPr>
              <w:jc w:val="center"/>
              <w:rPr>
                <w:rFonts w:cs="Arial"/>
                <w:color w:val="000000"/>
                <w:sz w:val="20"/>
              </w:rPr>
            </w:pPr>
            <w:r>
              <w:rPr>
                <w:rFonts w:cs="Arial"/>
                <w:color w:val="000000"/>
                <w:sz w:val="20"/>
              </w:rPr>
              <w:t>Hispania Dos</w:t>
            </w:r>
          </w:p>
        </w:tc>
        <w:tc>
          <w:tcPr>
            <w:tcW w:w="2127" w:type="dxa"/>
            <w:tcBorders>
              <w:top w:val="single" w:sz="4" w:space="0" w:color="auto"/>
              <w:left w:val="single" w:sz="4" w:space="0" w:color="auto"/>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ATEU0ESP01124</w:t>
            </w:r>
          </w:p>
        </w:tc>
        <w:tc>
          <w:tcPr>
            <w:tcW w:w="1140"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Spain (EU)</w:t>
            </w:r>
          </w:p>
        </w:tc>
        <w:tc>
          <w:tcPr>
            <w:tcW w:w="1194" w:type="dxa"/>
            <w:gridSpan w:val="2"/>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ECCC</w:t>
            </w:r>
          </w:p>
        </w:tc>
        <w:tc>
          <w:tcPr>
            <w:tcW w:w="2693"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rsidR="001E0B7B" w:rsidRDefault="001E0B7B" w:rsidP="001E0B7B">
            <w:pPr>
              <w:jc w:val="center"/>
              <w:rPr>
                <w:rFonts w:cs="Arial"/>
                <w:color w:val="000000"/>
                <w:sz w:val="20"/>
              </w:rPr>
            </w:pPr>
            <w:r>
              <w:rPr>
                <w:rFonts w:cs="Arial"/>
                <w:color w:val="000000"/>
                <w:sz w:val="20"/>
              </w:rPr>
              <w:t> </w:t>
            </w:r>
          </w:p>
        </w:tc>
      </w:tr>
      <w:tr w:rsidR="00A66865" w:rsidRPr="00A66865" w:rsidTr="001E0B7B">
        <w:trPr>
          <w:gridBefore w:val="1"/>
          <w:gridAfter w:val="3"/>
          <w:wBefore w:w="469" w:type="dxa"/>
          <w:wAfter w:w="7853" w:type="dxa"/>
          <w:trHeight w:val="253"/>
        </w:trPr>
        <w:tc>
          <w:tcPr>
            <w:tcW w:w="993" w:type="dxa"/>
          </w:tcPr>
          <w:p w:rsidR="00A66865" w:rsidRPr="00A66865" w:rsidRDefault="00A66865" w:rsidP="00A66865">
            <w:pPr>
              <w:rPr>
                <w:sz w:val="20"/>
              </w:rPr>
            </w:pPr>
            <w:r>
              <w:rPr>
                <w:sz w:val="20"/>
              </w:rPr>
              <w:t>*</w:t>
            </w:r>
          </w:p>
        </w:tc>
        <w:tc>
          <w:tcPr>
            <w:tcW w:w="3917" w:type="dxa"/>
            <w:gridSpan w:val="4"/>
            <w:noWrap/>
            <w:vAlign w:val="center"/>
          </w:tcPr>
          <w:p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rsidTr="001E0B7B">
        <w:trPr>
          <w:gridBefore w:val="1"/>
          <w:gridAfter w:val="3"/>
          <w:wBefore w:w="469" w:type="dxa"/>
          <w:wAfter w:w="7853" w:type="dxa"/>
          <w:trHeight w:val="253"/>
        </w:trPr>
        <w:tc>
          <w:tcPr>
            <w:tcW w:w="993" w:type="dxa"/>
          </w:tcPr>
          <w:p w:rsidR="00A66865" w:rsidRPr="00A66865" w:rsidRDefault="00A66865" w:rsidP="00A66865">
            <w:pPr>
              <w:rPr>
                <w:sz w:val="20"/>
              </w:rPr>
            </w:pPr>
          </w:p>
        </w:tc>
        <w:tc>
          <w:tcPr>
            <w:tcW w:w="3917" w:type="dxa"/>
            <w:gridSpan w:val="4"/>
            <w:noWrap/>
            <w:vAlign w:val="center"/>
          </w:tcPr>
          <w:p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rsidTr="001E0B7B">
        <w:trPr>
          <w:gridBefore w:val="1"/>
          <w:gridAfter w:val="3"/>
          <w:wBefore w:w="469" w:type="dxa"/>
          <w:wAfter w:w="7853" w:type="dxa"/>
          <w:trHeight w:val="253"/>
        </w:trPr>
        <w:tc>
          <w:tcPr>
            <w:tcW w:w="993" w:type="dxa"/>
          </w:tcPr>
          <w:p w:rsidR="00A66865" w:rsidRPr="00A66865" w:rsidRDefault="00A66865" w:rsidP="00A66865">
            <w:pPr>
              <w:rPr>
                <w:sz w:val="20"/>
              </w:rPr>
            </w:pPr>
          </w:p>
        </w:tc>
        <w:tc>
          <w:tcPr>
            <w:tcW w:w="3917" w:type="dxa"/>
            <w:gridSpan w:val="4"/>
            <w:noWrap/>
            <w:vAlign w:val="center"/>
          </w:tcPr>
          <w:p w:rsidR="00A66865" w:rsidRPr="00A66865" w:rsidRDefault="000D2442" w:rsidP="00A66865">
            <w:pPr>
              <w:rPr>
                <w:sz w:val="20"/>
              </w:rPr>
            </w:pPr>
            <w:r>
              <w:rPr>
                <w:sz w:val="20"/>
              </w:rPr>
              <w:t>Other (specify)</w:t>
            </w:r>
          </w:p>
        </w:tc>
      </w:tr>
    </w:tbl>
    <w:p w:rsidR="00050C23" w:rsidRDefault="00050C23" w:rsidP="001E0B7B">
      <w:pPr>
        <w:rPr>
          <w:rFonts w:cs="Arial"/>
          <w:bCs/>
          <w:i/>
          <w:sz w:val="18"/>
          <w:szCs w:val="18"/>
        </w:rPr>
      </w:pPr>
    </w:p>
    <w:sectPr w:rsidR="00050C23"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066C" w:rsidRPr="00064508" w:rsidRDefault="0089066C" w:rsidP="00064508">
      <w:r>
        <w:separator/>
      </w:r>
    </w:p>
  </w:endnote>
  <w:endnote w:type="continuationSeparator" w:id="0">
    <w:p w:rsidR="0089066C" w:rsidRPr="00064508" w:rsidRDefault="0089066C"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066C" w:rsidRPr="00064508" w:rsidRDefault="0089066C" w:rsidP="00064508">
      <w:r>
        <w:separator/>
      </w:r>
    </w:p>
  </w:footnote>
  <w:footnote w:type="continuationSeparator" w:id="0">
    <w:p w:rsidR="0089066C" w:rsidRPr="00064508" w:rsidRDefault="0089066C"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5616"/>
    <w:rsid w:val="00031576"/>
    <w:rsid w:val="00037B46"/>
    <w:rsid w:val="00037F1C"/>
    <w:rsid w:val="0004671E"/>
    <w:rsid w:val="00050C23"/>
    <w:rsid w:val="00056978"/>
    <w:rsid w:val="00057D1A"/>
    <w:rsid w:val="0006152B"/>
    <w:rsid w:val="00063EF8"/>
    <w:rsid w:val="00064508"/>
    <w:rsid w:val="000705F2"/>
    <w:rsid w:val="00071073"/>
    <w:rsid w:val="00092926"/>
    <w:rsid w:val="000A01CB"/>
    <w:rsid w:val="000A2C5F"/>
    <w:rsid w:val="000B6026"/>
    <w:rsid w:val="000B746B"/>
    <w:rsid w:val="000C2868"/>
    <w:rsid w:val="000C5030"/>
    <w:rsid w:val="000C6D59"/>
    <w:rsid w:val="000D2442"/>
    <w:rsid w:val="000E2701"/>
    <w:rsid w:val="000E36A7"/>
    <w:rsid w:val="000F444C"/>
    <w:rsid w:val="000F5E2F"/>
    <w:rsid w:val="001021CF"/>
    <w:rsid w:val="001053FA"/>
    <w:rsid w:val="0011405A"/>
    <w:rsid w:val="001231D1"/>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86CA0"/>
    <w:rsid w:val="00192DD5"/>
    <w:rsid w:val="001A75C7"/>
    <w:rsid w:val="001B38D5"/>
    <w:rsid w:val="001B58D1"/>
    <w:rsid w:val="001C1899"/>
    <w:rsid w:val="001C3B13"/>
    <w:rsid w:val="001D69BA"/>
    <w:rsid w:val="001E0745"/>
    <w:rsid w:val="001E0B7B"/>
    <w:rsid w:val="001E1904"/>
    <w:rsid w:val="001E7B13"/>
    <w:rsid w:val="00206FAA"/>
    <w:rsid w:val="00206FC0"/>
    <w:rsid w:val="00214AA3"/>
    <w:rsid w:val="002200B2"/>
    <w:rsid w:val="002263C8"/>
    <w:rsid w:val="00232D62"/>
    <w:rsid w:val="00236C47"/>
    <w:rsid w:val="0023766D"/>
    <w:rsid w:val="00241866"/>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6CE8"/>
    <w:rsid w:val="002C232C"/>
    <w:rsid w:val="002C5C3B"/>
    <w:rsid w:val="002D01D5"/>
    <w:rsid w:val="002D38B5"/>
    <w:rsid w:val="002F3CCE"/>
    <w:rsid w:val="002F4053"/>
    <w:rsid w:val="002F5B58"/>
    <w:rsid w:val="00303B09"/>
    <w:rsid w:val="003256CD"/>
    <w:rsid w:val="00336228"/>
    <w:rsid w:val="0033632E"/>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D761F"/>
    <w:rsid w:val="00405206"/>
    <w:rsid w:val="004122FD"/>
    <w:rsid w:val="0041660F"/>
    <w:rsid w:val="00417321"/>
    <w:rsid w:val="00420241"/>
    <w:rsid w:val="0042115A"/>
    <w:rsid w:val="004251F2"/>
    <w:rsid w:val="00434974"/>
    <w:rsid w:val="0045039B"/>
    <w:rsid w:val="004529E2"/>
    <w:rsid w:val="00454106"/>
    <w:rsid w:val="00455768"/>
    <w:rsid w:val="00455F1A"/>
    <w:rsid w:val="00456598"/>
    <w:rsid w:val="00471C96"/>
    <w:rsid w:val="00473DBC"/>
    <w:rsid w:val="004911D4"/>
    <w:rsid w:val="00496186"/>
    <w:rsid w:val="004964A4"/>
    <w:rsid w:val="00496BDF"/>
    <w:rsid w:val="004A5355"/>
    <w:rsid w:val="004A591B"/>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46B07"/>
    <w:rsid w:val="005518B1"/>
    <w:rsid w:val="00562054"/>
    <w:rsid w:val="00563E19"/>
    <w:rsid w:val="005739DC"/>
    <w:rsid w:val="005805E1"/>
    <w:rsid w:val="00581A8B"/>
    <w:rsid w:val="00583C7D"/>
    <w:rsid w:val="0058669F"/>
    <w:rsid w:val="00595327"/>
    <w:rsid w:val="005B00FD"/>
    <w:rsid w:val="005B2A49"/>
    <w:rsid w:val="005B3036"/>
    <w:rsid w:val="005B3C7C"/>
    <w:rsid w:val="005C1388"/>
    <w:rsid w:val="005C51AD"/>
    <w:rsid w:val="005C6C85"/>
    <w:rsid w:val="005C6ECD"/>
    <w:rsid w:val="005F198D"/>
    <w:rsid w:val="005F1A79"/>
    <w:rsid w:val="00613CC7"/>
    <w:rsid w:val="006219D9"/>
    <w:rsid w:val="0062426D"/>
    <w:rsid w:val="0063069C"/>
    <w:rsid w:val="00630D6F"/>
    <w:rsid w:val="0063697B"/>
    <w:rsid w:val="00637668"/>
    <w:rsid w:val="006379AD"/>
    <w:rsid w:val="006438EB"/>
    <w:rsid w:val="00652E15"/>
    <w:rsid w:val="00657939"/>
    <w:rsid w:val="006643EF"/>
    <w:rsid w:val="00665CD9"/>
    <w:rsid w:val="006721BA"/>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704A99"/>
    <w:rsid w:val="00705402"/>
    <w:rsid w:val="00711674"/>
    <w:rsid w:val="00711D94"/>
    <w:rsid w:val="00715FA5"/>
    <w:rsid w:val="0071716A"/>
    <w:rsid w:val="00721255"/>
    <w:rsid w:val="00741317"/>
    <w:rsid w:val="0074449B"/>
    <w:rsid w:val="00750935"/>
    <w:rsid w:val="0075236B"/>
    <w:rsid w:val="007614EA"/>
    <w:rsid w:val="0078352D"/>
    <w:rsid w:val="00784C95"/>
    <w:rsid w:val="00790449"/>
    <w:rsid w:val="007979CE"/>
    <w:rsid w:val="007A0918"/>
    <w:rsid w:val="007B3691"/>
    <w:rsid w:val="007C2D17"/>
    <w:rsid w:val="007C79B6"/>
    <w:rsid w:val="007D02AE"/>
    <w:rsid w:val="007D3304"/>
    <w:rsid w:val="007D4A0F"/>
    <w:rsid w:val="007D62E6"/>
    <w:rsid w:val="007D6600"/>
    <w:rsid w:val="007F1E27"/>
    <w:rsid w:val="007F3338"/>
    <w:rsid w:val="007F6A81"/>
    <w:rsid w:val="00810D99"/>
    <w:rsid w:val="00813EC5"/>
    <w:rsid w:val="00813FC5"/>
    <w:rsid w:val="00817368"/>
    <w:rsid w:val="008334AC"/>
    <w:rsid w:val="00833DA2"/>
    <w:rsid w:val="008369CC"/>
    <w:rsid w:val="008443E7"/>
    <w:rsid w:val="0085287E"/>
    <w:rsid w:val="00854CFC"/>
    <w:rsid w:val="0085529F"/>
    <w:rsid w:val="00856BD5"/>
    <w:rsid w:val="00856EFC"/>
    <w:rsid w:val="00857753"/>
    <w:rsid w:val="00866242"/>
    <w:rsid w:val="00874154"/>
    <w:rsid w:val="00880614"/>
    <w:rsid w:val="0089066C"/>
    <w:rsid w:val="008918FB"/>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43C9"/>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46323"/>
    <w:rsid w:val="00A61189"/>
    <w:rsid w:val="00A63ECB"/>
    <w:rsid w:val="00A64166"/>
    <w:rsid w:val="00A66865"/>
    <w:rsid w:val="00A73521"/>
    <w:rsid w:val="00A80DA3"/>
    <w:rsid w:val="00A82291"/>
    <w:rsid w:val="00A84B26"/>
    <w:rsid w:val="00A87CCB"/>
    <w:rsid w:val="00A917AC"/>
    <w:rsid w:val="00A92E08"/>
    <w:rsid w:val="00AA3A94"/>
    <w:rsid w:val="00AB2E6B"/>
    <w:rsid w:val="00AC095A"/>
    <w:rsid w:val="00AC23D2"/>
    <w:rsid w:val="00AC34A3"/>
    <w:rsid w:val="00AC7383"/>
    <w:rsid w:val="00AD2A84"/>
    <w:rsid w:val="00AD3769"/>
    <w:rsid w:val="00AD59DC"/>
    <w:rsid w:val="00AF248F"/>
    <w:rsid w:val="00B0375B"/>
    <w:rsid w:val="00B03E01"/>
    <w:rsid w:val="00B079D0"/>
    <w:rsid w:val="00B07AF0"/>
    <w:rsid w:val="00B106E9"/>
    <w:rsid w:val="00B10BA7"/>
    <w:rsid w:val="00B21F10"/>
    <w:rsid w:val="00B27072"/>
    <w:rsid w:val="00B30594"/>
    <w:rsid w:val="00B31636"/>
    <w:rsid w:val="00B34CA9"/>
    <w:rsid w:val="00B6043C"/>
    <w:rsid w:val="00B664B0"/>
    <w:rsid w:val="00B76720"/>
    <w:rsid w:val="00B80B9D"/>
    <w:rsid w:val="00B81E85"/>
    <w:rsid w:val="00B87D89"/>
    <w:rsid w:val="00B9048A"/>
    <w:rsid w:val="00B923B8"/>
    <w:rsid w:val="00BA035C"/>
    <w:rsid w:val="00BA54B8"/>
    <w:rsid w:val="00BB2C4D"/>
    <w:rsid w:val="00BB4420"/>
    <w:rsid w:val="00BC0E29"/>
    <w:rsid w:val="00BC2F47"/>
    <w:rsid w:val="00BD7D0A"/>
    <w:rsid w:val="00BF1C10"/>
    <w:rsid w:val="00BF1FB6"/>
    <w:rsid w:val="00C0150E"/>
    <w:rsid w:val="00C0501A"/>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A4D46"/>
    <w:rsid w:val="00CB35FE"/>
    <w:rsid w:val="00CB7D27"/>
    <w:rsid w:val="00CD290A"/>
    <w:rsid w:val="00CD3A7F"/>
    <w:rsid w:val="00CE0073"/>
    <w:rsid w:val="00CE3350"/>
    <w:rsid w:val="00CE5114"/>
    <w:rsid w:val="00CF3E2D"/>
    <w:rsid w:val="00CF4726"/>
    <w:rsid w:val="00D11043"/>
    <w:rsid w:val="00D11FBD"/>
    <w:rsid w:val="00D14AFD"/>
    <w:rsid w:val="00D325AB"/>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3A7F"/>
    <w:rsid w:val="00DD66EE"/>
    <w:rsid w:val="00DE411D"/>
    <w:rsid w:val="00DF5E51"/>
    <w:rsid w:val="00DF61EF"/>
    <w:rsid w:val="00DF6C06"/>
    <w:rsid w:val="00DF7A43"/>
    <w:rsid w:val="00E00D32"/>
    <w:rsid w:val="00E100A7"/>
    <w:rsid w:val="00E1373E"/>
    <w:rsid w:val="00E14C5C"/>
    <w:rsid w:val="00E151D3"/>
    <w:rsid w:val="00E200FB"/>
    <w:rsid w:val="00E25E1F"/>
    <w:rsid w:val="00E37E91"/>
    <w:rsid w:val="00E45215"/>
    <w:rsid w:val="00E4745F"/>
    <w:rsid w:val="00E51B77"/>
    <w:rsid w:val="00E540B1"/>
    <w:rsid w:val="00E671C2"/>
    <w:rsid w:val="00E71AA1"/>
    <w:rsid w:val="00E769AF"/>
    <w:rsid w:val="00E853C0"/>
    <w:rsid w:val="00E872AE"/>
    <w:rsid w:val="00E873E7"/>
    <w:rsid w:val="00EA0988"/>
    <w:rsid w:val="00EA5B13"/>
    <w:rsid w:val="00EB06C2"/>
    <w:rsid w:val="00EB231C"/>
    <w:rsid w:val="00EB2805"/>
    <w:rsid w:val="00EB28E1"/>
    <w:rsid w:val="00EB524D"/>
    <w:rsid w:val="00EC09A3"/>
    <w:rsid w:val="00EC32B4"/>
    <w:rsid w:val="00EC7545"/>
    <w:rsid w:val="00ED142A"/>
    <w:rsid w:val="00F162B6"/>
    <w:rsid w:val="00F22F91"/>
    <w:rsid w:val="00F3283D"/>
    <w:rsid w:val="00F33642"/>
    <w:rsid w:val="00F43972"/>
    <w:rsid w:val="00F45892"/>
    <w:rsid w:val="00F53A5F"/>
    <w:rsid w:val="00F547CA"/>
    <w:rsid w:val="00F5577F"/>
    <w:rsid w:val="00F55D8B"/>
    <w:rsid w:val="00F55FD3"/>
    <w:rsid w:val="00F56F02"/>
    <w:rsid w:val="00F625E0"/>
    <w:rsid w:val="00F7349B"/>
    <w:rsid w:val="00F75ECA"/>
    <w:rsid w:val="00F75F3D"/>
    <w:rsid w:val="00F84874"/>
    <w:rsid w:val="00F86BB0"/>
    <w:rsid w:val="00F9170E"/>
    <w:rsid w:val="00F91A2D"/>
    <w:rsid w:val="00F945BA"/>
    <w:rsid w:val="00FA00B5"/>
    <w:rsid w:val="00FA1D0B"/>
    <w:rsid w:val="00FA7DDE"/>
    <w:rsid w:val="00FB5062"/>
    <w:rsid w:val="00FD2AEF"/>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10</Pages>
  <Words>1646</Words>
  <Characters>9027</Characters>
  <Application>Microsoft Office Word</Application>
  <DocSecurity>0</DocSecurity>
  <Lines>75</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10652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7</cp:revision>
  <cp:lastPrinted>2012-03-13T09:05:00Z</cp:lastPrinted>
  <dcterms:created xsi:type="dcterms:W3CDTF">2015-05-13T07:20:00Z</dcterms:created>
  <dcterms:modified xsi:type="dcterms:W3CDTF">2015-09-23T13:52:00Z</dcterms:modified>
</cp:coreProperties>
</file>