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50A5E3C3" w14:textId="77777777" w:rsidR="00F34577" w:rsidRPr="00E43050" w:rsidRDefault="00F34577" w:rsidP="00F34577">
      <w:pPr>
        <w:spacing w:after="60"/>
        <w:jc w:val="center"/>
        <w:rPr>
          <w:rFonts w:cs="Arial"/>
          <w:b/>
          <w:sz w:val="20"/>
          <w:lang w:val="fr-FR"/>
        </w:rPr>
      </w:pPr>
      <w:r w:rsidRPr="00E43050">
        <w:rPr>
          <w:noProof/>
          <w:lang w:val="es-ES" w:eastAsia="es-ES"/>
        </w:rPr>
        <w:drawing>
          <wp:anchor distT="0" distB="0" distL="114300" distR="114300" simplePos="0" relativeHeight="251658240" behindDoc="0" locked="0" layoutInCell="1" allowOverlap="1" wp14:anchorId="7787930C" wp14:editId="272131FD">
            <wp:simplePos x="0" y="0"/>
            <wp:positionH relativeFrom="column">
              <wp:posOffset>5224145</wp:posOffset>
            </wp:positionH>
            <wp:positionV relativeFrom="paragraph">
              <wp:posOffset>-589915</wp:posOffset>
            </wp:positionV>
            <wp:extent cx="1148715" cy="921385"/>
            <wp:effectExtent l="0" t="0" r="0" b="0"/>
            <wp:wrapNone/>
            <wp:docPr id="1" name="Image 1"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48715" cy="921385"/>
                    </a:xfrm>
                    <a:prstGeom prst="rect">
                      <a:avLst/>
                    </a:prstGeom>
                    <a:noFill/>
                  </pic:spPr>
                </pic:pic>
              </a:graphicData>
            </a:graphic>
          </wp:anchor>
        </w:drawing>
      </w:r>
      <w:r w:rsidR="00447B26">
        <w:rPr>
          <w:rFonts w:cs="Arial"/>
          <w:b/>
          <w:sz w:val="20"/>
          <w:lang w:val="fr-FR"/>
        </w:rPr>
        <w:t>ROP-BFT de l’ICCAT 201</w:t>
      </w:r>
      <w:r w:rsidR="0090362F">
        <w:rPr>
          <w:rFonts w:cs="Arial"/>
          <w:b/>
          <w:sz w:val="20"/>
          <w:lang w:val="fr-FR"/>
        </w:rPr>
        <w:t>5</w:t>
      </w:r>
      <w:r w:rsidR="00447B26">
        <w:rPr>
          <w:rFonts w:cs="Arial"/>
          <w:b/>
          <w:sz w:val="20"/>
          <w:lang w:val="fr-FR"/>
        </w:rPr>
        <w:t>-201</w:t>
      </w:r>
      <w:r w:rsidR="0090362F">
        <w:rPr>
          <w:rFonts w:cs="Arial"/>
          <w:b/>
          <w:sz w:val="20"/>
          <w:lang w:val="fr-FR"/>
        </w:rPr>
        <w:t>6</w:t>
      </w:r>
    </w:p>
    <w:p w14:paraId="071F8C3B" w14:textId="77777777" w:rsidR="00F34577" w:rsidRPr="00E43050" w:rsidRDefault="00F34577" w:rsidP="00F34577">
      <w:pPr>
        <w:spacing w:after="60"/>
        <w:jc w:val="center"/>
        <w:rPr>
          <w:rFonts w:cs="Arial"/>
          <w:b/>
          <w:sz w:val="20"/>
          <w:lang w:val="fr-FR"/>
        </w:rPr>
      </w:pPr>
    </w:p>
    <w:p w14:paraId="6053657C" w14:textId="77777777" w:rsidR="00F34577" w:rsidRPr="00E43050" w:rsidRDefault="00F34577" w:rsidP="00F34577">
      <w:pPr>
        <w:spacing w:after="60"/>
        <w:jc w:val="center"/>
        <w:rPr>
          <w:rFonts w:cs="Arial"/>
          <w:b/>
          <w:sz w:val="20"/>
          <w:lang w:val="fr-FR"/>
        </w:rPr>
      </w:pPr>
      <w:r w:rsidRPr="00E43050">
        <w:rPr>
          <w:rFonts w:cs="Arial"/>
          <w:b/>
          <w:sz w:val="20"/>
          <w:lang w:val="fr-FR"/>
        </w:rPr>
        <w:t>Rapport fina</w:t>
      </w:r>
      <w:r w:rsidR="00447B26">
        <w:rPr>
          <w:rFonts w:cs="Arial"/>
          <w:b/>
          <w:sz w:val="20"/>
          <w:lang w:val="fr-FR"/>
        </w:rPr>
        <w:t>l de déploiement d’observateurs</w:t>
      </w:r>
    </w:p>
    <w:p w14:paraId="7A692CC5" w14:textId="77777777" w:rsidR="00F34577" w:rsidRPr="00E43050" w:rsidRDefault="00F34577" w:rsidP="00F34577">
      <w:pPr>
        <w:spacing w:after="60"/>
        <w:jc w:val="center"/>
        <w:rPr>
          <w:rFonts w:cs="Arial"/>
          <w:b/>
          <w:sz w:val="20"/>
          <w:lang w:val="fr-FR"/>
        </w:rPr>
      </w:pPr>
      <w:r w:rsidRPr="00E43050">
        <w:rPr>
          <w:rFonts w:cs="Arial"/>
          <w:b/>
          <w:sz w:val="20"/>
          <w:lang w:val="fr-FR"/>
        </w:rPr>
        <w:t>Déploiement à bord d’un thonier senneur</w:t>
      </w:r>
    </w:p>
    <w:p w14:paraId="2FE782E5" w14:textId="77777777" w:rsidR="0036413A" w:rsidRPr="00E43050" w:rsidRDefault="0036413A" w:rsidP="00EC7545">
      <w:pPr>
        <w:spacing w:after="60"/>
        <w:jc w:val="center"/>
        <w:rPr>
          <w:rFonts w:cs="Arial"/>
          <w:b/>
          <w:sz w:val="20"/>
          <w:lang w:val="fr-FR"/>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36413A" w:rsidRPr="0014533F" w14:paraId="7E88D5A6" w14:textId="77777777" w:rsidTr="002519A7">
        <w:trPr>
          <w:cantSplit/>
          <w:jc w:val="center"/>
        </w:trPr>
        <w:tc>
          <w:tcPr>
            <w:tcW w:w="9072" w:type="dxa"/>
            <w:gridSpan w:val="2"/>
            <w:tcBorders>
              <w:top w:val="double" w:sz="6" w:space="0" w:color="auto"/>
              <w:left w:val="double" w:sz="6" w:space="0" w:color="auto"/>
              <w:bottom w:val="single" w:sz="6" w:space="0" w:color="auto"/>
              <w:right w:val="double" w:sz="6" w:space="0" w:color="auto"/>
            </w:tcBorders>
          </w:tcPr>
          <w:p w14:paraId="5F955272" w14:textId="0E92A471" w:rsidR="0036413A" w:rsidRPr="00E43050" w:rsidRDefault="00F34577" w:rsidP="005A6832">
            <w:pPr>
              <w:tabs>
                <w:tab w:val="center" w:pos="2244"/>
              </w:tabs>
              <w:spacing w:before="240" w:after="240"/>
              <w:ind w:left="113"/>
              <w:jc w:val="center"/>
              <w:rPr>
                <w:rFonts w:cs="Arial"/>
                <w:i/>
                <w:color w:val="000000" w:themeColor="text1"/>
                <w:sz w:val="20"/>
                <w:lang w:val="fr-FR"/>
              </w:rPr>
            </w:pPr>
            <w:r w:rsidRPr="00E43050">
              <w:rPr>
                <w:rFonts w:cs="Arial"/>
                <w:snapToGrid w:val="0"/>
                <w:sz w:val="20"/>
                <w:szCs w:val="24"/>
                <w:lang w:val="fr-FR"/>
              </w:rPr>
              <w:t>Numéro de la requête de déploiement :</w:t>
            </w:r>
            <w:r w:rsidR="00266EF2">
              <w:rPr>
                <w:rFonts w:cs="Arial"/>
                <w:snapToGrid w:val="0"/>
                <w:sz w:val="20"/>
                <w:szCs w:val="24"/>
                <w:lang w:val="fr-FR"/>
              </w:rPr>
              <w:t xml:space="preserve"> </w:t>
            </w:r>
            <w:r w:rsidR="0014533F">
              <w:rPr>
                <w:rFonts w:cs="Arial"/>
                <w:snapToGrid w:val="0"/>
                <w:sz w:val="20"/>
                <w:szCs w:val="24"/>
                <w:lang w:val="fr-FR"/>
              </w:rPr>
              <w:t>000DZ091</w:t>
            </w:r>
          </w:p>
        </w:tc>
      </w:tr>
      <w:tr w:rsidR="00A250FA" w:rsidRPr="00E43050" w14:paraId="3E243E97" w14:textId="77777777" w:rsidTr="00115EF6">
        <w:trPr>
          <w:cantSplit/>
          <w:jc w:val="center"/>
        </w:trPr>
        <w:tc>
          <w:tcPr>
            <w:tcW w:w="4536" w:type="dxa"/>
            <w:tcBorders>
              <w:top w:val="double" w:sz="6" w:space="0" w:color="auto"/>
              <w:left w:val="double" w:sz="6" w:space="0" w:color="auto"/>
              <w:bottom w:val="single" w:sz="6" w:space="0" w:color="auto"/>
              <w:right w:val="single" w:sz="6" w:space="0" w:color="auto"/>
            </w:tcBorders>
          </w:tcPr>
          <w:p w14:paraId="62793345" w14:textId="77777777" w:rsidR="00A250FA" w:rsidRPr="00E43050" w:rsidRDefault="00A250FA" w:rsidP="00A250FA">
            <w:pPr>
              <w:tabs>
                <w:tab w:val="center" w:pos="2244"/>
              </w:tabs>
              <w:spacing w:before="240" w:after="240"/>
              <w:ind w:left="113"/>
              <w:rPr>
                <w:rFonts w:cs="Arial"/>
                <w:color w:val="000000" w:themeColor="text1"/>
                <w:sz w:val="20"/>
                <w:lang w:val="fr-FR"/>
              </w:rPr>
            </w:pPr>
            <w:r w:rsidRPr="00E43050">
              <w:rPr>
                <w:rFonts w:cs="Arial"/>
                <w:color w:val="000000" w:themeColor="text1"/>
                <w:sz w:val="20"/>
                <w:lang w:val="fr-FR"/>
              </w:rPr>
              <w:t>Nom du navire</w:t>
            </w:r>
          </w:p>
        </w:tc>
        <w:tc>
          <w:tcPr>
            <w:tcW w:w="4536" w:type="dxa"/>
            <w:tcBorders>
              <w:top w:val="double" w:sz="6" w:space="0" w:color="auto"/>
              <w:left w:val="single" w:sz="6" w:space="0" w:color="auto"/>
              <w:bottom w:val="single" w:sz="6" w:space="0" w:color="auto"/>
              <w:right w:val="double" w:sz="6" w:space="0" w:color="auto"/>
            </w:tcBorders>
            <w:vAlign w:val="center"/>
          </w:tcPr>
          <w:p w14:paraId="5EB0C28B" w14:textId="2E62DC4C" w:rsidR="00A250FA" w:rsidRDefault="00A250FA" w:rsidP="0014533F">
            <w:pPr>
              <w:jc w:val="center"/>
              <w:rPr>
                <w:rFonts w:cs="Arial"/>
                <w:color w:val="000000"/>
                <w:sz w:val="20"/>
                <w:lang w:val="fr-FR"/>
              </w:rPr>
            </w:pPr>
          </w:p>
        </w:tc>
      </w:tr>
      <w:tr w:rsidR="00A250FA" w:rsidRPr="00E43050" w14:paraId="66D04180"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0F81F682" w14:textId="77777777" w:rsidR="00A250FA" w:rsidRPr="00E43050" w:rsidRDefault="00A250FA" w:rsidP="00A250FA">
            <w:pPr>
              <w:spacing w:before="240" w:after="240"/>
              <w:ind w:left="113"/>
              <w:rPr>
                <w:rFonts w:cs="Arial"/>
                <w:color w:val="000000" w:themeColor="text1"/>
                <w:sz w:val="20"/>
                <w:lang w:val="fr-FR"/>
              </w:rPr>
            </w:pPr>
            <w:r w:rsidRPr="00E43050">
              <w:rPr>
                <w:rFonts w:cs="Arial"/>
                <w:color w:val="000000" w:themeColor="text1"/>
                <w:sz w:val="20"/>
                <w:lang w:val="fr-FR"/>
              </w:rPr>
              <w:t>Numéro ICCAT du navire</w:t>
            </w:r>
          </w:p>
        </w:tc>
        <w:tc>
          <w:tcPr>
            <w:tcW w:w="4536" w:type="dxa"/>
            <w:tcBorders>
              <w:top w:val="single" w:sz="6" w:space="0" w:color="auto"/>
              <w:left w:val="single" w:sz="6" w:space="0" w:color="auto"/>
              <w:bottom w:val="single" w:sz="6" w:space="0" w:color="auto"/>
              <w:right w:val="double" w:sz="6" w:space="0" w:color="auto"/>
            </w:tcBorders>
            <w:vAlign w:val="center"/>
          </w:tcPr>
          <w:p w14:paraId="07DA8FEE" w14:textId="21AA1871" w:rsidR="00A250FA" w:rsidRDefault="00A250FA" w:rsidP="00A250FA">
            <w:pPr>
              <w:jc w:val="center"/>
              <w:rPr>
                <w:rFonts w:cs="Arial"/>
                <w:color w:val="000000"/>
                <w:sz w:val="20"/>
              </w:rPr>
            </w:pPr>
          </w:p>
        </w:tc>
      </w:tr>
      <w:tr w:rsidR="00A250FA" w:rsidRPr="00E43050" w14:paraId="65E1C684"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5E6DB380" w14:textId="77777777" w:rsidR="00A250FA" w:rsidRPr="00E43050" w:rsidRDefault="00A250FA" w:rsidP="00A250FA">
            <w:pPr>
              <w:spacing w:before="240" w:after="240"/>
              <w:ind w:left="113"/>
              <w:rPr>
                <w:rFonts w:cs="Arial"/>
                <w:color w:val="000000" w:themeColor="text1"/>
                <w:sz w:val="20"/>
                <w:lang w:val="fr-FR"/>
              </w:rPr>
            </w:pPr>
            <w:r w:rsidRPr="00E43050">
              <w:rPr>
                <w:rFonts w:cs="Arial"/>
                <w:color w:val="000000" w:themeColor="text1"/>
                <w:sz w:val="20"/>
                <w:lang w:val="fr-FR"/>
              </w:rPr>
              <w:t>Pavillon du navire</w:t>
            </w:r>
          </w:p>
        </w:tc>
        <w:tc>
          <w:tcPr>
            <w:tcW w:w="4536" w:type="dxa"/>
            <w:tcBorders>
              <w:top w:val="single" w:sz="6" w:space="0" w:color="auto"/>
              <w:left w:val="single" w:sz="6" w:space="0" w:color="auto"/>
              <w:bottom w:val="single" w:sz="6" w:space="0" w:color="auto"/>
              <w:right w:val="double" w:sz="6" w:space="0" w:color="auto"/>
            </w:tcBorders>
            <w:vAlign w:val="center"/>
          </w:tcPr>
          <w:p w14:paraId="318C13D6" w14:textId="055E6A33" w:rsidR="00A250FA" w:rsidRDefault="00A250FA" w:rsidP="0014533F">
            <w:pPr>
              <w:jc w:val="center"/>
              <w:rPr>
                <w:rFonts w:cs="Arial"/>
                <w:color w:val="000000"/>
                <w:sz w:val="20"/>
              </w:rPr>
            </w:pPr>
            <w:r>
              <w:rPr>
                <w:rFonts w:cs="Arial"/>
                <w:color w:val="000000"/>
                <w:sz w:val="20"/>
              </w:rPr>
              <w:t>Algeri</w:t>
            </w:r>
            <w:r w:rsidR="0014533F">
              <w:rPr>
                <w:rFonts w:cs="Arial"/>
                <w:color w:val="000000"/>
                <w:sz w:val="20"/>
              </w:rPr>
              <w:t>e</w:t>
            </w:r>
          </w:p>
        </w:tc>
      </w:tr>
      <w:tr w:rsidR="00DF6D75" w:rsidRPr="0090362F" w14:paraId="39EB4FDE"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2189A4A0" w14:textId="77777777" w:rsidR="00DF6D75" w:rsidRPr="00E43050" w:rsidRDefault="00DF6D75" w:rsidP="00DF6D75">
            <w:pPr>
              <w:spacing w:before="240" w:after="240"/>
              <w:ind w:left="113"/>
              <w:rPr>
                <w:rFonts w:cs="Arial"/>
                <w:color w:val="000000" w:themeColor="text1"/>
                <w:sz w:val="20"/>
                <w:lang w:val="fr-FR"/>
              </w:rPr>
            </w:pPr>
            <w:r w:rsidRPr="00E43050">
              <w:rPr>
                <w:rFonts w:cs="Arial"/>
                <w:color w:val="000000" w:themeColor="text1"/>
                <w:sz w:val="20"/>
                <w:lang w:val="fr-FR"/>
              </w:rPr>
              <w:t>Armement/société d’exploitation du navire</w:t>
            </w:r>
          </w:p>
        </w:tc>
        <w:tc>
          <w:tcPr>
            <w:tcW w:w="4536" w:type="dxa"/>
            <w:tcBorders>
              <w:top w:val="single" w:sz="6" w:space="0" w:color="auto"/>
              <w:left w:val="single" w:sz="6" w:space="0" w:color="auto"/>
              <w:bottom w:val="single" w:sz="6" w:space="0" w:color="auto"/>
              <w:right w:val="double" w:sz="6" w:space="0" w:color="auto"/>
            </w:tcBorders>
            <w:vAlign w:val="center"/>
          </w:tcPr>
          <w:p w14:paraId="387D4C77" w14:textId="15786FCF" w:rsidR="00DF6D75" w:rsidRPr="00510696" w:rsidRDefault="00DF6D75" w:rsidP="00510696">
            <w:pPr>
              <w:jc w:val="center"/>
              <w:rPr>
                <w:rFonts w:cs="Arial"/>
                <w:color w:val="000000"/>
                <w:sz w:val="20"/>
                <w:lang w:val="fr-FR"/>
              </w:rPr>
            </w:pPr>
            <w:bookmarkStart w:id="0" w:name="_GoBack"/>
            <w:bookmarkEnd w:id="0"/>
          </w:p>
        </w:tc>
      </w:tr>
      <w:tr w:rsidR="008B5EF5" w:rsidRPr="0090362F" w14:paraId="5555CFEE"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1363BAF0" w14:textId="77777777" w:rsidR="008B5EF5" w:rsidRPr="00E43050" w:rsidRDefault="008B5EF5" w:rsidP="008B5EF5">
            <w:pPr>
              <w:spacing w:before="240" w:after="240"/>
              <w:ind w:left="113"/>
              <w:rPr>
                <w:rFonts w:cs="Arial"/>
                <w:color w:val="000000" w:themeColor="text1"/>
                <w:sz w:val="20"/>
                <w:lang w:val="fr-FR"/>
              </w:rPr>
            </w:pPr>
            <w:r w:rsidRPr="00E43050">
              <w:rPr>
                <w:rFonts w:cs="Arial"/>
                <w:color w:val="000000" w:themeColor="text1"/>
                <w:sz w:val="20"/>
                <w:lang w:val="fr-FR"/>
              </w:rPr>
              <w:t xml:space="preserve">Numéro de </w:t>
            </w:r>
            <w:r>
              <w:rPr>
                <w:rFonts w:cs="Arial"/>
                <w:color w:val="000000" w:themeColor="text1"/>
                <w:sz w:val="20"/>
                <w:lang w:val="fr-FR"/>
              </w:rPr>
              <w:t>l’opération de pêche conjointe (si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74074102" w14:textId="77777777" w:rsidR="008B5EF5" w:rsidRDefault="00C86741" w:rsidP="00DF6D75">
            <w:pPr>
              <w:jc w:val="center"/>
              <w:rPr>
                <w:rFonts w:cs="Arial"/>
                <w:color w:val="000000"/>
                <w:sz w:val="20"/>
              </w:rPr>
            </w:pPr>
            <w:r>
              <w:rPr>
                <w:rFonts w:cs="Arial"/>
                <w:color w:val="000000"/>
                <w:sz w:val="20"/>
              </w:rPr>
              <w:t>2015-0</w:t>
            </w:r>
            <w:r w:rsidR="00CC40FC">
              <w:rPr>
                <w:rFonts w:cs="Arial"/>
                <w:color w:val="000000"/>
                <w:sz w:val="20"/>
              </w:rPr>
              <w:t>2</w:t>
            </w:r>
            <w:r w:rsidR="00DF6D75">
              <w:rPr>
                <w:rFonts w:cs="Arial"/>
                <w:color w:val="000000"/>
                <w:sz w:val="20"/>
              </w:rPr>
              <w:t>6</w:t>
            </w:r>
          </w:p>
        </w:tc>
      </w:tr>
      <w:tr w:rsidR="008B5EF5" w:rsidRPr="0090362F" w14:paraId="1E5606E4"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5816AE02" w14:textId="77777777" w:rsidR="008B5EF5" w:rsidRPr="00E43050" w:rsidRDefault="008B5EF5" w:rsidP="008B5EF5">
            <w:pPr>
              <w:spacing w:before="240" w:after="240"/>
              <w:ind w:left="113"/>
              <w:rPr>
                <w:rFonts w:cs="Arial"/>
                <w:color w:val="000000" w:themeColor="text1"/>
                <w:sz w:val="20"/>
                <w:lang w:val="fr-FR"/>
              </w:rPr>
            </w:pPr>
            <w:r w:rsidRPr="00E43050">
              <w:rPr>
                <w:rFonts w:cs="Arial"/>
                <w:color w:val="000000" w:themeColor="text1"/>
                <w:sz w:val="20"/>
                <w:lang w:val="fr-FR"/>
              </w:rPr>
              <w:t xml:space="preserve">% d’allocation de quota au sein de </w:t>
            </w:r>
            <w:r>
              <w:rPr>
                <w:rFonts w:cs="Arial"/>
                <w:color w:val="000000" w:themeColor="text1"/>
                <w:sz w:val="20"/>
                <w:lang w:val="fr-FR"/>
              </w:rPr>
              <w:t>l’opération de pêche conjointe (si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791E66AE" w14:textId="766E7AD8" w:rsidR="008B5EF5" w:rsidRDefault="00A250FA" w:rsidP="0014533F">
            <w:pPr>
              <w:jc w:val="center"/>
              <w:rPr>
                <w:rFonts w:cs="Arial"/>
                <w:color w:val="000000"/>
                <w:sz w:val="20"/>
              </w:rPr>
            </w:pPr>
            <w:r>
              <w:rPr>
                <w:rFonts w:cs="Arial"/>
                <w:color w:val="000000"/>
                <w:sz w:val="20"/>
              </w:rPr>
              <w:t>14,75%</w:t>
            </w:r>
          </w:p>
        </w:tc>
      </w:tr>
      <w:tr w:rsidR="00A250FA" w:rsidRPr="0090362F" w14:paraId="191434C9"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65531F09" w14:textId="77777777" w:rsidR="00A250FA" w:rsidRPr="00E43050" w:rsidRDefault="00A250FA" w:rsidP="00A250FA">
            <w:pPr>
              <w:spacing w:before="240" w:after="240"/>
              <w:ind w:left="113"/>
              <w:rPr>
                <w:rFonts w:cs="Arial"/>
                <w:bCs/>
                <w:color w:val="000000" w:themeColor="text1"/>
                <w:sz w:val="20"/>
                <w:lang w:val="fr-FR"/>
              </w:rPr>
            </w:pPr>
            <w:r w:rsidRPr="00E43050">
              <w:rPr>
                <w:rFonts w:cs="Arial"/>
                <w:color w:val="000000" w:themeColor="text1"/>
                <w:sz w:val="20"/>
                <w:lang w:val="fr-FR"/>
              </w:rPr>
              <w:t>Nom de l’observateur</w:t>
            </w:r>
            <w:r>
              <w:rPr>
                <w:rFonts w:cs="Arial"/>
                <w:color w:val="000000" w:themeColor="text1"/>
                <w:sz w:val="20"/>
                <w:lang w:val="fr-FR"/>
              </w:rPr>
              <w:t xml:space="preserve"> régional de l’ICCAT</w:t>
            </w:r>
          </w:p>
        </w:tc>
        <w:tc>
          <w:tcPr>
            <w:tcW w:w="4536" w:type="dxa"/>
            <w:tcBorders>
              <w:top w:val="single" w:sz="6" w:space="0" w:color="auto"/>
              <w:left w:val="single" w:sz="6" w:space="0" w:color="auto"/>
              <w:bottom w:val="single" w:sz="6" w:space="0" w:color="auto"/>
              <w:right w:val="double" w:sz="6" w:space="0" w:color="auto"/>
            </w:tcBorders>
            <w:vAlign w:val="center"/>
          </w:tcPr>
          <w:p w14:paraId="40DA7DAD" w14:textId="49208B56" w:rsidR="00A250FA" w:rsidRDefault="0014533F" w:rsidP="00A250FA">
            <w:pPr>
              <w:jc w:val="center"/>
              <w:rPr>
                <w:rFonts w:cs="Arial"/>
                <w:color w:val="000000"/>
                <w:sz w:val="20"/>
                <w:lang w:val="fr-FR"/>
              </w:rPr>
            </w:pPr>
            <w:r>
              <w:rPr>
                <w:rFonts w:cs="Arial"/>
                <w:color w:val="000000"/>
                <w:sz w:val="20"/>
              </w:rPr>
              <w:t>Haythem Salem</w:t>
            </w:r>
          </w:p>
        </w:tc>
      </w:tr>
      <w:tr w:rsidR="00A250FA" w:rsidRPr="0090362F" w14:paraId="0728F7D4"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3739BBD1" w14:textId="77777777" w:rsidR="00A250FA" w:rsidRPr="00E43050" w:rsidRDefault="00A250FA" w:rsidP="00A250FA">
            <w:pPr>
              <w:spacing w:before="240" w:after="240"/>
              <w:ind w:left="113"/>
              <w:rPr>
                <w:rFonts w:cs="Arial"/>
                <w:bCs/>
                <w:color w:val="000000" w:themeColor="text1"/>
                <w:sz w:val="20"/>
                <w:lang w:val="fr-FR"/>
              </w:rPr>
            </w:pPr>
            <w:r w:rsidRPr="00E43050">
              <w:rPr>
                <w:rFonts w:cs="Arial"/>
                <w:color w:val="000000" w:themeColor="text1"/>
                <w:sz w:val="20"/>
                <w:lang w:val="fr-FR"/>
              </w:rPr>
              <w:t>Numéro ICCAT de l’observateur</w:t>
            </w:r>
            <w:r>
              <w:rPr>
                <w:rFonts w:cs="Arial"/>
                <w:color w:val="000000" w:themeColor="text1"/>
                <w:sz w:val="20"/>
                <w:lang w:val="fr-FR"/>
              </w:rPr>
              <w:t xml:space="preserve"> régional</w:t>
            </w:r>
          </w:p>
        </w:tc>
        <w:tc>
          <w:tcPr>
            <w:tcW w:w="4536" w:type="dxa"/>
            <w:tcBorders>
              <w:top w:val="single" w:sz="6" w:space="0" w:color="auto"/>
              <w:left w:val="single" w:sz="6" w:space="0" w:color="auto"/>
              <w:bottom w:val="single" w:sz="6" w:space="0" w:color="auto"/>
              <w:right w:val="double" w:sz="6" w:space="0" w:color="auto"/>
            </w:tcBorders>
            <w:vAlign w:val="center"/>
          </w:tcPr>
          <w:p w14:paraId="3CE70EA0" w14:textId="4D874495" w:rsidR="00A250FA" w:rsidRDefault="00A250FA" w:rsidP="00A250FA">
            <w:pPr>
              <w:jc w:val="center"/>
              <w:rPr>
                <w:rFonts w:cs="Arial"/>
                <w:color w:val="000000"/>
                <w:sz w:val="20"/>
              </w:rPr>
            </w:pPr>
            <w:r>
              <w:rPr>
                <w:rFonts w:cs="Arial"/>
                <w:color w:val="000000"/>
                <w:sz w:val="20"/>
              </w:rPr>
              <w:t>234</w:t>
            </w:r>
          </w:p>
        </w:tc>
      </w:tr>
    </w:tbl>
    <w:p w14:paraId="49B8427A" w14:textId="77777777" w:rsidR="0036413A" w:rsidRPr="00E43050" w:rsidRDefault="0036413A" w:rsidP="00EC7545">
      <w:pPr>
        <w:spacing w:after="60"/>
        <w:jc w:val="both"/>
        <w:rPr>
          <w:rFonts w:cs="Arial"/>
          <w:sz w:val="20"/>
          <w:lang w:val="fr-FR"/>
        </w:rPr>
      </w:pPr>
    </w:p>
    <w:p w14:paraId="3CDB2095" w14:textId="77777777" w:rsidR="00A22D88" w:rsidRPr="00E43050" w:rsidRDefault="00246063" w:rsidP="00A22D88">
      <w:pPr>
        <w:pStyle w:val="Heading2"/>
        <w:keepLines w:val="0"/>
        <w:spacing w:before="240" w:after="60"/>
        <w:jc w:val="both"/>
        <w:rPr>
          <w:rFonts w:ascii="Arial" w:hAnsi="Arial" w:cs="Arial"/>
          <w:color w:val="auto"/>
          <w:sz w:val="20"/>
          <w:szCs w:val="20"/>
          <w:lang w:val="fr-FR"/>
        </w:rPr>
      </w:pPr>
      <w:r w:rsidRPr="00E43050">
        <w:rPr>
          <w:rFonts w:ascii="Arial" w:hAnsi="Arial" w:cs="Arial"/>
          <w:color w:val="auto"/>
          <w:sz w:val="20"/>
          <w:szCs w:val="20"/>
          <w:lang w:val="fr-FR"/>
        </w:rPr>
        <w:t>Détails du déploiement</w:t>
      </w:r>
    </w:p>
    <w:tbl>
      <w:tblPr>
        <w:tblW w:w="9180" w:type="dxa"/>
        <w:tblCellMar>
          <w:left w:w="0" w:type="dxa"/>
          <w:right w:w="0" w:type="dxa"/>
        </w:tblCellMar>
        <w:tblLook w:val="04A0" w:firstRow="1" w:lastRow="0" w:firstColumn="1" w:lastColumn="0" w:noHBand="0" w:noVBand="1"/>
      </w:tblPr>
      <w:tblGrid>
        <w:gridCol w:w="3498"/>
        <w:gridCol w:w="1440"/>
        <w:gridCol w:w="1747"/>
        <w:gridCol w:w="2495"/>
      </w:tblGrid>
      <w:tr w:rsidR="00856EFC" w:rsidRPr="00E43050" w14:paraId="67B9DE1A" w14:textId="77777777" w:rsidTr="007C0380">
        <w:trPr>
          <w:trHeight w:val="322"/>
        </w:trPr>
        <w:tc>
          <w:tcPr>
            <w:tcW w:w="34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7DBAF0" w14:textId="77777777" w:rsidR="00856EFC" w:rsidRPr="00E43050" w:rsidRDefault="00856EFC" w:rsidP="00246063">
            <w:pPr>
              <w:spacing w:before="60" w:after="60"/>
              <w:jc w:val="center"/>
              <w:rPr>
                <w:rFonts w:eastAsiaTheme="minorHAnsi" w:cs="Arial"/>
                <w:sz w:val="20"/>
                <w:lang w:val="fr-FR"/>
              </w:rPr>
            </w:pPr>
            <w:r w:rsidRPr="00E43050">
              <w:rPr>
                <w:rFonts w:cs="Arial"/>
                <w:lang w:val="fr-FR"/>
              </w:rPr>
              <w:t>Activit</w:t>
            </w:r>
            <w:r w:rsidR="00246063" w:rsidRPr="00E43050">
              <w:rPr>
                <w:rFonts w:cs="Arial"/>
                <w:lang w:val="fr-FR"/>
              </w:rPr>
              <w:t>é</w:t>
            </w:r>
          </w:p>
        </w:tc>
        <w:tc>
          <w:tcPr>
            <w:tcW w:w="14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B79559E" w14:textId="77777777" w:rsidR="00856EFC" w:rsidRPr="00E43050" w:rsidRDefault="00246063" w:rsidP="00236C47">
            <w:pPr>
              <w:spacing w:before="60" w:after="60"/>
              <w:jc w:val="center"/>
              <w:rPr>
                <w:rFonts w:cs="Arial"/>
                <w:sz w:val="20"/>
                <w:lang w:val="fr-FR"/>
              </w:rPr>
            </w:pPr>
            <w:r w:rsidRPr="00E43050">
              <w:rPr>
                <w:rFonts w:cs="Arial"/>
                <w:sz w:val="20"/>
                <w:lang w:val="fr-FR"/>
              </w:rPr>
              <w:t>du</w:t>
            </w:r>
          </w:p>
          <w:p w14:paraId="18D64C5E" w14:textId="77777777" w:rsidR="00856EFC" w:rsidRPr="00E43050" w:rsidRDefault="00246063" w:rsidP="00236C47">
            <w:pPr>
              <w:spacing w:before="60" w:after="60"/>
              <w:jc w:val="center"/>
              <w:rPr>
                <w:rFonts w:eastAsiaTheme="minorHAnsi" w:cs="Arial"/>
                <w:sz w:val="20"/>
                <w:lang w:val="fr-FR"/>
              </w:rPr>
            </w:pPr>
            <w:r w:rsidRPr="00E43050">
              <w:rPr>
                <w:rFonts w:cs="Arial"/>
                <w:sz w:val="20"/>
                <w:lang w:val="fr-FR"/>
              </w:rPr>
              <w:t>(jj/mm/aaaa</w:t>
            </w:r>
            <w:r w:rsidR="00856EFC" w:rsidRPr="00E43050">
              <w:rPr>
                <w:rFonts w:cs="Arial"/>
                <w:sz w:val="20"/>
                <w:lang w:val="fr-FR"/>
              </w:rPr>
              <w:t>)</w:t>
            </w:r>
          </w:p>
        </w:tc>
        <w:tc>
          <w:tcPr>
            <w:tcW w:w="174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03C6DF0" w14:textId="77777777" w:rsidR="00856EFC" w:rsidRPr="00E43050" w:rsidRDefault="00246063" w:rsidP="00236C47">
            <w:pPr>
              <w:spacing w:before="60" w:after="60"/>
              <w:jc w:val="center"/>
              <w:rPr>
                <w:rFonts w:cs="Arial"/>
                <w:sz w:val="20"/>
                <w:lang w:val="fr-FR"/>
              </w:rPr>
            </w:pPr>
            <w:r w:rsidRPr="00E43050">
              <w:rPr>
                <w:rFonts w:cs="Arial"/>
                <w:sz w:val="20"/>
                <w:lang w:val="fr-FR"/>
              </w:rPr>
              <w:t>au</w:t>
            </w:r>
          </w:p>
          <w:p w14:paraId="59528E71" w14:textId="77777777" w:rsidR="00856EFC" w:rsidRPr="00E43050" w:rsidRDefault="00246063" w:rsidP="00236C47">
            <w:pPr>
              <w:pStyle w:val="Header"/>
              <w:spacing w:before="60" w:after="60"/>
              <w:jc w:val="center"/>
              <w:rPr>
                <w:rFonts w:ascii="Arial" w:hAnsi="Arial" w:cs="Arial"/>
                <w:szCs w:val="20"/>
                <w:lang w:val="fr-FR"/>
              </w:rPr>
            </w:pPr>
            <w:r w:rsidRPr="00A834F3">
              <w:rPr>
                <w:rFonts w:ascii="Arial" w:hAnsi="Arial" w:cs="Arial"/>
                <w:lang w:val="fr-FR"/>
              </w:rPr>
              <w:t>(jj</w:t>
            </w:r>
            <w:r w:rsidRPr="00A834F3">
              <w:rPr>
                <w:rFonts w:ascii="Arial" w:hAnsi="Arial" w:cs="Arial"/>
                <w:szCs w:val="20"/>
                <w:lang w:val="fr-FR"/>
              </w:rPr>
              <w:t>/mm/aaaa</w:t>
            </w:r>
            <w:r w:rsidR="00856EFC" w:rsidRPr="00E43050">
              <w:rPr>
                <w:rFonts w:cs="Arial"/>
                <w:lang w:val="fr-FR"/>
              </w:rPr>
              <w:t>)</w:t>
            </w:r>
          </w:p>
        </w:tc>
        <w:tc>
          <w:tcPr>
            <w:tcW w:w="24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F2F6170" w14:textId="77777777" w:rsidR="00856EFC" w:rsidRPr="00E43050" w:rsidRDefault="00856EFC">
            <w:pPr>
              <w:pStyle w:val="Header"/>
              <w:spacing w:before="60" w:after="60"/>
              <w:jc w:val="center"/>
              <w:rPr>
                <w:rFonts w:ascii="Arial" w:hAnsi="Arial" w:cs="Arial"/>
                <w:szCs w:val="20"/>
                <w:lang w:val="fr-FR"/>
              </w:rPr>
            </w:pPr>
            <w:r w:rsidRPr="00E43050">
              <w:rPr>
                <w:rFonts w:ascii="Arial" w:hAnsi="Arial" w:cs="Arial"/>
                <w:szCs w:val="20"/>
                <w:lang w:val="fr-FR"/>
              </w:rPr>
              <w:t>Comment</w:t>
            </w:r>
            <w:r w:rsidR="00246063" w:rsidRPr="00E43050">
              <w:rPr>
                <w:rFonts w:ascii="Arial" w:hAnsi="Arial" w:cs="Arial"/>
                <w:szCs w:val="20"/>
                <w:lang w:val="fr-FR"/>
              </w:rPr>
              <w:t>aires</w:t>
            </w:r>
          </w:p>
        </w:tc>
      </w:tr>
      <w:tr w:rsidR="00C86741" w:rsidRPr="00E43050" w14:paraId="2E065A76" w14:textId="77777777" w:rsidTr="007C0380">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304991" w14:textId="42174D41" w:rsidR="00C86741" w:rsidRPr="00E43050" w:rsidRDefault="0014533F" w:rsidP="00C86741">
            <w:pPr>
              <w:spacing w:before="60" w:after="60"/>
              <w:jc w:val="center"/>
              <w:rPr>
                <w:rFonts w:eastAsiaTheme="minorHAnsi" w:cs="Arial"/>
                <w:sz w:val="20"/>
                <w:lang w:val="fr-FR"/>
              </w:rPr>
            </w:pPr>
            <w:r>
              <w:rPr>
                <w:rFonts w:eastAsiaTheme="minorHAnsi" w:cs="Arial"/>
                <w:sz w:val="20"/>
                <w:lang w:val="fr-FR"/>
              </w:rPr>
              <w:t>Formation</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14:paraId="088336D1" w14:textId="77777777" w:rsidR="00C86741" w:rsidRDefault="00DF6D75" w:rsidP="00C86741">
            <w:pPr>
              <w:jc w:val="center"/>
              <w:rPr>
                <w:rFonts w:cs="Arial"/>
                <w:color w:val="000000"/>
                <w:sz w:val="20"/>
              </w:rPr>
            </w:pPr>
            <w:r>
              <w:rPr>
                <w:rFonts w:cs="Arial"/>
                <w:color w:val="000000"/>
                <w:sz w:val="20"/>
              </w:rPr>
              <w:t>24</w:t>
            </w:r>
            <w:r w:rsidR="00C86741">
              <w:rPr>
                <w:rFonts w:cs="Arial"/>
                <w:color w:val="000000"/>
                <w:sz w:val="20"/>
              </w:rPr>
              <w:t>/05/2015</w:t>
            </w:r>
          </w:p>
        </w:tc>
        <w:tc>
          <w:tcPr>
            <w:tcW w:w="1747" w:type="dxa"/>
            <w:tcBorders>
              <w:top w:val="nil"/>
              <w:left w:val="nil"/>
              <w:bottom w:val="single" w:sz="8" w:space="0" w:color="auto"/>
              <w:right w:val="single" w:sz="8" w:space="0" w:color="auto"/>
            </w:tcBorders>
            <w:tcMar>
              <w:top w:w="0" w:type="dxa"/>
              <w:left w:w="108" w:type="dxa"/>
              <w:bottom w:w="0" w:type="dxa"/>
              <w:right w:w="108" w:type="dxa"/>
            </w:tcMar>
            <w:vAlign w:val="center"/>
          </w:tcPr>
          <w:p w14:paraId="2CDA9C0F" w14:textId="77777777" w:rsidR="00C86741" w:rsidRDefault="00C86741" w:rsidP="00DF6D75">
            <w:pPr>
              <w:jc w:val="center"/>
              <w:rPr>
                <w:rFonts w:cs="Arial"/>
                <w:color w:val="000000"/>
                <w:sz w:val="20"/>
              </w:rPr>
            </w:pPr>
            <w:r>
              <w:rPr>
                <w:rFonts w:cs="Arial"/>
                <w:color w:val="000000"/>
                <w:sz w:val="20"/>
              </w:rPr>
              <w:t>2</w:t>
            </w:r>
            <w:r w:rsidR="00DF6D75">
              <w:rPr>
                <w:rFonts w:cs="Arial"/>
                <w:color w:val="000000"/>
                <w:sz w:val="20"/>
              </w:rPr>
              <w:t>4</w:t>
            </w:r>
            <w:r>
              <w:rPr>
                <w:rFonts w:cs="Arial"/>
                <w:color w:val="000000"/>
                <w:sz w:val="20"/>
              </w:rPr>
              <w:t>/05/2015</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9A1C4C3" w14:textId="77777777" w:rsidR="00C86741" w:rsidRPr="00E43050" w:rsidRDefault="00C86741" w:rsidP="00C86741">
            <w:pPr>
              <w:pStyle w:val="Header"/>
              <w:spacing w:before="60" w:after="60"/>
              <w:jc w:val="center"/>
              <w:rPr>
                <w:rFonts w:ascii="Arial" w:hAnsi="Arial" w:cs="Arial"/>
                <w:szCs w:val="20"/>
                <w:lang w:val="fr-FR"/>
              </w:rPr>
            </w:pPr>
            <w:r>
              <w:rPr>
                <w:rFonts w:ascii="Arial" w:hAnsi="Arial" w:cs="Arial"/>
                <w:szCs w:val="20"/>
                <w:lang w:val="fr-FR"/>
              </w:rPr>
              <w:t>Tunis</w:t>
            </w:r>
          </w:p>
        </w:tc>
      </w:tr>
      <w:tr w:rsidR="0014533F" w:rsidRPr="00E43050" w14:paraId="78CE6551" w14:textId="77777777" w:rsidTr="008E6A30">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A20141F" w14:textId="77777777" w:rsidR="0014533F" w:rsidRPr="00E43050" w:rsidRDefault="0014533F" w:rsidP="008E6A30">
            <w:pPr>
              <w:spacing w:before="60" w:after="60"/>
              <w:jc w:val="center"/>
              <w:rPr>
                <w:rFonts w:eastAsiaTheme="minorHAnsi" w:cs="Arial"/>
                <w:sz w:val="20"/>
                <w:lang w:val="fr-FR"/>
              </w:rPr>
            </w:pPr>
            <w:r>
              <w:rPr>
                <w:rFonts w:eastAsiaTheme="minorHAnsi" w:cs="Arial"/>
                <w:sz w:val="20"/>
                <w:lang w:val="fr-FR"/>
              </w:rPr>
              <w:t>Mobilisation / voyage aller</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14:paraId="7BB0AF51" w14:textId="598DD08B" w:rsidR="0014533F" w:rsidRDefault="0014533F" w:rsidP="008E6A30">
            <w:pPr>
              <w:jc w:val="center"/>
              <w:rPr>
                <w:rFonts w:cs="Arial"/>
                <w:color w:val="000000"/>
                <w:sz w:val="20"/>
                <w:lang w:val="fr-FR"/>
              </w:rPr>
            </w:pPr>
            <w:r>
              <w:rPr>
                <w:rFonts w:cs="Arial"/>
                <w:color w:val="000000"/>
                <w:sz w:val="20"/>
              </w:rPr>
              <w:t>25/05/2015</w:t>
            </w:r>
          </w:p>
        </w:tc>
        <w:tc>
          <w:tcPr>
            <w:tcW w:w="1747" w:type="dxa"/>
            <w:tcBorders>
              <w:top w:val="nil"/>
              <w:left w:val="nil"/>
              <w:bottom w:val="single" w:sz="8" w:space="0" w:color="auto"/>
              <w:right w:val="single" w:sz="8" w:space="0" w:color="auto"/>
            </w:tcBorders>
            <w:tcMar>
              <w:top w:w="0" w:type="dxa"/>
              <w:left w:w="108" w:type="dxa"/>
              <w:bottom w:w="0" w:type="dxa"/>
              <w:right w:w="108" w:type="dxa"/>
            </w:tcMar>
            <w:vAlign w:val="center"/>
          </w:tcPr>
          <w:p w14:paraId="4442B042" w14:textId="28F85C14" w:rsidR="0014533F" w:rsidRDefault="0014533F" w:rsidP="008E6A30">
            <w:pPr>
              <w:jc w:val="center"/>
              <w:rPr>
                <w:rFonts w:cs="Arial"/>
                <w:color w:val="000000"/>
                <w:sz w:val="20"/>
              </w:rPr>
            </w:pPr>
            <w:r>
              <w:rPr>
                <w:rFonts w:cs="Arial"/>
                <w:color w:val="000000"/>
                <w:sz w:val="20"/>
              </w:rPr>
              <w:t>25/05/2015</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4D70BB4D" w14:textId="77777777" w:rsidR="0014533F" w:rsidRPr="00E43050" w:rsidRDefault="0014533F" w:rsidP="008E6A30">
            <w:pPr>
              <w:pStyle w:val="Header"/>
              <w:spacing w:before="60" w:after="60"/>
              <w:jc w:val="center"/>
              <w:rPr>
                <w:rFonts w:ascii="Arial" w:hAnsi="Arial" w:cs="Arial"/>
                <w:szCs w:val="20"/>
                <w:lang w:val="fr-FR"/>
              </w:rPr>
            </w:pPr>
          </w:p>
        </w:tc>
      </w:tr>
      <w:tr w:rsidR="00C86741" w:rsidRPr="00E43050" w14:paraId="76CC2B76" w14:textId="77777777" w:rsidTr="007C0380">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4C930BE" w14:textId="77777777" w:rsidR="00C86741" w:rsidRPr="00E43050" w:rsidRDefault="00C86741" w:rsidP="00C86741">
            <w:pPr>
              <w:jc w:val="center"/>
              <w:rPr>
                <w:rFonts w:cs="Arial"/>
                <w:sz w:val="20"/>
                <w:lang w:val="fr-FR"/>
              </w:rPr>
            </w:pPr>
            <w:r w:rsidRPr="00E43050">
              <w:rPr>
                <w:rFonts w:cs="Arial"/>
                <w:sz w:val="20"/>
                <w:lang w:val="fr-FR"/>
              </w:rPr>
              <w:t>Début de l’embarquement</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14:paraId="755FB4A0" w14:textId="77777777" w:rsidR="00C86741" w:rsidRDefault="00C86741" w:rsidP="00DF6D75">
            <w:pPr>
              <w:jc w:val="center"/>
              <w:rPr>
                <w:rFonts w:cs="Arial"/>
                <w:color w:val="000000"/>
                <w:sz w:val="20"/>
              </w:rPr>
            </w:pPr>
            <w:r>
              <w:rPr>
                <w:rFonts w:cs="Arial"/>
                <w:color w:val="000000"/>
                <w:sz w:val="20"/>
              </w:rPr>
              <w:t>2</w:t>
            </w:r>
            <w:r w:rsidR="00DF6D75">
              <w:rPr>
                <w:rFonts w:cs="Arial"/>
                <w:color w:val="000000"/>
                <w:sz w:val="20"/>
              </w:rPr>
              <w:t>5</w:t>
            </w:r>
            <w:r>
              <w:rPr>
                <w:rFonts w:cs="Arial"/>
                <w:color w:val="000000"/>
                <w:sz w:val="20"/>
              </w:rPr>
              <w:t>/05/2015</w:t>
            </w:r>
          </w:p>
        </w:tc>
        <w:tc>
          <w:tcPr>
            <w:tcW w:w="1747" w:type="dxa"/>
            <w:tcBorders>
              <w:top w:val="nil"/>
              <w:left w:val="nil"/>
              <w:bottom w:val="single" w:sz="8" w:space="0" w:color="auto"/>
              <w:right w:val="single" w:sz="8" w:space="0" w:color="auto"/>
            </w:tcBorders>
            <w:tcMar>
              <w:top w:w="0" w:type="dxa"/>
              <w:left w:w="108" w:type="dxa"/>
              <w:bottom w:w="0" w:type="dxa"/>
              <w:right w:w="108" w:type="dxa"/>
            </w:tcMar>
            <w:vAlign w:val="center"/>
          </w:tcPr>
          <w:p w14:paraId="73A14287" w14:textId="74B2D174" w:rsidR="00C86741" w:rsidRDefault="0014533F" w:rsidP="00C86741">
            <w:pPr>
              <w:jc w:val="center"/>
              <w:rPr>
                <w:rFonts w:cs="Arial"/>
                <w:color w:val="000000"/>
                <w:sz w:val="20"/>
              </w:rPr>
            </w:pPr>
            <w:r>
              <w:rPr>
                <w:rFonts w:cs="Arial"/>
                <w:color w:val="000000"/>
                <w:sz w:val="20"/>
              </w:rPr>
              <w:t>-</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0C821E2C" w14:textId="1B18317E" w:rsidR="00C86741" w:rsidRPr="00E43050" w:rsidRDefault="00C86741" w:rsidP="00DF6D75">
            <w:pPr>
              <w:pStyle w:val="Header"/>
              <w:spacing w:before="60" w:after="60"/>
              <w:jc w:val="center"/>
              <w:rPr>
                <w:rFonts w:ascii="Arial" w:hAnsi="Arial" w:cs="Arial"/>
                <w:szCs w:val="20"/>
                <w:lang w:val="fr-FR"/>
              </w:rPr>
            </w:pPr>
          </w:p>
        </w:tc>
      </w:tr>
      <w:tr w:rsidR="00C86741" w:rsidRPr="00E43050" w14:paraId="47901F36" w14:textId="77777777" w:rsidTr="007C0380">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1AC57E3" w14:textId="77777777" w:rsidR="00C86741" w:rsidRPr="00E43050" w:rsidRDefault="00C86741" w:rsidP="00C86741">
            <w:pPr>
              <w:jc w:val="center"/>
              <w:rPr>
                <w:rFonts w:cs="Arial"/>
                <w:sz w:val="20"/>
                <w:lang w:val="fr-FR"/>
              </w:rPr>
            </w:pPr>
            <w:r>
              <w:rPr>
                <w:rFonts w:cs="Arial"/>
                <w:sz w:val="20"/>
                <w:lang w:val="fr-FR"/>
              </w:rPr>
              <w:t>Dates de mobilisation</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14:paraId="1BB4696C" w14:textId="77777777" w:rsidR="00C86741" w:rsidRDefault="00C86741" w:rsidP="00C86741">
            <w:pPr>
              <w:jc w:val="center"/>
              <w:rPr>
                <w:rFonts w:cs="Arial"/>
                <w:color w:val="000000"/>
                <w:sz w:val="20"/>
              </w:rPr>
            </w:pPr>
            <w:r>
              <w:rPr>
                <w:rFonts w:cs="Arial"/>
                <w:color w:val="000000"/>
                <w:sz w:val="20"/>
              </w:rPr>
              <w:t>25/05/2015</w:t>
            </w:r>
          </w:p>
        </w:tc>
        <w:tc>
          <w:tcPr>
            <w:tcW w:w="1747" w:type="dxa"/>
            <w:tcBorders>
              <w:top w:val="nil"/>
              <w:left w:val="nil"/>
              <w:bottom w:val="single" w:sz="8" w:space="0" w:color="auto"/>
              <w:right w:val="single" w:sz="8" w:space="0" w:color="auto"/>
            </w:tcBorders>
            <w:tcMar>
              <w:top w:w="0" w:type="dxa"/>
              <w:left w:w="108" w:type="dxa"/>
              <w:bottom w:w="0" w:type="dxa"/>
              <w:right w:w="108" w:type="dxa"/>
            </w:tcMar>
            <w:vAlign w:val="center"/>
          </w:tcPr>
          <w:p w14:paraId="733D126C" w14:textId="1CF1F1D5" w:rsidR="00C86741" w:rsidRDefault="00DF6D75" w:rsidP="00A250FA">
            <w:pPr>
              <w:jc w:val="center"/>
              <w:rPr>
                <w:rFonts w:cs="Arial"/>
                <w:color w:val="000000"/>
                <w:sz w:val="20"/>
              </w:rPr>
            </w:pPr>
            <w:r>
              <w:rPr>
                <w:rFonts w:cs="Arial"/>
                <w:color w:val="000000"/>
                <w:sz w:val="20"/>
              </w:rPr>
              <w:t>2</w:t>
            </w:r>
            <w:r w:rsidR="00A250FA">
              <w:rPr>
                <w:rFonts w:cs="Arial"/>
                <w:color w:val="000000"/>
                <w:sz w:val="20"/>
              </w:rPr>
              <w:t>6</w:t>
            </w:r>
            <w:r w:rsidR="00C86741">
              <w:rPr>
                <w:rFonts w:cs="Arial"/>
                <w:color w:val="000000"/>
                <w:sz w:val="20"/>
              </w:rPr>
              <w:t>/06/2015</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08F8B04D" w14:textId="77777777" w:rsidR="00C86741" w:rsidRPr="00E43050" w:rsidRDefault="00C86741" w:rsidP="00C86741">
            <w:pPr>
              <w:pStyle w:val="Header"/>
              <w:spacing w:before="60" w:after="60"/>
              <w:jc w:val="center"/>
              <w:rPr>
                <w:rFonts w:ascii="Arial" w:hAnsi="Arial" w:cs="Arial"/>
                <w:szCs w:val="20"/>
                <w:lang w:val="fr-FR"/>
              </w:rPr>
            </w:pPr>
          </w:p>
        </w:tc>
      </w:tr>
      <w:tr w:rsidR="00C86741" w:rsidRPr="00E43050" w14:paraId="48C13E23" w14:textId="77777777" w:rsidTr="007C0380">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0A3F04" w14:textId="77777777" w:rsidR="00C86741" w:rsidRPr="00E43050" w:rsidRDefault="00C86741" w:rsidP="00C86741">
            <w:pPr>
              <w:jc w:val="center"/>
              <w:rPr>
                <w:rFonts w:cs="Arial"/>
                <w:sz w:val="20"/>
                <w:lang w:val="fr-FR"/>
              </w:rPr>
            </w:pPr>
            <w:r w:rsidRPr="00E43050">
              <w:rPr>
                <w:rFonts w:cs="Arial"/>
                <w:sz w:val="20"/>
                <w:lang w:val="fr-FR"/>
              </w:rPr>
              <w:t>Fin de l’embarquement</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14:paraId="47208BF1" w14:textId="0846789E" w:rsidR="00C86741" w:rsidRPr="00E57C61" w:rsidRDefault="0014533F" w:rsidP="00A250FA">
            <w:pPr>
              <w:jc w:val="center"/>
              <w:rPr>
                <w:rFonts w:cs="Arial"/>
                <w:color w:val="000000"/>
                <w:sz w:val="20"/>
              </w:rPr>
            </w:pPr>
            <w:r>
              <w:rPr>
                <w:rFonts w:cs="Arial"/>
                <w:color w:val="000000"/>
                <w:sz w:val="20"/>
              </w:rPr>
              <w:t>27/06/2015</w:t>
            </w:r>
          </w:p>
        </w:tc>
        <w:tc>
          <w:tcPr>
            <w:tcW w:w="1747" w:type="dxa"/>
            <w:tcBorders>
              <w:top w:val="nil"/>
              <w:left w:val="nil"/>
              <w:bottom w:val="single" w:sz="8" w:space="0" w:color="auto"/>
              <w:right w:val="single" w:sz="8" w:space="0" w:color="auto"/>
            </w:tcBorders>
            <w:tcMar>
              <w:top w:w="0" w:type="dxa"/>
              <w:left w:w="108" w:type="dxa"/>
              <w:bottom w:w="0" w:type="dxa"/>
              <w:right w:w="108" w:type="dxa"/>
            </w:tcMar>
            <w:vAlign w:val="center"/>
          </w:tcPr>
          <w:p w14:paraId="46A57065" w14:textId="6C2F93EE" w:rsidR="00C86741" w:rsidRDefault="0014533F" w:rsidP="00C86741">
            <w:pPr>
              <w:jc w:val="center"/>
              <w:rPr>
                <w:rFonts w:cs="Arial"/>
                <w:color w:val="000000"/>
                <w:sz w:val="20"/>
              </w:rPr>
            </w:pPr>
            <w:r>
              <w:rPr>
                <w:rFonts w:cs="Arial"/>
                <w:color w:val="000000"/>
                <w:sz w:val="20"/>
              </w:rPr>
              <w:t>-</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3D5B658" w14:textId="0A2F645A" w:rsidR="00C86741" w:rsidRPr="00E43050" w:rsidRDefault="00C86741" w:rsidP="00DF6D75">
            <w:pPr>
              <w:pStyle w:val="Header"/>
              <w:spacing w:before="60" w:after="60"/>
              <w:jc w:val="center"/>
              <w:rPr>
                <w:rFonts w:ascii="Arial" w:hAnsi="Arial" w:cs="Arial"/>
                <w:szCs w:val="20"/>
                <w:lang w:val="fr-FR"/>
              </w:rPr>
            </w:pPr>
          </w:p>
        </w:tc>
      </w:tr>
      <w:tr w:rsidR="00C86741" w:rsidRPr="0090362F" w14:paraId="7625B5C2" w14:textId="77777777" w:rsidTr="007C0380">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799B55" w14:textId="77777777" w:rsidR="00C86741" w:rsidRPr="00E43050" w:rsidRDefault="00C86741" w:rsidP="00C86741">
            <w:pPr>
              <w:jc w:val="center"/>
              <w:rPr>
                <w:rFonts w:cs="Arial"/>
                <w:sz w:val="20"/>
                <w:lang w:val="fr-FR"/>
              </w:rPr>
            </w:pPr>
            <w:r>
              <w:rPr>
                <w:rFonts w:cs="Arial"/>
                <w:sz w:val="20"/>
                <w:lang w:val="fr-FR"/>
              </w:rPr>
              <w:t xml:space="preserve">Retour au domicile / </w:t>
            </w:r>
            <w:r w:rsidRPr="00E43050">
              <w:rPr>
                <w:rFonts w:cs="Arial"/>
                <w:sz w:val="20"/>
                <w:lang w:val="fr-FR"/>
              </w:rPr>
              <w:t>Voyage retour</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14:paraId="2C48E4D2" w14:textId="57297F4D" w:rsidR="00C86741" w:rsidRDefault="00DF6D75" w:rsidP="00CC40FC">
            <w:pPr>
              <w:jc w:val="center"/>
              <w:rPr>
                <w:rFonts w:cs="Arial"/>
                <w:color w:val="000000"/>
                <w:sz w:val="20"/>
              </w:rPr>
            </w:pPr>
            <w:r>
              <w:rPr>
                <w:rFonts w:cs="Arial"/>
                <w:color w:val="000000"/>
                <w:sz w:val="20"/>
              </w:rPr>
              <w:t>27</w:t>
            </w:r>
            <w:r w:rsidR="00510696">
              <w:rPr>
                <w:rFonts w:cs="Arial"/>
                <w:color w:val="000000"/>
                <w:sz w:val="20"/>
              </w:rPr>
              <w:t>/</w:t>
            </w:r>
            <w:r w:rsidR="00C86741">
              <w:rPr>
                <w:rFonts w:cs="Arial"/>
                <w:color w:val="000000"/>
                <w:sz w:val="20"/>
              </w:rPr>
              <w:t>0</w:t>
            </w:r>
            <w:r w:rsidR="00CC40FC">
              <w:rPr>
                <w:rFonts w:cs="Arial"/>
                <w:color w:val="000000"/>
                <w:sz w:val="20"/>
              </w:rPr>
              <w:t>6</w:t>
            </w:r>
            <w:r w:rsidR="00C86741">
              <w:rPr>
                <w:rFonts w:cs="Arial"/>
                <w:color w:val="000000"/>
                <w:sz w:val="20"/>
              </w:rPr>
              <w:t>/2015</w:t>
            </w:r>
          </w:p>
        </w:tc>
        <w:tc>
          <w:tcPr>
            <w:tcW w:w="1747" w:type="dxa"/>
            <w:tcBorders>
              <w:top w:val="nil"/>
              <w:left w:val="nil"/>
              <w:bottom w:val="single" w:sz="8" w:space="0" w:color="auto"/>
              <w:right w:val="single" w:sz="8" w:space="0" w:color="auto"/>
            </w:tcBorders>
            <w:tcMar>
              <w:top w:w="0" w:type="dxa"/>
              <w:left w:w="108" w:type="dxa"/>
              <w:bottom w:w="0" w:type="dxa"/>
              <w:right w:w="108" w:type="dxa"/>
            </w:tcMar>
            <w:vAlign w:val="center"/>
          </w:tcPr>
          <w:p w14:paraId="037F1712" w14:textId="77777777" w:rsidR="00C86741" w:rsidRDefault="00CC40FC" w:rsidP="00DF6D75">
            <w:pPr>
              <w:jc w:val="center"/>
              <w:rPr>
                <w:rFonts w:cs="Arial"/>
                <w:color w:val="000000"/>
                <w:sz w:val="20"/>
              </w:rPr>
            </w:pPr>
            <w:r>
              <w:rPr>
                <w:rFonts w:cs="Arial"/>
                <w:color w:val="000000"/>
                <w:sz w:val="20"/>
              </w:rPr>
              <w:t>2</w:t>
            </w:r>
            <w:r w:rsidR="00DF6D75">
              <w:rPr>
                <w:rFonts w:cs="Arial"/>
                <w:color w:val="000000"/>
                <w:sz w:val="20"/>
              </w:rPr>
              <w:t>7</w:t>
            </w:r>
            <w:r w:rsidR="00C86741">
              <w:rPr>
                <w:rFonts w:cs="Arial"/>
                <w:color w:val="000000"/>
                <w:sz w:val="20"/>
              </w:rPr>
              <w:t>/06/2015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3DA4CBA8" w14:textId="77777777" w:rsidR="00C86741" w:rsidRPr="00E43050" w:rsidRDefault="00C86741" w:rsidP="00C86741">
            <w:pPr>
              <w:spacing w:before="60" w:after="60"/>
              <w:jc w:val="center"/>
              <w:rPr>
                <w:rFonts w:eastAsiaTheme="minorHAnsi" w:cs="Arial"/>
                <w:sz w:val="20"/>
                <w:lang w:val="fr-FR"/>
              </w:rPr>
            </w:pPr>
          </w:p>
        </w:tc>
      </w:tr>
      <w:tr w:rsidR="00C86741" w:rsidRPr="00E43050" w14:paraId="4DA007D9" w14:textId="77777777" w:rsidTr="007C0380">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BAC97E" w14:textId="77777777" w:rsidR="00C86741" w:rsidRPr="00E43050" w:rsidRDefault="00C86741" w:rsidP="00C86741">
            <w:pPr>
              <w:jc w:val="center"/>
              <w:rPr>
                <w:rFonts w:cs="Arial"/>
                <w:sz w:val="20"/>
                <w:lang w:val="fr-FR"/>
              </w:rPr>
            </w:pPr>
            <w:r w:rsidRPr="00E43050">
              <w:rPr>
                <w:rFonts w:cs="Arial"/>
                <w:sz w:val="20"/>
                <w:lang w:val="fr-FR"/>
              </w:rPr>
              <w:t>D</w:t>
            </w:r>
            <w:r>
              <w:rPr>
                <w:rFonts w:cs="Arial"/>
                <w:sz w:val="20"/>
                <w:lang w:val="fr-FR"/>
              </w:rPr>
              <w:t>é</w:t>
            </w:r>
            <w:r w:rsidRPr="00E43050">
              <w:rPr>
                <w:rFonts w:cs="Arial"/>
                <w:sz w:val="20"/>
                <w:lang w:val="fr-FR"/>
              </w:rPr>
              <w:t>briefing</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14:paraId="5BD09D8B" w14:textId="77777777" w:rsidR="00C86741" w:rsidRDefault="00DF6D75" w:rsidP="00CC40FC">
            <w:pPr>
              <w:jc w:val="center"/>
              <w:rPr>
                <w:rFonts w:cs="Arial"/>
                <w:color w:val="000000"/>
                <w:sz w:val="20"/>
              </w:rPr>
            </w:pPr>
            <w:r>
              <w:rPr>
                <w:rFonts w:cs="Arial"/>
                <w:color w:val="000000"/>
                <w:sz w:val="20"/>
              </w:rPr>
              <w:t>01/07</w:t>
            </w:r>
            <w:r w:rsidR="00C86741">
              <w:rPr>
                <w:rFonts w:cs="Arial"/>
                <w:color w:val="000000"/>
                <w:sz w:val="20"/>
              </w:rPr>
              <w:t>/2015</w:t>
            </w:r>
          </w:p>
        </w:tc>
        <w:tc>
          <w:tcPr>
            <w:tcW w:w="1747" w:type="dxa"/>
            <w:tcBorders>
              <w:top w:val="nil"/>
              <w:left w:val="nil"/>
              <w:bottom w:val="single" w:sz="8" w:space="0" w:color="auto"/>
              <w:right w:val="single" w:sz="8" w:space="0" w:color="auto"/>
            </w:tcBorders>
            <w:tcMar>
              <w:top w:w="0" w:type="dxa"/>
              <w:left w:w="108" w:type="dxa"/>
              <w:bottom w:w="0" w:type="dxa"/>
              <w:right w:w="108" w:type="dxa"/>
            </w:tcMar>
            <w:vAlign w:val="center"/>
          </w:tcPr>
          <w:p w14:paraId="6D38D53B" w14:textId="77777777" w:rsidR="00C86741" w:rsidRDefault="00DF6D75" w:rsidP="00CC40FC">
            <w:pPr>
              <w:jc w:val="center"/>
              <w:rPr>
                <w:rFonts w:cs="Arial"/>
                <w:color w:val="000000"/>
                <w:sz w:val="20"/>
              </w:rPr>
            </w:pPr>
            <w:r>
              <w:rPr>
                <w:rFonts w:cs="Arial"/>
                <w:color w:val="000000"/>
                <w:sz w:val="20"/>
              </w:rPr>
              <w:t>01/07</w:t>
            </w:r>
            <w:r w:rsidR="00C86741">
              <w:rPr>
                <w:rFonts w:cs="Arial"/>
                <w:color w:val="000000"/>
                <w:sz w:val="20"/>
              </w:rPr>
              <w:t>/2015</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38591C50" w14:textId="77777777" w:rsidR="00C86741" w:rsidRPr="00E43050" w:rsidRDefault="00DF6D75" w:rsidP="00C86741">
            <w:pPr>
              <w:spacing w:before="60" w:after="60"/>
              <w:jc w:val="center"/>
              <w:rPr>
                <w:rFonts w:eastAsiaTheme="minorHAnsi" w:cs="Arial"/>
                <w:sz w:val="20"/>
                <w:lang w:val="fr-FR"/>
              </w:rPr>
            </w:pPr>
            <w:r>
              <w:rPr>
                <w:rFonts w:eastAsiaTheme="minorHAnsi" w:cs="Arial"/>
                <w:sz w:val="20"/>
                <w:lang w:val="fr-FR"/>
              </w:rPr>
              <w:t>Tunis</w:t>
            </w:r>
          </w:p>
        </w:tc>
      </w:tr>
    </w:tbl>
    <w:p w14:paraId="0F59E10F" w14:textId="77777777" w:rsidR="0036413A" w:rsidRPr="00E43050" w:rsidRDefault="0036413A" w:rsidP="00A22D88">
      <w:pPr>
        <w:pStyle w:val="BodyText"/>
        <w:rPr>
          <w:rFonts w:cs="Arial"/>
          <w:sz w:val="20"/>
          <w:lang w:val="fr-FR"/>
        </w:rPr>
      </w:pPr>
    </w:p>
    <w:p w14:paraId="061BAC08" w14:textId="77777777" w:rsidR="0036413A" w:rsidRPr="00E43050" w:rsidRDefault="0036413A" w:rsidP="00EC7545">
      <w:pPr>
        <w:pStyle w:val="BodyText"/>
        <w:rPr>
          <w:rFonts w:cs="Arial"/>
          <w:sz w:val="20"/>
          <w:lang w:val="fr-FR"/>
        </w:rPr>
        <w:sectPr w:rsidR="0036413A" w:rsidRPr="00E43050" w:rsidSect="009E5944">
          <w:pgSz w:w="11906" w:h="16838"/>
          <w:pgMar w:top="1361" w:right="1418" w:bottom="1361" w:left="1418" w:header="709" w:footer="709" w:gutter="0"/>
          <w:cols w:space="708"/>
          <w:docGrid w:linePitch="360"/>
        </w:sectPr>
      </w:pPr>
    </w:p>
    <w:p w14:paraId="6EA36F7E" w14:textId="77777777" w:rsidR="006F1883" w:rsidRPr="00E43050" w:rsidRDefault="006F1883" w:rsidP="00EC7545">
      <w:pPr>
        <w:pStyle w:val="BodyText"/>
        <w:rPr>
          <w:rFonts w:cs="Arial"/>
          <w:sz w:val="20"/>
          <w:lang w:val="fr-FR"/>
        </w:rPr>
      </w:pPr>
    </w:p>
    <w:p w14:paraId="0EF924A5" w14:textId="77777777" w:rsidR="00050C23" w:rsidRPr="00E43050" w:rsidRDefault="002133F6" w:rsidP="006F1883">
      <w:pPr>
        <w:pStyle w:val="BodyText"/>
        <w:numPr>
          <w:ilvl w:val="0"/>
          <w:numId w:val="26"/>
        </w:numPr>
        <w:ind w:left="426" w:hanging="426"/>
        <w:rPr>
          <w:rFonts w:cs="Arial"/>
          <w:b/>
          <w:sz w:val="20"/>
          <w:lang w:val="fr-FR"/>
        </w:rPr>
      </w:pPr>
      <w:r w:rsidRPr="00E43050">
        <w:rPr>
          <w:rFonts w:cs="Arial"/>
          <w:b/>
          <w:sz w:val="20"/>
          <w:lang w:val="fr-FR"/>
        </w:rPr>
        <w:t xml:space="preserve">Résumé des </w:t>
      </w:r>
      <w:r w:rsidR="0036456E" w:rsidRPr="00E43050">
        <w:rPr>
          <w:rFonts w:cs="Arial"/>
          <w:b/>
          <w:sz w:val="20"/>
          <w:lang w:val="fr-FR"/>
        </w:rPr>
        <w:t>opérations</w:t>
      </w:r>
      <w:r w:rsidRPr="00E43050">
        <w:rPr>
          <w:rFonts w:cs="Arial"/>
          <w:b/>
          <w:sz w:val="20"/>
          <w:lang w:val="fr-FR"/>
        </w:rPr>
        <w:t xml:space="preserve"> de pêche</w:t>
      </w:r>
    </w:p>
    <w:p w14:paraId="06FF88C4" w14:textId="77777777" w:rsidR="0036413A" w:rsidRPr="00E43050" w:rsidRDefault="0036413A" w:rsidP="00EC7545">
      <w:pPr>
        <w:pStyle w:val="BodyText"/>
        <w:rPr>
          <w:rFonts w:cs="Arial"/>
          <w:sz w:val="20"/>
          <w:lang w:val="fr-FR"/>
        </w:rPr>
      </w:pPr>
    </w:p>
    <w:p w14:paraId="142E6ADF" w14:textId="77777777" w:rsidR="00B106E9" w:rsidRPr="00E43050" w:rsidRDefault="0036413A" w:rsidP="00EB2805">
      <w:pPr>
        <w:pStyle w:val="BodyText"/>
        <w:rPr>
          <w:rFonts w:cs="Arial"/>
          <w:i/>
          <w:sz w:val="20"/>
          <w:lang w:val="fr-FR"/>
        </w:rPr>
      </w:pPr>
      <w:r w:rsidRPr="00E43050">
        <w:rPr>
          <w:rFonts w:cs="Arial"/>
          <w:i/>
          <w:sz w:val="20"/>
          <w:lang w:val="fr-FR"/>
        </w:rPr>
        <w:t>Table</w:t>
      </w:r>
      <w:r w:rsidR="00C817CC" w:rsidRPr="00E43050">
        <w:rPr>
          <w:rFonts w:cs="Arial"/>
          <w:i/>
          <w:sz w:val="20"/>
          <w:lang w:val="fr-FR"/>
        </w:rPr>
        <w:t>au</w:t>
      </w:r>
      <w:r w:rsidRPr="00E43050">
        <w:rPr>
          <w:rFonts w:cs="Arial"/>
          <w:i/>
          <w:sz w:val="20"/>
          <w:lang w:val="fr-FR"/>
        </w:rPr>
        <w:t xml:space="preserve"> 1: </w:t>
      </w:r>
      <w:r w:rsidR="002133F6" w:rsidRPr="00E43050">
        <w:rPr>
          <w:rFonts w:cs="Arial"/>
          <w:i/>
          <w:sz w:val="20"/>
          <w:lang w:val="fr-FR"/>
        </w:rPr>
        <w:t>Résumé des opérations de pêche</w:t>
      </w:r>
    </w:p>
    <w:tbl>
      <w:tblPr>
        <w:tblW w:w="119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1984"/>
        <w:gridCol w:w="1559"/>
        <w:gridCol w:w="1559"/>
        <w:gridCol w:w="1559"/>
        <w:gridCol w:w="2127"/>
        <w:gridCol w:w="1559"/>
      </w:tblGrid>
      <w:tr w:rsidR="00B27072" w:rsidRPr="00E43050" w14:paraId="5A5602A5" w14:textId="77777777" w:rsidTr="002133F6">
        <w:trPr>
          <w:trHeight w:val="821"/>
        </w:trPr>
        <w:tc>
          <w:tcPr>
            <w:tcW w:w="1560" w:type="dxa"/>
            <w:vMerge w:val="restart"/>
            <w:vAlign w:val="center"/>
          </w:tcPr>
          <w:p w14:paraId="53C6B22B" w14:textId="77777777" w:rsidR="00B27072" w:rsidRPr="00E43050" w:rsidRDefault="004D5706" w:rsidP="00C742B7">
            <w:pPr>
              <w:jc w:val="center"/>
              <w:rPr>
                <w:rFonts w:cs="Arial"/>
                <w:color w:val="000000" w:themeColor="text1"/>
                <w:sz w:val="20"/>
                <w:lang w:val="fr-FR"/>
              </w:rPr>
            </w:pPr>
            <w:r>
              <w:rPr>
                <w:rFonts w:cs="Arial"/>
                <w:color w:val="000000" w:themeColor="text1"/>
                <w:sz w:val="20"/>
                <w:lang w:val="fr-FR"/>
              </w:rPr>
              <w:t>N° O</w:t>
            </w:r>
            <w:r w:rsidR="002133F6" w:rsidRPr="00E43050">
              <w:rPr>
                <w:rFonts w:cs="Arial"/>
                <w:color w:val="000000" w:themeColor="text1"/>
                <w:sz w:val="20"/>
                <w:lang w:val="fr-FR"/>
              </w:rPr>
              <w:t>pération de pêche</w:t>
            </w:r>
            <w:r w:rsidR="00B27072" w:rsidRPr="00E43050">
              <w:rPr>
                <w:rFonts w:cs="Arial"/>
                <w:color w:val="000000" w:themeColor="text1"/>
                <w:sz w:val="20"/>
                <w:lang w:val="fr-FR"/>
              </w:rPr>
              <w:t>*</w:t>
            </w:r>
          </w:p>
        </w:tc>
        <w:tc>
          <w:tcPr>
            <w:tcW w:w="1984" w:type="dxa"/>
            <w:vMerge w:val="restart"/>
            <w:vAlign w:val="center"/>
          </w:tcPr>
          <w:p w14:paraId="08AE0E91" w14:textId="77777777" w:rsidR="00B27072" w:rsidRPr="00E43050" w:rsidRDefault="002133F6" w:rsidP="00A2484B">
            <w:pPr>
              <w:jc w:val="center"/>
              <w:rPr>
                <w:rFonts w:cs="Arial"/>
                <w:color w:val="000000" w:themeColor="text1"/>
                <w:sz w:val="20"/>
                <w:lang w:val="fr-FR"/>
              </w:rPr>
            </w:pPr>
            <w:r w:rsidRPr="00E43050">
              <w:rPr>
                <w:rFonts w:cs="Arial"/>
                <w:color w:val="000000" w:themeColor="text1"/>
                <w:sz w:val="20"/>
                <w:lang w:val="fr-FR"/>
              </w:rPr>
              <w:t>Type d’opération</w:t>
            </w:r>
            <w:r w:rsidR="00B27072" w:rsidRPr="00E43050">
              <w:rPr>
                <w:rFonts w:cs="Arial"/>
                <w:color w:val="000000" w:themeColor="text1"/>
                <w:sz w:val="20"/>
                <w:lang w:val="fr-FR"/>
              </w:rPr>
              <w:t>**</w:t>
            </w:r>
          </w:p>
        </w:tc>
        <w:tc>
          <w:tcPr>
            <w:tcW w:w="1559" w:type="dxa"/>
            <w:vMerge w:val="restart"/>
            <w:vAlign w:val="center"/>
          </w:tcPr>
          <w:p w14:paraId="18717638" w14:textId="77777777" w:rsidR="00B27072" w:rsidRPr="00E43050" w:rsidRDefault="00B27072" w:rsidP="006C2DCB">
            <w:pPr>
              <w:jc w:val="center"/>
              <w:rPr>
                <w:rFonts w:cs="Arial"/>
                <w:color w:val="000000" w:themeColor="text1"/>
                <w:sz w:val="20"/>
                <w:lang w:val="fr-FR"/>
              </w:rPr>
            </w:pPr>
            <w:r w:rsidRPr="00E43050">
              <w:rPr>
                <w:rFonts w:cs="Arial"/>
                <w:sz w:val="20"/>
                <w:lang w:val="fr-FR"/>
              </w:rPr>
              <w:t>Date</w:t>
            </w:r>
          </w:p>
        </w:tc>
        <w:tc>
          <w:tcPr>
            <w:tcW w:w="3118" w:type="dxa"/>
            <w:gridSpan w:val="2"/>
            <w:vAlign w:val="center"/>
          </w:tcPr>
          <w:p w14:paraId="53D0F5E5" w14:textId="77777777" w:rsidR="00B27072" w:rsidRPr="00E43050" w:rsidRDefault="002133F6" w:rsidP="00C742B7">
            <w:pPr>
              <w:jc w:val="center"/>
              <w:rPr>
                <w:rFonts w:cs="Arial"/>
                <w:color w:val="000000" w:themeColor="text1"/>
                <w:sz w:val="20"/>
                <w:lang w:val="fr-FR"/>
              </w:rPr>
            </w:pPr>
            <w:r w:rsidRPr="00E43050">
              <w:rPr>
                <w:rFonts w:cs="Arial"/>
                <w:color w:val="000000" w:themeColor="text1"/>
                <w:sz w:val="20"/>
                <w:lang w:val="fr-FR"/>
              </w:rPr>
              <w:t>Durée</w:t>
            </w:r>
          </w:p>
        </w:tc>
        <w:tc>
          <w:tcPr>
            <w:tcW w:w="3686" w:type="dxa"/>
            <w:gridSpan w:val="2"/>
            <w:vAlign w:val="center"/>
          </w:tcPr>
          <w:p w14:paraId="12762AD6" w14:textId="77777777" w:rsidR="00B27072" w:rsidRPr="00E43050" w:rsidRDefault="00B27072" w:rsidP="00C742B7">
            <w:pPr>
              <w:jc w:val="center"/>
              <w:rPr>
                <w:rFonts w:cs="Arial"/>
                <w:color w:val="000000" w:themeColor="text1"/>
                <w:sz w:val="20"/>
                <w:lang w:val="fr-FR"/>
              </w:rPr>
            </w:pPr>
            <w:r w:rsidRPr="00E43050">
              <w:rPr>
                <w:rFonts w:cs="Arial"/>
                <w:color w:val="000000" w:themeColor="text1"/>
                <w:sz w:val="20"/>
                <w:lang w:val="fr-FR"/>
              </w:rPr>
              <w:t>Position</w:t>
            </w:r>
          </w:p>
        </w:tc>
      </w:tr>
      <w:tr w:rsidR="00B27072" w:rsidRPr="00E43050" w14:paraId="5732A458" w14:textId="77777777" w:rsidTr="002133F6">
        <w:trPr>
          <w:trHeight w:val="564"/>
        </w:trPr>
        <w:tc>
          <w:tcPr>
            <w:tcW w:w="1560" w:type="dxa"/>
            <w:vMerge/>
            <w:vAlign w:val="center"/>
          </w:tcPr>
          <w:p w14:paraId="30B068E8" w14:textId="77777777" w:rsidR="00B27072" w:rsidRPr="00E43050" w:rsidRDefault="00B27072" w:rsidP="00B106E9">
            <w:pPr>
              <w:jc w:val="center"/>
              <w:rPr>
                <w:rFonts w:cs="Arial"/>
                <w:color w:val="000000" w:themeColor="text1"/>
                <w:sz w:val="20"/>
                <w:lang w:val="fr-FR"/>
              </w:rPr>
            </w:pPr>
          </w:p>
        </w:tc>
        <w:tc>
          <w:tcPr>
            <w:tcW w:w="1984" w:type="dxa"/>
            <w:vMerge/>
            <w:vAlign w:val="center"/>
          </w:tcPr>
          <w:p w14:paraId="7AB55482" w14:textId="77777777" w:rsidR="00B27072" w:rsidRPr="00E43050" w:rsidRDefault="00B27072" w:rsidP="007B3691">
            <w:pPr>
              <w:jc w:val="center"/>
              <w:rPr>
                <w:rFonts w:cs="Arial"/>
                <w:color w:val="000000" w:themeColor="text1"/>
                <w:sz w:val="20"/>
                <w:lang w:val="fr-FR"/>
              </w:rPr>
            </w:pPr>
          </w:p>
        </w:tc>
        <w:tc>
          <w:tcPr>
            <w:tcW w:w="1559" w:type="dxa"/>
            <w:vMerge/>
            <w:vAlign w:val="center"/>
          </w:tcPr>
          <w:p w14:paraId="19780354" w14:textId="77777777" w:rsidR="00B27072" w:rsidRPr="00E43050" w:rsidRDefault="00B27072" w:rsidP="006C2DCB">
            <w:pPr>
              <w:jc w:val="center"/>
              <w:rPr>
                <w:rFonts w:cs="Arial"/>
                <w:color w:val="000000" w:themeColor="text1"/>
                <w:sz w:val="20"/>
                <w:lang w:val="fr-FR"/>
              </w:rPr>
            </w:pPr>
          </w:p>
        </w:tc>
        <w:tc>
          <w:tcPr>
            <w:tcW w:w="1559" w:type="dxa"/>
            <w:vAlign w:val="center"/>
          </w:tcPr>
          <w:p w14:paraId="2C2469FC" w14:textId="77777777" w:rsidR="00B27072" w:rsidRPr="00E43050" w:rsidRDefault="002133F6" w:rsidP="006C2DCB">
            <w:pPr>
              <w:jc w:val="center"/>
              <w:rPr>
                <w:rFonts w:cs="Arial"/>
                <w:color w:val="000000" w:themeColor="text1"/>
                <w:sz w:val="20"/>
                <w:lang w:val="fr-FR"/>
              </w:rPr>
            </w:pPr>
            <w:r w:rsidRPr="00E43050">
              <w:rPr>
                <w:rFonts w:cs="Arial"/>
                <w:color w:val="000000" w:themeColor="text1"/>
                <w:sz w:val="20"/>
                <w:lang w:val="fr-FR"/>
              </w:rPr>
              <w:t>Début</w:t>
            </w:r>
          </w:p>
        </w:tc>
        <w:tc>
          <w:tcPr>
            <w:tcW w:w="1559" w:type="dxa"/>
            <w:vAlign w:val="center"/>
          </w:tcPr>
          <w:p w14:paraId="0C02B26E" w14:textId="77777777" w:rsidR="00B27072" w:rsidRPr="00E43050" w:rsidRDefault="002133F6" w:rsidP="006C2DCB">
            <w:pPr>
              <w:jc w:val="center"/>
              <w:rPr>
                <w:rFonts w:cs="Arial"/>
                <w:color w:val="000000" w:themeColor="text1"/>
                <w:sz w:val="20"/>
                <w:lang w:val="fr-FR"/>
              </w:rPr>
            </w:pPr>
            <w:r w:rsidRPr="00E43050">
              <w:rPr>
                <w:rFonts w:cs="Arial"/>
                <w:color w:val="000000" w:themeColor="text1"/>
                <w:sz w:val="20"/>
                <w:lang w:val="fr-FR"/>
              </w:rPr>
              <w:t>Fin</w:t>
            </w:r>
          </w:p>
        </w:tc>
        <w:tc>
          <w:tcPr>
            <w:tcW w:w="2127" w:type="dxa"/>
            <w:vAlign w:val="center"/>
          </w:tcPr>
          <w:p w14:paraId="5E83DD2E" w14:textId="77777777" w:rsidR="00B27072" w:rsidRPr="00E43050" w:rsidRDefault="00B27072" w:rsidP="006C2DCB">
            <w:pPr>
              <w:jc w:val="center"/>
              <w:rPr>
                <w:rFonts w:cs="Arial"/>
                <w:color w:val="000000" w:themeColor="text1"/>
                <w:sz w:val="20"/>
                <w:lang w:val="fr-FR"/>
              </w:rPr>
            </w:pPr>
            <w:r w:rsidRPr="00E43050">
              <w:rPr>
                <w:rFonts w:cs="Arial"/>
                <w:color w:val="000000" w:themeColor="text1"/>
                <w:sz w:val="20"/>
                <w:lang w:val="fr-FR"/>
              </w:rPr>
              <w:t>Lat</w:t>
            </w:r>
          </w:p>
        </w:tc>
        <w:tc>
          <w:tcPr>
            <w:tcW w:w="1559" w:type="dxa"/>
            <w:vAlign w:val="center"/>
          </w:tcPr>
          <w:p w14:paraId="03C928E6" w14:textId="77777777" w:rsidR="00B27072" w:rsidRPr="00E43050" w:rsidRDefault="00B27072" w:rsidP="00C742B7">
            <w:pPr>
              <w:jc w:val="center"/>
              <w:rPr>
                <w:rFonts w:cs="Arial"/>
                <w:color w:val="000000" w:themeColor="text1"/>
                <w:sz w:val="20"/>
                <w:lang w:val="fr-FR"/>
              </w:rPr>
            </w:pPr>
            <w:r w:rsidRPr="00E43050">
              <w:rPr>
                <w:rFonts w:cs="Arial"/>
                <w:color w:val="000000" w:themeColor="text1"/>
                <w:sz w:val="20"/>
                <w:lang w:val="fr-FR"/>
              </w:rPr>
              <w:t>Long</w:t>
            </w:r>
          </w:p>
        </w:tc>
      </w:tr>
      <w:tr w:rsidR="008B5EF5" w:rsidRPr="00E43050" w14:paraId="1AA42C15" w14:textId="77777777" w:rsidTr="00AD49AD">
        <w:trPr>
          <w:trHeight w:val="432"/>
        </w:trPr>
        <w:tc>
          <w:tcPr>
            <w:tcW w:w="1560" w:type="dxa"/>
            <w:vAlign w:val="center"/>
          </w:tcPr>
          <w:p w14:paraId="4CD7A4ED" w14:textId="784B14BB" w:rsidR="008B5EF5" w:rsidRPr="009A52CF" w:rsidRDefault="0014533F" w:rsidP="008B5EF5">
            <w:pPr>
              <w:jc w:val="center"/>
              <w:rPr>
                <w:rFonts w:cs="Arial"/>
                <w:color w:val="000000" w:themeColor="text1"/>
                <w:sz w:val="20"/>
              </w:rPr>
            </w:pPr>
            <w:r>
              <w:rPr>
                <w:rFonts w:cs="Arial"/>
                <w:color w:val="000000" w:themeColor="text1"/>
                <w:sz w:val="20"/>
              </w:rPr>
              <w:t>N/A</w:t>
            </w:r>
          </w:p>
        </w:tc>
        <w:tc>
          <w:tcPr>
            <w:tcW w:w="1984" w:type="dxa"/>
            <w:vAlign w:val="center"/>
          </w:tcPr>
          <w:p w14:paraId="07DEF397" w14:textId="77777777" w:rsidR="008B5EF5" w:rsidRDefault="008B5EF5" w:rsidP="008B5EF5">
            <w:pPr>
              <w:jc w:val="center"/>
              <w:rPr>
                <w:rFonts w:cs="Arial"/>
                <w:color w:val="000000"/>
                <w:sz w:val="20"/>
              </w:rPr>
            </w:pPr>
          </w:p>
        </w:tc>
        <w:tc>
          <w:tcPr>
            <w:tcW w:w="1559" w:type="dxa"/>
            <w:vAlign w:val="center"/>
          </w:tcPr>
          <w:p w14:paraId="0F339304" w14:textId="77777777" w:rsidR="008B5EF5" w:rsidRDefault="008B5EF5" w:rsidP="008B5EF5">
            <w:pPr>
              <w:jc w:val="center"/>
              <w:rPr>
                <w:rFonts w:cs="Arial"/>
                <w:color w:val="000000"/>
                <w:sz w:val="20"/>
              </w:rPr>
            </w:pPr>
          </w:p>
        </w:tc>
        <w:tc>
          <w:tcPr>
            <w:tcW w:w="1559" w:type="dxa"/>
            <w:vAlign w:val="center"/>
          </w:tcPr>
          <w:p w14:paraId="489BCBE8" w14:textId="77777777" w:rsidR="008B5EF5" w:rsidRDefault="008B5EF5" w:rsidP="008B5EF5">
            <w:pPr>
              <w:jc w:val="center"/>
              <w:rPr>
                <w:rFonts w:cs="Arial"/>
                <w:color w:val="000000"/>
                <w:sz w:val="20"/>
              </w:rPr>
            </w:pPr>
          </w:p>
        </w:tc>
        <w:tc>
          <w:tcPr>
            <w:tcW w:w="1559" w:type="dxa"/>
            <w:vAlign w:val="center"/>
          </w:tcPr>
          <w:p w14:paraId="1BEA59C0" w14:textId="77777777" w:rsidR="008B5EF5" w:rsidRDefault="008B5EF5" w:rsidP="008B5EF5">
            <w:pPr>
              <w:jc w:val="center"/>
              <w:rPr>
                <w:rFonts w:cs="Arial"/>
                <w:color w:val="000000"/>
                <w:sz w:val="20"/>
              </w:rPr>
            </w:pPr>
          </w:p>
        </w:tc>
        <w:tc>
          <w:tcPr>
            <w:tcW w:w="2127" w:type="dxa"/>
            <w:vAlign w:val="center"/>
          </w:tcPr>
          <w:p w14:paraId="0881E5C2" w14:textId="77777777" w:rsidR="008B5EF5" w:rsidRDefault="008B5EF5" w:rsidP="008B5EF5">
            <w:pPr>
              <w:jc w:val="center"/>
              <w:rPr>
                <w:rFonts w:cs="Arial"/>
                <w:color w:val="000000"/>
                <w:sz w:val="20"/>
              </w:rPr>
            </w:pPr>
          </w:p>
        </w:tc>
        <w:tc>
          <w:tcPr>
            <w:tcW w:w="1559" w:type="dxa"/>
            <w:vAlign w:val="center"/>
          </w:tcPr>
          <w:p w14:paraId="7A57F021" w14:textId="77777777" w:rsidR="008B5EF5" w:rsidRDefault="008B5EF5" w:rsidP="008B5EF5">
            <w:pPr>
              <w:jc w:val="center"/>
              <w:rPr>
                <w:rFonts w:cs="Arial"/>
                <w:color w:val="000000"/>
                <w:sz w:val="20"/>
              </w:rPr>
            </w:pPr>
          </w:p>
        </w:tc>
      </w:tr>
    </w:tbl>
    <w:p w14:paraId="273BF27A" w14:textId="77777777" w:rsidR="00F75ECA" w:rsidRPr="00E43050" w:rsidRDefault="00F75ECA" w:rsidP="00F75ECA">
      <w:pPr>
        <w:pStyle w:val="ListParagraph"/>
        <w:snapToGrid w:val="0"/>
        <w:ind w:left="0"/>
        <w:rPr>
          <w:rFonts w:cs="Arial"/>
          <w:sz w:val="20"/>
          <w:lang w:val="fr-FR"/>
        </w:rPr>
      </w:pPr>
      <w:r w:rsidRPr="00E43050">
        <w:rPr>
          <w:rFonts w:cs="Arial"/>
          <w:sz w:val="20"/>
          <w:lang w:val="fr-FR"/>
        </w:rPr>
        <w:t>*</w:t>
      </w:r>
      <w:r w:rsidRPr="00E43050">
        <w:rPr>
          <w:rFonts w:cs="Arial"/>
          <w:sz w:val="20"/>
          <w:lang w:val="fr-FR"/>
        </w:rPr>
        <w:tab/>
      </w:r>
      <w:r w:rsidR="002133F6" w:rsidRPr="00E43050">
        <w:rPr>
          <w:rFonts w:cs="Arial"/>
          <w:sz w:val="20"/>
          <w:lang w:val="fr-FR"/>
        </w:rPr>
        <w:t xml:space="preserve">Numéro de l’opération de pêche </w:t>
      </w:r>
      <w:r w:rsidR="00236C47" w:rsidRPr="00E43050">
        <w:rPr>
          <w:rFonts w:cs="Arial"/>
          <w:sz w:val="20"/>
          <w:lang w:val="fr-FR"/>
        </w:rPr>
        <w:t>:</w:t>
      </w:r>
      <w:r w:rsidR="002133F6" w:rsidRPr="00E43050">
        <w:rPr>
          <w:rFonts w:cs="Arial"/>
          <w:sz w:val="20"/>
          <w:lang w:val="fr-FR"/>
        </w:rPr>
        <w:t xml:space="preserve"> numéro unique d’identification en lien avec les données de déploiement</w:t>
      </w:r>
    </w:p>
    <w:p w14:paraId="41D20BC9" w14:textId="77777777" w:rsidR="00A2484B" w:rsidRPr="00E43050" w:rsidRDefault="00F75ECA" w:rsidP="007B3691">
      <w:pPr>
        <w:pStyle w:val="ListParagraph"/>
        <w:snapToGrid w:val="0"/>
        <w:ind w:left="0"/>
        <w:rPr>
          <w:rFonts w:cs="Arial"/>
          <w:sz w:val="20"/>
          <w:lang w:val="fr-FR"/>
        </w:rPr>
      </w:pPr>
      <w:r w:rsidRPr="00E43050">
        <w:rPr>
          <w:rFonts w:cs="Arial"/>
          <w:sz w:val="20"/>
          <w:lang w:val="fr-FR"/>
        </w:rPr>
        <w:t>**</w:t>
      </w:r>
      <w:r w:rsidRPr="00E43050">
        <w:rPr>
          <w:rFonts w:cs="Arial"/>
          <w:sz w:val="20"/>
          <w:lang w:val="fr-FR"/>
        </w:rPr>
        <w:tab/>
      </w:r>
      <w:r w:rsidR="002133F6" w:rsidRPr="00E43050">
        <w:rPr>
          <w:rFonts w:cs="Arial"/>
          <w:sz w:val="20"/>
          <w:lang w:val="fr-FR"/>
        </w:rPr>
        <w:t>Opération de pêche standard</w:t>
      </w:r>
      <w:r w:rsidR="00A2484B" w:rsidRPr="00E43050">
        <w:rPr>
          <w:rFonts w:cs="Arial"/>
          <w:sz w:val="20"/>
          <w:lang w:val="fr-FR"/>
        </w:rPr>
        <w:t xml:space="preserve"> </w:t>
      </w:r>
      <w:r w:rsidR="00831218">
        <w:rPr>
          <w:rFonts w:cs="Arial"/>
          <w:sz w:val="20"/>
          <w:lang w:val="fr-FR"/>
        </w:rPr>
        <w:t xml:space="preserve">(Standard) </w:t>
      </w:r>
      <w:r w:rsidR="00A2484B" w:rsidRPr="00E43050">
        <w:rPr>
          <w:rFonts w:cs="Arial"/>
          <w:sz w:val="20"/>
          <w:lang w:val="fr-FR"/>
        </w:rPr>
        <w:t xml:space="preserve">/ </w:t>
      </w:r>
      <w:r w:rsidR="002133F6" w:rsidRPr="00E43050">
        <w:rPr>
          <w:rFonts w:cs="Arial"/>
          <w:sz w:val="20"/>
          <w:lang w:val="fr-FR"/>
        </w:rPr>
        <w:t>O</w:t>
      </w:r>
      <w:r w:rsidR="00831218">
        <w:rPr>
          <w:rFonts w:cs="Arial"/>
          <w:sz w:val="20"/>
          <w:lang w:val="fr-FR"/>
        </w:rPr>
        <w:t xml:space="preserve">pération de </w:t>
      </w:r>
      <w:r w:rsidR="002133F6" w:rsidRPr="00E43050">
        <w:rPr>
          <w:rFonts w:cs="Arial"/>
          <w:sz w:val="20"/>
          <w:lang w:val="fr-FR"/>
        </w:rPr>
        <w:t>P</w:t>
      </w:r>
      <w:r w:rsidR="00831218">
        <w:rPr>
          <w:rFonts w:cs="Arial"/>
          <w:sz w:val="20"/>
          <w:lang w:val="fr-FR"/>
        </w:rPr>
        <w:t xml:space="preserve">êche </w:t>
      </w:r>
      <w:r w:rsidR="002133F6" w:rsidRPr="00E43050">
        <w:rPr>
          <w:rFonts w:cs="Arial"/>
          <w:sz w:val="20"/>
          <w:lang w:val="fr-FR"/>
        </w:rPr>
        <w:t>C</w:t>
      </w:r>
      <w:r w:rsidR="00831218">
        <w:rPr>
          <w:rFonts w:cs="Arial"/>
          <w:sz w:val="20"/>
          <w:lang w:val="fr-FR"/>
        </w:rPr>
        <w:t>onjointe (OPC)</w:t>
      </w:r>
      <w:r w:rsidR="00A2484B" w:rsidRPr="00E43050">
        <w:rPr>
          <w:rFonts w:cs="Arial"/>
          <w:sz w:val="20"/>
          <w:lang w:val="fr-FR"/>
        </w:rPr>
        <w:t xml:space="preserve"> </w:t>
      </w:r>
      <w:r w:rsidR="00AB5D27">
        <w:rPr>
          <w:rFonts w:cs="Arial"/>
          <w:sz w:val="20"/>
          <w:lang w:val="fr-FR"/>
        </w:rPr>
        <w:t>/ A</w:t>
      </w:r>
      <w:r w:rsidR="00831218">
        <w:rPr>
          <w:rFonts w:cs="Arial"/>
          <w:sz w:val="20"/>
          <w:lang w:val="fr-FR"/>
        </w:rPr>
        <w:t>utre forme d’</w:t>
      </w:r>
      <w:r w:rsidR="00AB5D27">
        <w:rPr>
          <w:rFonts w:cs="Arial"/>
          <w:sz w:val="20"/>
          <w:lang w:val="fr-FR"/>
        </w:rPr>
        <w:t>O</w:t>
      </w:r>
      <w:r w:rsidR="00831218">
        <w:rPr>
          <w:rFonts w:cs="Arial"/>
          <w:sz w:val="20"/>
          <w:lang w:val="fr-FR"/>
        </w:rPr>
        <w:t xml:space="preserve">pération de </w:t>
      </w:r>
      <w:r w:rsidR="00AB5D27">
        <w:rPr>
          <w:rFonts w:cs="Arial"/>
          <w:sz w:val="20"/>
          <w:lang w:val="fr-FR"/>
        </w:rPr>
        <w:t>P</w:t>
      </w:r>
      <w:r w:rsidR="00831218">
        <w:rPr>
          <w:rFonts w:cs="Arial"/>
          <w:sz w:val="20"/>
          <w:lang w:val="fr-FR"/>
        </w:rPr>
        <w:t>êche (AOP)</w:t>
      </w:r>
    </w:p>
    <w:p w14:paraId="321AF337" w14:textId="77777777" w:rsidR="00CC6A95" w:rsidRDefault="00CC6A95">
      <w:pPr>
        <w:rPr>
          <w:rFonts w:cs="Arial"/>
          <w:sz w:val="20"/>
          <w:lang w:val="fr-FR"/>
        </w:rPr>
      </w:pPr>
    </w:p>
    <w:p w14:paraId="4EF14C9D" w14:textId="115398A6" w:rsidR="00831218" w:rsidRDefault="00222A98">
      <w:pPr>
        <w:rPr>
          <w:rFonts w:cs="Arial"/>
          <w:sz w:val="20"/>
          <w:lang w:val="fr-FR"/>
        </w:rPr>
      </w:pPr>
      <w:r>
        <w:rPr>
          <w:rFonts w:cs="Arial"/>
          <w:sz w:val="20"/>
          <w:lang w:val="fr-FR"/>
        </w:rPr>
        <w:t>Pas d’op</w:t>
      </w:r>
      <w:r w:rsidR="0014533F">
        <w:rPr>
          <w:rFonts w:cs="Arial"/>
          <w:sz w:val="20"/>
          <w:lang w:val="fr-FR"/>
        </w:rPr>
        <w:t>ération de pêche pour ce navire durant la période de pêche.</w:t>
      </w:r>
    </w:p>
    <w:p w14:paraId="1A14EF64" w14:textId="77777777" w:rsidR="00DD3A7F" w:rsidRPr="00E43050" w:rsidRDefault="00DD3A7F">
      <w:pPr>
        <w:rPr>
          <w:rFonts w:cs="Arial"/>
          <w:sz w:val="20"/>
          <w:lang w:val="fr-FR"/>
        </w:rPr>
      </w:pPr>
      <w:r w:rsidRPr="00E43050">
        <w:rPr>
          <w:rFonts w:cs="Arial"/>
          <w:sz w:val="20"/>
          <w:lang w:val="fr-FR"/>
        </w:rPr>
        <w:br w:type="page"/>
      </w:r>
    </w:p>
    <w:p w14:paraId="30308654" w14:textId="77777777" w:rsidR="00050C23" w:rsidRPr="00E43050" w:rsidRDefault="00BB6B09" w:rsidP="006F1883">
      <w:pPr>
        <w:pStyle w:val="BodyText"/>
        <w:numPr>
          <w:ilvl w:val="0"/>
          <w:numId w:val="26"/>
        </w:numPr>
        <w:ind w:left="0" w:firstLine="0"/>
        <w:rPr>
          <w:rFonts w:cs="Arial"/>
          <w:b/>
          <w:sz w:val="20"/>
          <w:lang w:val="fr-FR"/>
        </w:rPr>
      </w:pPr>
      <w:r w:rsidRPr="00E43050">
        <w:rPr>
          <w:rFonts w:cs="Arial"/>
          <w:b/>
          <w:sz w:val="20"/>
          <w:lang w:val="fr-FR"/>
        </w:rPr>
        <w:lastRenderedPageBreak/>
        <w:t xml:space="preserve">Résumé des Notifications </w:t>
      </w:r>
      <w:r w:rsidR="00E43050">
        <w:rPr>
          <w:rFonts w:cs="Arial"/>
          <w:b/>
          <w:sz w:val="20"/>
          <w:lang w:val="fr-FR"/>
        </w:rPr>
        <w:t xml:space="preserve">Préalable de </w:t>
      </w:r>
      <w:r w:rsidRPr="00E43050">
        <w:rPr>
          <w:rFonts w:cs="Arial"/>
          <w:b/>
          <w:sz w:val="20"/>
          <w:lang w:val="fr-FR"/>
        </w:rPr>
        <w:t>Transfert</w:t>
      </w:r>
      <w:r w:rsidR="0036456E" w:rsidRPr="00E43050">
        <w:rPr>
          <w:rFonts w:cs="Arial"/>
          <w:b/>
          <w:sz w:val="20"/>
          <w:lang w:val="fr-FR"/>
        </w:rPr>
        <w:t xml:space="preserve"> (NPT)</w:t>
      </w:r>
      <w:r w:rsidR="00AC34A3" w:rsidRPr="00E43050">
        <w:rPr>
          <w:rFonts w:cs="Arial"/>
          <w:b/>
          <w:sz w:val="20"/>
          <w:lang w:val="fr-FR"/>
        </w:rPr>
        <w:t>,</w:t>
      </w:r>
      <w:r w:rsidRPr="00E43050">
        <w:rPr>
          <w:rFonts w:cs="Arial"/>
          <w:b/>
          <w:sz w:val="20"/>
          <w:lang w:val="fr-FR"/>
        </w:rPr>
        <w:t xml:space="preserve"> Autorisations de transferts et des </w:t>
      </w:r>
      <w:r w:rsidR="0036456E" w:rsidRPr="00E43050">
        <w:rPr>
          <w:rFonts w:cs="Arial"/>
          <w:b/>
          <w:sz w:val="20"/>
          <w:lang w:val="fr-FR"/>
        </w:rPr>
        <w:t xml:space="preserve">Ordres </w:t>
      </w:r>
      <w:r w:rsidRPr="00E43050">
        <w:rPr>
          <w:rFonts w:cs="Arial"/>
          <w:b/>
          <w:sz w:val="20"/>
          <w:lang w:val="fr-FR"/>
        </w:rPr>
        <w:t>de remise à l’eau</w:t>
      </w:r>
    </w:p>
    <w:p w14:paraId="509E046E" w14:textId="77777777" w:rsidR="00B106E9" w:rsidRPr="00E43050" w:rsidRDefault="00B106E9" w:rsidP="00B106E9">
      <w:pPr>
        <w:pStyle w:val="BodyText"/>
        <w:spacing w:line="240" w:lineRule="atLeast"/>
        <w:rPr>
          <w:rFonts w:cs="Arial"/>
          <w:sz w:val="20"/>
          <w:lang w:val="fr-FR"/>
        </w:rPr>
      </w:pPr>
    </w:p>
    <w:p w14:paraId="591CC77A" w14:textId="77777777" w:rsidR="00B106E9" w:rsidRPr="00E43050" w:rsidRDefault="00B106E9" w:rsidP="00B106E9">
      <w:pPr>
        <w:pStyle w:val="BodyText"/>
        <w:rPr>
          <w:rFonts w:cs="Arial"/>
          <w:i/>
          <w:sz w:val="20"/>
          <w:lang w:val="fr-FR"/>
        </w:rPr>
      </w:pPr>
      <w:r w:rsidRPr="00E43050">
        <w:rPr>
          <w:rFonts w:cs="Arial"/>
          <w:i/>
          <w:sz w:val="20"/>
          <w:lang w:val="fr-FR"/>
        </w:rPr>
        <w:t>Table</w:t>
      </w:r>
      <w:r w:rsidR="004F48A2" w:rsidRPr="00E43050">
        <w:rPr>
          <w:rFonts w:cs="Arial"/>
          <w:i/>
          <w:sz w:val="20"/>
          <w:lang w:val="fr-FR"/>
        </w:rPr>
        <w:t>au</w:t>
      </w:r>
      <w:r w:rsidRPr="00E43050">
        <w:rPr>
          <w:rFonts w:cs="Arial"/>
          <w:i/>
          <w:sz w:val="20"/>
          <w:lang w:val="fr-FR"/>
        </w:rPr>
        <w:t xml:space="preserve"> </w:t>
      </w:r>
      <w:r w:rsidR="001231D1" w:rsidRPr="00E43050">
        <w:rPr>
          <w:rFonts w:cs="Arial"/>
          <w:i/>
          <w:sz w:val="20"/>
          <w:lang w:val="fr-FR"/>
        </w:rPr>
        <w:t>2</w:t>
      </w:r>
      <w:r w:rsidRPr="00E43050">
        <w:rPr>
          <w:rFonts w:cs="Arial"/>
          <w:i/>
          <w:sz w:val="20"/>
          <w:lang w:val="fr-FR"/>
        </w:rPr>
        <w:t xml:space="preserve">: </w:t>
      </w:r>
      <w:r w:rsidR="00DF1340" w:rsidRPr="00E43050">
        <w:rPr>
          <w:rFonts w:cs="Arial"/>
          <w:i/>
          <w:sz w:val="20"/>
          <w:lang w:val="fr-FR"/>
        </w:rPr>
        <w:t xml:space="preserve">Enregistrement </w:t>
      </w:r>
      <w:r w:rsidR="0036456E" w:rsidRPr="00E43050">
        <w:rPr>
          <w:rFonts w:cs="Arial"/>
          <w:i/>
          <w:sz w:val="20"/>
          <w:lang w:val="fr-FR"/>
        </w:rPr>
        <w:t>par le navire</w:t>
      </w:r>
      <w:r w:rsidR="000C07B5" w:rsidRPr="00E43050">
        <w:rPr>
          <w:rFonts w:cs="Arial"/>
          <w:i/>
          <w:sz w:val="20"/>
          <w:lang w:val="fr-FR"/>
        </w:rPr>
        <w:t xml:space="preserve"> des n</w:t>
      </w:r>
      <w:r w:rsidR="0036456E" w:rsidRPr="00E43050">
        <w:rPr>
          <w:rFonts w:cs="Arial"/>
          <w:i/>
          <w:sz w:val="20"/>
          <w:lang w:val="fr-FR"/>
        </w:rPr>
        <w:t xml:space="preserve">otifications </w:t>
      </w:r>
      <w:r w:rsidR="00E43050">
        <w:rPr>
          <w:rFonts w:cs="Arial"/>
          <w:i/>
          <w:sz w:val="20"/>
          <w:lang w:val="fr-FR"/>
        </w:rPr>
        <w:t xml:space="preserve">Préalable de </w:t>
      </w:r>
      <w:r w:rsidR="0036456E" w:rsidRPr="00E43050">
        <w:rPr>
          <w:rFonts w:cs="Arial"/>
          <w:i/>
          <w:sz w:val="20"/>
          <w:lang w:val="fr-FR"/>
        </w:rPr>
        <w:t>tran</w:t>
      </w:r>
      <w:r w:rsidR="00E43050">
        <w:rPr>
          <w:rFonts w:cs="Arial"/>
          <w:i/>
          <w:sz w:val="20"/>
          <w:lang w:val="fr-FR"/>
        </w:rPr>
        <w:t>s</w:t>
      </w:r>
      <w:r w:rsidR="0036456E" w:rsidRPr="00E43050">
        <w:rPr>
          <w:rFonts w:cs="Arial"/>
          <w:i/>
          <w:sz w:val="20"/>
          <w:lang w:val="fr-FR"/>
        </w:rPr>
        <w:t xml:space="preserve">fert, </w:t>
      </w:r>
      <w:r w:rsidR="00831218">
        <w:rPr>
          <w:rFonts w:cs="Arial"/>
          <w:i/>
          <w:sz w:val="20"/>
          <w:lang w:val="fr-FR"/>
        </w:rPr>
        <w:t xml:space="preserve">des </w:t>
      </w:r>
      <w:r w:rsidR="000C07B5" w:rsidRPr="00E43050">
        <w:rPr>
          <w:rFonts w:cs="Arial"/>
          <w:i/>
          <w:sz w:val="20"/>
          <w:lang w:val="fr-FR"/>
        </w:rPr>
        <w:t>autorisation</w:t>
      </w:r>
      <w:r w:rsidR="0036456E" w:rsidRPr="00E43050">
        <w:rPr>
          <w:rFonts w:cs="Arial"/>
          <w:i/>
          <w:sz w:val="20"/>
          <w:lang w:val="fr-FR"/>
        </w:rPr>
        <w:t>s</w:t>
      </w:r>
      <w:r w:rsidR="00831218">
        <w:rPr>
          <w:rFonts w:cs="Arial"/>
          <w:i/>
          <w:sz w:val="20"/>
          <w:lang w:val="fr-FR"/>
        </w:rPr>
        <w:t xml:space="preserve"> de transfert et des </w:t>
      </w:r>
      <w:r w:rsidR="000C07B5" w:rsidRPr="00E43050">
        <w:rPr>
          <w:rFonts w:cs="Arial"/>
          <w:i/>
          <w:sz w:val="20"/>
          <w:lang w:val="fr-FR"/>
        </w:rPr>
        <w:t>ordre</w:t>
      </w:r>
      <w:r w:rsidR="0036456E" w:rsidRPr="00E43050">
        <w:rPr>
          <w:rFonts w:cs="Arial"/>
          <w:i/>
          <w:sz w:val="20"/>
          <w:lang w:val="fr-FR"/>
        </w:rPr>
        <w:t>s</w:t>
      </w:r>
      <w:r w:rsidR="000C07B5" w:rsidRPr="00E43050">
        <w:rPr>
          <w:rFonts w:cs="Arial"/>
          <w:i/>
          <w:sz w:val="20"/>
          <w:lang w:val="fr-FR"/>
        </w:rPr>
        <w:t xml:space="preserve"> de remise à l’eau</w:t>
      </w:r>
    </w:p>
    <w:tbl>
      <w:tblPr>
        <w:tblW w:w="14850" w:type="dxa"/>
        <w:tblLayout w:type="fixed"/>
        <w:tblLook w:val="0000" w:firstRow="0" w:lastRow="0" w:firstColumn="0" w:lastColumn="0" w:noHBand="0" w:noVBand="0"/>
      </w:tblPr>
      <w:tblGrid>
        <w:gridCol w:w="1242"/>
        <w:gridCol w:w="1276"/>
        <w:gridCol w:w="1276"/>
        <w:gridCol w:w="1843"/>
        <w:gridCol w:w="2409"/>
        <w:gridCol w:w="1701"/>
        <w:gridCol w:w="1701"/>
        <w:gridCol w:w="1560"/>
        <w:gridCol w:w="1842"/>
      </w:tblGrid>
      <w:tr w:rsidR="00AC34A3" w:rsidRPr="0014533F" w14:paraId="732939B0" w14:textId="77777777" w:rsidTr="004D5706">
        <w:trPr>
          <w:trHeight w:val="573"/>
        </w:trPr>
        <w:tc>
          <w:tcPr>
            <w:tcW w:w="1242" w:type="dxa"/>
            <w:vMerge w:val="restart"/>
            <w:tcBorders>
              <w:top w:val="single" w:sz="4" w:space="0" w:color="auto"/>
              <w:left w:val="single" w:sz="4" w:space="0" w:color="auto"/>
              <w:right w:val="single" w:sz="4" w:space="0" w:color="auto"/>
            </w:tcBorders>
            <w:noWrap/>
            <w:vAlign w:val="center"/>
          </w:tcPr>
          <w:p w14:paraId="401D7327" w14:textId="77777777" w:rsidR="00AC34A3" w:rsidRPr="00E43050" w:rsidRDefault="004D5706" w:rsidP="00B106E9">
            <w:pPr>
              <w:jc w:val="center"/>
              <w:rPr>
                <w:color w:val="000000" w:themeColor="text1"/>
                <w:sz w:val="20"/>
                <w:lang w:val="fr-FR"/>
              </w:rPr>
            </w:pPr>
            <w:r>
              <w:rPr>
                <w:rFonts w:cs="Arial"/>
                <w:color w:val="000000" w:themeColor="text1"/>
                <w:sz w:val="20"/>
                <w:lang w:val="fr-FR"/>
              </w:rPr>
              <w:t xml:space="preserve">N° </w:t>
            </w:r>
            <w:r w:rsidR="000C07B5" w:rsidRPr="00E43050">
              <w:rPr>
                <w:rFonts w:cs="Arial"/>
                <w:color w:val="000000" w:themeColor="text1"/>
                <w:sz w:val="20"/>
                <w:lang w:val="fr-FR"/>
              </w:rPr>
              <w:t>Opération de pêche</w:t>
            </w:r>
            <w:r w:rsidR="00AC34A3" w:rsidRPr="00E43050">
              <w:rPr>
                <w:rFonts w:cs="Arial"/>
                <w:color w:val="000000" w:themeColor="text1"/>
                <w:sz w:val="20"/>
                <w:lang w:val="fr-FR"/>
              </w:rPr>
              <w:t>*</w:t>
            </w:r>
          </w:p>
        </w:tc>
        <w:tc>
          <w:tcPr>
            <w:tcW w:w="4395" w:type="dxa"/>
            <w:gridSpan w:val="3"/>
            <w:tcBorders>
              <w:top w:val="single" w:sz="4" w:space="0" w:color="auto"/>
              <w:left w:val="nil"/>
              <w:bottom w:val="single" w:sz="4" w:space="0" w:color="auto"/>
              <w:right w:val="single" w:sz="4" w:space="0" w:color="auto"/>
            </w:tcBorders>
            <w:noWrap/>
            <w:vAlign w:val="center"/>
          </w:tcPr>
          <w:p w14:paraId="44D78538" w14:textId="77777777" w:rsidR="00AC34A3" w:rsidRPr="00E43050" w:rsidRDefault="000C07B5" w:rsidP="00E43050">
            <w:pPr>
              <w:jc w:val="center"/>
              <w:rPr>
                <w:color w:val="000000" w:themeColor="text1"/>
                <w:sz w:val="20"/>
                <w:lang w:val="fr-FR"/>
              </w:rPr>
            </w:pPr>
            <w:r w:rsidRPr="00E43050">
              <w:rPr>
                <w:color w:val="000000" w:themeColor="text1"/>
                <w:sz w:val="20"/>
                <w:lang w:val="fr-FR"/>
              </w:rPr>
              <w:t xml:space="preserve">Notification </w:t>
            </w:r>
            <w:r w:rsidR="00E43050">
              <w:rPr>
                <w:color w:val="000000" w:themeColor="text1"/>
                <w:sz w:val="20"/>
                <w:lang w:val="fr-FR"/>
              </w:rPr>
              <w:t>Préalable de Transfert</w:t>
            </w:r>
          </w:p>
        </w:tc>
        <w:tc>
          <w:tcPr>
            <w:tcW w:w="4110" w:type="dxa"/>
            <w:gridSpan w:val="2"/>
            <w:tcBorders>
              <w:top w:val="single" w:sz="4" w:space="0" w:color="auto"/>
              <w:left w:val="single" w:sz="4" w:space="0" w:color="auto"/>
              <w:bottom w:val="single" w:sz="4" w:space="0" w:color="auto"/>
              <w:right w:val="single" w:sz="4" w:space="0" w:color="auto"/>
            </w:tcBorders>
            <w:vAlign w:val="center"/>
          </w:tcPr>
          <w:p w14:paraId="1B1E9E52" w14:textId="77777777" w:rsidR="00AC34A3" w:rsidRPr="00E43050" w:rsidRDefault="000C07B5" w:rsidP="00AC34A3">
            <w:pPr>
              <w:jc w:val="center"/>
              <w:rPr>
                <w:color w:val="000000" w:themeColor="text1"/>
                <w:sz w:val="20"/>
                <w:lang w:val="fr-FR"/>
              </w:rPr>
            </w:pPr>
            <w:r w:rsidRPr="00E43050">
              <w:rPr>
                <w:color w:val="000000" w:themeColor="text1"/>
                <w:sz w:val="20"/>
                <w:lang w:val="fr-FR"/>
              </w:rPr>
              <w:t>Autorisation de transfert</w:t>
            </w:r>
          </w:p>
        </w:tc>
        <w:tc>
          <w:tcPr>
            <w:tcW w:w="5103" w:type="dxa"/>
            <w:gridSpan w:val="3"/>
            <w:tcBorders>
              <w:top w:val="single" w:sz="4" w:space="0" w:color="auto"/>
              <w:left w:val="single" w:sz="4" w:space="0" w:color="auto"/>
              <w:bottom w:val="single" w:sz="4" w:space="0" w:color="auto"/>
              <w:right w:val="single" w:sz="4" w:space="0" w:color="auto"/>
            </w:tcBorders>
            <w:vAlign w:val="center"/>
          </w:tcPr>
          <w:p w14:paraId="00AC75A0" w14:textId="77777777" w:rsidR="00AC34A3" w:rsidRPr="00E43050" w:rsidRDefault="000C07B5" w:rsidP="00AC34A3">
            <w:pPr>
              <w:jc w:val="center"/>
              <w:rPr>
                <w:color w:val="000000" w:themeColor="text1"/>
                <w:sz w:val="20"/>
                <w:lang w:val="fr-FR"/>
              </w:rPr>
            </w:pPr>
            <w:r w:rsidRPr="00E43050">
              <w:rPr>
                <w:color w:val="000000" w:themeColor="text1"/>
                <w:sz w:val="20"/>
                <w:lang w:val="fr-FR"/>
              </w:rPr>
              <w:t>Ordre de remise à l’eau</w:t>
            </w:r>
          </w:p>
        </w:tc>
      </w:tr>
      <w:tr w:rsidR="00AC34A3" w:rsidRPr="00E43050" w14:paraId="1F54FB6E" w14:textId="77777777" w:rsidTr="00831218">
        <w:trPr>
          <w:trHeight w:val="436"/>
        </w:trPr>
        <w:tc>
          <w:tcPr>
            <w:tcW w:w="1242" w:type="dxa"/>
            <w:vMerge/>
            <w:tcBorders>
              <w:left w:val="single" w:sz="4" w:space="0" w:color="auto"/>
              <w:bottom w:val="single" w:sz="4" w:space="0" w:color="auto"/>
              <w:right w:val="single" w:sz="4" w:space="0" w:color="auto"/>
            </w:tcBorders>
            <w:noWrap/>
            <w:vAlign w:val="center"/>
          </w:tcPr>
          <w:p w14:paraId="0F97087B" w14:textId="77777777" w:rsidR="00AC34A3" w:rsidRPr="00E43050" w:rsidRDefault="00AC34A3" w:rsidP="00B106E9">
            <w:pPr>
              <w:jc w:val="center"/>
              <w:rPr>
                <w:color w:val="000000" w:themeColor="text1"/>
                <w:sz w:val="20"/>
                <w:lang w:val="fr-FR"/>
              </w:rPr>
            </w:pPr>
          </w:p>
        </w:tc>
        <w:tc>
          <w:tcPr>
            <w:tcW w:w="1276" w:type="dxa"/>
            <w:tcBorders>
              <w:top w:val="single" w:sz="4" w:space="0" w:color="auto"/>
              <w:left w:val="nil"/>
              <w:bottom w:val="single" w:sz="4" w:space="0" w:color="auto"/>
              <w:right w:val="single" w:sz="4" w:space="0" w:color="auto"/>
            </w:tcBorders>
            <w:noWrap/>
            <w:vAlign w:val="center"/>
          </w:tcPr>
          <w:p w14:paraId="302D1925" w14:textId="77777777" w:rsidR="00AC34A3" w:rsidRPr="00E43050" w:rsidRDefault="00831218" w:rsidP="00B106E9">
            <w:pPr>
              <w:jc w:val="center"/>
              <w:rPr>
                <w:color w:val="000000" w:themeColor="text1"/>
                <w:sz w:val="20"/>
                <w:lang w:val="fr-FR"/>
              </w:rPr>
            </w:pPr>
            <w:r>
              <w:rPr>
                <w:color w:val="000000" w:themeColor="text1"/>
                <w:sz w:val="20"/>
                <w:lang w:val="fr-FR"/>
              </w:rPr>
              <w:t>Nbr</w:t>
            </w:r>
            <w:r w:rsidR="009827A5">
              <w:rPr>
                <w:color w:val="000000" w:themeColor="text1"/>
                <w:sz w:val="20"/>
                <w:lang w:val="fr-FR"/>
              </w:rPr>
              <w:t xml:space="preserve"> BFT</w:t>
            </w:r>
          </w:p>
        </w:tc>
        <w:tc>
          <w:tcPr>
            <w:tcW w:w="1276" w:type="dxa"/>
            <w:tcBorders>
              <w:top w:val="single" w:sz="4" w:space="0" w:color="auto"/>
              <w:left w:val="single" w:sz="4" w:space="0" w:color="auto"/>
              <w:bottom w:val="single" w:sz="4" w:space="0" w:color="auto"/>
              <w:right w:val="single" w:sz="4" w:space="0" w:color="auto"/>
            </w:tcBorders>
            <w:noWrap/>
            <w:vAlign w:val="center"/>
          </w:tcPr>
          <w:p w14:paraId="4D2A7EB3" w14:textId="77777777" w:rsidR="00AC34A3" w:rsidRPr="00E43050" w:rsidRDefault="00AC34A3" w:rsidP="00B106E9">
            <w:pPr>
              <w:jc w:val="center"/>
              <w:rPr>
                <w:color w:val="000000" w:themeColor="text1"/>
                <w:sz w:val="20"/>
                <w:lang w:val="fr-FR"/>
              </w:rPr>
            </w:pPr>
            <w:r w:rsidRPr="00E43050">
              <w:rPr>
                <w:color w:val="000000" w:themeColor="text1"/>
                <w:sz w:val="20"/>
                <w:lang w:val="fr-FR"/>
              </w:rPr>
              <w:t>BFT kg</w:t>
            </w:r>
          </w:p>
        </w:tc>
        <w:tc>
          <w:tcPr>
            <w:tcW w:w="1843" w:type="dxa"/>
            <w:tcBorders>
              <w:top w:val="single" w:sz="4" w:space="0" w:color="auto"/>
              <w:left w:val="single" w:sz="4" w:space="0" w:color="000000"/>
              <w:bottom w:val="single" w:sz="4" w:space="0" w:color="auto"/>
              <w:right w:val="single" w:sz="4" w:space="0" w:color="auto"/>
            </w:tcBorders>
            <w:vAlign w:val="center"/>
          </w:tcPr>
          <w:p w14:paraId="724B8632" w14:textId="77777777" w:rsidR="00AC34A3" w:rsidRPr="00E43050" w:rsidRDefault="00E43050" w:rsidP="00AC34A3">
            <w:pPr>
              <w:jc w:val="center"/>
              <w:rPr>
                <w:color w:val="000000" w:themeColor="text1"/>
                <w:sz w:val="20"/>
                <w:lang w:val="fr-FR"/>
              </w:rPr>
            </w:pPr>
            <w:r w:rsidRPr="00E43050">
              <w:rPr>
                <w:color w:val="000000" w:themeColor="text1"/>
                <w:sz w:val="20"/>
                <w:lang w:val="fr-FR"/>
              </w:rPr>
              <w:t>Vérification</w:t>
            </w:r>
            <w:r w:rsidR="00AC34A3" w:rsidRPr="00E43050">
              <w:rPr>
                <w:color w:val="000000" w:themeColor="text1"/>
                <w:sz w:val="20"/>
                <w:lang w:val="fr-FR"/>
              </w:rPr>
              <w:t>**</w:t>
            </w:r>
          </w:p>
        </w:tc>
        <w:tc>
          <w:tcPr>
            <w:tcW w:w="2409" w:type="dxa"/>
            <w:tcBorders>
              <w:top w:val="single" w:sz="4" w:space="0" w:color="auto"/>
              <w:left w:val="single" w:sz="4" w:space="0" w:color="auto"/>
              <w:bottom w:val="single" w:sz="4" w:space="0" w:color="auto"/>
              <w:right w:val="single" w:sz="4" w:space="0" w:color="auto"/>
            </w:tcBorders>
            <w:vAlign w:val="center"/>
          </w:tcPr>
          <w:p w14:paraId="56681EF4" w14:textId="77777777" w:rsidR="00AC34A3" w:rsidRPr="00E43050" w:rsidRDefault="000C07B5" w:rsidP="00831218">
            <w:pPr>
              <w:jc w:val="center"/>
              <w:rPr>
                <w:color w:val="000000" w:themeColor="text1"/>
                <w:sz w:val="20"/>
                <w:lang w:val="fr-FR"/>
              </w:rPr>
            </w:pPr>
            <w:r w:rsidRPr="00E43050">
              <w:rPr>
                <w:color w:val="000000" w:themeColor="text1"/>
                <w:sz w:val="20"/>
                <w:lang w:val="fr-FR"/>
              </w:rPr>
              <w:t xml:space="preserve">Numéro </w:t>
            </w:r>
            <w:r w:rsidR="00831218">
              <w:rPr>
                <w:color w:val="000000" w:themeColor="text1"/>
                <w:sz w:val="20"/>
                <w:lang w:val="fr-FR"/>
              </w:rPr>
              <w:t>d’autorisation</w:t>
            </w:r>
          </w:p>
        </w:tc>
        <w:tc>
          <w:tcPr>
            <w:tcW w:w="1701" w:type="dxa"/>
            <w:tcBorders>
              <w:top w:val="single" w:sz="4" w:space="0" w:color="auto"/>
              <w:left w:val="single" w:sz="4" w:space="0" w:color="auto"/>
              <w:bottom w:val="single" w:sz="4" w:space="0" w:color="auto"/>
              <w:right w:val="single" w:sz="4" w:space="0" w:color="auto"/>
            </w:tcBorders>
            <w:vAlign w:val="center"/>
          </w:tcPr>
          <w:p w14:paraId="73785AF7" w14:textId="77777777" w:rsidR="00AC34A3" w:rsidRPr="00E43050" w:rsidRDefault="00E43050" w:rsidP="00AC34A3">
            <w:pPr>
              <w:jc w:val="center"/>
              <w:rPr>
                <w:color w:val="000000" w:themeColor="text1"/>
                <w:sz w:val="20"/>
                <w:lang w:val="fr-FR"/>
              </w:rPr>
            </w:pPr>
            <w:r>
              <w:rPr>
                <w:color w:val="000000" w:themeColor="text1"/>
                <w:sz w:val="20"/>
                <w:lang w:val="fr-FR"/>
              </w:rPr>
              <w:t>Vé</w:t>
            </w:r>
            <w:r w:rsidR="00AC34A3" w:rsidRPr="00E43050">
              <w:rPr>
                <w:color w:val="000000" w:themeColor="text1"/>
                <w:sz w:val="20"/>
                <w:lang w:val="fr-FR"/>
              </w:rPr>
              <w:t>rification**</w:t>
            </w:r>
          </w:p>
        </w:tc>
        <w:tc>
          <w:tcPr>
            <w:tcW w:w="1701" w:type="dxa"/>
            <w:tcBorders>
              <w:top w:val="single" w:sz="4" w:space="0" w:color="auto"/>
              <w:left w:val="single" w:sz="4" w:space="0" w:color="auto"/>
              <w:bottom w:val="single" w:sz="4" w:space="0" w:color="auto"/>
              <w:right w:val="single" w:sz="4" w:space="0" w:color="auto"/>
            </w:tcBorders>
            <w:vAlign w:val="center"/>
          </w:tcPr>
          <w:p w14:paraId="6B46BE3F" w14:textId="77777777" w:rsidR="00AC34A3" w:rsidRPr="00E43050" w:rsidRDefault="009827A5" w:rsidP="00831218">
            <w:pPr>
              <w:jc w:val="center"/>
              <w:rPr>
                <w:color w:val="000000" w:themeColor="text1"/>
                <w:sz w:val="20"/>
                <w:lang w:val="fr-FR"/>
              </w:rPr>
            </w:pPr>
            <w:r>
              <w:rPr>
                <w:color w:val="000000" w:themeColor="text1"/>
                <w:sz w:val="20"/>
                <w:lang w:val="fr-FR"/>
              </w:rPr>
              <w:t>N</w:t>
            </w:r>
            <w:r w:rsidR="00831218">
              <w:rPr>
                <w:color w:val="000000" w:themeColor="text1"/>
                <w:sz w:val="20"/>
                <w:lang w:val="fr-FR"/>
              </w:rPr>
              <w:t>br</w:t>
            </w:r>
            <w:r>
              <w:rPr>
                <w:color w:val="000000" w:themeColor="text1"/>
                <w:sz w:val="20"/>
                <w:lang w:val="fr-FR"/>
              </w:rPr>
              <w:t xml:space="preserve"> BFT</w:t>
            </w:r>
          </w:p>
        </w:tc>
        <w:tc>
          <w:tcPr>
            <w:tcW w:w="1560" w:type="dxa"/>
            <w:tcBorders>
              <w:top w:val="single" w:sz="4" w:space="0" w:color="auto"/>
              <w:left w:val="single" w:sz="4" w:space="0" w:color="auto"/>
              <w:bottom w:val="single" w:sz="4" w:space="0" w:color="auto"/>
              <w:right w:val="single" w:sz="4" w:space="0" w:color="auto"/>
            </w:tcBorders>
            <w:vAlign w:val="center"/>
          </w:tcPr>
          <w:p w14:paraId="13FD754B" w14:textId="77777777" w:rsidR="00AC34A3" w:rsidRPr="00E43050" w:rsidRDefault="00AC34A3" w:rsidP="00AC34A3">
            <w:pPr>
              <w:jc w:val="center"/>
              <w:rPr>
                <w:color w:val="000000" w:themeColor="text1"/>
                <w:sz w:val="20"/>
                <w:lang w:val="fr-FR"/>
              </w:rPr>
            </w:pPr>
            <w:r w:rsidRPr="00E43050">
              <w:rPr>
                <w:color w:val="000000" w:themeColor="text1"/>
                <w:sz w:val="20"/>
                <w:lang w:val="fr-FR"/>
              </w:rPr>
              <w:t>BFT kg</w:t>
            </w:r>
          </w:p>
        </w:tc>
        <w:tc>
          <w:tcPr>
            <w:tcW w:w="1842" w:type="dxa"/>
            <w:tcBorders>
              <w:top w:val="single" w:sz="4" w:space="0" w:color="auto"/>
              <w:left w:val="single" w:sz="4" w:space="0" w:color="auto"/>
              <w:bottom w:val="single" w:sz="4" w:space="0" w:color="auto"/>
              <w:right w:val="single" w:sz="4" w:space="0" w:color="auto"/>
            </w:tcBorders>
            <w:vAlign w:val="center"/>
          </w:tcPr>
          <w:p w14:paraId="7D898234" w14:textId="77777777" w:rsidR="00AC34A3" w:rsidRPr="00E43050" w:rsidRDefault="00E43050" w:rsidP="00AC34A3">
            <w:pPr>
              <w:jc w:val="center"/>
              <w:rPr>
                <w:color w:val="000000" w:themeColor="text1"/>
                <w:sz w:val="20"/>
                <w:lang w:val="fr-FR"/>
              </w:rPr>
            </w:pPr>
            <w:r>
              <w:rPr>
                <w:color w:val="000000" w:themeColor="text1"/>
                <w:sz w:val="20"/>
                <w:lang w:val="fr-FR"/>
              </w:rPr>
              <w:t>Vé</w:t>
            </w:r>
            <w:r w:rsidR="00AC34A3" w:rsidRPr="00E43050">
              <w:rPr>
                <w:color w:val="000000" w:themeColor="text1"/>
                <w:sz w:val="20"/>
                <w:lang w:val="fr-FR"/>
              </w:rPr>
              <w:t>rification**</w:t>
            </w:r>
          </w:p>
        </w:tc>
      </w:tr>
      <w:tr w:rsidR="00F170E4" w:rsidRPr="00E43050" w14:paraId="2608893F" w14:textId="77777777" w:rsidTr="00222A98">
        <w:trPr>
          <w:trHeight w:val="410"/>
        </w:trPr>
        <w:tc>
          <w:tcPr>
            <w:tcW w:w="1242" w:type="dxa"/>
            <w:tcBorders>
              <w:top w:val="single" w:sz="4" w:space="0" w:color="auto"/>
              <w:left w:val="single" w:sz="4" w:space="0" w:color="auto"/>
              <w:bottom w:val="single" w:sz="4" w:space="0" w:color="auto"/>
              <w:right w:val="single" w:sz="4" w:space="0" w:color="auto"/>
            </w:tcBorders>
            <w:noWrap/>
            <w:vAlign w:val="center"/>
          </w:tcPr>
          <w:p w14:paraId="1A3E6C3A" w14:textId="4F13CFC1" w:rsidR="00F170E4" w:rsidRDefault="0014533F" w:rsidP="00F170E4">
            <w:pPr>
              <w:jc w:val="center"/>
              <w:rPr>
                <w:color w:val="000000" w:themeColor="text1"/>
                <w:sz w:val="20"/>
              </w:rPr>
            </w:pPr>
            <w:r>
              <w:rPr>
                <w:color w:val="000000" w:themeColor="text1"/>
                <w:sz w:val="20"/>
              </w:rPr>
              <w:t>N/A</w:t>
            </w:r>
          </w:p>
        </w:tc>
        <w:tc>
          <w:tcPr>
            <w:tcW w:w="1276" w:type="dxa"/>
            <w:tcBorders>
              <w:top w:val="single" w:sz="4" w:space="0" w:color="auto"/>
              <w:left w:val="nil"/>
              <w:bottom w:val="single" w:sz="4" w:space="0" w:color="auto"/>
              <w:right w:val="single" w:sz="4" w:space="0" w:color="auto"/>
            </w:tcBorders>
            <w:noWrap/>
            <w:vAlign w:val="center"/>
          </w:tcPr>
          <w:p w14:paraId="67CAA890" w14:textId="77777777" w:rsidR="00F170E4" w:rsidRDefault="00F170E4" w:rsidP="00F170E4">
            <w:pPr>
              <w:jc w:val="center"/>
              <w:rPr>
                <w:color w:val="000000" w:themeColor="text1"/>
                <w:sz w:val="20"/>
              </w:rPr>
            </w:pPr>
          </w:p>
        </w:tc>
        <w:tc>
          <w:tcPr>
            <w:tcW w:w="1276" w:type="dxa"/>
            <w:tcBorders>
              <w:top w:val="single" w:sz="4" w:space="0" w:color="auto"/>
              <w:left w:val="nil"/>
              <w:bottom w:val="single" w:sz="4" w:space="0" w:color="auto"/>
              <w:right w:val="single" w:sz="4" w:space="0" w:color="auto"/>
            </w:tcBorders>
            <w:noWrap/>
            <w:vAlign w:val="center"/>
          </w:tcPr>
          <w:p w14:paraId="64B17EB1" w14:textId="77777777" w:rsidR="00F170E4" w:rsidRDefault="00F170E4" w:rsidP="00F170E4">
            <w:pPr>
              <w:jc w:val="center"/>
              <w:rPr>
                <w:color w:val="000000" w:themeColor="text1"/>
                <w:sz w:val="20"/>
              </w:rPr>
            </w:pPr>
          </w:p>
        </w:tc>
        <w:tc>
          <w:tcPr>
            <w:tcW w:w="1843" w:type="dxa"/>
            <w:tcBorders>
              <w:top w:val="single" w:sz="4" w:space="0" w:color="auto"/>
              <w:left w:val="nil"/>
              <w:bottom w:val="single" w:sz="4" w:space="0" w:color="auto"/>
              <w:right w:val="single" w:sz="4" w:space="0" w:color="auto"/>
            </w:tcBorders>
          </w:tcPr>
          <w:p w14:paraId="0856391A" w14:textId="77777777" w:rsidR="00F170E4" w:rsidRDefault="00F170E4" w:rsidP="00F170E4">
            <w:pPr>
              <w:jc w:val="center"/>
              <w:rPr>
                <w:color w:val="000000" w:themeColor="text1"/>
                <w:sz w:val="20"/>
              </w:rPr>
            </w:pPr>
          </w:p>
        </w:tc>
        <w:tc>
          <w:tcPr>
            <w:tcW w:w="2409" w:type="dxa"/>
            <w:tcBorders>
              <w:top w:val="single" w:sz="4" w:space="0" w:color="auto"/>
              <w:left w:val="single" w:sz="4" w:space="0" w:color="auto"/>
              <w:bottom w:val="single" w:sz="4" w:space="0" w:color="auto"/>
              <w:right w:val="single" w:sz="4" w:space="0" w:color="auto"/>
            </w:tcBorders>
            <w:vAlign w:val="center"/>
          </w:tcPr>
          <w:p w14:paraId="6ED94407" w14:textId="77777777" w:rsidR="00F170E4" w:rsidRDefault="00F170E4" w:rsidP="00F170E4">
            <w:pPr>
              <w:jc w:val="center"/>
              <w:rPr>
                <w:color w:val="000000" w:themeColor="text1"/>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2013B97B" w14:textId="77777777" w:rsidR="00F170E4" w:rsidRDefault="00F170E4" w:rsidP="00F170E4">
            <w:pPr>
              <w:jc w:val="center"/>
              <w:rPr>
                <w:color w:val="000000" w:themeColor="text1"/>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2FBF5DC1" w14:textId="77777777" w:rsidR="00F170E4" w:rsidRPr="00E43050" w:rsidRDefault="00F170E4" w:rsidP="00F170E4">
            <w:pPr>
              <w:jc w:val="center"/>
              <w:rPr>
                <w:color w:val="000000" w:themeColor="text1"/>
                <w:sz w:val="20"/>
                <w:lang w:val="fr-FR"/>
              </w:rPr>
            </w:pPr>
          </w:p>
        </w:tc>
        <w:tc>
          <w:tcPr>
            <w:tcW w:w="1560" w:type="dxa"/>
            <w:tcBorders>
              <w:top w:val="single" w:sz="4" w:space="0" w:color="auto"/>
              <w:left w:val="nil"/>
              <w:bottom w:val="single" w:sz="4" w:space="0" w:color="auto"/>
              <w:right w:val="single" w:sz="4" w:space="0" w:color="auto"/>
            </w:tcBorders>
            <w:vAlign w:val="center"/>
          </w:tcPr>
          <w:p w14:paraId="5B7C862F" w14:textId="77777777" w:rsidR="00F170E4" w:rsidRPr="00E43050" w:rsidRDefault="00F170E4" w:rsidP="00F170E4">
            <w:pPr>
              <w:jc w:val="center"/>
              <w:rPr>
                <w:color w:val="000000" w:themeColor="text1"/>
                <w:sz w:val="20"/>
                <w:lang w:val="fr-FR"/>
              </w:rPr>
            </w:pPr>
          </w:p>
        </w:tc>
        <w:tc>
          <w:tcPr>
            <w:tcW w:w="1842" w:type="dxa"/>
            <w:tcBorders>
              <w:top w:val="single" w:sz="4" w:space="0" w:color="auto"/>
              <w:left w:val="nil"/>
              <w:bottom w:val="single" w:sz="4" w:space="0" w:color="auto"/>
              <w:right w:val="single" w:sz="4" w:space="0" w:color="auto"/>
            </w:tcBorders>
            <w:vAlign w:val="center"/>
          </w:tcPr>
          <w:p w14:paraId="5334A771" w14:textId="77777777" w:rsidR="00F170E4" w:rsidRPr="00E43050" w:rsidRDefault="00F170E4" w:rsidP="00F170E4">
            <w:pPr>
              <w:jc w:val="center"/>
              <w:rPr>
                <w:color w:val="000000" w:themeColor="text1"/>
                <w:sz w:val="20"/>
                <w:lang w:val="fr-FR"/>
              </w:rPr>
            </w:pPr>
          </w:p>
        </w:tc>
      </w:tr>
    </w:tbl>
    <w:p w14:paraId="3085FEA5" w14:textId="77777777" w:rsidR="00B106E9" w:rsidRPr="00E43050" w:rsidRDefault="0041660F" w:rsidP="00B106E9">
      <w:pPr>
        <w:pStyle w:val="BodyText"/>
        <w:rPr>
          <w:rFonts w:cs="Arial"/>
          <w:color w:val="000000" w:themeColor="text1"/>
          <w:sz w:val="20"/>
          <w:lang w:val="fr-FR"/>
        </w:rPr>
      </w:pPr>
      <w:r w:rsidRPr="00E43050">
        <w:rPr>
          <w:rFonts w:cs="Arial"/>
          <w:color w:val="000000" w:themeColor="text1"/>
          <w:sz w:val="20"/>
          <w:lang w:val="fr-FR"/>
        </w:rPr>
        <w:t>*</w:t>
      </w:r>
      <w:r w:rsidRPr="00E43050">
        <w:rPr>
          <w:rFonts w:cs="Arial"/>
          <w:color w:val="000000" w:themeColor="text1"/>
          <w:sz w:val="20"/>
          <w:lang w:val="fr-FR"/>
        </w:rPr>
        <w:tab/>
      </w:r>
      <w:r w:rsidR="000C07B5" w:rsidRPr="00E43050">
        <w:rPr>
          <w:rFonts w:cs="Arial"/>
          <w:color w:val="000000" w:themeColor="text1"/>
          <w:sz w:val="20"/>
          <w:lang w:val="fr-FR"/>
        </w:rPr>
        <w:t>Numéro de l’opération de pêche, voir</w:t>
      </w:r>
      <w:r w:rsidR="00B106E9" w:rsidRPr="00E43050">
        <w:rPr>
          <w:rFonts w:cs="Arial"/>
          <w:color w:val="000000" w:themeColor="text1"/>
          <w:sz w:val="20"/>
          <w:lang w:val="fr-FR"/>
        </w:rPr>
        <w:t xml:space="preserve"> Table</w:t>
      </w:r>
      <w:r w:rsidR="000C07B5" w:rsidRPr="00E43050">
        <w:rPr>
          <w:rFonts w:cs="Arial"/>
          <w:color w:val="000000" w:themeColor="text1"/>
          <w:sz w:val="20"/>
          <w:lang w:val="fr-FR"/>
        </w:rPr>
        <w:t>au</w:t>
      </w:r>
      <w:r w:rsidR="00B106E9" w:rsidRPr="00E43050">
        <w:rPr>
          <w:rFonts w:cs="Arial"/>
          <w:color w:val="000000" w:themeColor="text1"/>
          <w:sz w:val="20"/>
          <w:lang w:val="fr-FR"/>
        </w:rPr>
        <w:t xml:space="preserve"> 1.</w:t>
      </w:r>
    </w:p>
    <w:p w14:paraId="1F86C1BB" w14:textId="77777777" w:rsidR="00AC34A3" w:rsidRPr="00E43050" w:rsidRDefault="00AC34A3" w:rsidP="00B106E9">
      <w:pPr>
        <w:pStyle w:val="BodyText"/>
        <w:rPr>
          <w:rFonts w:cs="Arial"/>
          <w:color w:val="000000" w:themeColor="text1"/>
          <w:sz w:val="20"/>
          <w:lang w:val="fr-FR"/>
        </w:rPr>
      </w:pPr>
      <w:r w:rsidRPr="00E43050">
        <w:rPr>
          <w:rFonts w:cs="Arial"/>
          <w:color w:val="000000" w:themeColor="text1"/>
          <w:sz w:val="20"/>
          <w:lang w:val="fr-FR"/>
        </w:rPr>
        <w:t>**</w:t>
      </w:r>
      <w:r w:rsidRPr="00E43050">
        <w:rPr>
          <w:rFonts w:cs="Arial"/>
          <w:color w:val="000000" w:themeColor="text1"/>
          <w:sz w:val="20"/>
          <w:lang w:val="fr-FR"/>
        </w:rPr>
        <w:tab/>
      </w:r>
      <w:r w:rsidR="0036456E" w:rsidRPr="00E43050">
        <w:rPr>
          <w:rFonts w:cs="Arial"/>
          <w:color w:val="000000" w:themeColor="text1"/>
          <w:sz w:val="20"/>
          <w:lang w:val="fr-FR"/>
        </w:rPr>
        <w:t>Méthodes</w:t>
      </w:r>
      <w:r w:rsidR="000C07B5" w:rsidRPr="00E43050">
        <w:rPr>
          <w:rFonts w:cs="Arial"/>
          <w:color w:val="000000" w:themeColor="text1"/>
          <w:sz w:val="20"/>
          <w:lang w:val="fr-FR"/>
        </w:rPr>
        <w:t xml:space="preserve"> de vérification </w:t>
      </w:r>
      <w:r w:rsidRPr="00E43050">
        <w:rPr>
          <w:rFonts w:cs="Arial"/>
          <w:color w:val="000000" w:themeColor="text1"/>
          <w:sz w:val="20"/>
          <w:lang w:val="fr-FR"/>
        </w:rPr>
        <w:t>:</w:t>
      </w:r>
      <w:r w:rsidR="000C07B5" w:rsidRPr="00E43050">
        <w:rPr>
          <w:rFonts w:cs="Arial"/>
          <w:color w:val="000000" w:themeColor="text1"/>
          <w:sz w:val="20"/>
          <w:lang w:val="fr-FR"/>
        </w:rPr>
        <w:t xml:space="preserve"> document</w:t>
      </w:r>
      <w:r w:rsidR="0036456E" w:rsidRPr="00E43050">
        <w:rPr>
          <w:rFonts w:cs="Arial"/>
          <w:color w:val="000000" w:themeColor="text1"/>
          <w:sz w:val="20"/>
          <w:lang w:val="fr-FR"/>
        </w:rPr>
        <w:t xml:space="preserve"> papier, mail</w:t>
      </w:r>
      <w:r w:rsidR="000C07B5" w:rsidRPr="00E43050">
        <w:rPr>
          <w:rFonts w:cs="Arial"/>
          <w:color w:val="000000" w:themeColor="text1"/>
          <w:sz w:val="20"/>
          <w:lang w:val="fr-FR"/>
        </w:rPr>
        <w:t xml:space="preserve">, </w:t>
      </w:r>
      <w:r w:rsidR="00E43050">
        <w:rPr>
          <w:rFonts w:cs="Arial"/>
          <w:color w:val="000000" w:themeColor="text1"/>
          <w:sz w:val="20"/>
          <w:lang w:val="fr-FR"/>
        </w:rPr>
        <w:t xml:space="preserve">VMS, </w:t>
      </w:r>
      <w:r w:rsidR="000C07B5" w:rsidRPr="00E43050">
        <w:rPr>
          <w:rFonts w:cs="Arial"/>
          <w:color w:val="000000" w:themeColor="text1"/>
          <w:sz w:val="20"/>
          <w:lang w:val="fr-FR"/>
        </w:rPr>
        <w:t>verbal du</w:t>
      </w:r>
      <w:r w:rsidRPr="00E43050">
        <w:rPr>
          <w:rFonts w:cs="Arial"/>
          <w:color w:val="000000" w:themeColor="text1"/>
          <w:sz w:val="20"/>
          <w:lang w:val="fr-FR"/>
        </w:rPr>
        <w:t xml:space="preserve"> </w:t>
      </w:r>
      <w:r w:rsidR="000C07B5" w:rsidRPr="00E43050">
        <w:rPr>
          <w:rFonts w:cs="Arial"/>
          <w:color w:val="000000" w:themeColor="text1"/>
          <w:sz w:val="20"/>
          <w:lang w:val="fr-FR"/>
        </w:rPr>
        <w:t>capitaine du navire</w:t>
      </w:r>
    </w:p>
    <w:p w14:paraId="2C5D8588" w14:textId="77777777" w:rsidR="00C71387" w:rsidRDefault="00C71387" w:rsidP="00C71387">
      <w:pPr>
        <w:pStyle w:val="BodyText"/>
        <w:widowControl w:val="0"/>
        <w:rPr>
          <w:rFonts w:cs="Arial"/>
          <w:sz w:val="20"/>
          <w:lang w:val="fr-FR"/>
        </w:rPr>
      </w:pPr>
    </w:p>
    <w:p w14:paraId="1AD88E32" w14:textId="77777777" w:rsidR="00222A98" w:rsidRDefault="00222A98" w:rsidP="00222A98">
      <w:pPr>
        <w:rPr>
          <w:rFonts w:cs="Arial"/>
          <w:sz w:val="20"/>
          <w:lang w:val="fr-FR"/>
        </w:rPr>
      </w:pPr>
      <w:r>
        <w:rPr>
          <w:rFonts w:cs="Arial"/>
          <w:sz w:val="20"/>
          <w:lang w:val="fr-FR"/>
        </w:rPr>
        <w:t xml:space="preserve">Pas d’opération de transfert </w:t>
      </w:r>
      <w:r w:rsidR="00717092">
        <w:rPr>
          <w:rFonts w:cs="Arial"/>
          <w:sz w:val="20"/>
          <w:lang w:val="fr-FR"/>
        </w:rPr>
        <w:t xml:space="preserve">ni de remise à l’eau </w:t>
      </w:r>
      <w:r>
        <w:rPr>
          <w:rFonts w:cs="Arial"/>
          <w:sz w:val="20"/>
          <w:lang w:val="fr-FR"/>
        </w:rPr>
        <w:t>pour ce navire.</w:t>
      </w:r>
    </w:p>
    <w:p w14:paraId="4615F97A" w14:textId="77777777" w:rsidR="0014533F" w:rsidRDefault="0014533F" w:rsidP="00D325AB">
      <w:pPr>
        <w:widowControl w:val="0"/>
        <w:jc w:val="both"/>
        <w:rPr>
          <w:bCs/>
          <w:i/>
          <w:iCs/>
          <w:sz w:val="20"/>
          <w:lang w:val="fr-FR"/>
        </w:rPr>
      </w:pPr>
    </w:p>
    <w:p w14:paraId="6BA6561A" w14:textId="77777777" w:rsidR="00D325AB" w:rsidRPr="00E43050" w:rsidRDefault="00D325AB" w:rsidP="00D325AB">
      <w:pPr>
        <w:widowControl w:val="0"/>
        <w:jc w:val="both"/>
        <w:rPr>
          <w:bCs/>
          <w:i/>
          <w:iCs/>
          <w:sz w:val="20"/>
          <w:lang w:val="fr-FR"/>
        </w:rPr>
      </w:pPr>
      <w:r w:rsidRPr="00E43050">
        <w:rPr>
          <w:bCs/>
          <w:i/>
          <w:iCs/>
          <w:sz w:val="20"/>
          <w:lang w:val="fr-FR"/>
        </w:rPr>
        <w:t>Table</w:t>
      </w:r>
      <w:r w:rsidR="004F48A2" w:rsidRPr="00E43050">
        <w:rPr>
          <w:bCs/>
          <w:i/>
          <w:iCs/>
          <w:sz w:val="20"/>
          <w:lang w:val="fr-FR"/>
        </w:rPr>
        <w:t>au</w:t>
      </w:r>
      <w:r w:rsidRPr="00E43050">
        <w:rPr>
          <w:bCs/>
          <w:i/>
          <w:iCs/>
          <w:sz w:val="20"/>
          <w:lang w:val="fr-FR"/>
        </w:rPr>
        <w:t xml:space="preserve"> </w:t>
      </w:r>
      <w:r w:rsidR="00C71387" w:rsidRPr="00E43050">
        <w:rPr>
          <w:bCs/>
          <w:i/>
          <w:iCs/>
          <w:sz w:val="20"/>
          <w:lang w:val="fr-FR"/>
        </w:rPr>
        <w:t>3</w:t>
      </w:r>
      <w:r w:rsidRPr="00E43050">
        <w:rPr>
          <w:bCs/>
          <w:i/>
          <w:iCs/>
          <w:sz w:val="20"/>
          <w:lang w:val="fr-FR"/>
        </w:rPr>
        <w:t xml:space="preserve">: </w:t>
      </w:r>
      <w:r w:rsidR="004F48A2" w:rsidRPr="00E43050">
        <w:rPr>
          <w:bCs/>
          <w:i/>
          <w:iCs/>
          <w:sz w:val="20"/>
          <w:lang w:val="fr-FR"/>
        </w:rPr>
        <w:t xml:space="preserve">Estimation par l’observateur </w:t>
      </w:r>
      <w:r w:rsidR="00115EF6" w:rsidRPr="00E43050">
        <w:rPr>
          <w:bCs/>
          <w:i/>
          <w:iCs/>
          <w:sz w:val="20"/>
          <w:lang w:val="fr-FR"/>
        </w:rPr>
        <w:t>de la quantité de thon</w:t>
      </w:r>
      <w:r w:rsidR="004F48A2" w:rsidRPr="00E43050">
        <w:rPr>
          <w:bCs/>
          <w:i/>
          <w:iCs/>
          <w:sz w:val="20"/>
          <w:lang w:val="fr-FR"/>
        </w:rPr>
        <w:t xml:space="preserve"> </w:t>
      </w:r>
      <w:r w:rsidR="00290DE1">
        <w:rPr>
          <w:bCs/>
          <w:i/>
          <w:iCs/>
          <w:sz w:val="20"/>
          <w:lang w:val="fr-FR"/>
        </w:rPr>
        <w:t xml:space="preserve">rouge </w:t>
      </w:r>
      <w:r w:rsidR="004F48A2" w:rsidRPr="00E43050">
        <w:rPr>
          <w:bCs/>
          <w:i/>
          <w:iCs/>
          <w:sz w:val="20"/>
          <w:lang w:val="fr-FR"/>
        </w:rPr>
        <w:t>remis</w:t>
      </w:r>
      <w:r w:rsidR="00115EF6" w:rsidRPr="00E43050">
        <w:rPr>
          <w:bCs/>
          <w:i/>
          <w:iCs/>
          <w:sz w:val="20"/>
          <w:lang w:val="fr-FR"/>
        </w:rPr>
        <w:t>e</w:t>
      </w:r>
      <w:r w:rsidR="004F48A2" w:rsidRPr="00E43050">
        <w:rPr>
          <w:bCs/>
          <w:i/>
          <w:iCs/>
          <w:sz w:val="20"/>
          <w:lang w:val="fr-FR"/>
        </w:rPr>
        <w:t xml:space="preserve"> à l’eau </w:t>
      </w:r>
      <w:r w:rsidR="00290DE1">
        <w:rPr>
          <w:bCs/>
          <w:i/>
          <w:iCs/>
          <w:sz w:val="20"/>
          <w:lang w:val="fr-FR"/>
        </w:rPr>
        <w:t xml:space="preserve">en se </w:t>
      </w:r>
      <w:r w:rsidR="004F48A2" w:rsidRPr="00E43050">
        <w:rPr>
          <w:bCs/>
          <w:i/>
          <w:iCs/>
          <w:sz w:val="20"/>
          <w:lang w:val="fr-FR"/>
        </w:rPr>
        <w:t>bas</w:t>
      </w:r>
      <w:r w:rsidR="00290DE1">
        <w:rPr>
          <w:bCs/>
          <w:i/>
          <w:iCs/>
          <w:sz w:val="20"/>
          <w:lang w:val="fr-FR"/>
        </w:rPr>
        <w:t>ant</w:t>
      </w:r>
      <w:r w:rsidR="00115EF6" w:rsidRPr="00E43050">
        <w:rPr>
          <w:bCs/>
          <w:i/>
          <w:iCs/>
          <w:sz w:val="20"/>
          <w:lang w:val="fr-FR"/>
        </w:rPr>
        <w:t xml:space="preserve"> sur la vidéo/</w:t>
      </w:r>
      <w:r w:rsidR="004F48A2" w:rsidRPr="00E43050">
        <w:rPr>
          <w:bCs/>
          <w:i/>
          <w:iCs/>
          <w:sz w:val="20"/>
          <w:lang w:val="fr-FR"/>
        </w:rPr>
        <w:t>autre méthode</w:t>
      </w:r>
      <w:r w:rsidR="00021DFD" w:rsidRPr="00E43050">
        <w:rPr>
          <w:bCs/>
          <w:i/>
          <w:iCs/>
          <w:sz w:val="20"/>
          <w:lang w:val="fr-FR"/>
        </w:rPr>
        <w:t xml:space="preserve"> </w:t>
      </w:r>
    </w:p>
    <w:tbl>
      <w:tblPr>
        <w:tblW w:w="8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276"/>
        <w:gridCol w:w="1551"/>
        <w:gridCol w:w="1701"/>
        <w:gridCol w:w="2910"/>
      </w:tblGrid>
      <w:tr w:rsidR="00CF4726" w:rsidRPr="0014533F" w14:paraId="5CFFA5AF" w14:textId="77777777" w:rsidTr="00115EF6">
        <w:trPr>
          <w:trHeight w:val="1153"/>
        </w:trPr>
        <w:tc>
          <w:tcPr>
            <w:tcW w:w="1242" w:type="dxa"/>
            <w:vAlign w:val="center"/>
          </w:tcPr>
          <w:p w14:paraId="67421230" w14:textId="77777777" w:rsidR="00CF4726" w:rsidRPr="00E43050" w:rsidRDefault="00290DE1">
            <w:pPr>
              <w:jc w:val="center"/>
              <w:rPr>
                <w:rFonts w:cs="Arial"/>
                <w:color w:val="000000" w:themeColor="text1"/>
                <w:sz w:val="20"/>
                <w:lang w:val="fr-FR"/>
              </w:rPr>
            </w:pPr>
            <w:r>
              <w:rPr>
                <w:rFonts w:cs="Arial"/>
                <w:color w:val="000000" w:themeColor="text1"/>
                <w:sz w:val="20"/>
                <w:lang w:val="fr-FR"/>
              </w:rPr>
              <w:t xml:space="preserve">N° </w:t>
            </w:r>
            <w:r w:rsidR="004F48A2" w:rsidRPr="00E43050">
              <w:rPr>
                <w:rFonts w:cs="Arial"/>
                <w:color w:val="000000" w:themeColor="text1"/>
                <w:sz w:val="20"/>
                <w:lang w:val="fr-FR"/>
              </w:rPr>
              <w:t>Opération de pêche</w:t>
            </w:r>
            <w:r w:rsidR="00CF4726" w:rsidRPr="00E43050">
              <w:rPr>
                <w:rFonts w:cs="Arial"/>
                <w:color w:val="000000" w:themeColor="text1"/>
                <w:sz w:val="20"/>
                <w:lang w:val="fr-FR"/>
              </w:rPr>
              <w:t>*</w:t>
            </w:r>
          </w:p>
        </w:tc>
        <w:tc>
          <w:tcPr>
            <w:tcW w:w="1276" w:type="dxa"/>
            <w:vAlign w:val="center"/>
          </w:tcPr>
          <w:p w14:paraId="6CC0A742" w14:textId="77777777" w:rsidR="00CF4726" w:rsidRPr="00E43050" w:rsidRDefault="004F48A2" w:rsidP="00C71387">
            <w:pPr>
              <w:keepNext/>
              <w:keepLines/>
              <w:jc w:val="center"/>
              <w:rPr>
                <w:color w:val="000000" w:themeColor="text1"/>
                <w:sz w:val="20"/>
                <w:lang w:val="fr-FR"/>
              </w:rPr>
            </w:pPr>
            <w:r w:rsidRPr="00E43050">
              <w:rPr>
                <w:color w:val="000000" w:themeColor="text1"/>
                <w:sz w:val="20"/>
                <w:lang w:val="fr-FR"/>
              </w:rPr>
              <w:t>Remise à l’eau filmée</w:t>
            </w:r>
          </w:p>
          <w:p w14:paraId="35DD776D" w14:textId="77777777" w:rsidR="00CF4726" w:rsidRPr="00E43050" w:rsidRDefault="00CF4726" w:rsidP="00C71387">
            <w:pPr>
              <w:jc w:val="center"/>
              <w:rPr>
                <w:color w:val="000000" w:themeColor="text1"/>
                <w:sz w:val="20"/>
                <w:lang w:val="fr-FR"/>
              </w:rPr>
            </w:pPr>
            <w:r w:rsidRPr="00E43050">
              <w:rPr>
                <w:color w:val="000000" w:themeColor="text1"/>
                <w:sz w:val="20"/>
                <w:lang w:val="fr-FR"/>
              </w:rPr>
              <w:t>(</w:t>
            </w:r>
            <w:r w:rsidR="004F48A2" w:rsidRPr="00E43050">
              <w:rPr>
                <w:color w:val="000000" w:themeColor="text1"/>
                <w:sz w:val="20"/>
                <w:lang w:val="fr-FR"/>
              </w:rPr>
              <w:t>O/N</w:t>
            </w:r>
            <w:r w:rsidRPr="00E43050">
              <w:rPr>
                <w:color w:val="000000" w:themeColor="text1"/>
                <w:sz w:val="20"/>
                <w:lang w:val="fr-FR"/>
              </w:rPr>
              <w:t>)</w:t>
            </w:r>
          </w:p>
        </w:tc>
        <w:tc>
          <w:tcPr>
            <w:tcW w:w="1551" w:type="dxa"/>
            <w:vAlign w:val="center"/>
          </w:tcPr>
          <w:p w14:paraId="0C3B7288" w14:textId="77777777" w:rsidR="00CF4726" w:rsidRPr="00E43050" w:rsidRDefault="004F48A2">
            <w:pPr>
              <w:jc w:val="center"/>
              <w:rPr>
                <w:rFonts w:cs="Arial"/>
                <w:sz w:val="20"/>
                <w:lang w:val="fr-FR"/>
              </w:rPr>
            </w:pPr>
            <w:r w:rsidRPr="00E43050">
              <w:rPr>
                <w:rFonts w:cs="Arial"/>
                <w:sz w:val="20"/>
                <w:lang w:val="fr-FR"/>
              </w:rPr>
              <w:t>Qualité de la vidéo</w:t>
            </w:r>
            <w:r w:rsidR="00CF4726" w:rsidRPr="00E43050">
              <w:rPr>
                <w:rFonts w:cs="Arial"/>
                <w:sz w:val="20"/>
                <w:lang w:val="fr-FR"/>
              </w:rPr>
              <w:t>**</w:t>
            </w:r>
          </w:p>
        </w:tc>
        <w:tc>
          <w:tcPr>
            <w:tcW w:w="1701" w:type="dxa"/>
            <w:vAlign w:val="center"/>
          </w:tcPr>
          <w:p w14:paraId="5FA58E64" w14:textId="77777777" w:rsidR="00CF4726" w:rsidRPr="00E43050" w:rsidRDefault="004F48A2">
            <w:pPr>
              <w:jc w:val="center"/>
              <w:rPr>
                <w:rFonts w:cs="Arial"/>
                <w:sz w:val="20"/>
                <w:lang w:val="fr-FR"/>
              </w:rPr>
            </w:pPr>
            <w:r w:rsidRPr="00E43050">
              <w:rPr>
                <w:rFonts w:cs="Arial"/>
                <w:sz w:val="20"/>
                <w:lang w:val="fr-FR"/>
              </w:rPr>
              <w:t>Nombre de visionnage</w:t>
            </w:r>
          </w:p>
        </w:tc>
        <w:tc>
          <w:tcPr>
            <w:tcW w:w="2910" w:type="dxa"/>
            <w:vAlign w:val="center"/>
          </w:tcPr>
          <w:p w14:paraId="6D547B00" w14:textId="77777777" w:rsidR="00CF4726" w:rsidRPr="00E43050" w:rsidDel="00FE2849" w:rsidRDefault="004F48A2" w:rsidP="004F48A2">
            <w:pPr>
              <w:keepNext/>
              <w:keepLines/>
              <w:jc w:val="center"/>
              <w:rPr>
                <w:rFonts w:cs="Arial"/>
                <w:sz w:val="20"/>
                <w:lang w:val="fr-FR"/>
              </w:rPr>
            </w:pPr>
            <w:r w:rsidRPr="00E43050">
              <w:rPr>
                <w:bCs/>
                <w:sz w:val="20"/>
                <w:lang w:val="fr-FR"/>
              </w:rPr>
              <w:t>Estimation du nombre de thon basée sur la vidéo (O/N)</w:t>
            </w:r>
          </w:p>
        </w:tc>
      </w:tr>
      <w:tr w:rsidR="00167950" w:rsidRPr="0014533F" w14:paraId="65DE10B5" w14:textId="77777777" w:rsidTr="00115EF6">
        <w:trPr>
          <w:trHeight w:val="356"/>
        </w:trPr>
        <w:tc>
          <w:tcPr>
            <w:tcW w:w="1242" w:type="dxa"/>
            <w:vAlign w:val="center"/>
          </w:tcPr>
          <w:p w14:paraId="56841FFC" w14:textId="54109968" w:rsidR="00167950" w:rsidRPr="00290DE1" w:rsidRDefault="0014533F" w:rsidP="0014533F">
            <w:pPr>
              <w:jc w:val="center"/>
              <w:rPr>
                <w:color w:val="000000" w:themeColor="text1"/>
                <w:sz w:val="20"/>
                <w:lang w:val="fr-FR"/>
              </w:rPr>
            </w:pPr>
            <w:r>
              <w:rPr>
                <w:color w:val="000000" w:themeColor="text1"/>
                <w:sz w:val="20"/>
                <w:lang w:val="fr-FR"/>
              </w:rPr>
              <w:t>N/A</w:t>
            </w:r>
          </w:p>
        </w:tc>
        <w:tc>
          <w:tcPr>
            <w:tcW w:w="1276" w:type="dxa"/>
            <w:vAlign w:val="center"/>
          </w:tcPr>
          <w:p w14:paraId="25CBF897" w14:textId="77777777" w:rsidR="00167950" w:rsidRPr="00290DE1" w:rsidRDefault="00167950" w:rsidP="00447B26">
            <w:pPr>
              <w:jc w:val="center"/>
              <w:rPr>
                <w:color w:val="000000" w:themeColor="text1"/>
                <w:sz w:val="20"/>
                <w:lang w:val="fr-FR"/>
              </w:rPr>
            </w:pPr>
          </w:p>
        </w:tc>
        <w:tc>
          <w:tcPr>
            <w:tcW w:w="1551" w:type="dxa"/>
            <w:vAlign w:val="center"/>
          </w:tcPr>
          <w:p w14:paraId="1D0C7DDE" w14:textId="77777777" w:rsidR="00167950" w:rsidRPr="00290DE1" w:rsidRDefault="00167950" w:rsidP="00447B26">
            <w:pPr>
              <w:jc w:val="center"/>
              <w:rPr>
                <w:color w:val="000000" w:themeColor="text1"/>
                <w:sz w:val="20"/>
                <w:lang w:val="fr-FR"/>
              </w:rPr>
            </w:pPr>
          </w:p>
        </w:tc>
        <w:tc>
          <w:tcPr>
            <w:tcW w:w="1701" w:type="dxa"/>
            <w:vAlign w:val="center"/>
          </w:tcPr>
          <w:p w14:paraId="03456C4B" w14:textId="77777777" w:rsidR="00167950" w:rsidRPr="00290DE1" w:rsidRDefault="00167950" w:rsidP="00447B26">
            <w:pPr>
              <w:jc w:val="center"/>
              <w:rPr>
                <w:color w:val="000000" w:themeColor="text1"/>
                <w:sz w:val="20"/>
                <w:lang w:val="fr-FR"/>
              </w:rPr>
            </w:pPr>
          </w:p>
        </w:tc>
        <w:tc>
          <w:tcPr>
            <w:tcW w:w="2910" w:type="dxa"/>
            <w:vAlign w:val="center"/>
          </w:tcPr>
          <w:p w14:paraId="19582708" w14:textId="77777777" w:rsidR="00167950" w:rsidRPr="00290DE1" w:rsidRDefault="00167950" w:rsidP="00447B26">
            <w:pPr>
              <w:jc w:val="center"/>
              <w:rPr>
                <w:color w:val="000000" w:themeColor="text1"/>
                <w:sz w:val="20"/>
                <w:lang w:val="fr-FR"/>
              </w:rPr>
            </w:pPr>
          </w:p>
        </w:tc>
      </w:tr>
    </w:tbl>
    <w:p w14:paraId="1333E672" w14:textId="77777777" w:rsidR="00D325AB" w:rsidRPr="00E43050" w:rsidRDefault="00D325AB" w:rsidP="00D325AB">
      <w:pPr>
        <w:pStyle w:val="BodyText"/>
        <w:rPr>
          <w:rFonts w:cs="Arial"/>
          <w:color w:val="000000" w:themeColor="text1"/>
          <w:sz w:val="20"/>
          <w:lang w:val="fr-FR"/>
        </w:rPr>
      </w:pPr>
      <w:r w:rsidRPr="00E43050">
        <w:rPr>
          <w:rFonts w:cs="Arial"/>
          <w:sz w:val="20"/>
          <w:lang w:val="fr-FR"/>
        </w:rPr>
        <w:t>*</w:t>
      </w:r>
      <w:r w:rsidRPr="00E43050">
        <w:rPr>
          <w:rFonts w:cs="Arial"/>
          <w:sz w:val="20"/>
          <w:lang w:val="fr-FR"/>
        </w:rPr>
        <w:tab/>
      </w:r>
      <w:r w:rsidR="004F48A2" w:rsidRPr="00E43050">
        <w:rPr>
          <w:rFonts w:cs="Arial"/>
          <w:color w:val="000000" w:themeColor="text1"/>
          <w:sz w:val="20"/>
          <w:lang w:val="fr-FR"/>
        </w:rPr>
        <w:t>Numéro de l’opération de pêche, voir Tableau 1.</w:t>
      </w:r>
    </w:p>
    <w:p w14:paraId="491C4C1A" w14:textId="77777777" w:rsidR="00050C23" w:rsidRPr="00E43050" w:rsidRDefault="00D325AB" w:rsidP="00D71527">
      <w:pPr>
        <w:pStyle w:val="ListBullet2"/>
        <w:rPr>
          <w:lang w:val="fr-FR"/>
        </w:rPr>
      </w:pPr>
      <w:r w:rsidRPr="00E43050">
        <w:rPr>
          <w:lang w:val="fr-FR"/>
        </w:rPr>
        <w:t>**</w:t>
      </w:r>
      <w:r w:rsidRPr="00E43050">
        <w:rPr>
          <w:lang w:val="fr-FR"/>
        </w:rPr>
        <w:tab/>
      </w:r>
      <w:r w:rsidR="004F48A2" w:rsidRPr="00E43050">
        <w:rPr>
          <w:lang w:val="fr-FR"/>
        </w:rPr>
        <w:t>de 1 à</w:t>
      </w:r>
      <w:r w:rsidRPr="00E43050">
        <w:rPr>
          <w:lang w:val="fr-FR"/>
        </w:rPr>
        <w:t xml:space="preserve"> 5 (1 = </w:t>
      </w:r>
      <w:r w:rsidR="004F48A2" w:rsidRPr="00E43050">
        <w:rPr>
          <w:lang w:val="fr-FR"/>
        </w:rPr>
        <w:t>très mauvaise</w:t>
      </w:r>
      <w:r w:rsidR="00290DE1">
        <w:rPr>
          <w:lang w:val="fr-FR"/>
        </w:rPr>
        <w:t xml:space="preserve"> </w:t>
      </w:r>
      <w:r w:rsidRPr="00E43050">
        <w:rPr>
          <w:lang w:val="fr-FR"/>
        </w:rPr>
        <w:t xml:space="preserve">; </w:t>
      </w:r>
      <w:r w:rsidR="00290DE1">
        <w:rPr>
          <w:lang w:val="fr-FR"/>
        </w:rPr>
        <w:t>2 = mauvaise ;</w:t>
      </w:r>
      <w:r w:rsidR="00913790">
        <w:rPr>
          <w:lang w:val="fr-FR"/>
        </w:rPr>
        <w:t xml:space="preserve"> </w:t>
      </w:r>
      <w:r w:rsidR="00290DE1">
        <w:rPr>
          <w:lang w:val="fr-FR"/>
        </w:rPr>
        <w:t xml:space="preserve">3 = moyenne ; 4 = bonne ; </w:t>
      </w:r>
      <w:r w:rsidRPr="00E43050">
        <w:rPr>
          <w:lang w:val="fr-FR"/>
        </w:rPr>
        <w:t>5 = excellent</w:t>
      </w:r>
      <w:r w:rsidR="004F48A2" w:rsidRPr="00E43050">
        <w:rPr>
          <w:lang w:val="fr-FR"/>
        </w:rPr>
        <w:t>e</w:t>
      </w:r>
      <w:r w:rsidRPr="00E43050">
        <w:rPr>
          <w:lang w:val="fr-FR"/>
        </w:rPr>
        <w:t>)</w:t>
      </w:r>
    </w:p>
    <w:p w14:paraId="6EF8AE44" w14:textId="1BDA0DB0" w:rsidR="00496BDF" w:rsidRDefault="00496BDF" w:rsidP="002A6AF4">
      <w:pPr>
        <w:pStyle w:val="BodyText"/>
        <w:rPr>
          <w:rFonts w:cs="Arial"/>
          <w:sz w:val="20"/>
          <w:lang w:val="fr-FR"/>
        </w:rPr>
      </w:pPr>
    </w:p>
    <w:p w14:paraId="5542652E" w14:textId="77777777" w:rsidR="00222A98" w:rsidRDefault="00222A98" w:rsidP="00222A98">
      <w:pPr>
        <w:rPr>
          <w:rFonts w:cs="Arial"/>
          <w:sz w:val="20"/>
          <w:lang w:val="fr-FR"/>
        </w:rPr>
      </w:pPr>
      <w:r>
        <w:rPr>
          <w:rFonts w:cs="Arial"/>
          <w:sz w:val="20"/>
          <w:lang w:val="fr-FR"/>
        </w:rPr>
        <w:t>Pas d’opération de remise à l’eau pour ce navire.</w:t>
      </w:r>
    </w:p>
    <w:p w14:paraId="6F3086ED" w14:textId="174BE9CA" w:rsidR="00F170E4" w:rsidRDefault="00F170E4">
      <w:pPr>
        <w:rPr>
          <w:rFonts w:cs="Arial"/>
          <w:i/>
          <w:sz w:val="20"/>
          <w:lang w:val="fr-FR"/>
        </w:rPr>
      </w:pPr>
    </w:p>
    <w:p w14:paraId="33B51D8C" w14:textId="77777777" w:rsidR="00C71387" w:rsidRPr="00E43050" w:rsidRDefault="00C71387" w:rsidP="00C71387">
      <w:pPr>
        <w:pStyle w:val="BodyText"/>
        <w:widowControl w:val="0"/>
        <w:rPr>
          <w:rFonts w:cs="Arial"/>
          <w:i/>
          <w:sz w:val="20"/>
          <w:lang w:val="fr-FR"/>
        </w:rPr>
      </w:pPr>
      <w:r w:rsidRPr="00E43050">
        <w:rPr>
          <w:rFonts w:cs="Arial"/>
          <w:i/>
          <w:sz w:val="20"/>
          <w:lang w:val="fr-FR"/>
        </w:rPr>
        <w:t>Table</w:t>
      </w:r>
      <w:r w:rsidR="005857ED" w:rsidRPr="00E43050">
        <w:rPr>
          <w:rFonts w:cs="Arial"/>
          <w:i/>
          <w:sz w:val="20"/>
          <w:lang w:val="fr-FR"/>
        </w:rPr>
        <w:t>au</w:t>
      </w:r>
      <w:r w:rsidRPr="00E43050">
        <w:rPr>
          <w:rFonts w:cs="Arial"/>
          <w:i/>
          <w:sz w:val="20"/>
          <w:lang w:val="fr-FR"/>
        </w:rPr>
        <w:t xml:space="preserve"> 4: </w:t>
      </w:r>
      <w:r w:rsidR="00115EF6" w:rsidRPr="00E43050">
        <w:rPr>
          <w:rFonts w:cs="Arial"/>
          <w:i/>
          <w:sz w:val="20"/>
          <w:lang w:val="fr-FR"/>
        </w:rPr>
        <w:t>Estimation</w:t>
      </w:r>
      <w:r w:rsidR="005857ED" w:rsidRPr="00E43050">
        <w:rPr>
          <w:rFonts w:cs="Arial"/>
          <w:i/>
          <w:sz w:val="20"/>
          <w:lang w:val="fr-FR"/>
        </w:rPr>
        <w:t xml:space="preserve"> par le navire et l’observateur </w:t>
      </w:r>
      <w:r w:rsidR="00115EF6" w:rsidRPr="00E43050">
        <w:rPr>
          <w:rFonts w:cs="Arial"/>
          <w:i/>
          <w:sz w:val="20"/>
          <w:lang w:val="fr-FR"/>
        </w:rPr>
        <w:t xml:space="preserve">de la quantité </w:t>
      </w:r>
      <w:r w:rsidR="005857ED" w:rsidRPr="00E43050">
        <w:rPr>
          <w:rFonts w:cs="Arial"/>
          <w:i/>
          <w:sz w:val="20"/>
          <w:lang w:val="fr-FR"/>
        </w:rPr>
        <w:t>de thon rouge remis</w:t>
      </w:r>
      <w:r w:rsidR="00115EF6" w:rsidRPr="00E43050">
        <w:rPr>
          <w:rFonts w:cs="Arial"/>
          <w:i/>
          <w:sz w:val="20"/>
          <w:lang w:val="fr-FR"/>
        </w:rPr>
        <w:t>e</w:t>
      </w:r>
      <w:r w:rsidR="005857ED" w:rsidRPr="00E43050">
        <w:rPr>
          <w:rFonts w:cs="Arial"/>
          <w:i/>
          <w:sz w:val="20"/>
          <w:lang w:val="fr-FR"/>
        </w:rPr>
        <w:t xml:space="preserve"> à l’eau suite à un ordre de remise à l’eau</w:t>
      </w:r>
    </w:p>
    <w:tbl>
      <w:tblPr>
        <w:tblW w:w="1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951"/>
        <w:gridCol w:w="1201"/>
        <w:gridCol w:w="1200"/>
        <w:gridCol w:w="1201"/>
        <w:gridCol w:w="1201"/>
        <w:gridCol w:w="1476"/>
        <w:gridCol w:w="925"/>
        <w:gridCol w:w="1768"/>
      </w:tblGrid>
      <w:tr w:rsidR="00BB4420" w:rsidRPr="0014533F" w14:paraId="412EF1D4" w14:textId="77777777" w:rsidTr="00115EF6">
        <w:trPr>
          <w:trHeight w:val="569"/>
        </w:trPr>
        <w:tc>
          <w:tcPr>
            <w:tcW w:w="1242" w:type="dxa"/>
            <w:vMerge w:val="restart"/>
            <w:vAlign w:val="center"/>
          </w:tcPr>
          <w:p w14:paraId="463B499E" w14:textId="77777777" w:rsidR="00BB4420" w:rsidRPr="00E43050" w:rsidRDefault="009F50DC" w:rsidP="00C71387">
            <w:pPr>
              <w:jc w:val="center"/>
              <w:rPr>
                <w:rFonts w:cs="Arial"/>
                <w:color w:val="000000" w:themeColor="text1"/>
                <w:sz w:val="20"/>
                <w:lang w:val="fr-FR"/>
              </w:rPr>
            </w:pPr>
            <w:r>
              <w:rPr>
                <w:rFonts w:cs="Arial"/>
                <w:color w:val="000000" w:themeColor="text1"/>
                <w:sz w:val="20"/>
                <w:lang w:val="fr-FR"/>
              </w:rPr>
              <w:t xml:space="preserve">N° </w:t>
            </w:r>
            <w:r w:rsidR="00FD7A6A" w:rsidRPr="00E43050">
              <w:rPr>
                <w:rFonts w:cs="Arial"/>
                <w:color w:val="000000" w:themeColor="text1"/>
                <w:sz w:val="20"/>
                <w:lang w:val="fr-FR"/>
              </w:rPr>
              <w:t>Opération de pêche</w:t>
            </w:r>
            <w:r w:rsidR="00BB4420" w:rsidRPr="00E43050">
              <w:rPr>
                <w:rFonts w:cs="Arial"/>
                <w:color w:val="000000" w:themeColor="text1"/>
                <w:sz w:val="20"/>
                <w:lang w:val="fr-FR"/>
              </w:rPr>
              <w:t>*</w:t>
            </w:r>
          </w:p>
        </w:tc>
        <w:tc>
          <w:tcPr>
            <w:tcW w:w="4553" w:type="dxa"/>
            <w:gridSpan w:val="4"/>
            <w:vAlign w:val="center"/>
          </w:tcPr>
          <w:p w14:paraId="6B84105B" w14:textId="77777777" w:rsidR="00BB4420" w:rsidRPr="00E43050" w:rsidRDefault="00FD7A6A" w:rsidP="00C71387">
            <w:pPr>
              <w:jc w:val="center"/>
              <w:rPr>
                <w:rFonts w:cs="Arial"/>
                <w:color w:val="000000" w:themeColor="text1"/>
                <w:sz w:val="20"/>
                <w:lang w:val="fr-FR"/>
              </w:rPr>
            </w:pPr>
            <w:r w:rsidRPr="00E43050">
              <w:rPr>
                <w:color w:val="000000" w:themeColor="text1"/>
                <w:sz w:val="20"/>
                <w:lang w:val="fr-FR"/>
              </w:rPr>
              <w:t>Estimation par le navire des thons remis à l’eau</w:t>
            </w:r>
          </w:p>
        </w:tc>
        <w:tc>
          <w:tcPr>
            <w:tcW w:w="5370" w:type="dxa"/>
            <w:gridSpan w:val="4"/>
            <w:vAlign w:val="center"/>
          </w:tcPr>
          <w:p w14:paraId="44746AB8" w14:textId="77777777" w:rsidR="00BB4420" w:rsidRPr="00E43050" w:rsidRDefault="00FD7A6A" w:rsidP="00C71387">
            <w:pPr>
              <w:keepNext/>
              <w:keepLines/>
              <w:jc w:val="center"/>
              <w:rPr>
                <w:rFonts w:cs="Arial"/>
                <w:color w:val="000000" w:themeColor="text1"/>
                <w:sz w:val="20"/>
                <w:lang w:val="fr-FR"/>
              </w:rPr>
            </w:pPr>
            <w:r w:rsidRPr="00E43050">
              <w:rPr>
                <w:color w:val="000000" w:themeColor="text1"/>
                <w:sz w:val="20"/>
                <w:lang w:val="fr-FR"/>
              </w:rPr>
              <w:t>Estimation par l’observateur des thons remis à l’eau</w:t>
            </w:r>
          </w:p>
        </w:tc>
      </w:tr>
      <w:tr w:rsidR="00BB4420" w:rsidRPr="00E43050" w14:paraId="51A90DD2" w14:textId="77777777" w:rsidTr="00115EF6">
        <w:trPr>
          <w:trHeight w:val="472"/>
        </w:trPr>
        <w:tc>
          <w:tcPr>
            <w:tcW w:w="1242" w:type="dxa"/>
            <w:vMerge/>
            <w:vAlign w:val="center"/>
          </w:tcPr>
          <w:p w14:paraId="41003BD1" w14:textId="77777777" w:rsidR="00BB4420" w:rsidRPr="00E43050" w:rsidRDefault="00BB4420" w:rsidP="00C71387">
            <w:pPr>
              <w:jc w:val="center"/>
              <w:rPr>
                <w:rFonts w:cs="Arial"/>
                <w:color w:val="000000" w:themeColor="text1"/>
                <w:sz w:val="20"/>
                <w:lang w:val="fr-FR"/>
              </w:rPr>
            </w:pPr>
          </w:p>
        </w:tc>
        <w:tc>
          <w:tcPr>
            <w:tcW w:w="2152" w:type="dxa"/>
            <w:gridSpan w:val="2"/>
            <w:vAlign w:val="center"/>
          </w:tcPr>
          <w:p w14:paraId="410386AF" w14:textId="77777777" w:rsidR="00BB4420" w:rsidRPr="00E43050" w:rsidRDefault="00FD7A6A" w:rsidP="00C71387">
            <w:pPr>
              <w:jc w:val="center"/>
              <w:rPr>
                <w:rFonts w:cs="Arial"/>
                <w:color w:val="000000" w:themeColor="text1"/>
                <w:sz w:val="20"/>
                <w:lang w:val="fr-FR"/>
              </w:rPr>
            </w:pPr>
            <w:r w:rsidRPr="00E43050">
              <w:rPr>
                <w:rFonts w:cs="Arial"/>
                <w:color w:val="000000" w:themeColor="text1"/>
                <w:sz w:val="20"/>
                <w:lang w:val="fr-FR"/>
              </w:rPr>
              <w:t>Vivants</w:t>
            </w:r>
            <w:r w:rsidR="00BB4420" w:rsidRPr="00E43050">
              <w:rPr>
                <w:rFonts w:cs="Arial"/>
                <w:color w:val="000000" w:themeColor="text1"/>
                <w:sz w:val="20"/>
                <w:lang w:val="fr-FR"/>
              </w:rPr>
              <w:t>**</w:t>
            </w:r>
          </w:p>
        </w:tc>
        <w:tc>
          <w:tcPr>
            <w:tcW w:w="2401" w:type="dxa"/>
            <w:gridSpan w:val="2"/>
            <w:vAlign w:val="center"/>
          </w:tcPr>
          <w:p w14:paraId="3F52C589" w14:textId="77777777" w:rsidR="00BB4420" w:rsidRPr="00E43050" w:rsidRDefault="00FD7A6A" w:rsidP="00C71387">
            <w:pPr>
              <w:jc w:val="center"/>
              <w:rPr>
                <w:rFonts w:cs="Arial"/>
                <w:color w:val="000000" w:themeColor="text1"/>
                <w:sz w:val="20"/>
                <w:lang w:val="fr-FR"/>
              </w:rPr>
            </w:pPr>
            <w:r w:rsidRPr="00E43050">
              <w:rPr>
                <w:rFonts w:cs="Arial"/>
                <w:color w:val="000000" w:themeColor="text1"/>
                <w:sz w:val="20"/>
                <w:lang w:val="fr-FR"/>
              </w:rPr>
              <w:t>Morts</w:t>
            </w:r>
            <w:r w:rsidR="00BB4420" w:rsidRPr="00E43050">
              <w:rPr>
                <w:rFonts w:cs="Arial"/>
                <w:color w:val="000000" w:themeColor="text1"/>
                <w:sz w:val="20"/>
                <w:lang w:val="fr-FR"/>
              </w:rPr>
              <w:t>***</w:t>
            </w:r>
          </w:p>
        </w:tc>
        <w:tc>
          <w:tcPr>
            <w:tcW w:w="2677" w:type="dxa"/>
            <w:gridSpan w:val="2"/>
            <w:vAlign w:val="center"/>
          </w:tcPr>
          <w:p w14:paraId="6570EA11" w14:textId="77777777" w:rsidR="00BB4420" w:rsidRPr="00E43050" w:rsidRDefault="00FD7A6A" w:rsidP="00C71387">
            <w:pPr>
              <w:jc w:val="center"/>
              <w:rPr>
                <w:rFonts w:cs="Arial"/>
                <w:color w:val="000000" w:themeColor="text1"/>
                <w:sz w:val="20"/>
                <w:lang w:val="fr-FR"/>
              </w:rPr>
            </w:pPr>
            <w:r w:rsidRPr="00E43050">
              <w:rPr>
                <w:rFonts w:cs="Arial"/>
                <w:color w:val="000000" w:themeColor="text1"/>
                <w:sz w:val="20"/>
                <w:lang w:val="fr-FR"/>
              </w:rPr>
              <w:t>Vivants</w:t>
            </w:r>
            <w:r w:rsidR="00BB4420" w:rsidRPr="00E43050">
              <w:rPr>
                <w:rFonts w:cs="Arial"/>
                <w:color w:val="000000" w:themeColor="text1"/>
                <w:sz w:val="20"/>
                <w:lang w:val="fr-FR"/>
              </w:rPr>
              <w:t>**</w:t>
            </w:r>
          </w:p>
        </w:tc>
        <w:tc>
          <w:tcPr>
            <w:tcW w:w="2693" w:type="dxa"/>
            <w:gridSpan w:val="2"/>
            <w:vAlign w:val="center"/>
          </w:tcPr>
          <w:p w14:paraId="37D06B16" w14:textId="77777777" w:rsidR="00BB4420" w:rsidRPr="00E43050" w:rsidRDefault="00FD7A6A" w:rsidP="00C71387">
            <w:pPr>
              <w:jc w:val="center"/>
              <w:rPr>
                <w:rFonts w:cs="Arial"/>
                <w:color w:val="000000" w:themeColor="text1"/>
                <w:sz w:val="20"/>
                <w:lang w:val="fr-FR"/>
              </w:rPr>
            </w:pPr>
            <w:r w:rsidRPr="00E43050">
              <w:rPr>
                <w:rFonts w:cs="Arial"/>
                <w:color w:val="000000" w:themeColor="text1"/>
                <w:sz w:val="20"/>
                <w:lang w:val="fr-FR"/>
              </w:rPr>
              <w:t>Morts</w:t>
            </w:r>
            <w:r w:rsidR="00BB4420" w:rsidRPr="00E43050">
              <w:rPr>
                <w:rFonts w:cs="Arial"/>
                <w:color w:val="000000" w:themeColor="text1"/>
                <w:sz w:val="20"/>
                <w:lang w:val="fr-FR"/>
              </w:rPr>
              <w:t>***</w:t>
            </w:r>
          </w:p>
        </w:tc>
      </w:tr>
      <w:tr w:rsidR="00BB4420" w:rsidRPr="00E43050" w14:paraId="147C70D9" w14:textId="77777777" w:rsidTr="00115EF6">
        <w:trPr>
          <w:trHeight w:val="498"/>
        </w:trPr>
        <w:tc>
          <w:tcPr>
            <w:tcW w:w="1242" w:type="dxa"/>
            <w:vMerge/>
            <w:vAlign w:val="center"/>
          </w:tcPr>
          <w:p w14:paraId="5D842188" w14:textId="77777777" w:rsidR="00BB4420" w:rsidRPr="00E43050" w:rsidRDefault="00BB4420" w:rsidP="00C71387">
            <w:pPr>
              <w:jc w:val="center"/>
              <w:rPr>
                <w:rFonts w:cs="Arial"/>
                <w:color w:val="000000" w:themeColor="text1"/>
                <w:sz w:val="20"/>
                <w:lang w:val="fr-FR"/>
              </w:rPr>
            </w:pPr>
          </w:p>
        </w:tc>
        <w:tc>
          <w:tcPr>
            <w:tcW w:w="951" w:type="dxa"/>
            <w:vAlign w:val="center"/>
          </w:tcPr>
          <w:p w14:paraId="31073BFE" w14:textId="77777777" w:rsidR="00BB4420" w:rsidRPr="00E43050" w:rsidRDefault="00913790" w:rsidP="00C71387">
            <w:pPr>
              <w:jc w:val="center"/>
              <w:rPr>
                <w:rFonts w:cs="Arial"/>
                <w:color w:val="000000" w:themeColor="text1"/>
                <w:sz w:val="20"/>
                <w:lang w:val="fr-FR"/>
              </w:rPr>
            </w:pPr>
            <w:r>
              <w:rPr>
                <w:rFonts w:cs="Arial"/>
                <w:color w:val="000000" w:themeColor="text1"/>
                <w:sz w:val="20"/>
                <w:lang w:val="fr-FR"/>
              </w:rPr>
              <w:t>nombre</w:t>
            </w:r>
          </w:p>
        </w:tc>
        <w:tc>
          <w:tcPr>
            <w:tcW w:w="1201" w:type="dxa"/>
            <w:vAlign w:val="center"/>
          </w:tcPr>
          <w:p w14:paraId="7D955417" w14:textId="77777777" w:rsidR="00BB4420" w:rsidRPr="00E43050" w:rsidRDefault="0045094D" w:rsidP="00C71387">
            <w:pPr>
              <w:jc w:val="center"/>
              <w:rPr>
                <w:rFonts w:cs="Arial"/>
                <w:color w:val="000000" w:themeColor="text1"/>
                <w:sz w:val="20"/>
                <w:lang w:val="fr-FR"/>
              </w:rPr>
            </w:pPr>
            <w:r w:rsidRPr="00E43050">
              <w:rPr>
                <w:rFonts w:cs="Arial"/>
                <w:color w:val="000000" w:themeColor="text1"/>
                <w:sz w:val="20"/>
                <w:lang w:val="fr-FR"/>
              </w:rPr>
              <w:t>K</w:t>
            </w:r>
            <w:r w:rsidR="00BB4420" w:rsidRPr="00E43050">
              <w:rPr>
                <w:rFonts w:cs="Arial"/>
                <w:color w:val="000000" w:themeColor="text1"/>
                <w:sz w:val="20"/>
                <w:lang w:val="fr-FR"/>
              </w:rPr>
              <w:t>g</w:t>
            </w:r>
          </w:p>
        </w:tc>
        <w:tc>
          <w:tcPr>
            <w:tcW w:w="1200" w:type="dxa"/>
            <w:vAlign w:val="center"/>
          </w:tcPr>
          <w:p w14:paraId="64C7E7DF" w14:textId="77777777" w:rsidR="00BB4420" w:rsidRPr="00E43050" w:rsidRDefault="00913790" w:rsidP="00C71387">
            <w:pPr>
              <w:jc w:val="center"/>
              <w:rPr>
                <w:rFonts w:cs="Arial"/>
                <w:color w:val="000000" w:themeColor="text1"/>
                <w:sz w:val="20"/>
                <w:lang w:val="fr-FR"/>
              </w:rPr>
            </w:pPr>
            <w:r>
              <w:rPr>
                <w:rFonts w:cs="Arial"/>
                <w:color w:val="000000" w:themeColor="text1"/>
                <w:sz w:val="20"/>
                <w:lang w:val="fr-FR"/>
              </w:rPr>
              <w:t>nombre</w:t>
            </w:r>
          </w:p>
        </w:tc>
        <w:tc>
          <w:tcPr>
            <w:tcW w:w="1201" w:type="dxa"/>
            <w:vAlign w:val="center"/>
          </w:tcPr>
          <w:p w14:paraId="6417370B" w14:textId="77777777" w:rsidR="00BB4420" w:rsidRPr="00E43050" w:rsidRDefault="00BB4420" w:rsidP="00C71387">
            <w:pPr>
              <w:jc w:val="center"/>
              <w:rPr>
                <w:rFonts w:cs="Arial"/>
                <w:color w:val="000000" w:themeColor="text1"/>
                <w:sz w:val="20"/>
                <w:lang w:val="fr-FR"/>
              </w:rPr>
            </w:pPr>
            <w:r w:rsidRPr="00E43050">
              <w:rPr>
                <w:rFonts w:cs="Arial"/>
                <w:color w:val="000000" w:themeColor="text1"/>
                <w:sz w:val="20"/>
                <w:lang w:val="fr-FR"/>
              </w:rPr>
              <w:t>kg</w:t>
            </w:r>
          </w:p>
        </w:tc>
        <w:tc>
          <w:tcPr>
            <w:tcW w:w="1201" w:type="dxa"/>
            <w:vAlign w:val="center"/>
          </w:tcPr>
          <w:p w14:paraId="69A78373" w14:textId="77777777" w:rsidR="00BB4420" w:rsidRPr="00E43050" w:rsidRDefault="00913790" w:rsidP="00C71387">
            <w:pPr>
              <w:jc w:val="center"/>
              <w:rPr>
                <w:rFonts w:cs="Arial"/>
                <w:color w:val="000000" w:themeColor="text1"/>
                <w:sz w:val="20"/>
                <w:lang w:val="fr-FR"/>
              </w:rPr>
            </w:pPr>
            <w:r>
              <w:rPr>
                <w:rFonts w:cs="Arial"/>
                <w:color w:val="000000" w:themeColor="text1"/>
                <w:sz w:val="20"/>
                <w:lang w:val="fr-FR"/>
              </w:rPr>
              <w:t>nombre</w:t>
            </w:r>
          </w:p>
        </w:tc>
        <w:tc>
          <w:tcPr>
            <w:tcW w:w="1476" w:type="dxa"/>
            <w:vAlign w:val="center"/>
          </w:tcPr>
          <w:p w14:paraId="5A6AC68A" w14:textId="77777777" w:rsidR="00BB4420" w:rsidRPr="00E43050" w:rsidRDefault="00BB4420" w:rsidP="00C71387">
            <w:pPr>
              <w:jc w:val="center"/>
              <w:rPr>
                <w:rFonts w:cs="Arial"/>
                <w:color w:val="000000" w:themeColor="text1"/>
                <w:sz w:val="20"/>
                <w:lang w:val="fr-FR"/>
              </w:rPr>
            </w:pPr>
            <w:r w:rsidRPr="00E43050">
              <w:rPr>
                <w:rFonts w:cs="Arial"/>
                <w:color w:val="000000" w:themeColor="text1"/>
                <w:sz w:val="20"/>
                <w:lang w:val="fr-FR"/>
              </w:rPr>
              <w:t>kg</w:t>
            </w:r>
          </w:p>
        </w:tc>
        <w:tc>
          <w:tcPr>
            <w:tcW w:w="925" w:type="dxa"/>
            <w:vAlign w:val="center"/>
          </w:tcPr>
          <w:p w14:paraId="4D4F8E53" w14:textId="77777777" w:rsidR="00BB4420" w:rsidRPr="00E43050" w:rsidRDefault="00913790" w:rsidP="00C71387">
            <w:pPr>
              <w:jc w:val="center"/>
              <w:rPr>
                <w:rFonts w:cs="Arial"/>
                <w:color w:val="000000" w:themeColor="text1"/>
                <w:sz w:val="20"/>
                <w:lang w:val="fr-FR"/>
              </w:rPr>
            </w:pPr>
            <w:r>
              <w:rPr>
                <w:rFonts w:cs="Arial"/>
                <w:color w:val="000000" w:themeColor="text1"/>
                <w:sz w:val="20"/>
                <w:lang w:val="fr-FR"/>
              </w:rPr>
              <w:t>nombre</w:t>
            </w:r>
          </w:p>
        </w:tc>
        <w:tc>
          <w:tcPr>
            <w:tcW w:w="1768" w:type="dxa"/>
            <w:vAlign w:val="center"/>
          </w:tcPr>
          <w:p w14:paraId="0013D91A" w14:textId="77777777" w:rsidR="00BB4420" w:rsidRPr="00E43050" w:rsidRDefault="00BB4420" w:rsidP="00C71387">
            <w:pPr>
              <w:jc w:val="center"/>
              <w:rPr>
                <w:rFonts w:cs="Arial"/>
                <w:color w:val="000000" w:themeColor="text1"/>
                <w:sz w:val="20"/>
                <w:lang w:val="fr-FR"/>
              </w:rPr>
            </w:pPr>
            <w:r w:rsidRPr="00E43050">
              <w:rPr>
                <w:rFonts w:cs="Arial"/>
                <w:color w:val="000000" w:themeColor="text1"/>
                <w:sz w:val="20"/>
                <w:lang w:val="fr-FR"/>
              </w:rPr>
              <w:t>kg</w:t>
            </w:r>
          </w:p>
        </w:tc>
      </w:tr>
      <w:tr w:rsidR="00167950" w:rsidRPr="00E43050" w14:paraId="4A535C7D" w14:textId="77777777" w:rsidTr="00115EF6">
        <w:trPr>
          <w:trHeight w:val="432"/>
        </w:trPr>
        <w:tc>
          <w:tcPr>
            <w:tcW w:w="1242" w:type="dxa"/>
            <w:tcBorders>
              <w:left w:val="single" w:sz="2" w:space="0" w:color="auto"/>
            </w:tcBorders>
            <w:vAlign w:val="center"/>
          </w:tcPr>
          <w:p w14:paraId="0501E35E" w14:textId="56549D7C" w:rsidR="00167950" w:rsidRPr="00E43050" w:rsidRDefault="0014533F" w:rsidP="00F170E4">
            <w:pPr>
              <w:jc w:val="center"/>
              <w:rPr>
                <w:color w:val="000000" w:themeColor="text1"/>
                <w:sz w:val="20"/>
                <w:lang w:val="fr-FR"/>
              </w:rPr>
            </w:pPr>
            <w:r>
              <w:rPr>
                <w:color w:val="000000" w:themeColor="text1"/>
                <w:sz w:val="20"/>
                <w:lang w:val="fr-FR"/>
              </w:rPr>
              <w:t>N/A</w:t>
            </w:r>
          </w:p>
        </w:tc>
        <w:tc>
          <w:tcPr>
            <w:tcW w:w="951" w:type="dxa"/>
            <w:vAlign w:val="center"/>
          </w:tcPr>
          <w:p w14:paraId="347C4690" w14:textId="77777777" w:rsidR="00167950" w:rsidRPr="00E43050" w:rsidRDefault="00167950" w:rsidP="00447B26">
            <w:pPr>
              <w:jc w:val="center"/>
              <w:rPr>
                <w:color w:val="000000" w:themeColor="text1"/>
                <w:sz w:val="20"/>
                <w:lang w:val="fr-FR"/>
              </w:rPr>
            </w:pPr>
          </w:p>
        </w:tc>
        <w:tc>
          <w:tcPr>
            <w:tcW w:w="1201" w:type="dxa"/>
            <w:vAlign w:val="center"/>
          </w:tcPr>
          <w:p w14:paraId="1EABD98D" w14:textId="77777777" w:rsidR="00167950" w:rsidRPr="00E43050" w:rsidRDefault="00167950" w:rsidP="00447B26">
            <w:pPr>
              <w:jc w:val="center"/>
              <w:rPr>
                <w:color w:val="000000" w:themeColor="text1"/>
                <w:sz w:val="20"/>
                <w:lang w:val="fr-FR"/>
              </w:rPr>
            </w:pPr>
          </w:p>
        </w:tc>
        <w:tc>
          <w:tcPr>
            <w:tcW w:w="1200" w:type="dxa"/>
            <w:vAlign w:val="center"/>
          </w:tcPr>
          <w:p w14:paraId="41C5B251" w14:textId="77777777" w:rsidR="00167950" w:rsidRPr="00E43050" w:rsidRDefault="00167950" w:rsidP="00447B26">
            <w:pPr>
              <w:jc w:val="center"/>
              <w:rPr>
                <w:color w:val="000000" w:themeColor="text1"/>
                <w:sz w:val="20"/>
                <w:lang w:val="fr-FR"/>
              </w:rPr>
            </w:pPr>
          </w:p>
        </w:tc>
        <w:tc>
          <w:tcPr>
            <w:tcW w:w="1201" w:type="dxa"/>
            <w:vAlign w:val="center"/>
          </w:tcPr>
          <w:p w14:paraId="58569AD3" w14:textId="77777777" w:rsidR="00167950" w:rsidRPr="00E43050" w:rsidRDefault="00167950" w:rsidP="00447B26">
            <w:pPr>
              <w:jc w:val="center"/>
              <w:rPr>
                <w:color w:val="000000" w:themeColor="text1"/>
                <w:sz w:val="20"/>
                <w:lang w:val="fr-FR"/>
              </w:rPr>
            </w:pPr>
          </w:p>
        </w:tc>
        <w:tc>
          <w:tcPr>
            <w:tcW w:w="1201" w:type="dxa"/>
            <w:vAlign w:val="center"/>
          </w:tcPr>
          <w:p w14:paraId="0D7E82D9" w14:textId="77777777" w:rsidR="00167950" w:rsidRPr="00E43050" w:rsidRDefault="00167950" w:rsidP="00447B26">
            <w:pPr>
              <w:jc w:val="center"/>
              <w:rPr>
                <w:color w:val="000000" w:themeColor="text1"/>
                <w:sz w:val="20"/>
                <w:lang w:val="fr-FR"/>
              </w:rPr>
            </w:pPr>
          </w:p>
        </w:tc>
        <w:tc>
          <w:tcPr>
            <w:tcW w:w="1476" w:type="dxa"/>
            <w:vAlign w:val="center"/>
          </w:tcPr>
          <w:p w14:paraId="496E6B6A" w14:textId="77777777" w:rsidR="00167950" w:rsidRPr="00E43050" w:rsidRDefault="00167950" w:rsidP="00447B26">
            <w:pPr>
              <w:jc w:val="center"/>
              <w:rPr>
                <w:color w:val="000000" w:themeColor="text1"/>
                <w:sz w:val="20"/>
                <w:lang w:val="fr-FR"/>
              </w:rPr>
            </w:pPr>
          </w:p>
        </w:tc>
        <w:tc>
          <w:tcPr>
            <w:tcW w:w="925" w:type="dxa"/>
            <w:vAlign w:val="center"/>
          </w:tcPr>
          <w:p w14:paraId="2C1B9E45" w14:textId="77777777" w:rsidR="00167950" w:rsidRPr="00E43050" w:rsidRDefault="00167950" w:rsidP="00447B26">
            <w:pPr>
              <w:jc w:val="center"/>
              <w:rPr>
                <w:color w:val="000000" w:themeColor="text1"/>
                <w:sz w:val="20"/>
                <w:lang w:val="fr-FR"/>
              </w:rPr>
            </w:pPr>
          </w:p>
        </w:tc>
        <w:tc>
          <w:tcPr>
            <w:tcW w:w="1768" w:type="dxa"/>
            <w:vAlign w:val="center"/>
          </w:tcPr>
          <w:p w14:paraId="3A9391F6" w14:textId="77777777" w:rsidR="00167950" w:rsidRPr="00E43050" w:rsidRDefault="00167950" w:rsidP="00447B26">
            <w:pPr>
              <w:jc w:val="center"/>
              <w:rPr>
                <w:color w:val="000000" w:themeColor="text1"/>
                <w:sz w:val="20"/>
                <w:lang w:val="fr-FR"/>
              </w:rPr>
            </w:pPr>
          </w:p>
        </w:tc>
      </w:tr>
    </w:tbl>
    <w:p w14:paraId="7B10043E" w14:textId="77777777" w:rsidR="00C71387" w:rsidRPr="00E43050" w:rsidRDefault="00C71387" w:rsidP="00C71387">
      <w:pPr>
        <w:pStyle w:val="BodyText"/>
        <w:rPr>
          <w:rFonts w:cs="Arial"/>
          <w:sz w:val="20"/>
          <w:lang w:val="fr-FR"/>
        </w:rPr>
      </w:pPr>
      <w:r w:rsidRPr="00E43050">
        <w:rPr>
          <w:rFonts w:cs="Arial"/>
          <w:sz w:val="20"/>
          <w:lang w:val="fr-FR"/>
        </w:rPr>
        <w:lastRenderedPageBreak/>
        <w:t>*</w:t>
      </w:r>
      <w:r w:rsidRPr="00E43050">
        <w:rPr>
          <w:rFonts w:cs="Arial"/>
          <w:sz w:val="20"/>
          <w:lang w:val="fr-FR"/>
        </w:rPr>
        <w:tab/>
      </w:r>
      <w:r w:rsidR="00FD7A6A" w:rsidRPr="00E43050">
        <w:rPr>
          <w:rFonts w:cs="Arial"/>
          <w:sz w:val="20"/>
          <w:lang w:val="fr-FR"/>
        </w:rPr>
        <w:t>Voir tableau 1</w:t>
      </w:r>
    </w:p>
    <w:p w14:paraId="307FC0C0" w14:textId="77777777" w:rsidR="00C71387" w:rsidRPr="00E43050" w:rsidRDefault="00C71387" w:rsidP="00FD7A6A">
      <w:pPr>
        <w:pStyle w:val="BodyText"/>
        <w:tabs>
          <w:tab w:val="left" w:pos="709"/>
          <w:tab w:val="left" w:pos="1418"/>
          <w:tab w:val="left" w:pos="2813"/>
        </w:tabs>
        <w:rPr>
          <w:rFonts w:cs="Arial"/>
          <w:sz w:val="20"/>
          <w:lang w:val="fr-FR"/>
        </w:rPr>
      </w:pPr>
      <w:r w:rsidRPr="00E43050">
        <w:rPr>
          <w:rFonts w:cs="Arial"/>
          <w:sz w:val="20"/>
          <w:lang w:val="fr-FR"/>
        </w:rPr>
        <w:t>**</w:t>
      </w:r>
      <w:r w:rsidRPr="00E43050">
        <w:rPr>
          <w:rFonts w:cs="Arial"/>
          <w:sz w:val="20"/>
          <w:lang w:val="fr-FR"/>
        </w:rPr>
        <w:tab/>
      </w:r>
      <w:r w:rsidR="009F50DC">
        <w:rPr>
          <w:rFonts w:cs="Arial"/>
          <w:sz w:val="20"/>
          <w:lang w:val="fr-FR"/>
        </w:rPr>
        <w:t>En se basant</w:t>
      </w:r>
      <w:r w:rsidR="00FD7A6A" w:rsidRPr="00E43050">
        <w:rPr>
          <w:rFonts w:cs="Arial"/>
          <w:sz w:val="20"/>
          <w:lang w:val="fr-FR"/>
        </w:rPr>
        <w:t xml:space="preserve"> sur la vidéo</w:t>
      </w:r>
    </w:p>
    <w:p w14:paraId="301253E7" w14:textId="77777777" w:rsidR="00C71387" w:rsidRPr="00E43050" w:rsidRDefault="00C71387" w:rsidP="00C71387">
      <w:pPr>
        <w:pStyle w:val="BodyText"/>
        <w:rPr>
          <w:rFonts w:cs="Arial"/>
          <w:sz w:val="20"/>
          <w:lang w:val="fr-FR"/>
        </w:rPr>
      </w:pPr>
      <w:r w:rsidRPr="00E43050">
        <w:rPr>
          <w:rFonts w:cs="Arial"/>
          <w:sz w:val="20"/>
          <w:lang w:val="fr-FR"/>
        </w:rPr>
        <w:t>***</w:t>
      </w:r>
      <w:r w:rsidRPr="00E43050">
        <w:rPr>
          <w:rFonts w:cs="Arial"/>
          <w:sz w:val="20"/>
          <w:lang w:val="fr-FR"/>
        </w:rPr>
        <w:tab/>
      </w:r>
      <w:r w:rsidR="00FD7A6A" w:rsidRPr="00E43050">
        <w:rPr>
          <w:rFonts w:cs="Arial"/>
          <w:sz w:val="20"/>
          <w:lang w:val="fr-FR"/>
        </w:rPr>
        <w:t xml:space="preserve">Poisson mort </w:t>
      </w:r>
      <w:r w:rsidR="009F50DC">
        <w:rPr>
          <w:rFonts w:cs="Arial"/>
          <w:sz w:val="20"/>
          <w:lang w:val="fr-FR"/>
        </w:rPr>
        <w:t>restant dans la sen</w:t>
      </w:r>
      <w:r w:rsidR="00FD7A6A" w:rsidRPr="00E43050">
        <w:rPr>
          <w:rFonts w:cs="Arial"/>
          <w:sz w:val="20"/>
          <w:lang w:val="fr-FR"/>
        </w:rPr>
        <w:t>ne ou la cage</w:t>
      </w:r>
    </w:p>
    <w:p w14:paraId="4A2989B4" w14:textId="77777777" w:rsidR="00C71387" w:rsidRPr="00E43050" w:rsidRDefault="00C71387" w:rsidP="00C71387">
      <w:pPr>
        <w:pStyle w:val="BodyText"/>
        <w:rPr>
          <w:rFonts w:cs="Arial"/>
          <w:sz w:val="20"/>
          <w:lang w:val="fr-FR"/>
        </w:rPr>
      </w:pPr>
    </w:p>
    <w:p w14:paraId="0DE29279" w14:textId="77777777" w:rsidR="00222A98" w:rsidRDefault="00222A98" w:rsidP="00222A98">
      <w:pPr>
        <w:rPr>
          <w:rFonts w:cs="Arial"/>
          <w:sz w:val="20"/>
          <w:lang w:val="fr-FR"/>
        </w:rPr>
      </w:pPr>
      <w:r>
        <w:rPr>
          <w:rFonts w:cs="Arial"/>
          <w:sz w:val="20"/>
          <w:lang w:val="fr-FR"/>
        </w:rPr>
        <w:t>Pas d’opération de remise à l’eau pour ce navire.</w:t>
      </w:r>
    </w:p>
    <w:p w14:paraId="4819D5C4" w14:textId="77777777" w:rsidR="00C71387" w:rsidRPr="00E43050" w:rsidRDefault="00C71387">
      <w:pPr>
        <w:pStyle w:val="BodyText"/>
        <w:rPr>
          <w:rFonts w:cs="Arial"/>
          <w:sz w:val="18"/>
          <w:szCs w:val="18"/>
          <w:lang w:val="fr-FR"/>
        </w:rPr>
      </w:pPr>
    </w:p>
    <w:p w14:paraId="222AA7AE" w14:textId="77777777" w:rsidR="00050C23" w:rsidRPr="00E43050" w:rsidRDefault="00C817CC" w:rsidP="006F1883">
      <w:pPr>
        <w:pStyle w:val="BodyText"/>
        <w:keepNext/>
        <w:keepLines/>
        <w:numPr>
          <w:ilvl w:val="0"/>
          <w:numId w:val="26"/>
        </w:numPr>
        <w:ind w:left="0" w:firstLine="0"/>
        <w:rPr>
          <w:rFonts w:cs="Arial"/>
          <w:b/>
          <w:sz w:val="20"/>
          <w:lang w:val="fr-FR"/>
        </w:rPr>
      </w:pPr>
      <w:r w:rsidRPr="00E43050">
        <w:rPr>
          <w:rFonts w:cs="Arial"/>
          <w:b/>
          <w:sz w:val="20"/>
          <w:lang w:val="fr-FR"/>
        </w:rPr>
        <w:t xml:space="preserve">Résumé des </w:t>
      </w:r>
      <w:r w:rsidR="00115EF6" w:rsidRPr="00E43050">
        <w:rPr>
          <w:rFonts w:cs="Arial"/>
          <w:b/>
          <w:sz w:val="20"/>
          <w:lang w:val="fr-FR"/>
        </w:rPr>
        <w:t>opérations</w:t>
      </w:r>
      <w:r w:rsidRPr="00E43050">
        <w:rPr>
          <w:rFonts w:cs="Arial"/>
          <w:b/>
          <w:sz w:val="20"/>
          <w:lang w:val="fr-FR"/>
        </w:rPr>
        <w:t xml:space="preserve"> de transfert</w:t>
      </w:r>
    </w:p>
    <w:p w14:paraId="596F9221" w14:textId="77777777" w:rsidR="00050C23" w:rsidRPr="00E43050" w:rsidRDefault="00050C23">
      <w:pPr>
        <w:pStyle w:val="BodyText"/>
        <w:keepNext/>
        <w:keepLines/>
        <w:rPr>
          <w:rFonts w:cs="Arial"/>
          <w:sz w:val="20"/>
          <w:lang w:val="fr-FR"/>
        </w:rPr>
      </w:pPr>
    </w:p>
    <w:p w14:paraId="2845E69D" w14:textId="77777777" w:rsidR="00050C23" w:rsidRPr="00E43050" w:rsidRDefault="00405206">
      <w:pPr>
        <w:keepNext/>
        <w:keepLines/>
        <w:rPr>
          <w:rFonts w:cs="Arial"/>
          <w:b/>
          <w:i/>
          <w:sz w:val="20"/>
          <w:lang w:val="fr-FR"/>
        </w:rPr>
      </w:pPr>
      <w:r w:rsidRPr="00E43050">
        <w:rPr>
          <w:rFonts w:cs="Arial"/>
          <w:i/>
          <w:sz w:val="20"/>
          <w:lang w:val="fr-FR"/>
        </w:rPr>
        <w:t>Table</w:t>
      </w:r>
      <w:r w:rsidR="00C817CC" w:rsidRPr="00E43050">
        <w:rPr>
          <w:rFonts w:cs="Arial"/>
          <w:i/>
          <w:sz w:val="20"/>
          <w:lang w:val="fr-FR"/>
        </w:rPr>
        <w:t>au</w:t>
      </w:r>
      <w:r w:rsidRPr="00E43050">
        <w:rPr>
          <w:rFonts w:cs="Arial"/>
          <w:i/>
          <w:sz w:val="20"/>
          <w:lang w:val="fr-FR"/>
        </w:rPr>
        <w:t xml:space="preserve"> </w:t>
      </w:r>
      <w:r w:rsidR="002A6AF4" w:rsidRPr="00E43050">
        <w:rPr>
          <w:rFonts w:cs="Arial"/>
          <w:i/>
          <w:sz w:val="20"/>
          <w:lang w:val="fr-FR"/>
        </w:rPr>
        <w:t>5</w:t>
      </w:r>
      <w:r w:rsidRPr="00E43050">
        <w:rPr>
          <w:rFonts w:cs="Arial"/>
          <w:i/>
          <w:sz w:val="20"/>
          <w:lang w:val="fr-FR"/>
        </w:rPr>
        <w:t xml:space="preserve">: </w:t>
      </w:r>
      <w:r w:rsidR="00115EF6" w:rsidRPr="00E43050">
        <w:rPr>
          <w:rFonts w:cs="Arial"/>
          <w:i/>
          <w:sz w:val="20"/>
          <w:lang w:val="fr-FR"/>
        </w:rPr>
        <w:t xml:space="preserve">Opérations </w:t>
      </w:r>
      <w:r w:rsidR="00C817CC" w:rsidRPr="00E43050">
        <w:rPr>
          <w:rFonts w:cs="Arial"/>
          <w:i/>
          <w:sz w:val="20"/>
          <w:lang w:val="fr-FR"/>
        </w:rPr>
        <w:t>de transfert</w:t>
      </w:r>
    </w:p>
    <w:tbl>
      <w:tblPr>
        <w:tblW w:w="1504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134"/>
        <w:gridCol w:w="850"/>
        <w:gridCol w:w="851"/>
        <w:gridCol w:w="992"/>
        <w:gridCol w:w="941"/>
        <w:gridCol w:w="1477"/>
        <w:gridCol w:w="1477"/>
        <w:gridCol w:w="2625"/>
        <w:gridCol w:w="1985"/>
        <w:gridCol w:w="1432"/>
      </w:tblGrid>
      <w:tr w:rsidR="004E5600" w:rsidRPr="00E43050" w14:paraId="677B91FA" w14:textId="77777777" w:rsidTr="009F50DC">
        <w:trPr>
          <w:trHeight w:val="435"/>
        </w:trPr>
        <w:tc>
          <w:tcPr>
            <w:tcW w:w="1277" w:type="dxa"/>
            <w:vMerge w:val="restart"/>
            <w:vAlign w:val="center"/>
          </w:tcPr>
          <w:p w14:paraId="1CACDAB9" w14:textId="77777777" w:rsidR="00050C23" w:rsidRPr="00E43050" w:rsidRDefault="009F50DC">
            <w:pPr>
              <w:keepNext/>
              <w:keepLines/>
              <w:jc w:val="center"/>
              <w:rPr>
                <w:rFonts w:cs="Arial"/>
                <w:color w:val="000000" w:themeColor="text1"/>
                <w:sz w:val="20"/>
                <w:lang w:val="fr-FR"/>
              </w:rPr>
            </w:pPr>
            <w:bookmarkStart w:id="1" w:name="OLE_LINK1"/>
            <w:r>
              <w:rPr>
                <w:rFonts w:cs="Arial"/>
                <w:color w:val="000000" w:themeColor="text1"/>
                <w:sz w:val="20"/>
                <w:lang w:val="fr-FR"/>
              </w:rPr>
              <w:t xml:space="preserve">N° </w:t>
            </w:r>
            <w:r w:rsidR="00C817CC" w:rsidRPr="00E43050">
              <w:rPr>
                <w:rFonts w:cs="Arial"/>
                <w:color w:val="000000" w:themeColor="text1"/>
                <w:sz w:val="20"/>
                <w:lang w:val="fr-FR"/>
              </w:rPr>
              <w:t>Opération de transfert</w:t>
            </w:r>
          </w:p>
        </w:tc>
        <w:tc>
          <w:tcPr>
            <w:tcW w:w="1134" w:type="dxa"/>
            <w:vMerge w:val="restart"/>
            <w:vAlign w:val="center"/>
          </w:tcPr>
          <w:p w14:paraId="2E4F9BD6" w14:textId="77777777" w:rsidR="00050C23" w:rsidRPr="00E43050" w:rsidRDefault="009F50DC">
            <w:pPr>
              <w:keepNext/>
              <w:keepLines/>
              <w:jc w:val="center"/>
              <w:rPr>
                <w:rFonts w:cs="Arial"/>
                <w:color w:val="000000" w:themeColor="text1"/>
                <w:sz w:val="20"/>
                <w:lang w:val="fr-FR"/>
              </w:rPr>
            </w:pPr>
            <w:r>
              <w:rPr>
                <w:rFonts w:cs="Arial"/>
                <w:color w:val="000000" w:themeColor="text1"/>
                <w:sz w:val="20"/>
                <w:lang w:val="fr-FR"/>
              </w:rPr>
              <w:t xml:space="preserve">N° </w:t>
            </w:r>
            <w:r w:rsidR="00C817CC" w:rsidRPr="00E43050">
              <w:rPr>
                <w:rFonts w:cs="Arial"/>
                <w:color w:val="000000" w:themeColor="text1"/>
                <w:sz w:val="20"/>
                <w:lang w:val="fr-FR"/>
              </w:rPr>
              <w:t>Opération de pêche</w:t>
            </w:r>
            <w:r w:rsidR="004A591B" w:rsidRPr="00E43050">
              <w:rPr>
                <w:rFonts w:cs="Arial"/>
                <w:color w:val="000000" w:themeColor="text1"/>
                <w:sz w:val="20"/>
                <w:lang w:val="fr-FR"/>
              </w:rPr>
              <w:t>*</w:t>
            </w:r>
          </w:p>
        </w:tc>
        <w:tc>
          <w:tcPr>
            <w:tcW w:w="1701" w:type="dxa"/>
            <w:gridSpan w:val="2"/>
            <w:vAlign w:val="center"/>
          </w:tcPr>
          <w:p w14:paraId="3F1A3629" w14:textId="77777777" w:rsidR="00050C23" w:rsidRPr="00E43050" w:rsidRDefault="00C817CC">
            <w:pPr>
              <w:keepNext/>
              <w:keepLines/>
              <w:jc w:val="center"/>
              <w:rPr>
                <w:rFonts w:cs="Arial"/>
                <w:color w:val="000000" w:themeColor="text1"/>
                <w:sz w:val="20"/>
                <w:lang w:val="fr-FR"/>
              </w:rPr>
            </w:pPr>
            <w:r w:rsidRPr="00E43050">
              <w:rPr>
                <w:rFonts w:cs="Arial"/>
                <w:color w:val="000000" w:themeColor="text1"/>
                <w:sz w:val="20"/>
                <w:lang w:val="fr-FR"/>
              </w:rPr>
              <w:t>début</w:t>
            </w:r>
          </w:p>
        </w:tc>
        <w:tc>
          <w:tcPr>
            <w:tcW w:w="1933" w:type="dxa"/>
            <w:gridSpan w:val="2"/>
            <w:vAlign w:val="center"/>
          </w:tcPr>
          <w:p w14:paraId="6B9C9F6E" w14:textId="77777777" w:rsidR="00050C23" w:rsidRPr="00E43050" w:rsidRDefault="00167950">
            <w:pPr>
              <w:keepNext/>
              <w:keepLines/>
              <w:jc w:val="center"/>
              <w:rPr>
                <w:rFonts w:cs="Arial"/>
                <w:color w:val="000000" w:themeColor="text1"/>
                <w:sz w:val="20"/>
                <w:lang w:val="fr-FR"/>
              </w:rPr>
            </w:pPr>
            <w:r w:rsidRPr="00E43050">
              <w:rPr>
                <w:rFonts w:cs="Arial"/>
                <w:color w:val="000000" w:themeColor="text1"/>
                <w:sz w:val="20"/>
                <w:lang w:val="fr-FR"/>
              </w:rPr>
              <w:t>F</w:t>
            </w:r>
            <w:r w:rsidR="00C817CC" w:rsidRPr="00E43050">
              <w:rPr>
                <w:rFonts w:cs="Arial"/>
                <w:color w:val="000000" w:themeColor="text1"/>
                <w:sz w:val="20"/>
                <w:lang w:val="fr-FR"/>
              </w:rPr>
              <w:t>in</w:t>
            </w:r>
          </w:p>
        </w:tc>
        <w:tc>
          <w:tcPr>
            <w:tcW w:w="2954" w:type="dxa"/>
            <w:gridSpan w:val="2"/>
            <w:vAlign w:val="center"/>
          </w:tcPr>
          <w:p w14:paraId="729D254F" w14:textId="77777777" w:rsidR="00050C23" w:rsidRPr="00E43050" w:rsidRDefault="004E5600">
            <w:pPr>
              <w:keepNext/>
              <w:keepLines/>
              <w:jc w:val="center"/>
              <w:rPr>
                <w:rFonts w:cs="Arial"/>
                <w:color w:val="000000" w:themeColor="text1"/>
                <w:sz w:val="20"/>
                <w:lang w:val="fr-FR"/>
              </w:rPr>
            </w:pPr>
            <w:r w:rsidRPr="00E43050">
              <w:rPr>
                <w:rFonts w:cs="Arial"/>
                <w:color w:val="000000" w:themeColor="text1"/>
                <w:sz w:val="20"/>
                <w:lang w:val="fr-FR"/>
              </w:rPr>
              <w:t>Position</w:t>
            </w:r>
          </w:p>
        </w:tc>
        <w:tc>
          <w:tcPr>
            <w:tcW w:w="2625" w:type="dxa"/>
            <w:vMerge w:val="restart"/>
            <w:vAlign w:val="center"/>
          </w:tcPr>
          <w:p w14:paraId="11AD4CB3" w14:textId="77777777" w:rsidR="00050C23" w:rsidRPr="00E43050" w:rsidRDefault="00C817CC">
            <w:pPr>
              <w:keepNext/>
              <w:keepLines/>
              <w:jc w:val="center"/>
              <w:rPr>
                <w:rFonts w:cs="Arial"/>
                <w:sz w:val="20"/>
                <w:lang w:val="fr-FR"/>
              </w:rPr>
            </w:pPr>
            <w:r w:rsidRPr="00E43050">
              <w:rPr>
                <w:rFonts w:cs="Arial"/>
                <w:sz w:val="20"/>
                <w:lang w:val="fr-FR"/>
              </w:rPr>
              <w:t>Nom du remorqueur</w:t>
            </w:r>
          </w:p>
        </w:tc>
        <w:tc>
          <w:tcPr>
            <w:tcW w:w="1985" w:type="dxa"/>
            <w:vMerge w:val="restart"/>
            <w:vAlign w:val="center"/>
          </w:tcPr>
          <w:p w14:paraId="40643263" w14:textId="77777777" w:rsidR="00050C23" w:rsidRPr="00E43050" w:rsidRDefault="00C817CC">
            <w:pPr>
              <w:keepNext/>
              <w:keepLines/>
              <w:jc w:val="center"/>
              <w:rPr>
                <w:rFonts w:cs="Arial"/>
                <w:color w:val="000000" w:themeColor="text1"/>
                <w:sz w:val="20"/>
                <w:lang w:val="fr-FR"/>
              </w:rPr>
            </w:pPr>
            <w:r w:rsidRPr="00E43050">
              <w:rPr>
                <w:rFonts w:cs="Arial"/>
                <w:sz w:val="20"/>
                <w:lang w:val="fr-FR"/>
              </w:rPr>
              <w:t>Numéro ICCAT du remorqueur</w:t>
            </w:r>
          </w:p>
        </w:tc>
        <w:tc>
          <w:tcPr>
            <w:tcW w:w="1432" w:type="dxa"/>
            <w:vMerge w:val="restart"/>
            <w:vAlign w:val="center"/>
          </w:tcPr>
          <w:p w14:paraId="5EEDE51E" w14:textId="77777777" w:rsidR="00050C23" w:rsidRPr="00E43050" w:rsidRDefault="00C817CC">
            <w:pPr>
              <w:keepNext/>
              <w:keepLines/>
              <w:jc w:val="center"/>
              <w:rPr>
                <w:rFonts w:cs="Arial"/>
                <w:color w:val="000000" w:themeColor="text1"/>
                <w:sz w:val="20"/>
                <w:lang w:val="fr-FR"/>
              </w:rPr>
            </w:pPr>
            <w:r w:rsidRPr="00E43050">
              <w:rPr>
                <w:rFonts w:cs="Arial"/>
                <w:sz w:val="20"/>
                <w:lang w:val="fr-FR"/>
              </w:rPr>
              <w:t>Numéro de la cage</w:t>
            </w:r>
          </w:p>
        </w:tc>
      </w:tr>
      <w:tr w:rsidR="004E5600" w:rsidRPr="00E43050" w14:paraId="21A58D77" w14:textId="77777777" w:rsidTr="009F50DC">
        <w:trPr>
          <w:trHeight w:val="562"/>
        </w:trPr>
        <w:tc>
          <w:tcPr>
            <w:tcW w:w="1277" w:type="dxa"/>
            <w:vMerge/>
            <w:tcBorders>
              <w:bottom w:val="single" w:sz="4" w:space="0" w:color="auto"/>
            </w:tcBorders>
          </w:tcPr>
          <w:p w14:paraId="0A9C1B1C" w14:textId="77777777" w:rsidR="00050C23" w:rsidRPr="00E43050" w:rsidRDefault="00050C23">
            <w:pPr>
              <w:keepNext/>
              <w:keepLines/>
              <w:jc w:val="center"/>
              <w:rPr>
                <w:rFonts w:cs="Arial"/>
                <w:color w:val="000000" w:themeColor="text1"/>
                <w:sz w:val="20"/>
                <w:lang w:val="fr-FR"/>
              </w:rPr>
            </w:pPr>
          </w:p>
        </w:tc>
        <w:tc>
          <w:tcPr>
            <w:tcW w:w="1134" w:type="dxa"/>
            <w:vMerge/>
            <w:tcBorders>
              <w:bottom w:val="single" w:sz="4" w:space="0" w:color="auto"/>
            </w:tcBorders>
            <w:vAlign w:val="center"/>
          </w:tcPr>
          <w:p w14:paraId="21C8BB3E" w14:textId="77777777" w:rsidR="00050C23" w:rsidRPr="00E43050" w:rsidRDefault="00050C23">
            <w:pPr>
              <w:keepNext/>
              <w:keepLines/>
              <w:jc w:val="center"/>
              <w:rPr>
                <w:rFonts w:cs="Arial"/>
                <w:color w:val="000000" w:themeColor="text1"/>
                <w:sz w:val="20"/>
                <w:lang w:val="fr-FR"/>
              </w:rPr>
            </w:pPr>
          </w:p>
        </w:tc>
        <w:tc>
          <w:tcPr>
            <w:tcW w:w="850" w:type="dxa"/>
            <w:tcBorders>
              <w:bottom w:val="single" w:sz="4" w:space="0" w:color="auto"/>
            </w:tcBorders>
            <w:vAlign w:val="center"/>
          </w:tcPr>
          <w:p w14:paraId="2CC40A99" w14:textId="77777777" w:rsidR="00050C23" w:rsidRPr="00E43050" w:rsidRDefault="004E5600">
            <w:pPr>
              <w:keepNext/>
              <w:keepLines/>
              <w:jc w:val="center"/>
              <w:rPr>
                <w:rFonts w:cs="Arial"/>
                <w:color w:val="000000" w:themeColor="text1"/>
                <w:sz w:val="20"/>
                <w:lang w:val="fr-FR"/>
              </w:rPr>
            </w:pPr>
            <w:r w:rsidRPr="00E43050">
              <w:rPr>
                <w:rFonts w:cs="Arial"/>
                <w:color w:val="000000" w:themeColor="text1"/>
                <w:sz w:val="20"/>
                <w:lang w:val="fr-FR"/>
              </w:rPr>
              <w:t>Date</w:t>
            </w:r>
          </w:p>
        </w:tc>
        <w:tc>
          <w:tcPr>
            <w:tcW w:w="851" w:type="dxa"/>
            <w:tcBorders>
              <w:bottom w:val="single" w:sz="4" w:space="0" w:color="auto"/>
            </w:tcBorders>
            <w:vAlign w:val="center"/>
          </w:tcPr>
          <w:p w14:paraId="77D75796" w14:textId="77777777" w:rsidR="00050C23" w:rsidRPr="00E43050" w:rsidRDefault="00C817CC">
            <w:pPr>
              <w:keepNext/>
              <w:keepLines/>
              <w:jc w:val="center"/>
              <w:rPr>
                <w:rFonts w:cs="Arial"/>
                <w:color w:val="000000" w:themeColor="text1"/>
                <w:sz w:val="20"/>
                <w:lang w:val="fr-FR"/>
              </w:rPr>
            </w:pPr>
            <w:r w:rsidRPr="00E43050">
              <w:rPr>
                <w:rFonts w:cs="Arial"/>
                <w:color w:val="000000" w:themeColor="text1"/>
                <w:sz w:val="20"/>
                <w:lang w:val="fr-FR"/>
              </w:rPr>
              <w:t>heure</w:t>
            </w:r>
          </w:p>
        </w:tc>
        <w:tc>
          <w:tcPr>
            <w:tcW w:w="992" w:type="dxa"/>
            <w:tcBorders>
              <w:bottom w:val="single" w:sz="4" w:space="0" w:color="auto"/>
            </w:tcBorders>
            <w:vAlign w:val="center"/>
          </w:tcPr>
          <w:p w14:paraId="1B4804B0" w14:textId="77777777" w:rsidR="00050C23" w:rsidRPr="00E43050" w:rsidRDefault="004E5600">
            <w:pPr>
              <w:keepNext/>
              <w:keepLines/>
              <w:jc w:val="center"/>
              <w:rPr>
                <w:rFonts w:cs="Arial"/>
                <w:color w:val="000000" w:themeColor="text1"/>
                <w:sz w:val="20"/>
                <w:lang w:val="fr-FR"/>
              </w:rPr>
            </w:pPr>
            <w:r w:rsidRPr="00E43050">
              <w:rPr>
                <w:rFonts w:cs="Arial"/>
                <w:color w:val="000000" w:themeColor="text1"/>
                <w:sz w:val="20"/>
                <w:lang w:val="fr-FR"/>
              </w:rPr>
              <w:t>Date</w:t>
            </w:r>
          </w:p>
        </w:tc>
        <w:tc>
          <w:tcPr>
            <w:tcW w:w="941" w:type="dxa"/>
            <w:tcBorders>
              <w:bottom w:val="single" w:sz="4" w:space="0" w:color="auto"/>
            </w:tcBorders>
            <w:vAlign w:val="center"/>
          </w:tcPr>
          <w:p w14:paraId="34E89CB2" w14:textId="77777777" w:rsidR="00050C23" w:rsidRPr="00E43050" w:rsidRDefault="00C817CC">
            <w:pPr>
              <w:keepNext/>
              <w:keepLines/>
              <w:jc w:val="center"/>
              <w:rPr>
                <w:rFonts w:cs="Arial"/>
                <w:color w:val="000000" w:themeColor="text1"/>
                <w:sz w:val="20"/>
                <w:lang w:val="fr-FR"/>
              </w:rPr>
            </w:pPr>
            <w:r w:rsidRPr="00E43050">
              <w:rPr>
                <w:rFonts w:cs="Arial"/>
                <w:color w:val="000000" w:themeColor="text1"/>
                <w:sz w:val="20"/>
                <w:lang w:val="fr-FR"/>
              </w:rPr>
              <w:t>heure</w:t>
            </w:r>
          </w:p>
        </w:tc>
        <w:tc>
          <w:tcPr>
            <w:tcW w:w="1477" w:type="dxa"/>
            <w:tcBorders>
              <w:bottom w:val="single" w:sz="4" w:space="0" w:color="auto"/>
            </w:tcBorders>
            <w:vAlign w:val="center"/>
          </w:tcPr>
          <w:p w14:paraId="5AD01A73" w14:textId="77777777" w:rsidR="00050C23" w:rsidRPr="00E43050" w:rsidRDefault="004E5600">
            <w:pPr>
              <w:keepNext/>
              <w:keepLines/>
              <w:jc w:val="center"/>
              <w:rPr>
                <w:rFonts w:cs="Arial"/>
                <w:color w:val="000000" w:themeColor="text1"/>
                <w:sz w:val="20"/>
                <w:lang w:val="fr-FR"/>
              </w:rPr>
            </w:pPr>
            <w:r w:rsidRPr="00E43050">
              <w:rPr>
                <w:rFonts w:cs="Arial"/>
                <w:color w:val="000000" w:themeColor="text1"/>
                <w:sz w:val="20"/>
                <w:lang w:val="fr-FR"/>
              </w:rPr>
              <w:t>Lat</w:t>
            </w:r>
          </w:p>
        </w:tc>
        <w:tc>
          <w:tcPr>
            <w:tcW w:w="1477" w:type="dxa"/>
            <w:tcBorders>
              <w:bottom w:val="single" w:sz="4" w:space="0" w:color="auto"/>
            </w:tcBorders>
            <w:vAlign w:val="center"/>
          </w:tcPr>
          <w:p w14:paraId="7C939A0C" w14:textId="77777777" w:rsidR="00050C23" w:rsidRPr="00E43050" w:rsidRDefault="004E5600">
            <w:pPr>
              <w:keepNext/>
              <w:keepLines/>
              <w:jc w:val="center"/>
              <w:rPr>
                <w:rFonts w:cs="Arial"/>
                <w:color w:val="000000" w:themeColor="text1"/>
                <w:sz w:val="20"/>
                <w:lang w:val="fr-FR"/>
              </w:rPr>
            </w:pPr>
            <w:r w:rsidRPr="00E43050">
              <w:rPr>
                <w:rFonts w:cs="Arial"/>
                <w:color w:val="000000" w:themeColor="text1"/>
                <w:sz w:val="20"/>
                <w:lang w:val="fr-FR"/>
              </w:rPr>
              <w:t>Long</w:t>
            </w:r>
          </w:p>
        </w:tc>
        <w:tc>
          <w:tcPr>
            <w:tcW w:w="2625" w:type="dxa"/>
            <w:vMerge/>
            <w:tcBorders>
              <w:bottom w:val="single" w:sz="4" w:space="0" w:color="auto"/>
            </w:tcBorders>
          </w:tcPr>
          <w:p w14:paraId="4589AA42" w14:textId="77777777" w:rsidR="00050C23" w:rsidRPr="00E43050" w:rsidRDefault="00050C23">
            <w:pPr>
              <w:keepNext/>
              <w:keepLines/>
              <w:jc w:val="center"/>
              <w:rPr>
                <w:rFonts w:cs="Arial"/>
                <w:color w:val="000000" w:themeColor="text1"/>
                <w:sz w:val="20"/>
                <w:lang w:val="fr-FR"/>
              </w:rPr>
            </w:pPr>
          </w:p>
        </w:tc>
        <w:tc>
          <w:tcPr>
            <w:tcW w:w="1985" w:type="dxa"/>
            <w:vMerge/>
            <w:tcBorders>
              <w:bottom w:val="single" w:sz="4" w:space="0" w:color="auto"/>
            </w:tcBorders>
            <w:vAlign w:val="center"/>
          </w:tcPr>
          <w:p w14:paraId="4D556F08" w14:textId="77777777" w:rsidR="00050C23" w:rsidRPr="00E43050" w:rsidRDefault="00050C23">
            <w:pPr>
              <w:keepNext/>
              <w:keepLines/>
              <w:jc w:val="center"/>
              <w:rPr>
                <w:rFonts w:cs="Arial"/>
                <w:color w:val="000000" w:themeColor="text1"/>
                <w:sz w:val="20"/>
                <w:lang w:val="fr-FR"/>
              </w:rPr>
            </w:pPr>
          </w:p>
        </w:tc>
        <w:tc>
          <w:tcPr>
            <w:tcW w:w="1432" w:type="dxa"/>
            <w:vMerge/>
            <w:tcBorders>
              <w:bottom w:val="single" w:sz="4" w:space="0" w:color="auto"/>
            </w:tcBorders>
            <w:vAlign w:val="center"/>
          </w:tcPr>
          <w:p w14:paraId="61916391" w14:textId="77777777" w:rsidR="00050C23" w:rsidRPr="00E43050" w:rsidRDefault="00050C23">
            <w:pPr>
              <w:keepNext/>
              <w:keepLines/>
              <w:jc w:val="center"/>
              <w:rPr>
                <w:rFonts w:cs="Arial"/>
                <w:color w:val="000000" w:themeColor="text1"/>
                <w:sz w:val="20"/>
                <w:lang w:val="fr-FR"/>
              </w:rPr>
            </w:pPr>
          </w:p>
        </w:tc>
      </w:tr>
      <w:tr w:rsidR="00F170E4" w:rsidRPr="00E43050" w14:paraId="778B1977" w14:textId="77777777" w:rsidTr="009F50DC">
        <w:trPr>
          <w:trHeight w:val="441"/>
        </w:trPr>
        <w:tc>
          <w:tcPr>
            <w:tcW w:w="1277" w:type="dxa"/>
            <w:tcBorders>
              <w:left w:val="single" w:sz="2" w:space="0" w:color="auto"/>
            </w:tcBorders>
            <w:vAlign w:val="center"/>
          </w:tcPr>
          <w:p w14:paraId="6730D543" w14:textId="072A733E" w:rsidR="00F170E4" w:rsidRDefault="0014533F" w:rsidP="00F170E4">
            <w:pPr>
              <w:keepNext/>
              <w:keepLines/>
              <w:jc w:val="center"/>
              <w:rPr>
                <w:rFonts w:cs="Arial"/>
                <w:color w:val="000000" w:themeColor="text1"/>
                <w:sz w:val="20"/>
              </w:rPr>
            </w:pPr>
            <w:r>
              <w:rPr>
                <w:rFonts w:cs="Arial"/>
                <w:color w:val="000000" w:themeColor="text1"/>
                <w:sz w:val="20"/>
              </w:rPr>
              <w:t>N/A</w:t>
            </w:r>
          </w:p>
        </w:tc>
        <w:tc>
          <w:tcPr>
            <w:tcW w:w="1134" w:type="dxa"/>
            <w:tcBorders>
              <w:left w:val="single" w:sz="2" w:space="0" w:color="auto"/>
            </w:tcBorders>
            <w:vAlign w:val="center"/>
          </w:tcPr>
          <w:p w14:paraId="57724CAC" w14:textId="77777777" w:rsidR="00F170E4" w:rsidRDefault="00F170E4" w:rsidP="00F170E4">
            <w:pPr>
              <w:jc w:val="center"/>
              <w:rPr>
                <w:rFonts w:cs="Arial"/>
                <w:color w:val="000000"/>
                <w:sz w:val="20"/>
              </w:rPr>
            </w:pPr>
          </w:p>
        </w:tc>
        <w:tc>
          <w:tcPr>
            <w:tcW w:w="850" w:type="dxa"/>
            <w:vAlign w:val="center"/>
          </w:tcPr>
          <w:p w14:paraId="56F43A73" w14:textId="77777777" w:rsidR="00F170E4" w:rsidRDefault="00F170E4" w:rsidP="00F170E4">
            <w:pPr>
              <w:jc w:val="center"/>
              <w:rPr>
                <w:rFonts w:cs="Arial"/>
                <w:color w:val="000000"/>
                <w:sz w:val="20"/>
              </w:rPr>
            </w:pPr>
          </w:p>
        </w:tc>
        <w:tc>
          <w:tcPr>
            <w:tcW w:w="851" w:type="dxa"/>
            <w:vAlign w:val="center"/>
          </w:tcPr>
          <w:p w14:paraId="7273310E" w14:textId="77777777" w:rsidR="00F170E4" w:rsidRDefault="00F170E4" w:rsidP="00F170E4">
            <w:pPr>
              <w:jc w:val="center"/>
              <w:rPr>
                <w:rFonts w:cs="Arial"/>
                <w:color w:val="000000"/>
                <w:sz w:val="20"/>
              </w:rPr>
            </w:pPr>
          </w:p>
        </w:tc>
        <w:tc>
          <w:tcPr>
            <w:tcW w:w="992" w:type="dxa"/>
            <w:vAlign w:val="center"/>
          </w:tcPr>
          <w:p w14:paraId="482DD9C6" w14:textId="77777777" w:rsidR="00F170E4" w:rsidRDefault="00F170E4" w:rsidP="00F170E4">
            <w:pPr>
              <w:jc w:val="center"/>
              <w:rPr>
                <w:rFonts w:cs="Arial"/>
                <w:color w:val="000000"/>
                <w:sz w:val="20"/>
              </w:rPr>
            </w:pPr>
          </w:p>
        </w:tc>
        <w:tc>
          <w:tcPr>
            <w:tcW w:w="941" w:type="dxa"/>
            <w:vAlign w:val="center"/>
          </w:tcPr>
          <w:p w14:paraId="22086C27" w14:textId="77777777" w:rsidR="00F170E4" w:rsidRDefault="00F170E4" w:rsidP="00F170E4">
            <w:pPr>
              <w:jc w:val="center"/>
              <w:rPr>
                <w:rFonts w:cs="Arial"/>
                <w:color w:val="000000"/>
                <w:sz w:val="20"/>
              </w:rPr>
            </w:pPr>
          </w:p>
        </w:tc>
        <w:tc>
          <w:tcPr>
            <w:tcW w:w="1477" w:type="dxa"/>
            <w:vAlign w:val="center"/>
          </w:tcPr>
          <w:p w14:paraId="3829EB3C" w14:textId="77777777" w:rsidR="00F170E4" w:rsidRDefault="00F170E4" w:rsidP="00F170E4">
            <w:pPr>
              <w:jc w:val="center"/>
              <w:rPr>
                <w:rFonts w:cs="Arial"/>
                <w:color w:val="000000"/>
                <w:sz w:val="20"/>
              </w:rPr>
            </w:pPr>
          </w:p>
        </w:tc>
        <w:tc>
          <w:tcPr>
            <w:tcW w:w="1477" w:type="dxa"/>
            <w:vAlign w:val="center"/>
          </w:tcPr>
          <w:p w14:paraId="3B32392F" w14:textId="77777777" w:rsidR="00F170E4" w:rsidRDefault="00F170E4" w:rsidP="00F170E4">
            <w:pPr>
              <w:jc w:val="center"/>
              <w:rPr>
                <w:rFonts w:cs="Arial"/>
                <w:color w:val="000000"/>
                <w:sz w:val="20"/>
              </w:rPr>
            </w:pPr>
          </w:p>
        </w:tc>
        <w:tc>
          <w:tcPr>
            <w:tcW w:w="2625" w:type="dxa"/>
            <w:vAlign w:val="center"/>
          </w:tcPr>
          <w:p w14:paraId="10C8987E" w14:textId="77777777" w:rsidR="00F170E4" w:rsidRDefault="00F170E4" w:rsidP="00F170E4">
            <w:pPr>
              <w:jc w:val="center"/>
              <w:rPr>
                <w:rFonts w:cs="Arial"/>
                <w:color w:val="000000"/>
                <w:sz w:val="20"/>
              </w:rPr>
            </w:pPr>
          </w:p>
        </w:tc>
        <w:tc>
          <w:tcPr>
            <w:tcW w:w="1985" w:type="dxa"/>
            <w:vAlign w:val="center"/>
          </w:tcPr>
          <w:p w14:paraId="7A8EDA22" w14:textId="77777777" w:rsidR="00F170E4" w:rsidRDefault="00F170E4" w:rsidP="00F170E4">
            <w:pPr>
              <w:jc w:val="center"/>
              <w:rPr>
                <w:rFonts w:cs="Arial"/>
                <w:color w:val="000000"/>
                <w:sz w:val="20"/>
              </w:rPr>
            </w:pPr>
          </w:p>
        </w:tc>
        <w:tc>
          <w:tcPr>
            <w:tcW w:w="1432" w:type="dxa"/>
            <w:vAlign w:val="center"/>
          </w:tcPr>
          <w:p w14:paraId="55534BAD" w14:textId="77777777" w:rsidR="00F170E4" w:rsidRDefault="00F170E4" w:rsidP="00F170E4">
            <w:pPr>
              <w:jc w:val="center"/>
              <w:rPr>
                <w:rFonts w:cs="Arial"/>
                <w:color w:val="000000"/>
                <w:sz w:val="20"/>
              </w:rPr>
            </w:pPr>
          </w:p>
        </w:tc>
      </w:tr>
    </w:tbl>
    <w:bookmarkEnd w:id="1"/>
    <w:p w14:paraId="2E5CE078" w14:textId="77777777" w:rsidR="00050C23" w:rsidRPr="00E43050" w:rsidRDefault="004A591B">
      <w:pPr>
        <w:pStyle w:val="BodyText"/>
        <w:keepNext/>
        <w:keepLines/>
        <w:rPr>
          <w:rFonts w:cs="Arial"/>
          <w:sz w:val="20"/>
          <w:lang w:val="fr-FR"/>
        </w:rPr>
      </w:pPr>
      <w:r w:rsidRPr="00E43050">
        <w:rPr>
          <w:rFonts w:cs="Arial"/>
          <w:sz w:val="20"/>
          <w:lang w:val="fr-FR"/>
        </w:rPr>
        <w:t>*</w:t>
      </w:r>
      <w:r w:rsidRPr="00E43050">
        <w:rPr>
          <w:rFonts w:cs="Arial"/>
          <w:sz w:val="20"/>
          <w:lang w:val="fr-FR"/>
        </w:rPr>
        <w:tab/>
      </w:r>
      <w:r w:rsidR="00FE4443" w:rsidRPr="00E43050">
        <w:rPr>
          <w:rFonts w:cs="Arial"/>
          <w:sz w:val="20"/>
          <w:lang w:val="fr-FR"/>
        </w:rPr>
        <w:t>Voir tableau 1</w:t>
      </w:r>
    </w:p>
    <w:p w14:paraId="3C1C2759" w14:textId="77777777" w:rsidR="004E5600" w:rsidRPr="00E43050" w:rsidRDefault="004E5600" w:rsidP="0037438D">
      <w:pPr>
        <w:pStyle w:val="BodyText"/>
        <w:rPr>
          <w:rFonts w:cs="Arial"/>
          <w:sz w:val="18"/>
          <w:szCs w:val="18"/>
          <w:lang w:val="fr-FR"/>
        </w:rPr>
      </w:pPr>
    </w:p>
    <w:p w14:paraId="7C1D6DF2" w14:textId="77777777" w:rsidR="00222A98" w:rsidRDefault="00222A98" w:rsidP="00222A98">
      <w:pPr>
        <w:rPr>
          <w:rFonts w:cs="Arial"/>
          <w:sz w:val="20"/>
          <w:lang w:val="fr-FR"/>
        </w:rPr>
      </w:pPr>
      <w:r>
        <w:rPr>
          <w:rFonts w:cs="Arial"/>
          <w:sz w:val="20"/>
          <w:lang w:val="fr-FR"/>
        </w:rPr>
        <w:t>Pas d’opération de transfert pour ce navire.</w:t>
      </w:r>
    </w:p>
    <w:p w14:paraId="100FCE5C" w14:textId="77777777" w:rsidR="0090362F" w:rsidRDefault="0090362F" w:rsidP="0037438D">
      <w:pPr>
        <w:pStyle w:val="BodyText"/>
        <w:rPr>
          <w:rFonts w:cs="Arial"/>
          <w:sz w:val="18"/>
          <w:szCs w:val="18"/>
          <w:lang w:val="fr-FR"/>
        </w:rPr>
      </w:pPr>
    </w:p>
    <w:p w14:paraId="496C5332" w14:textId="77777777" w:rsidR="0090362F" w:rsidRPr="0090362F" w:rsidRDefault="0090362F" w:rsidP="0090362F">
      <w:pPr>
        <w:keepNext/>
        <w:keepLines/>
        <w:rPr>
          <w:rFonts w:cs="Arial"/>
          <w:b/>
          <w:i/>
          <w:sz w:val="20"/>
          <w:lang w:val="fr-FR"/>
        </w:rPr>
      </w:pPr>
      <w:r w:rsidRPr="0090362F">
        <w:rPr>
          <w:rFonts w:cs="Arial"/>
          <w:i/>
          <w:sz w:val="20"/>
          <w:lang w:val="fr-FR"/>
        </w:rPr>
        <w:t>Table 5a: Opération de transfert de contr</w:t>
      </w:r>
      <w:r>
        <w:rPr>
          <w:rFonts w:cs="Arial"/>
          <w:i/>
          <w:sz w:val="20"/>
          <w:lang w:val="fr-FR"/>
        </w:rPr>
        <w:t>ôle</w:t>
      </w:r>
    </w:p>
    <w:tbl>
      <w:tblPr>
        <w:tblW w:w="1500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275"/>
        <w:gridCol w:w="1106"/>
        <w:gridCol w:w="941"/>
        <w:gridCol w:w="1208"/>
        <w:gridCol w:w="806"/>
        <w:gridCol w:w="1477"/>
        <w:gridCol w:w="1477"/>
        <w:gridCol w:w="2483"/>
        <w:gridCol w:w="1880"/>
        <w:gridCol w:w="1074"/>
      </w:tblGrid>
      <w:tr w:rsidR="0090362F" w14:paraId="5B0C90E1" w14:textId="77777777" w:rsidTr="0090362F">
        <w:trPr>
          <w:trHeight w:val="435"/>
        </w:trPr>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5BC092B5" w14:textId="77777777" w:rsidR="0090362F" w:rsidRDefault="0090362F">
            <w:pPr>
              <w:keepNext/>
              <w:keepLines/>
              <w:jc w:val="center"/>
              <w:rPr>
                <w:rFonts w:cs="Arial"/>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Opération de transfert</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05C91907" w14:textId="77777777" w:rsidR="0090362F" w:rsidRPr="0090362F" w:rsidRDefault="0090362F">
            <w:pPr>
              <w:keepNext/>
              <w:keepLines/>
              <w:jc w:val="center"/>
              <w:rPr>
                <w:rFonts w:cs="Arial"/>
                <w:color w:val="000000" w:themeColor="text1"/>
                <w:sz w:val="20"/>
                <w:lang w:val="fr-FR"/>
              </w:rPr>
            </w:pPr>
            <w:r w:rsidRPr="0090362F">
              <w:rPr>
                <w:rFonts w:cs="Arial"/>
                <w:color w:val="000000" w:themeColor="text1"/>
                <w:sz w:val="20"/>
                <w:lang w:val="fr-FR"/>
              </w:rPr>
              <w:t>N° opération de transfert de contr</w:t>
            </w:r>
            <w:r>
              <w:rPr>
                <w:rFonts w:cs="Arial"/>
                <w:color w:val="000000" w:themeColor="text1"/>
                <w:sz w:val="20"/>
                <w:lang w:val="fr-FR"/>
              </w:rPr>
              <w:t>ôle</w:t>
            </w:r>
          </w:p>
        </w:tc>
        <w:tc>
          <w:tcPr>
            <w:tcW w:w="2047" w:type="dxa"/>
            <w:gridSpan w:val="2"/>
            <w:tcBorders>
              <w:top w:val="single" w:sz="4" w:space="0" w:color="auto"/>
              <w:left w:val="single" w:sz="4" w:space="0" w:color="auto"/>
              <w:bottom w:val="single" w:sz="4" w:space="0" w:color="auto"/>
              <w:right w:val="single" w:sz="4" w:space="0" w:color="auto"/>
            </w:tcBorders>
            <w:vAlign w:val="center"/>
            <w:hideMark/>
          </w:tcPr>
          <w:p w14:paraId="0ED1CAE8" w14:textId="77777777" w:rsidR="0090362F" w:rsidRDefault="0090362F">
            <w:pPr>
              <w:keepNext/>
              <w:keepLines/>
              <w:jc w:val="center"/>
              <w:rPr>
                <w:rFonts w:cs="Arial"/>
                <w:color w:val="000000" w:themeColor="text1"/>
                <w:sz w:val="20"/>
              </w:rPr>
            </w:pPr>
            <w:r>
              <w:rPr>
                <w:rFonts w:cs="Arial"/>
                <w:color w:val="000000" w:themeColor="text1"/>
                <w:sz w:val="20"/>
              </w:rPr>
              <w:t>Début</w:t>
            </w:r>
          </w:p>
        </w:tc>
        <w:tc>
          <w:tcPr>
            <w:tcW w:w="2014" w:type="dxa"/>
            <w:gridSpan w:val="2"/>
            <w:tcBorders>
              <w:top w:val="single" w:sz="4" w:space="0" w:color="auto"/>
              <w:left w:val="single" w:sz="4" w:space="0" w:color="auto"/>
              <w:bottom w:val="single" w:sz="4" w:space="0" w:color="auto"/>
              <w:right w:val="single" w:sz="4" w:space="0" w:color="auto"/>
            </w:tcBorders>
            <w:vAlign w:val="center"/>
            <w:hideMark/>
          </w:tcPr>
          <w:p w14:paraId="2161E3F3" w14:textId="77777777" w:rsidR="0090362F" w:rsidRDefault="0090362F">
            <w:pPr>
              <w:keepNext/>
              <w:keepLines/>
              <w:jc w:val="center"/>
              <w:rPr>
                <w:rFonts w:cs="Arial"/>
                <w:color w:val="000000" w:themeColor="text1"/>
                <w:sz w:val="20"/>
              </w:rPr>
            </w:pPr>
            <w:r>
              <w:rPr>
                <w:rFonts w:cs="Arial"/>
                <w:color w:val="000000" w:themeColor="text1"/>
                <w:sz w:val="20"/>
              </w:rPr>
              <w:t>Fin</w:t>
            </w:r>
          </w:p>
        </w:tc>
        <w:tc>
          <w:tcPr>
            <w:tcW w:w="2954" w:type="dxa"/>
            <w:gridSpan w:val="2"/>
            <w:tcBorders>
              <w:top w:val="single" w:sz="4" w:space="0" w:color="auto"/>
              <w:left w:val="single" w:sz="4" w:space="0" w:color="auto"/>
              <w:bottom w:val="single" w:sz="4" w:space="0" w:color="auto"/>
              <w:right w:val="single" w:sz="4" w:space="0" w:color="auto"/>
            </w:tcBorders>
            <w:vAlign w:val="center"/>
            <w:hideMark/>
          </w:tcPr>
          <w:p w14:paraId="4372A78F" w14:textId="77777777" w:rsidR="0090362F" w:rsidRDefault="0090362F">
            <w:pPr>
              <w:keepNext/>
              <w:keepLines/>
              <w:jc w:val="center"/>
              <w:rPr>
                <w:rFonts w:cs="Arial"/>
                <w:color w:val="000000" w:themeColor="text1"/>
                <w:sz w:val="20"/>
              </w:rPr>
            </w:pPr>
            <w:r>
              <w:rPr>
                <w:rFonts w:cs="Arial"/>
                <w:color w:val="000000" w:themeColor="text1"/>
                <w:sz w:val="20"/>
              </w:rPr>
              <w:t>Position</w:t>
            </w:r>
          </w:p>
        </w:tc>
        <w:tc>
          <w:tcPr>
            <w:tcW w:w="2483" w:type="dxa"/>
            <w:vMerge w:val="restart"/>
            <w:tcBorders>
              <w:top w:val="single" w:sz="4" w:space="0" w:color="auto"/>
              <w:left w:val="single" w:sz="4" w:space="0" w:color="auto"/>
              <w:bottom w:val="single" w:sz="4" w:space="0" w:color="auto"/>
              <w:right w:val="single" w:sz="4" w:space="0" w:color="auto"/>
            </w:tcBorders>
            <w:vAlign w:val="center"/>
            <w:hideMark/>
          </w:tcPr>
          <w:p w14:paraId="20930154" w14:textId="77777777" w:rsidR="0090362F" w:rsidRPr="00E43050" w:rsidRDefault="0090362F" w:rsidP="00222A98">
            <w:pPr>
              <w:keepNext/>
              <w:keepLines/>
              <w:jc w:val="center"/>
              <w:rPr>
                <w:rFonts w:cs="Arial"/>
                <w:sz w:val="20"/>
                <w:lang w:val="fr-FR"/>
              </w:rPr>
            </w:pPr>
            <w:r w:rsidRPr="00E43050">
              <w:rPr>
                <w:rFonts w:cs="Arial"/>
                <w:sz w:val="20"/>
                <w:lang w:val="fr-FR"/>
              </w:rPr>
              <w:t>Nom du remorqueur</w:t>
            </w: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42A6A7F7" w14:textId="77777777" w:rsidR="0090362F" w:rsidRPr="00E43050" w:rsidRDefault="0090362F" w:rsidP="00222A98">
            <w:pPr>
              <w:keepNext/>
              <w:keepLines/>
              <w:jc w:val="center"/>
              <w:rPr>
                <w:rFonts w:cs="Arial"/>
                <w:color w:val="000000" w:themeColor="text1"/>
                <w:sz w:val="20"/>
                <w:lang w:val="fr-FR"/>
              </w:rPr>
            </w:pPr>
            <w:r w:rsidRPr="00E43050">
              <w:rPr>
                <w:rFonts w:cs="Arial"/>
                <w:sz w:val="20"/>
                <w:lang w:val="fr-FR"/>
              </w:rPr>
              <w:t>Numéro ICCAT du remorqueur</w:t>
            </w:r>
          </w:p>
        </w:tc>
        <w:tc>
          <w:tcPr>
            <w:tcW w:w="1074" w:type="dxa"/>
            <w:vMerge w:val="restart"/>
            <w:tcBorders>
              <w:top w:val="single" w:sz="4" w:space="0" w:color="auto"/>
              <w:left w:val="single" w:sz="4" w:space="0" w:color="auto"/>
              <w:bottom w:val="single" w:sz="4" w:space="0" w:color="auto"/>
              <w:right w:val="single" w:sz="4" w:space="0" w:color="auto"/>
            </w:tcBorders>
            <w:vAlign w:val="center"/>
            <w:hideMark/>
          </w:tcPr>
          <w:p w14:paraId="0E868E44" w14:textId="77777777" w:rsidR="0090362F" w:rsidRPr="00E43050" w:rsidRDefault="0090362F" w:rsidP="00222A98">
            <w:pPr>
              <w:keepNext/>
              <w:keepLines/>
              <w:jc w:val="center"/>
              <w:rPr>
                <w:rFonts w:cs="Arial"/>
                <w:color w:val="000000" w:themeColor="text1"/>
                <w:sz w:val="20"/>
                <w:lang w:val="fr-FR"/>
              </w:rPr>
            </w:pPr>
            <w:r w:rsidRPr="00E43050">
              <w:rPr>
                <w:rFonts w:cs="Arial"/>
                <w:sz w:val="20"/>
                <w:lang w:val="fr-FR"/>
              </w:rPr>
              <w:t>Numéro de la cage</w:t>
            </w:r>
          </w:p>
        </w:tc>
      </w:tr>
      <w:tr w:rsidR="0090362F" w14:paraId="7254A408" w14:textId="77777777" w:rsidTr="0090362F">
        <w:trPr>
          <w:trHeight w:val="793"/>
        </w:trPr>
        <w:tc>
          <w:tcPr>
            <w:tcW w:w="1277" w:type="dxa"/>
            <w:vMerge/>
            <w:tcBorders>
              <w:top w:val="single" w:sz="4" w:space="0" w:color="auto"/>
              <w:left w:val="single" w:sz="4" w:space="0" w:color="auto"/>
              <w:bottom w:val="single" w:sz="4" w:space="0" w:color="auto"/>
              <w:right w:val="single" w:sz="4" w:space="0" w:color="auto"/>
            </w:tcBorders>
            <w:vAlign w:val="center"/>
            <w:hideMark/>
          </w:tcPr>
          <w:p w14:paraId="0C1F0133" w14:textId="77777777" w:rsidR="0090362F" w:rsidRDefault="0090362F">
            <w:pPr>
              <w:rPr>
                <w:rFonts w:cs="Arial"/>
                <w:color w:val="000000" w:themeColor="text1"/>
                <w:sz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1C7DC5DD" w14:textId="77777777" w:rsidR="0090362F" w:rsidRDefault="0090362F">
            <w:pPr>
              <w:rPr>
                <w:rFonts w:cs="Arial"/>
                <w:color w:val="000000" w:themeColor="text1"/>
                <w:sz w:val="20"/>
              </w:rPr>
            </w:pPr>
          </w:p>
        </w:tc>
        <w:tc>
          <w:tcPr>
            <w:tcW w:w="1106" w:type="dxa"/>
            <w:tcBorders>
              <w:top w:val="single" w:sz="4" w:space="0" w:color="auto"/>
              <w:left w:val="single" w:sz="4" w:space="0" w:color="auto"/>
              <w:bottom w:val="single" w:sz="4" w:space="0" w:color="auto"/>
              <w:right w:val="single" w:sz="4" w:space="0" w:color="auto"/>
            </w:tcBorders>
            <w:vAlign w:val="center"/>
            <w:hideMark/>
          </w:tcPr>
          <w:p w14:paraId="201C7BF0" w14:textId="77777777" w:rsidR="0090362F" w:rsidRDefault="0090362F">
            <w:pPr>
              <w:keepNext/>
              <w:keepLines/>
              <w:jc w:val="center"/>
              <w:rPr>
                <w:rFonts w:cs="Arial"/>
                <w:color w:val="000000" w:themeColor="text1"/>
                <w:sz w:val="20"/>
              </w:rPr>
            </w:pPr>
            <w:r>
              <w:rPr>
                <w:rFonts w:cs="Arial"/>
                <w:color w:val="000000" w:themeColor="text1"/>
                <w:sz w:val="20"/>
              </w:rPr>
              <w:t>Date</w:t>
            </w:r>
          </w:p>
        </w:tc>
        <w:tc>
          <w:tcPr>
            <w:tcW w:w="941" w:type="dxa"/>
            <w:tcBorders>
              <w:top w:val="single" w:sz="4" w:space="0" w:color="auto"/>
              <w:left w:val="single" w:sz="4" w:space="0" w:color="auto"/>
              <w:bottom w:val="single" w:sz="4" w:space="0" w:color="auto"/>
              <w:right w:val="single" w:sz="4" w:space="0" w:color="auto"/>
            </w:tcBorders>
            <w:vAlign w:val="center"/>
            <w:hideMark/>
          </w:tcPr>
          <w:p w14:paraId="7FCB790E" w14:textId="77777777" w:rsidR="0090362F" w:rsidRDefault="0090362F">
            <w:pPr>
              <w:keepNext/>
              <w:keepLines/>
              <w:jc w:val="center"/>
              <w:rPr>
                <w:rFonts w:cs="Arial"/>
                <w:color w:val="000000" w:themeColor="text1"/>
                <w:sz w:val="20"/>
              </w:rPr>
            </w:pPr>
            <w:r>
              <w:rPr>
                <w:rFonts w:cs="Arial"/>
                <w:color w:val="000000" w:themeColor="text1"/>
                <w:sz w:val="20"/>
              </w:rPr>
              <w:t>Heure</w:t>
            </w:r>
          </w:p>
        </w:tc>
        <w:tc>
          <w:tcPr>
            <w:tcW w:w="1208" w:type="dxa"/>
            <w:tcBorders>
              <w:top w:val="single" w:sz="4" w:space="0" w:color="auto"/>
              <w:left w:val="single" w:sz="4" w:space="0" w:color="auto"/>
              <w:bottom w:val="single" w:sz="4" w:space="0" w:color="auto"/>
              <w:right w:val="single" w:sz="4" w:space="0" w:color="auto"/>
            </w:tcBorders>
            <w:vAlign w:val="center"/>
            <w:hideMark/>
          </w:tcPr>
          <w:p w14:paraId="3BF00A3E" w14:textId="77777777" w:rsidR="0090362F" w:rsidRDefault="0090362F">
            <w:pPr>
              <w:keepNext/>
              <w:keepLines/>
              <w:jc w:val="center"/>
              <w:rPr>
                <w:rFonts w:cs="Arial"/>
                <w:color w:val="000000" w:themeColor="text1"/>
                <w:sz w:val="20"/>
              </w:rPr>
            </w:pPr>
            <w:r>
              <w:rPr>
                <w:rFonts w:cs="Arial"/>
                <w:color w:val="000000" w:themeColor="text1"/>
                <w:sz w:val="20"/>
              </w:rPr>
              <w:t>Date</w:t>
            </w:r>
          </w:p>
        </w:tc>
        <w:tc>
          <w:tcPr>
            <w:tcW w:w="806" w:type="dxa"/>
            <w:tcBorders>
              <w:top w:val="single" w:sz="4" w:space="0" w:color="auto"/>
              <w:left w:val="single" w:sz="4" w:space="0" w:color="auto"/>
              <w:bottom w:val="single" w:sz="4" w:space="0" w:color="auto"/>
              <w:right w:val="single" w:sz="4" w:space="0" w:color="auto"/>
            </w:tcBorders>
            <w:vAlign w:val="center"/>
            <w:hideMark/>
          </w:tcPr>
          <w:p w14:paraId="02C5C59E" w14:textId="77777777" w:rsidR="0090362F" w:rsidRDefault="0090362F">
            <w:pPr>
              <w:keepNext/>
              <w:keepLines/>
              <w:jc w:val="center"/>
              <w:rPr>
                <w:rFonts w:cs="Arial"/>
                <w:color w:val="000000" w:themeColor="text1"/>
                <w:sz w:val="20"/>
              </w:rPr>
            </w:pPr>
            <w:r>
              <w:rPr>
                <w:rFonts w:cs="Arial"/>
                <w:color w:val="000000" w:themeColor="text1"/>
                <w:sz w:val="20"/>
              </w:rPr>
              <w:t>Heure</w:t>
            </w:r>
          </w:p>
        </w:tc>
        <w:tc>
          <w:tcPr>
            <w:tcW w:w="1477" w:type="dxa"/>
            <w:tcBorders>
              <w:top w:val="single" w:sz="4" w:space="0" w:color="auto"/>
              <w:left w:val="single" w:sz="4" w:space="0" w:color="auto"/>
              <w:bottom w:val="single" w:sz="4" w:space="0" w:color="auto"/>
              <w:right w:val="single" w:sz="4" w:space="0" w:color="auto"/>
            </w:tcBorders>
            <w:vAlign w:val="center"/>
            <w:hideMark/>
          </w:tcPr>
          <w:p w14:paraId="783AF0BF" w14:textId="77777777" w:rsidR="0090362F" w:rsidRDefault="0090362F">
            <w:pPr>
              <w:keepNext/>
              <w:keepLines/>
              <w:jc w:val="center"/>
              <w:rPr>
                <w:rFonts w:cs="Arial"/>
                <w:color w:val="000000" w:themeColor="text1"/>
                <w:sz w:val="20"/>
              </w:rPr>
            </w:pPr>
            <w:r>
              <w:rPr>
                <w:rFonts w:cs="Arial"/>
                <w:color w:val="000000" w:themeColor="text1"/>
                <w:sz w:val="20"/>
              </w:rPr>
              <w:t>Lat</w:t>
            </w:r>
          </w:p>
        </w:tc>
        <w:tc>
          <w:tcPr>
            <w:tcW w:w="1477" w:type="dxa"/>
            <w:tcBorders>
              <w:top w:val="single" w:sz="4" w:space="0" w:color="auto"/>
              <w:left w:val="single" w:sz="4" w:space="0" w:color="auto"/>
              <w:bottom w:val="single" w:sz="4" w:space="0" w:color="auto"/>
              <w:right w:val="single" w:sz="4" w:space="0" w:color="auto"/>
            </w:tcBorders>
            <w:vAlign w:val="center"/>
            <w:hideMark/>
          </w:tcPr>
          <w:p w14:paraId="0832D1FE" w14:textId="77777777" w:rsidR="0090362F" w:rsidRDefault="0090362F">
            <w:pPr>
              <w:keepNext/>
              <w:keepLines/>
              <w:jc w:val="center"/>
              <w:rPr>
                <w:rFonts w:cs="Arial"/>
                <w:color w:val="000000" w:themeColor="text1"/>
                <w:sz w:val="20"/>
              </w:rPr>
            </w:pPr>
            <w:r>
              <w:rPr>
                <w:rFonts w:cs="Arial"/>
                <w:color w:val="000000" w:themeColor="text1"/>
                <w:sz w:val="20"/>
              </w:rPr>
              <w:t>Long</w:t>
            </w:r>
          </w:p>
        </w:tc>
        <w:tc>
          <w:tcPr>
            <w:tcW w:w="2483" w:type="dxa"/>
            <w:vMerge/>
            <w:tcBorders>
              <w:top w:val="single" w:sz="4" w:space="0" w:color="auto"/>
              <w:left w:val="single" w:sz="4" w:space="0" w:color="auto"/>
              <w:bottom w:val="single" w:sz="4" w:space="0" w:color="auto"/>
              <w:right w:val="single" w:sz="4" w:space="0" w:color="auto"/>
            </w:tcBorders>
            <w:vAlign w:val="center"/>
            <w:hideMark/>
          </w:tcPr>
          <w:p w14:paraId="20AEB865" w14:textId="77777777" w:rsidR="0090362F" w:rsidRDefault="0090362F">
            <w:pPr>
              <w:rPr>
                <w:rFonts w:cs="Arial"/>
                <w:sz w:val="20"/>
              </w:rPr>
            </w:pPr>
          </w:p>
        </w:tc>
        <w:tc>
          <w:tcPr>
            <w:tcW w:w="1880" w:type="dxa"/>
            <w:vMerge/>
            <w:tcBorders>
              <w:top w:val="single" w:sz="4" w:space="0" w:color="auto"/>
              <w:left w:val="single" w:sz="4" w:space="0" w:color="auto"/>
              <w:bottom w:val="single" w:sz="4" w:space="0" w:color="auto"/>
              <w:right w:val="single" w:sz="4" w:space="0" w:color="auto"/>
            </w:tcBorders>
            <w:vAlign w:val="center"/>
            <w:hideMark/>
          </w:tcPr>
          <w:p w14:paraId="69E4BA3A" w14:textId="77777777" w:rsidR="0090362F" w:rsidRDefault="0090362F">
            <w:pPr>
              <w:rPr>
                <w:rFonts w:cs="Arial"/>
                <w:color w:val="000000" w:themeColor="text1"/>
                <w:sz w:val="20"/>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06C9447A" w14:textId="77777777" w:rsidR="0090362F" w:rsidRDefault="0090362F">
            <w:pPr>
              <w:rPr>
                <w:rFonts w:cs="Arial"/>
                <w:color w:val="000000" w:themeColor="text1"/>
                <w:sz w:val="20"/>
              </w:rPr>
            </w:pPr>
          </w:p>
        </w:tc>
      </w:tr>
      <w:tr w:rsidR="0090362F" w14:paraId="0F3EFAC0" w14:textId="77777777" w:rsidTr="0090362F">
        <w:trPr>
          <w:trHeight w:val="441"/>
        </w:trPr>
        <w:tc>
          <w:tcPr>
            <w:tcW w:w="1277" w:type="dxa"/>
            <w:tcBorders>
              <w:top w:val="single" w:sz="4" w:space="0" w:color="auto"/>
              <w:left w:val="single" w:sz="4" w:space="0" w:color="auto"/>
              <w:bottom w:val="single" w:sz="4" w:space="0" w:color="auto"/>
              <w:right w:val="single" w:sz="4" w:space="0" w:color="auto"/>
            </w:tcBorders>
            <w:vAlign w:val="center"/>
          </w:tcPr>
          <w:p w14:paraId="3425AB16" w14:textId="0293D929" w:rsidR="0090362F" w:rsidRDefault="00F170E4">
            <w:pPr>
              <w:keepNext/>
              <w:keepLines/>
              <w:jc w:val="center"/>
              <w:rPr>
                <w:rFonts w:cs="Arial"/>
                <w:color w:val="000000" w:themeColor="text1"/>
                <w:sz w:val="20"/>
              </w:rPr>
            </w:pPr>
            <w:r>
              <w:rPr>
                <w:rFonts w:cs="Arial"/>
                <w:color w:val="000000" w:themeColor="text1"/>
                <w:sz w:val="20"/>
              </w:rPr>
              <w:t>N</w:t>
            </w:r>
            <w:r w:rsidR="0014533F">
              <w:rPr>
                <w:rFonts w:cs="Arial"/>
                <w:color w:val="000000" w:themeColor="text1"/>
                <w:sz w:val="20"/>
              </w:rPr>
              <w:t>/</w:t>
            </w:r>
            <w:r>
              <w:rPr>
                <w:rFonts w:cs="Arial"/>
                <w:color w:val="000000" w:themeColor="text1"/>
                <w:sz w:val="20"/>
              </w:rPr>
              <w:t>A</w:t>
            </w:r>
          </w:p>
        </w:tc>
        <w:tc>
          <w:tcPr>
            <w:tcW w:w="1275" w:type="dxa"/>
            <w:tcBorders>
              <w:top w:val="single" w:sz="4" w:space="0" w:color="auto"/>
              <w:left w:val="single" w:sz="4" w:space="0" w:color="auto"/>
              <w:bottom w:val="single" w:sz="4" w:space="0" w:color="auto"/>
              <w:right w:val="single" w:sz="4" w:space="0" w:color="auto"/>
            </w:tcBorders>
            <w:vAlign w:val="center"/>
          </w:tcPr>
          <w:p w14:paraId="24213F4A" w14:textId="77777777" w:rsidR="0090362F" w:rsidRDefault="0090362F">
            <w:pPr>
              <w:keepNext/>
              <w:keepLines/>
              <w:jc w:val="center"/>
              <w:rPr>
                <w:rFonts w:cs="Arial"/>
                <w:color w:val="000000" w:themeColor="text1"/>
                <w:sz w:val="20"/>
              </w:rPr>
            </w:pPr>
          </w:p>
        </w:tc>
        <w:tc>
          <w:tcPr>
            <w:tcW w:w="1106" w:type="dxa"/>
            <w:tcBorders>
              <w:top w:val="single" w:sz="4" w:space="0" w:color="auto"/>
              <w:left w:val="single" w:sz="4" w:space="0" w:color="auto"/>
              <w:bottom w:val="single" w:sz="4" w:space="0" w:color="auto"/>
              <w:right w:val="single" w:sz="4" w:space="0" w:color="auto"/>
            </w:tcBorders>
            <w:vAlign w:val="center"/>
          </w:tcPr>
          <w:p w14:paraId="2A85BA9F" w14:textId="77777777" w:rsidR="0090362F" w:rsidRDefault="0090362F">
            <w:pPr>
              <w:keepNext/>
              <w:keepLines/>
              <w:jc w:val="center"/>
              <w:rPr>
                <w:rFonts w:cs="Arial"/>
                <w:color w:val="000000" w:themeColor="text1"/>
                <w:sz w:val="20"/>
              </w:rPr>
            </w:pPr>
          </w:p>
        </w:tc>
        <w:tc>
          <w:tcPr>
            <w:tcW w:w="941" w:type="dxa"/>
            <w:tcBorders>
              <w:top w:val="single" w:sz="4" w:space="0" w:color="auto"/>
              <w:left w:val="single" w:sz="4" w:space="0" w:color="auto"/>
              <w:bottom w:val="single" w:sz="4" w:space="0" w:color="auto"/>
              <w:right w:val="single" w:sz="4" w:space="0" w:color="auto"/>
            </w:tcBorders>
            <w:vAlign w:val="center"/>
          </w:tcPr>
          <w:p w14:paraId="67553D33" w14:textId="77777777" w:rsidR="0090362F" w:rsidRDefault="0090362F">
            <w:pPr>
              <w:keepNext/>
              <w:keepLines/>
              <w:jc w:val="center"/>
              <w:rPr>
                <w:rFonts w:cs="Arial"/>
                <w:color w:val="000000" w:themeColor="text1"/>
                <w:sz w:val="20"/>
              </w:rPr>
            </w:pPr>
          </w:p>
        </w:tc>
        <w:tc>
          <w:tcPr>
            <w:tcW w:w="1208" w:type="dxa"/>
            <w:tcBorders>
              <w:top w:val="single" w:sz="4" w:space="0" w:color="auto"/>
              <w:left w:val="single" w:sz="4" w:space="0" w:color="auto"/>
              <w:bottom w:val="single" w:sz="4" w:space="0" w:color="auto"/>
              <w:right w:val="single" w:sz="4" w:space="0" w:color="auto"/>
            </w:tcBorders>
          </w:tcPr>
          <w:p w14:paraId="4C19CCC1" w14:textId="77777777" w:rsidR="0090362F" w:rsidRDefault="0090362F">
            <w:pPr>
              <w:keepNext/>
              <w:keepLines/>
              <w:jc w:val="center"/>
              <w:rPr>
                <w:rFonts w:cs="Arial"/>
                <w:color w:val="000000" w:themeColor="text1"/>
                <w:sz w:val="20"/>
              </w:rPr>
            </w:pPr>
          </w:p>
        </w:tc>
        <w:tc>
          <w:tcPr>
            <w:tcW w:w="806" w:type="dxa"/>
            <w:tcBorders>
              <w:top w:val="single" w:sz="4" w:space="0" w:color="auto"/>
              <w:left w:val="single" w:sz="4" w:space="0" w:color="auto"/>
              <w:bottom w:val="single" w:sz="4" w:space="0" w:color="auto"/>
              <w:right w:val="single" w:sz="4" w:space="0" w:color="auto"/>
            </w:tcBorders>
          </w:tcPr>
          <w:p w14:paraId="14D0F24A" w14:textId="77777777" w:rsidR="0090362F" w:rsidRDefault="0090362F">
            <w:pPr>
              <w:keepNext/>
              <w:keepLines/>
              <w:jc w:val="center"/>
              <w:rPr>
                <w:rFonts w:cs="Arial"/>
                <w:color w:val="000000" w:themeColor="text1"/>
                <w:sz w:val="20"/>
              </w:rPr>
            </w:pPr>
          </w:p>
        </w:tc>
        <w:tc>
          <w:tcPr>
            <w:tcW w:w="1477" w:type="dxa"/>
            <w:tcBorders>
              <w:top w:val="single" w:sz="4" w:space="0" w:color="auto"/>
              <w:left w:val="single" w:sz="4" w:space="0" w:color="auto"/>
              <w:bottom w:val="single" w:sz="4" w:space="0" w:color="auto"/>
              <w:right w:val="single" w:sz="4" w:space="0" w:color="auto"/>
            </w:tcBorders>
            <w:vAlign w:val="center"/>
          </w:tcPr>
          <w:p w14:paraId="2EEBC31F" w14:textId="77777777" w:rsidR="0090362F" w:rsidRDefault="0090362F">
            <w:pPr>
              <w:keepNext/>
              <w:keepLines/>
              <w:jc w:val="center"/>
              <w:rPr>
                <w:rFonts w:cs="Arial"/>
                <w:color w:val="000000" w:themeColor="text1"/>
                <w:sz w:val="20"/>
              </w:rPr>
            </w:pPr>
          </w:p>
        </w:tc>
        <w:tc>
          <w:tcPr>
            <w:tcW w:w="1477" w:type="dxa"/>
            <w:tcBorders>
              <w:top w:val="single" w:sz="4" w:space="0" w:color="auto"/>
              <w:left w:val="single" w:sz="4" w:space="0" w:color="auto"/>
              <w:bottom w:val="single" w:sz="4" w:space="0" w:color="auto"/>
              <w:right w:val="single" w:sz="4" w:space="0" w:color="auto"/>
            </w:tcBorders>
            <w:vAlign w:val="center"/>
          </w:tcPr>
          <w:p w14:paraId="25A9459E" w14:textId="77777777" w:rsidR="0090362F" w:rsidRDefault="0090362F">
            <w:pPr>
              <w:keepNext/>
              <w:keepLines/>
              <w:jc w:val="center"/>
              <w:rPr>
                <w:rFonts w:cs="Arial"/>
                <w:color w:val="000000" w:themeColor="text1"/>
                <w:sz w:val="20"/>
              </w:rPr>
            </w:pPr>
          </w:p>
        </w:tc>
        <w:tc>
          <w:tcPr>
            <w:tcW w:w="2483" w:type="dxa"/>
            <w:tcBorders>
              <w:top w:val="single" w:sz="4" w:space="0" w:color="auto"/>
              <w:left w:val="single" w:sz="4" w:space="0" w:color="auto"/>
              <w:bottom w:val="single" w:sz="4" w:space="0" w:color="auto"/>
              <w:right w:val="single" w:sz="4" w:space="0" w:color="auto"/>
            </w:tcBorders>
          </w:tcPr>
          <w:p w14:paraId="69E09191" w14:textId="77777777" w:rsidR="0090362F" w:rsidRDefault="0090362F">
            <w:pPr>
              <w:keepNext/>
              <w:keepLines/>
              <w:jc w:val="center"/>
              <w:rPr>
                <w:rFonts w:cs="Arial"/>
                <w:color w:val="000000" w:themeColor="text1"/>
                <w:sz w:val="20"/>
              </w:rPr>
            </w:pPr>
          </w:p>
        </w:tc>
        <w:tc>
          <w:tcPr>
            <w:tcW w:w="1880" w:type="dxa"/>
            <w:tcBorders>
              <w:top w:val="single" w:sz="4" w:space="0" w:color="auto"/>
              <w:left w:val="single" w:sz="4" w:space="0" w:color="auto"/>
              <w:bottom w:val="single" w:sz="4" w:space="0" w:color="auto"/>
              <w:right w:val="single" w:sz="4" w:space="0" w:color="auto"/>
            </w:tcBorders>
            <w:vAlign w:val="center"/>
          </w:tcPr>
          <w:p w14:paraId="673D5957" w14:textId="77777777" w:rsidR="0090362F" w:rsidRDefault="0090362F">
            <w:pPr>
              <w:keepNext/>
              <w:keepLines/>
              <w:jc w:val="center"/>
              <w:rPr>
                <w:rFonts w:cs="Arial"/>
                <w:color w:val="000000" w:themeColor="text1"/>
                <w:sz w:val="20"/>
              </w:rPr>
            </w:pPr>
          </w:p>
        </w:tc>
        <w:tc>
          <w:tcPr>
            <w:tcW w:w="1074" w:type="dxa"/>
            <w:tcBorders>
              <w:top w:val="single" w:sz="4" w:space="0" w:color="auto"/>
              <w:left w:val="single" w:sz="4" w:space="0" w:color="auto"/>
              <w:bottom w:val="single" w:sz="4" w:space="0" w:color="auto"/>
              <w:right w:val="single" w:sz="4" w:space="0" w:color="auto"/>
            </w:tcBorders>
            <w:vAlign w:val="center"/>
          </w:tcPr>
          <w:p w14:paraId="37994D80" w14:textId="77777777" w:rsidR="0090362F" w:rsidRDefault="0090362F">
            <w:pPr>
              <w:keepNext/>
              <w:keepLines/>
              <w:jc w:val="center"/>
              <w:rPr>
                <w:rFonts w:cs="Arial"/>
                <w:color w:val="000000" w:themeColor="text1"/>
                <w:sz w:val="20"/>
              </w:rPr>
            </w:pPr>
          </w:p>
        </w:tc>
      </w:tr>
    </w:tbl>
    <w:p w14:paraId="7E2643A8" w14:textId="77777777" w:rsidR="0090362F" w:rsidRDefault="0090362F" w:rsidP="0090362F">
      <w:pPr>
        <w:pStyle w:val="BodyText"/>
        <w:rPr>
          <w:rFonts w:cs="Arial"/>
          <w:sz w:val="18"/>
          <w:szCs w:val="18"/>
        </w:rPr>
      </w:pPr>
    </w:p>
    <w:p w14:paraId="4AED80AC" w14:textId="77777777" w:rsidR="00222A98" w:rsidRDefault="00222A98" w:rsidP="00222A98">
      <w:pPr>
        <w:rPr>
          <w:rFonts w:cs="Arial"/>
          <w:sz w:val="20"/>
          <w:lang w:val="fr-FR"/>
        </w:rPr>
      </w:pPr>
      <w:r>
        <w:rPr>
          <w:rFonts w:cs="Arial"/>
          <w:sz w:val="20"/>
          <w:lang w:val="fr-FR"/>
        </w:rPr>
        <w:t>Pas d’opération de transfert de contrôle pour ce navire.</w:t>
      </w:r>
    </w:p>
    <w:p w14:paraId="146E1C5B" w14:textId="77777777" w:rsidR="00222A98" w:rsidRPr="0090362F" w:rsidRDefault="00222A98" w:rsidP="00EC7545">
      <w:pPr>
        <w:pStyle w:val="BodyText"/>
        <w:rPr>
          <w:rFonts w:cs="Arial"/>
          <w:sz w:val="20"/>
          <w:lang w:val="fr-FR"/>
        </w:rPr>
      </w:pPr>
    </w:p>
    <w:p w14:paraId="5F4288AD" w14:textId="77777777" w:rsidR="00050C23" w:rsidRPr="00E43050" w:rsidRDefault="00FE2849" w:rsidP="00CD3A7F">
      <w:pPr>
        <w:keepNext/>
        <w:keepLines/>
        <w:jc w:val="both"/>
        <w:rPr>
          <w:bCs/>
          <w:i/>
          <w:iCs/>
          <w:sz w:val="20"/>
          <w:lang w:val="fr-FR"/>
        </w:rPr>
      </w:pPr>
      <w:r w:rsidRPr="00E43050">
        <w:rPr>
          <w:bCs/>
          <w:i/>
          <w:iCs/>
          <w:sz w:val="20"/>
          <w:lang w:val="fr-FR"/>
        </w:rPr>
        <w:lastRenderedPageBreak/>
        <w:t>Table</w:t>
      </w:r>
      <w:r w:rsidR="0012550F" w:rsidRPr="00E43050">
        <w:rPr>
          <w:bCs/>
          <w:i/>
          <w:iCs/>
          <w:sz w:val="20"/>
          <w:lang w:val="fr-FR"/>
        </w:rPr>
        <w:t>au</w:t>
      </w:r>
      <w:r w:rsidRPr="00E43050">
        <w:rPr>
          <w:bCs/>
          <w:i/>
          <w:iCs/>
          <w:sz w:val="20"/>
          <w:lang w:val="fr-FR"/>
        </w:rPr>
        <w:t xml:space="preserve"> </w:t>
      </w:r>
      <w:r w:rsidR="00BB4420" w:rsidRPr="00E43050">
        <w:rPr>
          <w:bCs/>
          <w:i/>
          <w:iCs/>
          <w:sz w:val="20"/>
          <w:lang w:val="fr-FR"/>
        </w:rPr>
        <w:t>6</w:t>
      </w:r>
      <w:r w:rsidRPr="00E43050">
        <w:rPr>
          <w:bCs/>
          <w:i/>
          <w:iCs/>
          <w:sz w:val="20"/>
          <w:lang w:val="fr-FR"/>
        </w:rPr>
        <w:t>:</w:t>
      </w:r>
      <w:r w:rsidR="0012550F" w:rsidRPr="00E43050">
        <w:rPr>
          <w:bCs/>
          <w:i/>
          <w:iCs/>
          <w:sz w:val="20"/>
          <w:lang w:val="fr-FR"/>
        </w:rPr>
        <w:t xml:space="preserve"> Vidéo</w:t>
      </w:r>
      <w:r w:rsidR="009F50DC">
        <w:rPr>
          <w:bCs/>
          <w:i/>
          <w:iCs/>
          <w:sz w:val="20"/>
          <w:lang w:val="fr-FR"/>
        </w:rPr>
        <w:t xml:space="preserve"> / </w:t>
      </w:r>
      <w:r w:rsidR="00665C34" w:rsidRPr="00E43050">
        <w:rPr>
          <w:bCs/>
          <w:i/>
          <w:iCs/>
          <w:sz w:val="20"/>
          <w:lang w:val="fr-FR"/>
        </w:rPr>
        <w:t>autre méthode</w:t>
      </w:r>
      <w:r w:rsidR="0012550F" w:rsidRPr="00E43050">
        <w:rPr>
          <w:bCs/>
          <w:i/>
          <w:iCs/>
          <w:sz w:val="20"/>
          <w:lang w:val="fr-FR"/>
        </w:rPr>
        <w:t xml:space="preserve"> d’estimation de la quantité de thon transférée</w:t>
      </w:r>
      <w:r w:rsidRPr="00E43050">
        <w:rPr>
          <w:bCs/>
          <w:i/>
          <w:iCs/>
          <w:sz w:val="20"/>
          <w:lang w:val="fr-FR"/>
        </w:rPr>
        <w:t>.</w:t>
      </w: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276"/>
        <w:gridCol w:w="1276"/>
        <w:gridCol w:w="1701"/>
        <w:gridCol w:w="1701"/>
        <w:gridCol w:w="1701"/>
        <w:gridCol w:w="2551"/>
        <w:gridCol w:w="2835"/>
      </w:tblGrid>
      <w:tr w:rsidR="0090362F" w:rsidRPr="0014533F" w14:paraId="2F29A85F" w14:textId="77777777" w:rsidTr="0090362F">
        <w:trPr>
          <w:trHeight w:val="1175"/>
        </w:trPr>
        <w:tc>
          <w:tcPr>
            <w:tcW w:w="1242" w:type="dxa"/>
            <w:vAlign w:val="center"/>
          </w:tcPr>
          <w:p w14:paraId="168248D7" w14:textId="77777777" w:rsidR="0090362F" w:rsidRPr="00E43050" w:rsidRDefault="0090362F" w:rsidP="00CD3A7F">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transfert*</w:t>
            </w:r>
          </w:p>
        </w:tc>
        <w:tc>
          <w:tcPr>
            <w:tcW w:w="1276" w:type="dxa"/>
            <w:vAlign w:val="center"/>
          </w:tcPr>
          <w:p w14:paraId="1F311A7A" w14:textId="77777777" w:rsidR="0090362F" w:rsidRDefault="0090362F" w:rsidP="0090362F">
            <w:pPr>
              <w:keepNext/>
              <w:keepLines/>
              <w:jc w:val="center"/>
              <w:rPr>
                <w:rFonts w:cs="Arial"/>
                <w:color w:val="000000" w:themeColor="text1"/>
                <w:sz w:val="20"/>
                <w:lang w:val="fr-FR"/>
              </w:rPr>
            </w:pPr>
            <w:r w:rsidRPr="0090362F">
              <w:rPr>
                <w:rFonts w:cs="Arial"/>
                <w:color w:val="000000" w:themeColor="text1"/>
                <w:sz w:val="20"/>
                <w:lang w:val="fr-FR"/>
              </w:rPr>
              <w:t>N° opération de transfert de contr</w:t>
            </w:r>
            <w:r>
              <w:rPr>
                <w:rFonts w:cs="Arial"/>
                <w:color w:val="000000" w:themeColor="text1"/>
                <w:sz w:val="20"/>
                <w:lang w:val="fr-FR"/>
              </w:rPr>
              <w:t>ôle</w:t>
            </w:r>
          </w:p>
        </w:tc>
        <w:tc>
          <w:tcPr>
            <w:tcW w:w="1276" w:type="dxa"/>
            <w:vAlign w:val="center"/>
          </w:tcPr>
          <w:p w14:paraId="39D180E7" w14:textId="77777777" w:rsidR="0090362F" w:rsidRPr="00E43050" w:rsidRDefault="0090362F" w:rsidP="00CD3A7F">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1701" w:type="dxa"/>
            <w:vAlign w:val="center"/>
          </w:tcPr>
          <w:p w14:paraId="354AFBCE" w14:textId="77777777" w:rsidR="0090362F" w:rsidRPr="00E43050" w:rsidRDefault="0090362F" w:rsidP="006C58B6">
            <w:pPr>
              <w:keepNext/>
              <w:keepLines/>
              <w:jc w:val="center"/>
              <w:rPr>
                <w:rFonts w:cs="Arial"/>
                <w:sz w:val="20"/>
                <w:lang w:val="fr-FR"/>
              </w:rPr>
            </w:pPr>
            <w:r w:rsidRPr="00E43050">
              <w:rPr>
                <w:color w:val="000000" w:themeColor="text1"/>
                <w:sz w:val="20"/>
                <w:lang w:val="fr-FR"/>
              </w:rPr>
              <w:t>Enregistrement vidéo (O/N)</w:t>
            </w:r>
          </w:p>
        </w:tc>
        <w:tc>
          <w:tcPr>
            <w:tcW w:w="1701" w:type="dxa"/>
            <w:vAlign w:val="center"/>
          </w:tcPr>
          <w:p w14:paraId="18AAD82B" w14:textId="77777777" w:rsidR="0090362F" w:rsidRPr="00E43050" w:rsidRDefault="0090362F" w:rsidP="00CD3A7F">
            <w:pPr>
              <w:keepNext/>
              <w:keepLines/>
              <w:jc w:val="center"/>
              <w:rPr>
                <w:rFonts w:cs="Arial"/>
                <w:sz w:val="20"/>
                <w:lang w:val="fr-FR"/>
              </w:rPr>
            </w:pPr>
            <w:r w:rsidRPr="00E43050">
              <w:rPr>
                <w:rFonts w:cs="Arial"/>
                <w:sz w:val="20"/>
                <w:lang w:val="fr-FR"/>
              </w:rPr>
              <w:t>Qualité de la vidéo***</w:t>
            </w:r>
          </w:p>
        </w:tc>
        <w:tc>
          <w:tcPr>
            <w:tcW w:w="1701" w:type="dxa"/>
            <w:vAlign w:val="center"/>
          </w:tcPr>
          <w:p w14:paraId="6D33A44A" w14:textId="77777777" w:rsidR="0090362F" w:rsidRPr="00E43050" w:rsidRDefault="0090362F" w:rsidP="00CD3A7F">
            <w:pPr>
              <w:keepNext/>
              <w:keepLines/>
              <w:jc w:val="center"/>
              <w:rPr>
                <w:rFonts w:cs="Arial"/>
                <w:sz w:val="20"/>
                <w:lang w:val="fr-FR"/>
              </w:rPr>
            </w:pPr>
            <w:r w:rsidRPr="00E43050">
              <w:rPr>
                <w:rFonts w:cs="Arial"/>
                <w:sz w:val="20"/>
                <w:lang w:val="fr-FR"/>
              </w:rPr>
              <w:t>Nombre de visionnage</w:t>
            </w:r>
          </w:p>
        </w:tc>
        <w:tc>
          <w:tcPr>
            <w:tcW w:w="2551" w:type="dxa"/>
            <w:vAlign w:val="center"/>
          </w:tcPr>
          <w:p w14:paraId="71328D56" w14:textId="77777777" w:rsidR="0090362F" w:rsidRPr="00E43050" w:rsidDel="00FE2849" w:rsidRDefault="0090362F" w:rsidP="00CD3A7F">
            <w:pPr>
              <w:keepNext/>
              <w:keepLines/>
              <w:jc w:val="center"/>
              <w:rPr>
                <w:rFonts w:cs="Arial"/>
                <w:sz w:val="20"/>
                <w:lang w:val="fr-FR"/>
              </w:rPr>
            </w:pPr>
            <w:r w:rsidRPr="00E43050">
              <w:rPr>
                <w:bCs/>
                <w:sz w:val="20"/>
                <w:lang w:val="fr-FR"/>
              </w:rPr>
              <w:t>Estimation basée sur la vidéo (O/N)</w:t>
            </w:r>
          </w:p>
        </w:tc>
        <w:tc>
          <w:tcPr>
            <w:tcW w:w="2835" w:type="dxa"/>
            <w:vAlign w:val="center"/>
          </w:tcPr>
          <w:p w14:paraId="3B651028" w14:textId="77777777" w:rsidR="0090362F" w:rsidRPr="00E43050" w:rsidDel="00FE2849" w:rsidRDefault="0090362F" w:rsidP="00CD3A7F">
            <w:pPr>
              <w:keepNext/>
              <w:keepLines/>
              <w:jc w:val="center"/>
              <w:rPr>
                <w:rFonts w:cs="Arial"/>
                <w:sz w:val="20"/>
                <w:lang w:val="fr-FR"/>
              </w:rPr>
            </w:pPr>
            <w:r w:rsidRPr="00E43050">
              <w:rPr>
                <w:bCs/>
                <w:sz w:val="20"/>
                <w:lang w:val="fr-FR"/>
              </w:rPr>
              <w:t>Estimation par une autre méthode (O/N)</w:t>
            </w:r>
          </w:p>
        </w:tc>
      </w:tr>
      <w:tr w:rsidR="0014533F" w:rsidRPr="0014533F" w14:paraId="35BA89CE" w14:textId="77777777" w:rsidTr="0014533F">
        <w:trPr>
          <w:trHeight w:val="412"/>
        </w:trPr>
        <w:tc>
          <w:tcPr>
            <w:tcW w:w="1242" w:type="dxa"/>
            <w:vAlign w:val="center"/>
          </w:tcPr>
          <w:p w14:paraId="03B764EC" w14:textId="398A7056" w:rsidR="0014533F" w:rsidRDefault="0014533F" w:rsidP="00CD3A7F">
            <w:pPr>
              <w:keepNext/>
              <w:keepLines/>
              <w:jc w:val="center"/>
              <w:rPr>
                <w:rFonts w:cs="Arial"/>
                <w:color w:val="000000" w:themeColor="text1"/>
                <w:sz w:val="20"/>
                <w:lang w:val="fr-FR"/>
              </w:rPr>
            </w:pPr>
            <w:r>
              <w:rPr>
                <w:rFonts w:cs="Arial"/>
                <w:color w:val="000000" w:themeColor="text1"/>
                <w:sz w:val="20"/>
                <w:lang w:val="fr-FR"/>
              </w:rPr>
              <w:t>N/A</w:t>
            </w:r>
          </w:p>
        </w:tc>
        <w:tc>
          <w:tcPr>
            <w:tcW w:w="1276" w:type="dxa"/>
            <w:vAlign w:val="center"/>
          </w:tcPr>
          <w:p w14:paraId="2DA76237" w14:textId="77777777" w:rsidR="0014533F" w:rsidRPr="0090362F" w:rsidRDefault="0014533F" w:rsidP="0090362F">
            <w:pPr>
              <w:keepNext/>
              <w:keepLines/>
              <w:jc w:val="center"/>
              <w:rPr>
                <w:rFonts w:cs="Arial"/>
                <w:color w:val="000000" w:themeColor="text1"/>
                <w:sz w:val="20"/>
                <w:lang w:val="fr-FR"/>
              </w:rPr>
            </w:pPr>
          </w:p>
        </w:tc>
        <w:tc>
          <w:tcPr>
            <w:tcW w:w="1276" w:type="dxa"/>
            <w:vAlign w:val="center"/>
          </w:tcPr>
          <w:p w14:paraId="096F9F77" w14:textId="77777777" w:rsidR="0014533F" w:rsidRDefault="0014533F" w:rsidP="00CD3A7F">
            <w:pPr>
              <w:keepNext/>
              <w:keepLines/>
              <w:jc w:val="center"/>
              <w:rPr>
                <w:rFonts w:cs="Arial"/>
                <w:color w:val="000000" w:themeColor="text1"/>
                <w:sz w:val="20"/>
                <w:lang w:val="fr-FR"/>
              </w:rPr>
            </w:pPr>
          </w:p>
        </w:tc>
        <w:tc>
          <w:tcPr>
            <w:tcW w:w="1701" w:type="dxa"/>
            <w:vAlign w:val="center"/>
          </w:tcPr>
          <w:p w14:paraId="1A4556A6" w14:textId="77777777" w:rsidR="0014533F" w:rsidRPr="00E43050" w:rsidRDefault="0014533F" w:rsidP="006C58B6">
            <w:pPr>
              <w:keepNext/>
              <w:keepLines/>
              <w:jc w:val="center"/>
              <w:rPr>
                <w:color w:val="000000" w:themeColor="text1"/>
                <w:sz w:val="20"/>
                <w:lang w:val="fr-FR"/>
              </w:rPr>
            </w:pPr>
          </w:p>
        </w:tc>
        <w:tc>
          <w:tcPr>
            <w:tcW w:w="1701" w:type="dxa"/>
            <w:vAlign w:val="center"/>
          </w:tcPr>
          <w:p w14:paraId="7119DD8B" w14:textId="77777777" w:rsidR="0014533F" w:rsidRPr="00E43050" w:rsidRDefault="0014533F" w:rsidP="00CD3A7F">
            <w:pPr>
              <w:keepNext/>
              <w:keepLines/>
              <w:jc w:val="center"/>
              <w:rPr>
                <w:rFonts w:cs="Arial"/>
                <w:sz w:val="20"/>
                <w:lang w:val="fr-FR"/>
              </w:rPr>
            </w:pPr>
          </w:p>
        </w:tc>
        <w:tc>
          <w:tcPr>
            <w:tcW w:w="1701" w:type="dxa"/>
            <w:vAlign w:val="center"/>
          </w:tcPr>
          <w:p w14:paraId="08550307" w14:textId="77777777" w:rsidR="0014533F" w:rsidRPr="00E43050" w:rsidRDefault="0014533F" w:rsidP="00CD3A7F">
            <w:pPr>
              <w:keepNext/>
              <w:keepLines/>
              <w:jc w:val="center"/>
              <w:rPr>
                <w:rFonts w:cs="Arial"/>
                <w:sz w:val="20"/>
                <w:lang w:val="fr-FR"/>
              </w:rPr>
            </w:pPr>
          </w:p>
        </w:tc>
        <w:tc>
          <w:tcPr>
            <w:tcW w:w="2551" w:type="dxa"/>
            <w:vAlign w:val="center"/>
          </w:tcPr>
          <w:p w14:paraId="4061DBD0" w14:textId="77777777" w:rsidR="0014533F" w:rsidRPr="00E43050" w:rsidRDefault="0014533F" w:rsidP="00CD3A7F">
            <w:pPr>
              <w:keepNext/>
              <w:keepLines/>
              <w:jc w:val="center"/>
              <w:rPr>
                <w:bCs/>
                <w:sz w:val="20"/>
                <w:lang w:val="fr-FR"/>
              </w:rPr>
            </w:pPr>
          </w:p>
        </w:tc>
        <w:tc>
          <w:tcPr>
            <w:tcW w:w="2835" w:type="dxa"/>
            <w:vAlign w:val="center"/>
          </w:tcPr>
          <w:p w14:paraId="053AA437" w14:textId="77777777" w:rsidR="0014533F" w:rsidRPr="00E43050" w:rsidRDefault="0014533F" w:rsidP="00CD3A7F">
            <w:pPr>
              <w:keepNext/>
              <w:keepLines/>
              <w:jc w:val="center"/>
              <w:rPr>
                <w:bCs/>
                <w:sz w:val="20"/>
                <w:lang w:val="fr-FR"/>
              </w:rPr>
            </w:pPr>
          </w:p>
        </w:tc>
      </w:tr>
    </w:tbl>
    <w:p w14:paraId="6C2D162E" w14:textId="77777777" w:rsidR="00050C23" w:rsidRPr="00E43050" w:rsidRDefault="0098376F" w:rsidP="00CD3A7F">
      <w:pPr>
        <w:pStyle w:val="BodyText"/>
        <w:keepNext/>
        <w:keepLines/>
        <w:rPr>
          <w:rFonts w:cs="Arial"/>
          <w:sz w:val="20"/>
          <w:lang w:val="fr-FR"/>
        </w:rPr>
      </w:pPr>
      <w:r w:rsidRPr="00E43050">
        <w:rPr>
          <w:rFonts w:cs="Arial"/>
          <w:sz w:val="20"/>
          <w:lang w:val="fr-FR"/>
        </w:rPr>
        <w:t>**</w:t>
      </w:r>
      <w:r w:rsidRPr="00E43050">
        <w:rPr>
          <w:rFonts w:cs="Arial"/>
          <w:sz w:val="20"/>
          <w:lang w:val="fr-FR"/>
        </w:rPr>
        <w:tab/>
      </w:r>
      <w:r w:rsidR="0012550F" w:rsidRPr="00E43050">
        <w:rPr>
          <w:rFonts w:cs="Arial"/>
          <w:sz w:val="20"/>
          <w:lang w:val="fr-FR"/>
        </w:rPr>
        <w:t>Voir tableau 1</w:t>
      </w:r>
      <w:r w:rsidRPr="00E43050">
        <w:rPr>
          <w:rFonts w:cs="Arial"/>
          <w:sz w:val="20"/>
          <w:lang w:val="fr-FR"/>
        </w:rPr>
        <w:t>.</w:t>
      </w:r>
    </w:p>
    <w:p w14:paraId="18B8E277" w14:textId="77777777" w:rsidR="00050C23" w:rsidRPr="00E43050" w:rsidRDefault="0098376F" w:rsidP="00CD3A7F">
      <w:pPr>
        <w:pStyle w:val="ListBullet2"/>
        <w:keepNext/>
        <w:keepLines/>
        <w:widowControl/>
        <w:rPr>
          <w:lang w:val="fr-FR"/>
        </w:rPr>
      </w:pPr>
      <w:r w:rsidRPr="00E43050">
        <w:rPr>
          <w:lang w:val="fr-FR"/>
        </w:rPr>
        <w:t>***</w:t>
      </w:r>
      <w:r w:rsidRPr="00E43050">
        <w:rPr>
          <w:lang w:val="fr-FR"/>
        </w:rPr>
        <w:tab/>
      </w:r>
      <w:r w:rsidR="0012550F" w:rsidRPr="00E43050">
        <w:rPr>
          <w:lang w:val="fr-FR"/>
        </w:rPr>
        <w:t>de 1 à</w:t>
      </w:r>
      <w:r w:rsidRPr="00E43050">
        <w:rPr>
          <w:lang w:val="fr-FR"/>
        </w:rPr>
        <w:t xml:space="preserve"> 5 (</w:t>
      </w:r>
      <w:r w:rsidR="00913790" w:rsidRPr="00E43050">
        <w:rPr>
          <w:lang w:val="fr-FR"/>
        </w:rPr>
        <w:t>1 = très mauvaise</w:t>
      </w:r>
      <w:r w:rsidR="00913790">
        <w:rPr>
          <w:lang w:val="fr-FR"/>
        </w:rPr>
        <w:t xml:space="preserve"> </w:t>
      </w:r>
      <w:r w:rsidR="00913790" w:rsidRPr="00E43050">
        <w:rPr>
          <w:lang w:val="fr-FR"/>
        </w:rPr>
        <w:t xml:space="preserve">; </w:t>
      </w:r>
      <w:r w:rsidR="00913790">
        <w:rPr>
          <w:lang w:val="fr-FR"/>
        </w:rPr>
        <w:t xml:space="preserve">2 = mauvaise ; 3 = moyenne ; 4 = bonne ; </w:t>
      </w:r>
      <w:r w:rsidR="00913790" w:rsidRPr="00E43050">
        <w:rPr>
          <w:lang w:val="fr-FR"/>
        </w:rPr>
        <w:t>5 = excellente)</w:t>
      </w:r>
    </w:p>
    <w:p w14:paraId="00712592" w14:textId="77777777" w:rsidR="00222A98" w:rsidRDefault="00222A98" w:rsidP="0012550F">
      <w:pPr>
        <w:pStyle w:val="BodyText"/>
        <w:rPr>
          <w:rFonts w:cs="Arial"/>
          <w:sz w:val="20"/>
          <w:lang w:val="fr-FR"/>
        </w:rPr>
      </w:pPr>
    </w:p>
    <w:p w14:paraId="0FBB1315" w14:textId="77777777" w:rsidR="00222A98" w:rsidRDefault="00222A98" w:rsidP="00222A98">
      <w:pPr>
        <w:rPr>
          <w:rFonts w:cs="Arial"/>
          <w:sz w:val="20"/>
          <w:lang w:val="fr-FR"/>
        </w:rPr>
      </w:pPr>
      <w:r>
        <w:rPr>
          <w:rFonts w:cs="Arial"/>
          <w:sz w:val="20"/>
          <w:lang w:val="fr-FR"/>
        </w:rPr>
        <w:t>Pas d’opération de transfert pour ce navire.</w:t>
      </w:r>
    </w:p>
    <w:p w14:paraId="16D7B339" w14:textId="77777777" w:rsidR="00222A98" w:rsidRPr="00E43050" w:rsidRDefault="00222A98" w:rsidP="0012550F">
      <w:pPr>
        <w:pStyle w:val="BodyText"/>
        <w:rPr>
          <w:rFonts w:cs="Arial"/>
          <w:sz w:val="20"/>
          <w:lang w:val="fr-FR"/>
        </w:rPr>
      </w:pPr>
    </w:p>
    <w:p w14:paraId="73D8B534" w14:textId="77777777" w:rsidR="00BB4420" w:rsidRPr="00E43050" w:rsidRDefault="00BB4420" w:rsidP="00BB4420">
      <w:pPr>
        <w:pStyle w:val="BodyText"/>
        <w:keepNext/>
        <w:keepLines/>
        <w:rPr>
          <w:rFonts w:cs="Arial"/>
          <w:sz w:val="18"/>
          <w:szCs w:val="18"/>
          <w:lang w:val="fr-FR"/>
        </w:rPr>
      </w:pPr>
      <w:r w:rsidRPr="00E43050">
        <w:rPr>
          <w:rFonts w:cs="Arial"/>
          <w:i/>
          <w:sz w:val="20"/>
          <w:lang w:val="fr-FR"/>
        </w:rPr>
        <w:t>Table</w:t>
      </w:r>
      <w:r w:rsidR="00AB1217" w:rsidRPr="00E43050">
        <w:rPr>
          <w:rFonts w:cs="Arial"/>
          <w:i/>
          <w:sz w:val="20"/>
          <w:lang w:val="fr-FR"/>
        </w:rPr>
        <w:t>au</w:t>
      </w:r>
      <w:r w:rsidRPr="00E43050">
        <w:rPr>
          <w:rFonts w:cs="Arial"/>
          <w:i/>
          <w:sz w:val="20"/>
          <w:lang w:val="fr-FR"/>
        </w:rPr>
        <w:t xml:space="preserve"> </w:t>
      </w:r>
      <w:r w:rsidR="006C58B6" w:rsidRPr="00E43050">
        <w:rPr>
          <w:rFonts w:cs="Arial"/>
          <w:i/>
          <w:sz w:val="20"/>
          <w:lang w:val="fr-FR"/>
        </w:rPr>
        <w:t>7</w:t>
      </w:r>
      <w:r w:rsidRPr="00E43050">
        <w:rPr>
          <w:rFonts w:cs="Arial"/>
          <w:i/>
          <w:sz w:val="20"/>
          <w:lang w:val="fr-FR"/>
        </w:rPr>
        <w:t xml:space="preserve">: </w:t>
      </w:r>
      <w:r w:rsidR="00AB1217" w:rsidRPr="00E43050">
        <w:rPr>
          <w:rFonts w:cs="Arial"/>
          <w:i/>
          <w:sz w:val="20"/>
          <w:lang w:val="fr-FR"/>
        </w:rPr>
        <w:t xml:space="preserve">Estimation par le navire et l’observateur de la quantité de thon </w:t>
      </w:r>
      <w:r w:rsidR="00913790">
        <w:rPr>
          <w:rFonts w:cs="Arial"/>
          <w:i/>
          <w:sz w:val="20"/>
          <w:lang w:val="fr-FR"/>
        </w:rPr>
        <w:t xml:space="preserve">rouge </w:t>
      </w:r>
      <w:r w:rsidR="00AB1217" w:rsidRPr="00E43050">
        <w:rPr>
          <w:rFonts w:cs="Arial"/>
          <w:i/>
          <w:sz w:val="20"/>
          <w:lang w:val="fr-FR"/>
        </w:rPr>
        <w:t>transférée</w:t>
      </w:r>
    </w:p>
    <w:tbl>
      <w:tblPr>
        <w:tblW w:w="14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1419"/>
        <w:gridCol w:w="1419"/>
        <w:gridCol w:w="3118"/>
        <w:gridCol w:w="1701"/>
        <w:gridCol w:w="1559"/>
        <w:gridCol w:w="1843"/>
        <w:gridCol w:w="1559"/>
      </w:tblGrid>
      <w:tr w:rsidR="0090362F" w:rsidRPr="00E43050" w14:paraId="51463DF2" w14:textId="77777777" w:rsidTr="00222A98">
        <w:trPr>
          <w:trHeight w:val="1051"/>
        </w:trPr>
        <w:tc>
          <w:tcPr>
            <w:tcW w:w="1383" w:type="dxa"/>
            <w:vMerge w:val="restart"/>
            <w:vAlign w:val="center"/>
          </w:tcPr>
          <w:p w14:paraId="5BAC7012" w14:textId="77777777" w:rsidR="0090362F" w:rsidRPr="00E43050" w:rsidRDefault="0090362F" w:rsidP="00BB4420">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transfert*</w:t>
            </w:r>
          </w:p>
        </w:tc>
        <w:tc>
          <w:tcPr>
            <w:tcW w:w="1419" w:type="dxa"/>
            <w:vMerge w:val="restart"/>
            <w:vAlign w:val="center"/>
          </w:tcPr>
          <w:p w14:paraId="015436D6" w14:textId="77777777" w:rsidR="0090362F" w:rsidRDefault="0090362F" w:rsidP="00222A98">
            <w:pPr>
              <w:keepNext/>
              <w:keepLines/>
              <w:jc w:val="center"/>
              <w:rPr>
                <w:rFonts w:cs="Arial"/>
                <w:color w:val="000000" w:themeColor="text1"/>
                <w:sz w:val="20"/>
                <w:lang w:val="fr-FR"/>
              </w:rPr>
            </w:pPr>
            <w:r w:rsidRPr="0090362F">
              <w:rPr>
                <w:rFonts w:cs="Arial"/>
                <w:color w:val="000000" w:themeColor="text1"/>
                <w:sz w:val="20"/>
                <w:lang w:val="fr-FR"/>
              </w:rPr>
              <w:t>N° opération de transfert de contr</w:t>
            </w:r>
            <w:r>
              <w:rPr>
                <w:rFonts w:cs="Arial"/>
                <w:color w:val="000000" w:themeColor="text1"/>
                <w:sz w:val="20"/>
                <w:lang w:val="fr-FR"/>
              </w:rPr>
              <w:t>ôle</w:t>
            </w:r>
          </w:p>
        </w:tc>
        <w:tc>
          <w:tcPr>
            <w:tcW w:w="1419" w:type="dxa"/>
            <w:vMerge w:val="restart"/>
            <w:vAlign w:val="center"/>
          </w:tcPr>
          <w:p w14:paraId="16C8707C" w14:textId="77777777" w:rsidR="0090362F" w:rsidRPr="00E43050" w:rsidRDefault="0090362F" w:rsidP="00BB4420">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3118" w:type="dxa"/>
            <w:vMerge w:val="restart"/>
            <w:vAlign w:val="center"/>
          </w:tcPr>
          <w:p w14:paraId="228FF621" w14:textId="77777777" w:rsidR="0090362F" w:rsidRPr="00E43050" w:rsidRDefault="0090362F" w:rsidP="00BB4420">
            <w:pPr>
              <w:keepNext/>
              <w:keepLines/>
              <w:jc w:val="center"/>
              <w:rPr>
                <w:rFonts w:cs="Arial"/>
                <w:color w:val="000000" w:themeColor="text1"/>
                <w:sz w:val="20"/>
                <w:lang w:val="fr-FR"/>
              </w:rPr>
            </w:pPr>
            <w:r>
              <w:rPr>
                <w:rFonts w:cs="Arial"/>
                <w:color w:val="000000" w:themeColor="text1"/>
                <w:sz w:val="20"/>
                <w:lang w:val="fr-FR"/>
              </w:rPr>
              <w:t>N° ITD</w:t>
            </w:r>
          </w:p>
        </w:tc>
        <w:tc>
          <w:tcPr>
            <w:tcW w:w="3260" w:type="dxa"/>
            <w:gridSpan w:val="2"/>
            <w:vAlign w:val="center"/>
          </w:tcPr>
          <w:p w14:paraId="07E20DFF" w14:textId="77777777" w:rsidR="0090362F" w:rsidRPr="00E43050" w:rsidRDefault="0090362F" w:rsidP="00BB4420">
            <w:pPr>
              <w:keepNext/>
              <w:keepLines/>
              <w:jc w:val="center"/>
              <w:rPr>
                <w:rFonts w:cs="Arial"/>
                <w:color w:val="000000" w:themeColor="text1"/>
                <w:sz w:val="20"/>
                <w:lang w:val="fr-FR"/>
              </w:rPr>
            </w:pPr>
            <w:r w:rsidRPr="00E43050">
              <w:rPr>
                <w:rFonts w:cs="Arial"/>
                <w:color w:val="000000" w:themeColor="text1"/>
                <w:sz w:val="20"/>
                <w:lang w:val="fr-FR"/>
              </w:rPr>
              <w:t>Estimation du navire</w:t>
            </w:r>
          </w:p>
        </w:tc>
        <w:tc>
          <w:tcPr>
            <w:tcW w:w="3402" w:type="dxa"/>
            <w:gridSpan w:val="2"/>
            <w:vAlign w:val="center"/>
          </w:tcPr>
          <w:p w14:paraId="063F9BBC" w14:textId="77777777" w:rsidR="0090362F" w:rsidRPr="00E43050" w:rsidRDefault="0090362F" w:rsidP="00BB4420">
            <w:pPr>
              <w:keepNext/>
              <w:keepLines/>
              <w:jc w:val="center"/>
              <w:rPr>
                <w:rFonts w:cs="Arial"/>
                <w:color w:val="000000" w:themeColor="text1"/>
                <w:sz w:val="20"/>
                <w:lang w:val="fr-FR"/>
              </w:rPr>
            </w:pPr>
            <w:r w:rsidRPr="00E43050">
              <w:rPr>
                <w:rFonts w:cs="Arial"/>
                <w:color w:val="000000" w:themeColor="text1"/>
                <w:sz w:val="20"/>
                <w:lang w:val="fr-FR"/>
              </w:rPr>
              <w:t>Estimation de l’observateur</w:t>
            </w:r>
          </w:p>
        </w:tc>
      </w:tr>
      <w:tr w:rsidR="0090362F" w:rsidRPr="00E43050" w14:paraId="0B633AA5" w14:textId="77777777" w:rsidTr="0090362F">
        <w:trPr>
          <w:trHeight w:val="498"/>
        </w:trPr>
        <w:tc>
          <w:tcPr>
            <w:tcW w:w="1383" w:type="dxa"/>
            <w:vMerge/>
          </w:tcPr>
          <w:p w14:paraId="0EC3496B" w14:textId="77777777" w:rsidR="0090362F" w:rsidRPr="00E43050" w:rsidRDefault="0090362F" w:rsidP="00BB4420">
            <w:pPr>
              <w:keepNext/>
              <w:keepLines/>
              <w:jc w:val="center"/>
              <w:rPr>
                <w:rFonts w:cs="Arial"/>
                <w:color w:val="000000" w:themeColor="text1"/>
                <w:sz w:val="20"/>
                <w:lang w:val="fr-FR"/>
              </w:rPr>
            </w:pPr>
          </w:p>
        </w:tc>
        <w:tc>
          <w:tcPr>
            <w:tcW w:w="1419" w:type="dxa"/>
            <w:vMerge/>
          </w:tcPr>
          <w:p w14:paraId="74E4373B" w14:textId="77777777" w:rsidR="0090362F" w:rsidRPr="00E43050" w:rsidRDefault="0090362F" w:rsidP="00222A98">
            <w:pPr>
              <w:jc w:val="center"/>
              <w:rPr>
                <w:color w:val="000000" w:themeColor="text1"/>
                <w:sz w:val="20"/>
                <w:lang w:val="fr-FR"/>
              </w:rPr>
            </w:pPr>
          </w:p>
        </w:tc>
        <w:tc>
          <w:tcPr>
            <w:tcW w:w="1419" w:type="dxa"/>
            <w:vMerge/>
            <w:vAlign w:val="center"/>
          </w:tcPr>
          <w:p w14:paraId="7227B676" w14:textId="77777777" w:rsidR="0090362F" w:rsidRPr="00E43050" w:rsidRDefault="0090362F" w:rsidP="00BB4420">
            <w:pPr>
              <w:keepNext/>
              <w:keepLines/>
              <w:jc w:val="center"/>
              <w:rPr>
                <w:rFonts w:cs="Arial"/>
                <w:color w:val="000000" w:themeColor="text1"/>
                <w:sz w:val="20"/>
                <w:lang w:val="fr-FR"/>
              </w:rPr>
            </w:pPr>
          </w:p>
        </w:tc>
        <w:tc>
          <w:tcPr>
            <w:tcW w:w="3118" w:type="dxa"/>
            <w:vMerge/>
          </w:tcPr>
          <w:p w14:paraId="788FB996" w14:textId="77777777" w:rsidR="0090362F" w:rsidRPr="00E43050" w:rsidRDefault="0090362F" w:rsidP="00BB4420">
            <w:pPr>
              <w:keepNext/>
              <w:keepLines/>
              <w:jc w:val="center"/>
              <w:rPr>
                <w:rFonts w:cs="Arial"/>
                <w:color w:val="000000" w:themeColor="text1"/>
                <w:sz w:val="20"/>
                <w:lang w:val="fr-FR"/>
              </w:rPr>
            </w:pPr>
          </w:p>
        </w:tc>
        <w:tc>
          <w:tcPr>
            <w:tcW w:w="1701" w:type="dxa"/>
            <w:vAlign w:val="center"/>
          </w:tcPr>
          <w:p w14:paraId="3CCF9EE9" w14:textId="77777777" w:rsidR="0090362F" w:rsidRPr="00E43050" w:rsidRDefault="0090362F" w:rsidP="00BB4420">
            <w:pPr>
              <w:keepNext/>
              <w:keepLines/>
              <w:jc w:val="center"/>
              <w:rPr>
                <w:rFonts w:cs="Arial"/>
                <w:color w:val="000000" w:themeColor="text1"/>
                <w:sz w:val="20"/>
                <w:lang w:val="fr-FR"/>
              </w:rPr>
            </w:pPr>
            <w:r>
              <w:rPr>
                <w:rFonts w:cs="Arial"/>
                <w:color w:val="000000" w:themeColor="text1"/>
                <w:sz w:val="20"/>
                <w:lang w:val="fr-FR"/>
              </w:rPr>
              <w:t>nombre</w:t>
            </w:r>
          </w:p>
        </w:tc>
        <w:tc>
          <w:tcPr>
            <w:tcW w:w="1559" w:type="dxa"/>
            <w:vAlign w:val="center"/>
          </w:tcPr>
          <w:p w14:paraId="04102E62" w14:textId="77777777" w:rsidR="0090362F" w:rsidRPr="00E43050" w:rsidRDefault="0090362F" w:rsidP="00BB4420">
            <w:pPr>
              <w:keepNext/>
              <w:keepLines/>
              <w:jc w:val="center"/>
              <w:rPr>
                <w:rFonts w:cs="Arial"/>
                <w:color w:val="000000" w:themeColor="text1"/>
                <w:sz w:val="20"/>
                <w:lang w:val="fr-FR"/>
              </w:rPr>
            </w:pPr>
            <w:r w:rsidRPr="00E43050">
              <w:rPr>
                <w:rFonts w:cs="Arial"/>
                <w:color w:val="000000" w:themeColor="text1"/>
                <w:sz w:val="20"/>
                <w:lang w:val="fr-FR"/>
              </w:rPr>
              <w:t>kg</w:t>
            </w:r>
          </w:p>
        </w:tc>
        <w:tc>
          <w:tcPr>
            <w:tcW w:w="1843" w:type="dxa"/>
            <w:vAlign w:val="center"/>
          </w:tcPr>
          <w:p w14:paraId="7BD021FE" w14:textId="77777777" w:rsidR="0090362F" w:rsidRPr="00E43050" w:rsidRDefault="0090362F" w:rsidP="00BB4420">
            <w:pPr>
              <w:keepNext/>
              <w:keepLines/>
              <w:jc w:val="center"/>
              <w:rPr>
                <w:rFonts w:cs="Arial"/>
                <w:color w:val="000000" w:themeColor="text1"/>
                <w:sz w:val="20"/>
                <w:lang w:val="fr-FR"/>
              </w:rPr>
            </w:pPr>
            <w:r>
              <w:rPr>
                <w:rFonts w:cs="Arial"/>
                <w:color w:val="000000" w:themeColor="text1"/>
                <w:sz w:val="20"/>
                <w:lang w:val="fr-FR"/>
              </w:rPr>
              <w:t>nombre</w:t>
            </w:r>
          </w:p>
        </w:tc>
        <w:tc>
          <w:tcPr>
            <w:tcW w:w="1559" w:type="dxa"/>
            <w:vAlign w:val="center"/>
          </w:tcPr>
          <w:p w14:paraId="7AB4F68B" w14:textId="77777777" w:rsidR="0090362F" w:rsidRPr="00E43050" w:rsidRDefault="0090362F" w:rsidP="00BB4420">
            <w:pPr>
              <w:keepNext/>
              <w:keepLines/>
              <w:jc w:val="center"/>
              <w:rPr>
                <w:rFonts w:cs="Arial"/>
                <w:color w:val="000000" w:themeColor="text1"/>
                <w:sz w:val="20"/>
                <w:lang w:val="fr-FR"/>
              </w:rPr>
            </w:pPr>
            <w:r w:rsidRPr="00E43050">
              <w:rPr>
                <w:rFonts w:cs="Arial"/>
                <w:color w:val="000000" w:themeColor="text1"/>
                <w:sz w:val="20"/>
                <w:lang w:val="fr-FR"/>
              </w:rPr>
              <w:t>kg</w:t>
            </w:r>
          </w:p>
        </w:tc>
      </w:tr>
      <w:tr w:rsidR="00E71198" w:rsidRPr="00E43050" w14:paraId="6C5F3140" w14:textId="77777777" w:rsidTr="00222A98">
        <w:trPr>
          <w:trHeight w:val="432"/>
        </w:trPr>
        <w:tc>
          <w:tcPr>
            <w:tcW w:w="1383" w:type="dxa"/>
            <w:vAlign w:val="center"/>
          </w:tcPr>
          <w:p w14:paraId="78CD8110" w14:textId="360AC520" w:rsidR="00E71198" w:rsidRDefault="0014533F" w:rsidP="00E71198">
            <w:pPr>
              <w:keepNext/>
              <w:keepLines/>
              <w:jc w:val="center"/>
              <w:rPr>
                <w:rFonts w:cs="Arial"/>
                <w:color w:val="000000" w:themeColor="text1"/>
                <w:sz w:val="20"/>
              </w:rPr>
            </w:pPr>
            <w:r>
              <w:rPr>
                <w:rFonts w:cs="Arial"/>
                <w:color w:val="000000" w:themeColor="text1"/>
                <w:sz w:val="20"/>
              </w:rPr>
              <w:t>N/A</w:t>
            </w:r>
          </w:p>
        </w:tc>
        <w:tc>
          <w:tcPr>
            <w:tcW w:w="1419" w:type="dxa"/>
          </w:tcPr>
          <w:p w14:paraId="7EDD3AB2" w14:textId="77777777" w:rsidR="00E71198" w:rsidRDefault="00E71198" w:rsidP="00E71198">
            <w:pPr>
              <w:keepNext/>
              <w:keepLines/>
              <w:jc w:val="center"/>
              <w:rPr>
                <w:rFonts w:cs="Arial"/>
                <w:color w:val="000000" w:themeColor="text1"/>
                <w:sz w:val="20"/>
              </w:rPr>
            </w:pPr>
          </w:p>
        </w:tc>
        <w:tc>
          <w:tcPr>
            <w:tcW w:w="1419" w:type="dxa"/>
            <w:vAlign w:val="center"/>
          </w:tcPr>
          <w:p w14:paraId="0821B07C" w14:textId="77777777" w:rsidR="00E71198" w:rsidRDefault="00E71198" w:rsidP="00E71198">
            <w:pPr>
              <w:keepNext/>
              <w:keepLines/>
              <w:jc w:val="center"/>
              <w:rPr>
                <w:rFonts w:cs="Arial"/>
                <w:color w:val="000000" w:themeColor="text1"/>
                <w:sz w:val="20"/>
              </w:rPr>
            </w:pPr>
          </w:p>
        </w:tc>
        <w:tc>
          <w:tcPr>
            <w:tcW w:w="3118" w:type="dxa"/>
          </w:tcPr>
          <w:p w14:paraId="0F7C353B" w14:textId="77777777" w:rsidR="00E71198" w:rsidRDefault="00E71198" w:rsidP="00E71198">
            <w:pPr>
              <w:keepNext/>
              <w:keepLines/>
              <w:jc w:val="center"/>
              <w:rPr>
                <w:rFonts w:cs="Arial"/>
                <w:color w:val="000000" w:themeColor="text1"/>
                <w:sz w:val="20"/>
              </w:rPr>
            </w:pPr>
          </w:p>
        </w:tc>
        <w:tc>
          <w:tcPr>
            <w:tcW w:w="1701" w:type="dxa"/>
          </w:tcPr>
          <w:p w14:paraId="2B12C40B" w14:textId="77777777" w:rsidR="00E71198" w:rsidRPr="00711D94" w:rsidRDefault="00E71198" w:rsidP="00E71198">
            <w:pPr>
              <w:keepNext/>
              <w:keepLines/>
              <w:jc w:val="center"/>
              <w:rPr>
                <w:rFonts w:cs="Arial"/>
                <w:color w:val="000000" w:themeColor="text1"/>
                <w:sz w:val="20"/>
                <w:highlight w:val="yellow"/>
              </w:rPr>
            </w:pPr>
          </w:p>
        </w:tc>
        <w:tc>
          <w:tcPr>
            <w:tcW w:w="1559" w:type="dxa"/>
          </w:tcPr>
          <w:p w14:paraId="09F7A8E6" w14:textId="77777777" w:rsidR="00E71198" w:rsidRDefault="00E71198" w:rsidP="00E71198">
            <w:pPr>
              <w:keepNext/>
              <w:keepLines/>
              <w:jc w:val="center"/>
              <w:rPr>
                <w:rFonts w:cs="Arial"/>
                <w:color w:val="000000" w:themeColor="text1"/>
                <w:sz w:val="20"/>
              </w:rPr>
            </w:pPr>
          </w:p>
        </w:tc>
        <w:tc>
          <w:tcPr>
            <w:tcW w:w="1843" w:type="dxa"/>
          </w:tcPr>
          <w:p w14:paraId="7D173D4B" w14:textId="77777777" w:rsidR="00E71198" w:rsidRDefault="00E71198" w:rsidP="00E71198">
            <w:pPr>
              <w:keepNext/>
              <w:keepLines/>
              <w:jc w:val="center"/>
              <w:rPr>
                <w:rFonts w:cs="Arial"/>
                <w:color w:val="000000" w:themeColor="text1"/>
                <w:sz w:val="20"/>
              </w:rPr>
            </w:pPr>
          </w:p>
        </w:tc>
        <w:tc>
          <w:tcPr>
            <w:tcW w:w="1559" w:type="dxa"/>
            <w:vAlign w:val="center"/>
          </w:tcPr>
          <w:p w14:paraId="7F9759DB" w14:textId="77777777" w:rsidR="00E71198" w:rsidRPr="00E43050" w:rsidRDefault="00E71198" w:rsidP="00E71198">
            <w:pPr>
              <w:jc w:val="center"/>
              <w:rPr>
                <w:color w:val="000000" w:themeColor="text1"/>
                <w:sz w:val="20"/>
                <w:lang w:val="fr-FR"/>
              </w:rPr>
            </w:pPr>
          </w:p>
        </w:tc>
      </w:tr>
    </w:tbl>
    <w:p w14:paraId="1AF1467C" w14:textId="77777777" w:rsidR="00BB4420" w:rsidRPr="00E43050" w:rsidRDefault="00BB4420" w:rsidP="00BB4420">
      <w:pPr>
        <w:pStyle w:val="BodyText"/>
        <w:keepNext/>
        <w:keepLines/>
        <w:rPr>
          <w:rFonts w:cs="Arial"/>
          <w:sz w:val="20"/>
          <w:lang w:val="fr-FR"/>
        </w:rPr>
      </w:pPr>
      <w:r w:rsidRPr="00E43050">
        <w:rPr>
          <w:rFonts w:cs="Arial"/>
          <w:sz w:val="20"/>
          <w:lang w:val="fr-FR"/>
        </w:rPr>
        <w:t>*</w:t>
      </w:r>
      <w:r w:rsidRPr="00E43050">
        <w:rPr>
          <w:rFonts w:cs="Arial"/>
          <w:sz w:val="20"/>
          <w:lang w:val="fr-FR"/>
        </w:rPr>
        <w:tab/>
      </w:r>
      <w:r w:rsidR="00AB1217" w:rsidRPr="00E43050">
        <w:rPr>
          <w:rFonts w:cs="Arial"/>
          <w:sz w:val="20"/>
          <w:lang w:val="fr-FR"/>
        </w:rPr>
        <w:t>Voir tableau 5</w:t>
      </w:r>
    </w:p>
    <w:p w14:paraId="3529BB9E" w14:textId="77777777" w:rsidR="00BB4420" w:rsidRPr="00E43050" w:rsidRDefault="00BB4420" w:rsidP="00BB4420">
      <w:pPr>
        <w:pStyle w:val="BodyText"/>
        <w:keepNext/>
        <w:keepLines/>
        <w:rPr>
          <w:rFonts w:cs="Arial"/>
          <w:sz w:val="20"/>
          <w:lang w:val="fr-FR"/>
        </w:rPr>
      </w:pPr>
      <w:r w:rsidRPr="00E43050">
        <w:rPr>
          <w:rFonts w:cs="Arial"/>
          <w:sz w:val="20"/>
          <w:lang w:val="fr-FR"/>
        </w:rPr>
        <w:t>**</w:t>
      </w:r>
      <w:r w:rsidRPr="00E43050">
        <w:rPr>
          <w:rFonts w:cs="Arial"/>
          <w:sz w:val="20"/>
          <w:lang w:val="fr-FR"/>
        </w:rPr>
        <w:tab/>
      </w:r>
      <w:r w:rsidR="00AB1217" w:rsidRPr="00E43050">
        <w:rPr>
          <w:rFonts w:cs="Arial"/>
          <w:sz w:val="20"/>
          <w:lang w:val="fr-FR"/>
        </w:rPr>
        <w:t>Voir tableau 1</w:t>
      </w:r>
    </w:p>
    <w:p w14:paraId="1D0F7B8F" w14:textId="77777777" w:rsidR="00BB4420" w:rsidRPr="00E43050" w:rsidRDefault="00BB4420" w:rsidP="00BB4420">
      <w:pPr>
        <w:pStyle w:val="BodyText"/>
        <w:rPr>
          <w:rFonts w:cs="Arial"/>
          <w:sz w:val="20"/>
          <w:lang w:val="fr-FR"/>
        </w:rPr>
      </w:pPr>
    </w:p>
    <w:p w14:paraId="07421CB3" w14:textId="77777777" w:rsidR="00222A98" w:rsidRDefault="00222A98" w:rsidP="00222A98">
      <w:pPr>
        <w:rPr>
          <w:rFonts w:cs="Arial"/>
          <w:sz w:val="20"/>
          <w:lang w:val="fr-FR"/>
        </w:rPr>
      </w:pPr>
      <w:r>
        <w:rPr>
          <w:rFonts w:cs="Arial"/>
          <w:sz w:val="20"/>
          <w:lang w:val="fr-FR"/>
        </w:rPr>
        <w:t>Pas d’opération de transfert pour ce navire.</w:t>
      </w:r>
    </w:p>
    <w:p w14:paraId="67CC545D" w14:textId="77777777" w:rsidR="0014533F" w:rsidRDefault="0014533F" w:rsidP="00222A98">
      <w:pPr>
        <w:rPr>
          <w:rFonts w:cs="Arial"/>
          <w:sz w:val="20"/>
          <w:lang w:val="fr-FR"/>
        </w:rPr>
      </w:pPr>
    </w:p>
    <w:p w14:paraId="368AA8F3" w14:textId="77777777" w:rsidR="00BB4420" w:rsidRPr="00E43050" w:rsidRDefault="00BB4420" w:rsidP="00A45D2C">
      <w:pPr>
        <w:rPr>
          <w:bCs/>
          <w:i/>
          <w:iCs/>
          <w:sz w:val="20"/>
          <w:lang w:val="fr-FR"/>
        </w:rPr>
      </w:pPr>
      <w:r w:rsidRPr="00E43050">
        <w:rPr>
          <w:bCs/>
          <w:i/>
          <w:iCs/>
          <w:sz w:val="20"/>
          <w:lang w:val="fr-FR"/>
        </w:rPr>
        <w:t>Table</w:t>
      </w:r>
      <w:r w:rsidR="005A2C30" w:rsidRPr="00E43050">
        <w:rPr>
          <w:bCs/>
          <w:i/>
          <w:iCs/>
          <w:sz w:val="20"/>
          <w:lang w:val="fr-FR"/>
        </w:rPr>
        <w:t>au</w:t>
      </w:r>
      <w:r w:rsidRPr="00E43050">
        <w:rPr>
          <w:bCs/>
          <w:i/>
          <w:iCs/>
          <w:sz w:val="20"/>
          <w:lang w:val="fr-FR"/>
        </w:rPr>
        <w:t xml:space="preserve"> </w:t>
      </w:r>
      <w:r w:rsidR="006C58B6" w:rsidRPr="00E43050">
        <w:rPr>
          <w:bCs/>
          <w:i/>
          <w:iCs/>
          <w:sz w:val="20"/>
          <w:lang w:val="fr-FR"/>
        </w:rPr>
        <w:t>8</w:t>
      </w:r>
      <w:r w:rsidRPr="00E43050">
        <w:rPr>
          <w:bCs/>
          <w:i/>
          <w:iCs/>
          <w:sz w:val="20"/>
          <w:lang w:val="fr-FR"/>
        </w:rPr>
        <w:t xml:space="preserve">: </w:t>
      </w:r>
      <w:r w:rsidR="005A2C30" w:rsidRPr="00E43050">
        <w:rPr>
          <w:bCs/>
          <w:i/>
          <w:iCs/>
          <w:sz w:val="20"/>
          <w:lang w:val="fr-FR"/>
        </w:rPr>
        <w:t>Composition en taille des thons</w:t>
      </w:r>
    </w:p>
    <w:tbl>
      <w:tblPr>
        <w:tblW w:w="12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1"/>
        <w:gridCol w:w="1275"/>
        <w:gridCol w:w="1134"/>
        <w:gridCol w:w="1842"/>
        <w:gridCol w:w="1276"/>
        <w:gridCol w:w="1559"/>
        <w:gridCol w:w="1276"/>
        <w:gridCol w:w="1276"/>
        <w:gridCol w:w="1326"/>
      </w:tblGrid>
      <w:tr w:rsidR="0090362F" w:rsidRPr="00E43050" w14:paraId="4064177E" w14:textId="77777777" w:rsidTr="0090362F">
        <w:trPr>
          <w:trHeight w:val="578"/>
        </w:trPr>
        <w:tc>
          <w:tcPr>
            <w:tcW w:w="1101" w:type="dxa"/>
            <w:vMerge w:val="restart"/>
            <w:vAlign w:val="center"/>
          </w:tcPr>
          <w:p w14:paraId="00805470" w14:textId="77777777" w:rsidR="0090362F" w:rsidRPr="00E43050" w:rsidRDefault="0090362F" w:rsidP="006C58B6">
            <w:pPr>
              <w:widowControl w:val="0"/>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transfert*</w:t>
            </w:r>
          </w:p>
        </w:tc>
        <w:tc>
          <w:tcPr>
            <w:tcW w:w="1275" w:type="dxa"/>
            <w:vMerge w:val="restart"/>
            <w:vAlign w:val="center"/>
          </w:tcPr>
          <w:p w14:paraId="5633FE37" w14:textId="77777777" w:rsidR="0090362F" w:rsidRDefault="0090362F" w:rsidP="00222A98">
            <w:pPr>
              <w:keepNext/>
              <w:keepLines/>
              <w:jc w:val="center"/>
              <w:rPr>
                <w:rFonts w:cs="Arial"/>
                <w:color w:val="000000" w:themeColor="text1"/>
                <w:sz w:val="20"/>
                <w:lang w:val="fr-FR"/>
              </w:rPr>
            </w:pPr>
            <w:r w:rsidRPr="0090362F">
              <w:rPr>
                <w:rFonts w:cs="Arial"/>
                <w:color w:val="000000" w:themeColor="text1"/>
                <w:sz w:val="20"/>
                <w:lang w:val="fr-FR"/>
              </w:rPr>
              <w:t>N° opération de transfert de contr</w:t>
            </w:r>
            <w:r>
              <w:rPr>
                <w:rFonts w:cs="Arial"/>
                <w:color w:val="000000" w:themeColor="text1"/>
                <w:sz w:val="20"/>
                <w:lang w:val="fr-FR"/>
              </w:rPr>
              <w:t>ôle</w:t>
            </w:r>
          </w:p>
        </w:tc>
        <w:tc>
          <w:tcPr>
            <w:tcW w:w="1134" w:type="dxa"/>
            <w:vMerge w:val="restart"/>
            <w:vAlign w:val="center"/>
          </w:tcPr>
          <w:p w14:paraId="23AC604C" w14:textId="77777777" w:rsidR="0090362F" w:rsidRPr="00E43050" w:rsidRDefault="0090362F" w:rsidP="006C58B6">
            <w:pPr>
              <w:widowControl w:val="0"/>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3118" w:type="dxa"/>
            <w:gridSpan w:val="2"/>
            <w:vAlign w:val="center"/>
          </w:tcPr>
          <w:p w14:paraId="26F6FA29" w14:textId="77777777" w:rsidR="0090362F" w:rsidRPr="00E43050" w:rsidDel="00FE2849" w:rsidRDefault="0090362F" w:rsidP="006C58B6">
            <w:pPr>
              <w:widowControl w:val="0"/>
              <w:jc w:val="center"/>
              <w:rPr>
                <w:rFonts w:cs="Arial"/>
                <w:sz w:val="20"/>
                <w:lang w:val="fr-FR"/>
              </w:rPr>
            </w:pPr>
            <w:r w:rsidRPr="00E43050">
              <w:rPr>
                <w:sz w:val="20"/>
                <w:lang w:val="fr-FR"/>
              </w:rPr>
              <w:t>&lt;8kg</w:t>
            </w:r>
          </w:p>
        </w:tc>
        <w:tc>
          <w:tcPr>
            <w:tcW w:w="2835" w:type="dxa"/>
            <w:gridSpan w:val="2"/>
            <w:vAlign w:val="center"/>
          </w:tcPr>
          <w:p w14:paraId="6BE7B35C" w14:textId="77777777" w:rsidR="0090362F" w:rsidRPr="00E43050" w:rsidRDefault="0090362F" w:rsidP="006C58B6">
            <w:pPr>
              <w:widowControl w:val="0"/>
              <w:jc w:val="center"/>
              <w:rPr>
                <w:sz w:val="20"/>
                <w:lang w:val="fr-FR"/>
              </w:rPr>
            </w:pPr>
            <w:r w:rsidRPr="00E43050">
              <w:rPr>
                <w:sz w:val="20"/>
                <w:lang w:val="fr-FR"/>
              </w:rPr>
              <w:t>8-29kg</w:t>
            </w:r>
          </w:p>
        </w:tc>
        <w:tc>
          <w:tcPr>
            <w:tcW w:w="2602" w:type="dxa"/>
            <w:gridSpan w:val="2"/>
            <w:vAlign w:val="center"/>
          </w:tcPr>
          <w:p w14:paraId="32D8C0AA" w14:textId="77777777" w:rsidR="0090362F" w:rsidRPr="00E43050" w:rsidRDefault="0090362F" w:rsidP="006C58B6">
            <w:pPr>
              <w:widowControl w:val="0"/>
              <w:jc w:val="center"/>
              <w:rPr>
                <w:sz w:val="20"/>
                <w:lang w:val="fr-FR"/>
              </w:rPr>
            </w:pPr>
            <w:r w:rsidRPr="00E43050">
              <w:rPr>
                <w:sz w:val="20"/>
                <w:lang w:val="fr-FR"/>
              </w:rPr>
              <w:t>&gt;=30kg</w:t>
            </w:r>
          </w:p>
        </w:tc>
      </w:tr>
      <w:tr w:rsidR="0090362F" w:rsidRPr="00E43050" w14:paraId="65688643" w14:textId="77777777" w:rsidTr="0090362F">
        <w:trPr>
          <w:trHeight w:val="577"/>
        </w:trPr>
        <w:tc>
          <w:tcPr>
            <w:tcW w:w="1101" w:type="dxa"/>
            <w:vMerge/>
          </w:tcPr>
          <w:p w14:paraId="5AE61F87" w14:textId="77777777" w:rsidR="0090362F" w:rsidRPr="00E43050" w:rsidRDefault="0090362F" w:rsidP="006C58B6">
            <w:pPr>
              <w:widowControl w:val="0"/>
              <w:rPr>
                <w:sz w:val="20"/>
                <w:lang w:val="fr-FR"/>
              </w:rPr>
            </w:pPr>
          </w:p>
        </w:tc>
        <w:tc>
          <w:tcPr>
            <w:tcW w:w="1275" w:type="dxa"/>
            <w:vMerge/>
          </w:tcPr>
          <w:p w14:paraId="49546751" w14:textId="77777777" w:rsidR="0090362F" w:rsidRPr="00E43050" w:rsidRDefault="0090362F" w:rsidP="00222A98">
            <w:pPr>
              <w:jc w:val="center"/>
              <w:rPr>
                <w:color w:val="000000" w:themeColor="text1"/>
                <w:sz w:val="20"/>
                <w:lang w:val="fr-FR"/>
              </w:rPr>
            </w:pPr>
          </w:p>
        </w:tc>
        <w:tc>
          <w:tcPr>
            <w:tcW w:w="1134" w:type="dxa"/>
            <w:vMerge/>
            <w:vAlign w:val="center"/>
          </w:tcPr>
          <w:p w14:paraId="460C7022" w14:textId="77777777" w:rsidR="0090362F" w:rsidRPr="00E43050" w:rsidRDefault="0090362F" w:rsidP="006C58B6">
            <w:pPr>
              <w:widowControl w:val="0"/>
              <w:jc w:val="center"/>
              <w:rPr>
                <w:rFonts w:cs="Arial"/>
                <w:color w:val="000000" w:themeColor="text1"/>
                <w:sz w:val="20"/>
                <w:lang w:val="fr-FR"/>
              </w:rPr>
            </w:pPr>
          </w:p>
        </w:tc>
        <w:tc>
          <w:tcPr>
            <w:tcW w:w="1842" w:type="dxa"/>
            <w:vAlign w:val="center"/>
          </w:tcPr>
          <w:p w14:paraId="66369CCB" w14:textId="77777777" w:rsidR="0090362F" w:rsidRPr="00E43050" w:rsidRDefault="0090362F" w:rsidP="006C58B6">
            <w:pPr>
              <w:widowControl w:val="0"/>
              <w:jc w:val="center"/>
              <w:rPr>
                <w:rFonts w:cs="Arial"/>
                <w:sz w:val="20"/>
                <w:lang w:val="fr-FR"/>
              </w:rPr>
            </w:pPr>
            <w:r w:rsidRPr="00E43050">
              <w:rPr>
                <w:rFonts w:cs="Arial"/>
                <w:sz w:val="20"/>
                <w:lang w:val="fr-FR"/>
              </w:rPr>
              <w:t xml:space="preserve"># BFT </w:t>
            </w:r>
          </w:p>
          <w:p w14:paraId="582A0CC8" w14:textId="77777777" w:rsidR="0090362F" w:rsidRPr="00E43050" w:rsidRDefault="0090362F" w:rsidP="006C58B6">
            <w:pPr>
              <w:widowControl w:val="0"/>
              <w:jc w:val="center"/>
              <w:rPr>
                <w:rFonts w:cs="Arial"/>
                <w:sz w:val="20"/>
                <w:lang w:val="fr-FR"/>
              </w:rPr>
            </w:pPr>
            <w:r w:rsidRPr="00E43050">
              <w:rPr>
                <w:rFonts w:cs="Arial"/>
                <w:sz w:val="20"/>
                <w:lang w:val="fr-FR"/>
              </w:rPr>
              <w:t>(n</w:t>
            </w:r>
            <w:r>
              <w:rPr>
                <w:rFonts w:cs="Arial"/>
                <w:sz w:val="20"/>
                <w:lang w:val="fr-FR"/>
              </w:rPr>
              <w:t>br</w:t>
            </w:r>
            <w:r w:rsidRPr="00E43050">
              <w:rPr>
                <w:rFonts w:cs="Arial"/>
                <w:sz w:val="20"/>
                <w:lang w:val="fr-FR"/>
              </w:rPr>
              <w:t>)</w:t>
            </w:r>
          </w:p>
        </w:tc>
        <w:tc>
          <w:tcPr>
            <w:tcW w:w="1276" w:type="dxa"/>
            <w:vAlign w:val="center"/>
          </w:tcPr>
          <w:p w14:paraId="60394A38" w14:textId="77777777" w:rsidR="0090362F" w:rsidRPr="00E43050" w:rsidRDefault="0090362F" w:rsidP="006C58B6">
            <w:pPr>
              <w:widowControl w:val="0"/>
              <w:jc w:val="center"/>
              <w:rPr>
                <w:rFonts w:cs="Arial"/>
                <w:sz w:val="20"/>
                <w:lang w:val="fr-FR"/>
              </w:rPr>
            </w:pPr>
            <w:r>
              <w:rPr>
                <w:rFonts w:cs="Arial"/>
                <w:sz w:val="20"/>
                <w:lang w:val="fr-FR"/>
              </w:rPr>
              <w:t>Pds</w:t>
            </w:r>
            <w:r w:rsidRPr="00E43050">
              <w:rPr>
                <w:rFonts w:cs="Arial"/>
                <w:sz w:val="20"/>
                <w:lang w:val="fr-FR"/>
              </w:rPr>
              <w:t>. BFT (kg)</w:t>
            </w:r>
          </w:p>
        </w:tc>
        <w:tc>
          <w:tcPr>
            <w:tcW w:w="1559" w:type="dxa"/>
            <w:vAlign w:val="center"/>
          </w:tcPr>
          <w:p w14:paraId="10E11FF6" w14:textId="77777777" w:rsidR="0090362F" w:rsidRPr="00E43050" w:rsidRDefault="0090362F" w:rsidP="006C58B6">
            <w:pPr>
              <w:widowControl w:val="0"/>
              <w:jc w:val="center"/>
              <w:rPr>
                <w:rFonts w:cs="Arial"/>
                <w:sz w:val="20"/>
                <w:lang w:val="fr-FR"/>
              </w:rPr>
            </w:pPr>
            <w:r w:rsidRPr="00E43050">
              <w:rPr>
                <w:rFonts w:cs="Arial"/>
                <w:sz w:val="20"/>
                <w:lang w:val="fr-FR"/>
              </w:rPr>
              <w:t xml:space="preserve"># BFT </w:t>
            </w:r>
          </w:p>
          <w:p w14:paraId="2793DD23" w14:textId="77777777" w:rsidR="0090362F" w:rsidRPr="00E43050" w:rsidDel="00FE2849" w:rsidRDefault="0090362F" w:rsidP="006C58B6">
            <w:pPr>
              <w:widowControl w:val="0"/>
              <w:jc w:val="center"/>
              <w:rPr>
                <w:rFonts w:cs="Arial"/>
                <w:sz w:val="20"/>
                <w:lang w:val="fr-FR"/>
              </w:rPr>
            </w:pPr>
            <w:r w:rsidRPr="00E43050">
              <w:rPr>
                <w:rFonts w:cs="Arial"/>
                <w:sz w:val="20"/>
                <w:lang w:val="fr-FR"/>
              </w:rPr>
              <w:t>(n</w:t>
            </w:r>
            <w:r>
              <w:rPr>
                <w:rFonts w:cs="Arial"/>
                <w:sz w:val="20"/>
                <w:lang w:val="fr-FR"/>
              </w:rPr>
              <w:t>br</w:t>
            </w:r>
            <w:r w:rsidRPr="00E43050">
              <w:rPr>
                <w:rFonts w:cs="Arial"/>
                <w:sz w:val="20"/>
                <w:lang w:val="fr-FR"/>
              </w:rPr>
              <w:t>)</w:t>
            </w:r>
          </w:p>
        </w:tc>
        <w:tc>
          <w:tcPr>
            <w:tcW w:w="1276" w:type="dxa"/>
            <w:vAlign w:val="center"/>
          </w:tcPr>
          <w:p w14:paraId="6E97471A" w14:textId="77777777" w:rsidR="0090362F" w:rsidRPr="00E43050" w:rsidDel="00FE2849" w:rsidRDefault="0090362F" w:rsidP="006C58B6">
            <w:pPr>
              <w:widowControl w:val="0"/>
              <w:jc w:val="center"/>
              <w:rPr>
                <w:rFonts w:cs="Arial"/>
                <w:sz w:val="20"/>
                <w:lang w:val="fr-FR"/>
              </w:rPr>
            </w:pPr>
            <w:r>
              <w:rPr>
                <w:rFonts w:cs="Arial"/>
                <w:sz w:val="20"/>
                <w:lang w:val="fr-FR"/>
              </w:rPr>
              <w:t>Pds</w:t>
            </w:r>
            <w:r w:rsidRPr="00E43050">
              <w:rPr>
                <w:rFonts w:cs="Arial"/>
                <w:sz w:val="20"/>
                <w:lang w:val="fr-FR"/>
              </w:rPr>
              <w:t>. BFT (kg)</w:t>
            </w:r>
          </w:p>
        </w:tc>
        <w:tc>
          <w:tcPr>
            <w:tcW w:w="1276" w:type="dxa"/>
            <w:vAlign w:val="center"/>
          </w:tcPr>
          <w:p w14:paraId="3C8FA3E9" w14:textId="77777777" w:rsidR="0090362F" w:rsidRPr="00E43050" w:rsidRDefault="0090362F" w:rsidP="006C58B6">
            <w:pPr>
              <w:widowControl w:val="0"/>
              <w:jc w:val="center"/>
              <w:rPr>
                <w:rFonts w:cs="Arial"/>
                <w:sz w:val="20"/>
                <w:lang w:val="fr-FR"/>
              </w:rPr>
            </w:pPr>
            <w:r w:rsidRPr="00E43050">
              <w:rPr>
                <w:rFonts w:cs="Arial"/>
                <w:sz w:val="20"/>
                <w:lang w:val="fr-FR"/>
              </w:rPr>
              <w:t xml:space="preserve"># BFT </w:t>
            </w:r>
          </w:p>
          <w:p w14:paraId="6D8FF809" w14:textId="77777777" w:rsidR="0090362F" w:rsidRPr="00E43050" w:rsidRDefault="0090362F" w:rsidP="006C58B6">
            <w:pPr>
              <w:widowControl w:val="0"/>
              <w:jc w:val="center"/>
              <w:rPr>
                <w:rFonts w:cs="Arial"/>
                <w:sz w:val="20"/>
                <w:lang w:val="fr-FR"/>
              </w:rPr>
            </w:pPr>
            <w:r w:rsidRPr="00E43050">
              <w:rPr>
                <w:rFonts w:cs="Arial"/>
                <w:sz w:val="20"/>
                <w:lang w:val="fr-FR"/>
              </w:rPr>
              <w:t>(n</w:t>
            </w:r>
            <w:r>
              <w:rPr>
                <w:rFonts w:cs="Arial"/>
                <w:sz w:val="20"/>
                <w:lang w:val="fr-FR"/>
              </w:rPr>
              <w:t>br</w:t>
            </w:r>
            <w:r w:rsidRPr="00E43050">
              <w:rPr>
                <w:rFonts w:cs="Arial"/>
                <w:sz w:val="20"/>
                <w:lang w:val="fr-FR"/>
              </w:rPr>
              <w:t>)</w:t>
            </w:r>
          </w:p>
        </w:tc>
        <w:tc>
          <w:tcPr>
            <w:tcW w:w="1326" w:type="dxa"/>
            <w:vAlign w:val="center"/>
          </w:tcPr>
          <w:p w14:paraId="472B5BAB" w14:textId="77777777" w:rsidR="0090362F" w:rsidRPr="00E43050" w:rsidDel="00FE2849" w:rsidRDefault="0090362F" w:rsidP="006C58B6">
            <w:pPr>
              <w:widowControl w:val="0"/>
              <w:jc w:val="center"/>
              <w:rPr>
                <w:rFonts w:cs="Arial"/>
                <w:sz w:val="20"/>
                <w:lang w:val="fr-FR"/>
              </w:rPr>
            </w:pPr>
            <w:r>
              <w:rPr>
                <w:rFonts w:cs="Arial"/>
                <w:sz w:val="20"/>
                <w:lang w:val="fr-FR"/>
              </w:rPr>
              <w:t>Pds</w:t>
            </w:r>
            <w:r w:rsidRPr="00E43050">
              <w:rPr>
                <w:rFonts w:cs="Arial"/>
                <w:sz w:val="20"/>
                <w:lang w:val="fr-FR"/>
              </w:rPr>
              <w:t>. BFT (kg)</w:t>
            </w:r>
          </w:p>
        </w:tc>
      </w:tr>
      <w:tr w:rsidR="0090362F" w:rsidRPr="00E43050" w14:paraId="226C2270" w14:textId="77777777" w:rsidTr="0090362F">
        <w:trPr>
          <w:trHeight w:val="360"/>
        </w:trPr>
        <w:tc>
          <w:tcPr>
            <w:tcW w:w="1101" w:type="dxa"/>
            <w:vAlign w:val="center"/>
          </w:tcPr>
          <w:p w14:paraId="75F39BB1" w14:textId="24CD5D70" w:rsidR="0090362F" w:rsidRPr="00E43050" w:rsidRDefault="0014533F" w:rsidP="00447B26">
            <w:pPr>
              <w:jc w:val="center"/>
              <w:rPr>
                <w:color w:val="000000" w:themeColor="text1"/>
                <w:sz w:val="20"/>
                <w:lang w:val="fr-FR"/>
              </w:rPr>
            </w:pPr>
            <w:r>
              <w:rPr>
                <w:color w:val="000000" w:themeColor="text1"/>
                <w:sz w:val="20"/>
                <w:lang w:val="fr-FR"/>
              </w:rPr>
              <w:t>N/A</w:t>
            </w:r>
          </w:p>
        </w:tc>
        <w:tc>
          <w:tcPr>
            <w:tcW w:w="1275" w:type="dxa"/>
          </w:tcPr>
          <w:p w14:paraId="1DA8CFF6" w14:textId="77777777" w:rsidR="0090362F" w:rsidRPr="00E43050" w:rsidRDefault="0090362F" w:rsidP="00222A98">
            <w:pPr>
              <w:jc w:val="center"/>
              <w:rPr>
                <w:color w:val="000000" w:themeColor="text1"/>
                <w:sz w:val="20"/>
                <w:lang w:val="fr-FR"/>
              </w:rPr>
            </w:pPr>
          </w:p>
        </w:tc>
        <w:tc>
          <w:tcPr>
            <w:tcW w:w="1134" w:type="dxa"/>
            <w:vAlign w:val="center"/>
          </w:tcPr>
          <w:p w14:paraId="703ED12D" w14:textId="77777777" w:rsidR="0090362F" w:rsidRPr="00E43050" w:rsidRDefault="0090362F" w:rsidP="00447B26">
            <w:pPr>
              <w:jc w:val="center"/>
              <w:rPr>
                <w:color w:val="000000" w:themeColor="text1"/>
                <w:sz w:val="20"/>
                <w:lang w:val="fr-FR"/>
              </w:rPr>
            </w:pPr>
          </w:p>
        </w:tc>
        <w:tc>
          <w:tcPr>
            <w:tcW w:w="1842" w:type="dxa"/>
            <w:vAlign w:val="center"/>
          </w:tcPr>
          <w:p w14:paraId="34EBB01F" w14:textId="77777777" w:rsidR="0090362F" w:rsidRPr="00E43050" w:rsidRDefault="0090362F" w:rsidP="00447B26">
            <w:pPr>
              <w:jc w:val="center"/>
              <w:rPr>
                <w:color w:val="000000" w:themeColor="text1"/>
                <w:sz w:val="20"/>
                <w:lang w:val="fr-FR"/>
              </w:rPr>
            </w:pPr>
          </w:p>
        </w:tc>
        <w:tc>
          <w:tcPr>
            <w:tcW w:w="1276" w:type="dxa"/>
            <w:vAlign w:val="center"/>
          </w:tcPr>
          <w:p w14:paraId="50D06A01" w14:textId="77777777" w:rsidR="0090362F" w:rsidRPr="00E43050" w:rsidRDefault="0090362F" w:rsidP="00447B26">
            <w:pPr>
              <w:jc w:val="center"/>
              <w:rPr>
                <w:color w:val="000000" w:themeColor="text1"/>
                <w:sz w:val="20"/>
                <w:lang w:val="fr-FR"/>
              </w:rPr>
            </w:pPr>
          </w:p>
        </w:tc>
        <w:tc>
          <w:tcPr>
            <w:tcW w:w="1559" w:type="dxa"/>
            <w:vAlign w:val="center"/>
          </w:tcPr>
          <w:p w14:paraId="667F92E9" w14:textId="77777777" w:rsidR="0090362F" w:rsidRPr="00E43050" w:rsidRDefault="0090362F" w:rsidP="00447B26">
            <w:pPr>
              <w:jc w:val="center"/>
              <w:rPr>
                <w:color w:val="000000" w:themeColor="text1"/>
                <w:sz w:val="20"/>
                <w:lang w:val="fr-FR"/>
              </w:rPr>
            </w:pPr>
          </w:p>
        </w:tc>
        <w:tc>
          <w:tcPr>
            <w:tcW w:w="1276" w:type="dxa"/>
            <w:vAlign w:val="center"/>
          </w:tcPr>
          <w:p w14:paraId="4733D9B9" w14:textId="77777777" w:rsidR="0090362F" w:rsidRPr="00E43050" w:rsidRDefault="0090362F" w:rsidP="00447B26">
            <w:pPr>
              <w:jc w:val="center"/>
              <w:rPr>
                <w:color w:val="000000" w:themeColor="text1"/>
                <w:sz w:val="20"/>
                <w:lang w:val="fr-FR"/>
              </w:rPr>
            </w:pPr>
          </w:p>
        </w:tc>
        <w:tc>
          <w:tcPr>
            <w:tcW w:w="1276" w:type="dxa"/>
            <w:vAlign w:val="center"/>
          </w:tcPr>
          <w:p w14:paraId="2B346952" w14:textId="77777777" w:rsidR="0090362F" w:rsidRPr="00E43050" w:rsidRDefault="0090362F" w:rsidP="00447B26">
            <w:pPr>
              <w:jc w:val="center"/>
              <w:rPr>
                <w:color w:val="000000" w:themeColor="text1"/>
                <w:sz w:val="20"/>
                <w:lang w:val="fr-FR"/>
              </w:rPr>
            </w:pPr>
          </w:p>
        </w:tc>
        <w:tc>
          <w:tcPr>
            <w:tcW w:w="1326" w:type="dxa"/>
            <w:vAlign w:val="center"/>
          </w:tcPr>
          <w:p w14:paraId="14B943D6" w14:textId="77777777" w:rsidR="0090362F" w:rsidRPr="00E43050" w:rsidRDefault="0090362F" w:rsidP="006C58B6">
            <w:pPr>
              <w:widowControl w:val="0"/>
              <w:jc w:val="center"/>
              <w:rPr>
                <w:rFonts w:cs="Arial"/>
                <w:color w:val="000000" w:themeColor="text1"/>
                <w:sz w:val="20"/>
                <w:lang w:val="fr-FR"/>
              </w:rPr>
            </w:pPr>
          </w:p>
        </w:tc>
      </w:tr>
    </w:tbl>
    <w:p w14:paraId="2971F749" w14:textId="77777777" w:rsidR="006C58B6" w:rsidRPr="00E43050" w:rsidRDefault="006C58B6" w:rsidP="006C58B6">
      <w:pPr>
        <w:pStyle w:val="BodyText"/>
        <w:keepNext/>
        <w:keepLines/>
        <w:rPr>
          <w:rFonts w:cs="Arial"/>
          <w:sz w:val="20"/>
          <w:lang w:val="fr-FR"/>
        </w:rPr>
      </w:pPr>
      <w:r w:rsidRPr="00E43050">
        <w:rPr>
          <w:rFonts w:cs="Arial"/>
          <w:sz w:val="20"/>
          <w:lang w:val="fr-FR"/>
        </w:rPr>
        <w:lastRenderedPageBreak/>
        <w:t>*</w:t>
      </w:r>
      <w:r w:rsidRPr="00E43050">
        <w:rPr>
          <w:rFonts w:cs="Arial"/>
          <w:sz w:val="20"/>
          <w:lang w:val="fr-FR"/>
        </w:rPr>
        <w:tab/>
      </w:r>
      <w:r w:rsidR="005A2C30" w:rsidRPr="00E43050">
        <w:rPr>
          <w:rFonts w:cs="Arial"/>
          <w:sz w:val="20"/>
          <w:lang w:val="fr-FR"/>
        </w:rPr>
        <w:t>Voir tableau 5</w:t>
      </w:r>
    </w:p>
    <w:p w14:paraId="142861C5" w14:textId="77777777" w:rsidR="006C58B6" w:rsidRPr="00E43050" w:rsidRDefault="006C58B6" w:rsidP="006C58B6">
      <w:pPr>
        <w:pStyle w:val="BodyText"/>
        <w:keepNext/>
        <w:keepLines/>
        <w:rPr>
          <w:rFonts w:cs="Arial"/>
          <w:sz w:val="20"/>
          <w:lang w:val="fr-FR"/>
        </w:rPr>
      </w:pPr>
      <w:r w:rsidRPr="00E43050">
        <w:rPr>
          <w:rFonts w:cs="Arial"/>
          <w:sz w:val="20"/>
          <w:lang w:val="fr-FR"/>
        </w:rPr>
        <w:t>**</w:t>
      </w:r>
      <w:r w:rsidRPr="00E43050">
        <w:rPr>
          <w:rFonts w:cs="Arial"/>
          <w:sz w:val="20"/>
          <w:lang w:val="fr-FR"/>
        </w:rPr>
        <w:tab/>
      </w:r>
      <w:r w:rsidR="005A2C30" w:rsidRPr="00E43050">
        <w:rPr>
          <w:rFonts w:cs="Arial"/>
          <w:sz w:val="20"/>
          <w:lang w:val="fr-FR"/>
        </w:rPr>
        <w:t>Voir tableau 1</w:t>
      </w:r>
    </w:p>
    <w:p w14:paraId="6C3B8985" w14:textId="77777777" w:rsidR="00BB4420" w:rsidRPr="00E43050" w:rsidRDefault="00BB4420" w:rsidP="00BB4420">
      <w:pPr>
        <w:pStyle w:val="BodyText"/>
        <w:rPr>
          <w:rFonts w:cs="Arial"/>
          <w:sz w:val="20"/>
          <w:lang w:val="fr-FR"/>
        </w:rPr>
      </w:pPr>
    </w:p>
    <w:p w14:paraId="10275647" w14:textId="77777777" w:rsidR="00222A98" w:rsidRDefault="00222A98" w:rsidP="00222A98">
      <w:pPr>
        <w:rPr>
          <w:rFonts w:cs="Arial"/>
          <w:sz w:val="20"/>
          <w:lang w:val="fr-FR"/>
        </w:rPr>
      </w:pPr>
      <w:r>
        <w:rPr>
          <w:rFonts w:cs="Arial"/>
          <w:sz w:val="20"/>
          <w:lang w:val="fr-FR"/>
        </w:rPr>
        <w:t>Pas d’opération de pêche pour ce navire.</w:t>
      </w:r>
    </w:p>
    <w:p w14:paraId="500CA502" w14:textId="77777777" w:rsidR="00BB4420" w:rsidRPr="00E43050" w:rsidRDefault="00BB4420" w:rsidP="00FE2849">
      <w:pPr>
        <w:pStyle w:val="BodyText"/>
        <w:rPr>
          <w:rFonts w:cs="Arial"/>
          <w:sz w:val="20"/>
          <w:lang w:val="fr-FR"/>
        </w:rPr>
      </w:pPr>
    </w:p>
    <w:p w14:paraId="10232A00" w14:textId="77777777" w:rsidR="00B106E9" w:rsidRPr="00E43050" w:rsidRDefault="001E3A6D" w:rsidP="001E3A6D">
      <w:pPr>
        <w:pStyle w:val="BodyText"/>
        <w:widowControl w:val="0"/>
        <w:numPr>
          <w:ilvl w:val="0"/>
          <w:numId w:val="26"/>
        </w:numPr>
        <w:ind w:left="0" w:firstLine="0"/>
        <w:rPr>
          <w:b/>
          <w:lang w:val="fr-FR"/>
        </w:rPr>
      </w:pPr>
      <w:r w:rsidRPr="00E43050">
        <w:rPr>
          <w:rFonts w:cs="Arial"/>
          <w:b/>
          <w:sz w:val="20"/>
          <w:lang w:val="fr-FR"/>
        </w:rPr>
        <w:t>Estimation du poids total de thon capturé</w:t>
      </w:r>
      <w:r w:rsidRPr="00E43050">
        <w:rPr>
          <w:b/>
          <w:lang w:val="fr-FR"/>
        </w:rPr>
        <w:t xml:space="preserve"> </w:t>
      </w:r>
      <w:r w:rsidRPr="00E43050">
        <w:rPr>
          <w:rFonts w:cs="Arial"/>
          <w:b/>
          <w:sz w:val="20"/>
          <w:lang w:val="fr-FR"/>
        </w:rPr>
        <w:t xml:space="preserve">par le navire et l’observateur </w:t>
      </w:r>
    </w:p>
    <w:p w14:paraId="300F0789" w14:textId="77777777" w:rsidR="001E3A6D" w:rsidRPr="00E43050" w:rsidRDefault="001E3A6D" w:rsidP="001E3A6D">
      <w:pPr>
        <w:pStyle w:val="BodyText"/>
        <w:widowControl w:val="0"/>
        <w:rPr>
          <w:b/>
          <w:lang w:val="fr-FR"/>
        </w:rPr>
      </w:pPr>
    </w:p>
    <w:p w14:paraId="4BA0DBD3" w14:textId="77777777" w:rsidR="00050C23" w:rsidRPr="00E43050" w:rsidRDefault="00001318" w:rsidP="006C58B6">
      <w:pPr>
        <w:pStyle w:val="BodyText"/>
        <w:widowControl w:val="0"/>
        <w:rPr>
          <w:rFonts w:cs="Arial"/>
          <w:i/>
          <w:sz w:val="20"/>
          <w:lang w:val="fr-FR"/>
        </w:rPr>
      </w:pPr>
      <w:r w:rsidRPr="00E43050">
        <w:rPr>
          <w:rFonts w:cs="Arial"/>
          <w:i/>
          <w:sz w:val="20"/>
          <w:lang w:val="fr-FR"/>
        </w:rPr>
        <w:t>Table</w:t>
      </w:r>
      <w:r w:rsidR="001E3A6D" w:rsidRPr="00E43050">
        <w:rPr>
          <w:rFonts w:cs="Arial"/>
          <w:i/>
          <w:sz w:val="20"/>
          <w:lang w:val="fr-FR"/>
        </w:rPr>
        <w:t>au</w:t>
      </w:r>
      <w:r w:rsidR="00496BDF" w:rsidRPr="00E43050">
        <w:rPr>
          <w:rFonts w:cs="Arial"/>
          <w:i/>
          <w:sz w:val="20"/>
          <w:lang w:val="fr-FR"/>
        </w:rPr>
        <w:t xml:space="preserve"> </w:t>
      </w:r>
      <w:r w:rsidR="00EB28E1" w:rsidRPr="00E43050">
        <w:rPr>
          <w:rFonts w:cs="Arial"/>
          <w:i/>
          <w:sz w:val="20"/>
          <w:lang w:val="fr-FR"/>
        </w:rPr>
        <w:t>9</w:t>
      </w:r>
      <w:r w:rsidRPr="00E43050">
        <w:rPr>
          <w:rFonts w:cs="Arial"/>
          <w:i/>
          <w:sz w:val="20"/>
          <w:lang w:val="fr-FR"/>
        </w:rPr>
        <w:t xml:space="preserve">: </w:t>
      </w:r>
      <w:r w:rsidR="001E3A6D" w:rsidRPr="00E43050">
        <w:rPr>
          <w:rFonts w:cs="Arial"/>
          <w:i/>
          <w:sz w:val="20"/>
          <w:lang w:val="fr-FR"/>
        </w:rPr>
        <w:t>Enregistrement des prises totales de thon rouge</w:t>
      </w:r>
    </w:p>
    <w:tbl>
      <w:tblPr>
        <w:tblW w:w="14601"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Look w:val="0000" w:firstRow="0" w:lastRow="0" w:firstColumn="0" w:lastColumn="0" w:noHBand="0" w:noVBand="0"/>
      </w:tblPr>
      <w:tblGrid>
        <w:gridCol w:w="1418"/>
        <w:gridCol w:w="1560"/>
        <w:gridCol w:w="1701"/>
        <w:gridCol w:w="1842"/>
        <w:gridCol w:w="1560"/>
        <w:gridCol w:w="1701"/>
        <w:gridCol w:w="1984"/>
        <w:gridCol w:w="2835"/>
      </w:tblGrid>
      <w:tr w:rsidR="00C128F7" w:rsidRPr="00E43050" w14:paraId="5A1142CC" w14:textId="77777777" w:rsidTr="00AE3CB1">
        <w:trPr>
          <w:trHeight w:val="706"/>
        </w:trPr>
        <w:tc>
          <w:tcPr>
            <w:tcW w:w="1418" w:type="dxa"/>
            <w:vMerge w:val="restart"/>
            <w:tcBorders>
              <w:top w:val="single" w:sz="4" w:space="0" w:color="auto"/>
            </w:tcBorders>
            <w:vAlign w:val="center"/>
          </w:tcPr>
          <w:p w14:paraId="751E0B4F" w14:textId="77777777" w:rsidR="00C128F7" w:rsidRPr="00E43050" w:rsidRDefault="00AE3CB1" w:rsidP="00AE3CB1">
            <w:pPr>
              <w:snapToGrid w:val="0"/>
              <w:jc w:val="center"/>
              <w:rPr>
                <w:rFonts w:cs="Arial"/>
                <w:sz w:val="20"/>
                <w:lang w:val="fr-FR"/>
              </w:rPr>
            </w:pPr>
            <w:r>
              <w:rPr>
                <w:rFonts w:cs="Arial"/>
                <w:sz w:val="20"/>
                <w:lang w:val="fr-FR"/>
              </w:rPr>
              <w:t xml:space="preserve">N° </w:t>
            </w:r>
            <w:r w:rsidR="001E3A6D" w:rsidRPr="00E43050">
              <w:rPr>
                <w:rFonts w:cs="Arial"/>
                <w:sz w:val="20"/>
                <w:lang w:val="fr-FR"/>
              </w:rPr>
              <w:t>Opération de pêche</w:t>
            </w:r>
            <w:r w:rsidR="00C128F7" w:rsidRPr="00E43050">
              <w:rPr>
                <w:rFonts w:cs="Arial"/>
                <w:sz w:val="20"/>
                <w:lang w:val="fr-FR"/>
              </w:rPr>
              <w:t>*</w:t>
            </w:r>
          </w:p>
        </w:tc>
        <w:tc>
          <w:tcPr>
            <w:tcW w:w="1560" w:type="dxa"/>
            <w:vMerge w:val="restart"/>
            <w:tcBorders>
              <w:top w:val="single" w:sz="4" w:space="0" w:color="auto"/>
            </w:tcBorders>
            <w:shd w:val="clear" w:color="auto" w:fill="auto"/>
            <w:vAlign w:val="center"/>
          </w:tcPr>
          <w:p w14:paraId="1CA4D7DA" w14:textId="77777777" w:rsidR="00C128F7" w:rsidRPr="00E43050" w:rsidRDefault="00C128F7" w:rsidP="00C128F7">
            <w:pPr>
              <w:snapToGrid w:val="0"/>
              <w:jc w:val="center"/>
              <w:rPr>
                <w:rFonts w:cs="Arial"/>
                <w:sz w:val="20"/>
                <w:lang w:val="fr-FR"/>
              </w:rPr>
            </w:pPr>
            <w:r w:rsidRPr="00E43050">
              <w:rPr>
                <w:rFonts w:cs="Arial"/>
                <w:sz w:val="20"/>
                <w:lang w:val="fr-FR"/>
              </w:rPr>
              <w:t>BFT</w:t>
            </w:r>
          </w:p>
        </w:tc>
        <w:tc>
          <w:tcPr>
            <w:tcW w:w="3543" w:type="dxa"/>
            <w:gridSpan w:val="2"/>
            <w:tcBorders>
              <w:top w:val="single" w:sz="4" w:space="0" w:color="auto"/>
            </w:tcBorders>
            <w:shd w:val="clear" w:color="auto" w:fill="auto"/>
            <w:vAlign w:val="center"/>
          </w:tcPr>
          <w:p w14:paraId="7AF98D4D" w14:textId="77777777" w:rsidR="00C128F7" w:rsidRPr="00E43050" w:rsidRDefault="001E3A6D" w:rsidP="00C128F7">
            <w:pPr>
              <w:snapToGrid w:val="0"/>
              <w:jc w:val="center"/>
              <w:rPr>
                <w:rFonts w:cs="Arial"/>
                <w:sz w:val="20"/>
                <w:lang w:val="fr-FR"/>
              </w:rPr>
            </w:pPr>
            <w:r w:rsidRPr="00E43050">
              <w:rPr>
                <w:rFonts w:cs="Arial"/>
                <w:sz w:val="20"/>
                <w:lang w:val="fr-FR"/>
              </w:rPr>
              <w:t>Estimé par le navire</w:t>
            </w:r>
          </w:p>
        </w:tc>
        <w:tc>
          <w:tcPr>
            <w:tcW w:w="3261" w:type="dxa"/>
            <w:gridSpan w:val="2"/>
            <w:tcBorders>
              <w:top w:val="single" w:sz="4" w:space="0" w:color="auto"/>
            </w:tcBorders>
            <w:shd w:val="clear" w:color="auto" w:fill="auto"/>
            <w:vAlign w:val="center"/>
          </w:tcPr>
          <w:p w14:paraId="52AEAB46" w14:textId="77777777" w:rsidR="00C128F7" w:rsidRPr="00E43050" w:rsidRDefault="001E3A6D" w:rsidP="00C128F7">
            <w:pPr>
              <w:pStyle w:val="ListParagraph"/>
              <w:snapToGrid w:val="0"/>
              <w:ind w:left="0"/>
              <w:jc w:val="center"/>
              <w:rPr>
                <w:rFonts w:cs="Arial"/>
                <w:sz w:val="20"/>
                <w:lang w:val="fr-FR"/>
              </w:rPr>
            </w:pPr>
            <w:r w:rsidRPr="00E43050">
              <w:rPr>
                <w:rFonts w:cs="Arial"/>
                <w:sz w:val="20"/>
                <w:lang w:val="fr-FR"/>
              </w:rPr>
              <w:t>Estimé par l’observateur</w:t>
            </w:r>
          </w:p>
        </w:tc>
        <w:tc>
          <w:tcPr>
            <w:tcW w:w="1984" w:type="dxa"/>
            <w:vMerge w:val="restart"/>
            <w:tcBorders>
              <w:top w:val="single" w:sz="4" w:space="0" w:color="auto"/>
            </w:tcBorders>
            <w:vAlign w:val="center"/>
          </w:tcPr>
          <w:p w14:paraId="11ED7047" w14:textId="77777777" w:rsidR="00C128F7" w:rsidRPr="00E43050" w:rsidRDefault="00E43050" w:rsidP="00C128F7">
            <w:pPr>
              <w:snapToGrid w:val="0"/>
              <w:jc w:val="center"/>
              <w:rPr>
                <w:rFonts w:cs="Arial"/>
                <w:sz w:val="20"/>
                <w:lang w:val="fr-FR"/>
              </w:rPr>
            </w:pPr>
            <w:r>
              <w:rPr>
                <w:rFonts w:cs="Arial"/>
                <w:sz w:val="20"/>
                <w:lang w:val="fr-FR"/>
              </w:rPr>
              <w:t>Carnet de pêche</w:t>
            </w:r>
            <w:r w:rsidR="00C128F7" w:rsidRPr="00E43050">
              <w:rPr>
                <w:rFonts w:cs="Arial"/>
                <w:sz w:val="20"/>
                <w:lang w:val="fr-FR"/>
              </w:rPr>
              <w:t xml:space="preserve"> </w:t>
            </w:r>
            <w:r w:rsidR="001E3A6D" w:rsidRPr="00E43050">
              <w:rPr>
                <w:rFonts w:cs="Arial"/>
                <w:sz w:val="20"/>
                <w:lang w:val="fr-FR"/>
              </w:rPr>
              <w:t xml:space="preserve">: </w:t>
            </w:r>
            <w:r w:rsidR="00AE3CB1">
              <w:rPr>
                <w:rFonts w:cs="Arial"/>
                <w:sz w:val="20"/>
                <w:lang w:val="fr-FR"/>
              </w:rPr>
              <w:t>N° opération de pêche</w:t>
            </w:r>
          </w:p>
        </w:tc>
        <w:tc>
          <w:tcPr>
            <w:tcW w:w="2835" w:type="dxa"/>
            <w:vMerge w:val="restart"/>
            <w:tcBorders>
              <w:top w:val="single" w:sz="4" w:space="0" w:color="auto"/>
            </w:tcBorders>
            <w:vAlign w:val="center"/>
          </w:tcPr>
          <w:p w14:paraId="5CF91115" w14:textId="77777777" w:rsidR="00C128F7" w:rsidRPr="00E43050" w:rsidRDefault="00AE3CB1" w:rsidP="00C128F7">
            <w:pPr>
              <w:snapToGrid w:val="0"/>
              <w:jc w:val="center"/>
              <w:rPr>
                <w:rFonts w:cs="Arial"/>
                <w:sz w:val="20"/>
                <w:lang w:val="fr-FR"/>
              </w:rPr>
            </w:pPr>
            <w:r>
              <w:rPr>
                <w:rFonts w:cs="Arial"/>
                <w:sz w:val="20"/>
                <w:lang w:val="fr-FR"/>
              </w:rPr>
              <w:t>N° BCD</w:t>
            </w:r>
          </w:p>
        </w:tc>
      </w:tr>
      <w:tr w:rsidR="00037B46" w:rsidRPr="00E43050" w14:paraId="65A0D288" w14:textId="77777777" w:rsidTr="00AE3CB1">
        <w:trPr>
          <w:trHeight w:val="510"/>
        </w:trPr>
        <w:tc>
          <w:tcPr>
            <w:tcW w:w="1418" w:type="dxa"/>
            <w:vMerge/>
          </w:tcPr>
          <w:p w14:paraId="633C62BA" w14:textId="77777777" w:rsidR="00037B46" w:rsidRPr="00E43050" w:rsidRDefault="00037B46" w:rsidP="00C128F7">
            <w:pPr>
              <w:snapToGrid w:val="0"/>
              <w:jc w:val="center"/>
              <w:rPr>
                <w:rFonts w:cs="Arial"/>
                <w:b/>
                <w:sz w:val="20"/>
                <w:lang w:val="fr-FR"/>
              </w:rPr>
            </w:pPr>
          </w:p>
        </w:tc>
        <w:tc>
          <w:tcPr>
            <w:tcW w:w="1560" w:type="dxa"/>
            <w:vMerge/>
            <w:shd w:val="clear" w:color="auto" w:fill="auto"/>
            <w:vAlign w:val="center"/>
          </w:tcPr>
          <w:p w14:paraId="1EA45283" w14:textId="77777777" w:rsidR="00037B46" w:rsidRPr="00E43050" w:rsidRDefault="00037B46" w:rsidP="00C128F7">
            <w:pPr>
              <w:snapToGrid w:val="0"/>
              <w:jc w:val="center"/>
              <w:rPr>
                <w:rFonts w:cs="Arial"/>
                <w:b/>
                <w:sz w:val="20"/>
                <w:lang w:val="fr-FR"/>
              </w:rPr>
            </w:pPr>
          </w:p>
        </w:tc>
        <w:tc>
          <w:tcPr>
            <w:tcW w:w="1701" w:type="dxa"/>
            <w:shd w:val="clear" w:color="auto" w:fill="auto"/>
            <w:vAlign w:val="center"/>
          </w:tcPr>
          <w:p w14:paraId="20FE365F" w14:textId="77777777" w:rsidR="00037B46" w:rsidRPr="00E43050" w:rsidRDefault="00037B46" w:rsidP="00C128F7">
            <w:pPr>
              <w:snapToGrid w:val="0"/>
              <w:jc w:val="center"/>
              <w:rPr>
                <w:rFonts w:cs="Arial"/>
                <w:sz w:val="20"/>
                <w:lang w:val="fr-FR"/>
              </w:rPr>
            </w:pPr>
            <w:r w:rsidRPr="00E43050">
              <w:rPr>
                <w:rFonts w:cs="Arial"/>
                <w:sz w:val="20"/>
                <w:lang w:val="fr-FR"/>
              </w:rPr>
              <w:t>#</w:t>
            </w:r>
          </w:p>
          <w:p w14:paraId="537898A0" w14:textId="77777777" w:rsidR="00037B46" w:rsidRPr="00E43050" w:rsidRDefault="00037B46" w:rsidP="00C128F7">
            <w:pPr>
              <w:snapToGrid w:val="0"/>
              <w:jc w:val="center"/>
              <w:rPr>
                <w:rFonts w:cs="Arial"/>
                <w:sz w:val="20"/>
                <w:lang w:val="fr-FR"/>
              </w:rPr>
            </w:pPr>
            <w:r w:rsidRPr="00E43050">
              <w:rPr>
                <w:rFonts w:cs="Arial"/>
                <w:sz w:val="20"/>
                <w:lang w:val="fr-FR"/>
              </w:rPr>
              <w:t>(n</w:t>
            </w:r>
            <w:r w:rsidR="00E43050">
              <w:rPr>
                <w:rFonts w:cs="Arial"/>
                <w:sz w:val="20"/>
                <w:lang w:val="fr-FR"/>
              </w:rPr>
              <w:t>br</w:t>
            </w:r>
            <w:r w:rsidRPr="00E43050">
              <w:rPr>
                <w:rFonts w:cs="Arial"/>
                <w:sz w:val="20"/>
                <w:lang w:val="fr-FR"/>
              </w:rPr>
              <w:t>)</w:t>
            </w:r>
          </w:p>
        </w:tc>
        <w:tc>
          <w:tcPr>
            <w:tcW w:w="1842" w:type="dxa"/>
            <w:shd w:val="clear" w:color="auto" w:fill="auto"/>
            <w:vAlign w:val="center"/>
          </w:tcPr>
          <w:p w14:paraId="54842237" w14:textId="77777777" w:rsidR="00037B46" w:rsidRPr="00E43050" w:rsidRDefault="00E43050" w:rsidP="00C128F7">
            <w:pPr>
              <w:snapToGrid w:val="0"/>
              <w:jc w:val="center"/>
              <w:rPr>
                <w:rFonts w:cs="Arial"/>
                <w:sz w:val="20"/>
                <w:lang w:val="fr-FR"/>
              </w:rPr>
            </w:pPr>
            <w:r>
              <w:rPr>
                <w:rFonts w:cs="Arial"/>
                <w:sz w:val="20"/>
                <w:lang w:val="fr-FR"/>
              </w:rPr>
              <w:t>Pds</w:t>
            </w:r>
            <w:r w:rsidR="00037B46" w:rsidRPr="00E43050">
              <w:rPr>
                <w:rFonts w:cs="Arial"/>
                <w:sz w:val="20"/>
                <w:lang w:val="fr-FR"/>
              </w:rPr>
              <w:t xml:space="preserve"> </w:t>
            </w:r>
          </w:p>
          <w:p w14:paraId="6C218DFD" w14:textId="77777777" w:rsidR="00037B46" w:rsidRPr="00E43050" w:rsidRDefault="00037B46" w:rsidP="00C128F7">
            <w:pPr>
              <w:snapToGrid w:val="0"/>
              <w:jc w:val="center"/>
              <w:rPr>
                <w:rFonts w:cs="Arial"/>
                <w:sz w:val="20"/>
                <w:lang w:val="fr-FR"/>
              </w:rPr>
            </w:pPr>
            <w:r w:rsidRPr="00E43050">
              <w:rPr>
                <w:rFonts w:cs="Arial"/>
                <w:sz w:val="20"/>
                <w:lang w:val="fr-FR"/>
              </w:rPr>
              <w:t>(kg)</w:t>
            </w:r>
          </w:p>
        </w:tc>
        <w:tc>
          <w:tcPr>
            <w:tcW w:w="1560" w:type="dxa"/>
            <w:vAlign w:val="center"/>
          </w:tcPr>
          <w:p w14:paraId="5E512655" w14:textId="77777777" w:rsidR="00037B46" w:rsidRPr="00E43050" w:rsidRDefault="00037B46" w:rsidP="00037B46">
            <w:pPr>
              <w:snapToGrid w:val="0"/>
              <w:jc w:val="center"/>
              <w:rPr>
                <w:rFonts w:cs="Arial"/>
                <w:sz w:val="20"/>
                <w:lang w:val="fr-FR"/>
              </w:rPr>
            </w:pPr>
            <w:r w:rsidRPr="00E43050">
              <w:rPr>
                <w:rFonts w:cs="Arial"/>
                <w:sz w:val="20"/>
                <w:lang w:val="fr-FR"/>
              </w:rPr>
              <w:t>#</w:t>
            </w:r>
          </w:p>
          <w:p w14:paraId="6A387BCB" w14:textId="77777777" w:rsidR="00037B46" w:rsidRPr="00E43050" w:rsidRDefault="00037B46" w:rsidP="00037B46">
            <w:pPr>
              <w:snapToGrid w:val="0"/>
              <w:jc w:val="center"/>
              <w:rPr>
                <w:rFonts w:cs="Arial"/>
                <w:sz w:val="20"/>
                <w:lang w:val="fr-FR"/>
              </w:rPr>
            </w:pPr>
            <w:r w:rsidRPr="00E43050">
              <w:rPr>
                <w:rFonts w:cs="Arial"/>
                <w:sz w:val="20"/>
                <w:lang w:val="fr-FR"/>
              </w:rPr>
              <w:t>(n</w:t>
            </w:r>
            <w:r w:rsidR="00E43050">
              <w:rPr>
                <w:rFonts w:cs="Arial"/>
                <w:sz w:val="20"/>
                <w:lang w:val="fr-FR"/>
              </w:rPr>
              <w:t>br</w:t>
            </w:r>
            <w:r w:rsidRPr="00E43050">
              <w:rPr>
                <w:rFonts w:cs="Arial"/>
                <w:sz w:val="20"/>
                <w:lang w:val="fr-FR"/>
              </w:rPr>
              <w:t>)</w:t>
            </w:r>
          </w:p>
        </w:tc>
        <w:tc>
          <w:tcPr>
            <w:tcW w:w="1701" w:type="dxa"/>
            <w:vAlign w:val="center"/>
          </w:tcPr>
          <w:p w14:paraId="13F210B0" w14:textId="77777777" w:rsidR="00037B46" w:rsidRPr="00E43050" w:rsidRDefault="00E43050" w:rsidP="00037B46">
            <w:pPr>
              <w:snapToGrid w:val="0"/>
              <w:jc w:val="center"/>
              <w:rPr>
                <w:rFonts w:cs="Arial"/>
                <w:sz w:val="20"/>
                <w:lang w:val="fr-FR"/>
              </w:rPr>
            </w:pPr>
            <w:r>
              <w:rPr>
                <w:rFonts w:cs="Arial"/>
                <w:sz w:val="20"/>
                <w:lang w:val="fr-FR"/>
              </w:rPr>
              <w:t>Pds</w:t>
            </w:r>
            <w:r w:rsidR="00037B46" w:rsidRPr="00E43050">
              <w:rPr>
                <w:rFonts w:cs="Arial"/>
                <w:sz w:val="20"/>
                <w:lang w:val="fr-FR"/>
              </w:rPr>
              <w:t xml:space="preserve"> </w:t>
            </w:r>
          </w:p>
          <w:p w14:paraId="4876DFAB" w14:textId="77777777" w:rsidR="00037B46" w:rsidRPr="00E43050" w:rsidRDefault="00037B46" w:rsidP="00037B46">
            <w:pPr>
              <w:snapToGrid w:val="0"/>
              <w:jc w:val="center"/>
              <w:rPr>
                <w:rFonts w:cs="Arial"/>
                <w:sz w:val="20"/>
                <w:lang w:val="fr-FR"/>
              </w:rPr>
            </w:pPr>
            <w:r w:rsidRPr="00E43050">
              <w:rPr>
                <w:rFonts w:cs="Arial"/>
                <w:sz w:val="20"/>
                <w:lang w:val="fr-FR"/>
              </w:rPr>
              <w:t>(kg)</w:t>
            </w:r>
          </w:p>
        </w:tc>
        <w:tc>
          <w:tcPr>
            <w:tcW w:w="1984" w:type="dxa"/>
            <w:vMerge/>
          </w:tcPr>
          <w:p w14:paraId="136F71A6" w14:textId="77777777" w:rsidR="00037B46" w:rsidRPr="00E43050" w:rsidRDefault="00037B46" w:rsidP="00C128F7">
            <w:pPr>
              <w:snapToGrid w:val="0"/>
              <w:jc w:val="center"/>
              <w:rPr>
                <w:rFonts w:cs="Arial"/>
                <w:b/>
                <w:sz w:val="20"/>
                <w:lang w:val="fr-FR"/>
              </w:rPr>
            </w:pPr>
          </w:p>
        </w:tc>
        <w:tc>
          <w:tcPr>
            <w:tcW w:w="2835" w:type="dxa"/>
            <w:vMerge/>
            <w:shd w:val="clear" w:color="auto" w:fill="auto"/>
            <w:vAlign w:val="center"/>
          </w:tcPr>
          <w:p w14:paraId="3567AE91" w14:textId="77777777" w:rsidR="00037B46" w:rsidRPr="00E43050" w:rsidRDefault="00037B46" w:rsidP="00C128F7">
            <w:pPr>
              <w:snapToGrid w:val="0"/>
              <w:jc w:val="center"/>
              <w:rPr>
                <w:rFonts w:cs="Arial"/>
                <w:sz w:val="20"/>
                <w:lang w:val="fr-FR"/>
              </w:rPr>
            </w:pPr>
          </w:p>
        </w:tc>
      </w:tr>
      <w:tr w:rsidR="00E71198" w:rsidRPr="00E43050" w14:paraId="7763230F" w14:textId="77777777" w:rsidTr="00E71198">
        <w:trPr>
          <w:trHeight w:val="510"/>
        </w:trPr>
        <w:tc>
          <w:tcPr>
            <w:tcW w:w="1418" w:type="dxa"/>
            <w:vMerge w:val="restart"/>
            <w:vAlign w:val="center"/>
          </w:tcPr>
          <w:p w14:paraId="65B98DC9" w14:textId="75864982" w:rsidR="00E71198" w:rsidRPr="00E43050" w:rsidRDefault="0014533F" w:rsidP="00E71198">
            <w:pPr>
              <w:snapToGrid w:val="0"/>
              <w:jc w:val="center"/>
              <w:rPr>
                <w:rFonts w:cs="Arial"/>
                <w:sz w:val="20"/>
                <w:lang w:val="fr-FR"/>
              </w:rPr>
            </w:pPr>
            <w:r>
              <w:rPr>
                <w:rFonts w:cs="Arial"/>
                <w:sz w:val="20"/>
                <w:lang w:val="fr-FR"/>
              </w:rPr>
              <w:t>N/A</w:t>
            </w:r>
          </w:p>
        </w:tc>
        <w:tc>
          <w:tcPr>
            <w:tcW w:w="1560" w:type="dxa"/>
            <w:shd w:val="clear" w:color="auto" w:fill="auto"/>
            <w:vAlign w:val="center"/>
          </w:tcPr>
          <w:p w14:paraId="1A8144D1" w14:textId="77777777" w:rsidR="00E71198" w:rsidRPr="00E43050" w:rsidRDefault="00E71198" w:rsidP="00E71198">
            <w:pPr>
              <w:snapToGrid w:val="0"/>
              <w:jc w:val="center"/>
              <w:rPr>
                <w:rFonts w:cs="Arial"/>
                <w:sz w:val="20"/>
                <w:lang w:val="fr-FR"/>
              </w:rPr>
            </w:pPr>
            <w:r w:rsidRPr="00E43050">
              <w:rPr>
                <w:rFonts w:cs="Arial"/>
                <w:sz w:val="20"/>
                <w:lang w:val="fr-FR"/>
              </w:rPr>
              <w:t>vivant</w:t>
            </w:r>
          </w:p>
        </w:tc>
        <w:tc>
          <w:tcPr>
            <w:tcW w:w="1701" w:type="dxa"/>
            <w:shd w:val="clear" w:color="auto" w:fill="auto"/>
            <w:vAlign w:val="center"/>
          </w:tcPr>
          <w:p w14:paraId="6C39D5DF" w14:textId="77777777" w:rsidR="00E71198" w:rsidRPr="00D95B6B" w:rsidRDefault="00E71198" w:rsidP="00E71198">
            <w:pPr>
              <w:snapToGrid w:val="0"/>
              <w:jc w:val="center"/>
              <w:rPr>
                <w:rFonts w:cs="Arial"/>
                <w:sz w:val="18"/>
                <w:szCs w:val="18"/>
              </w:rPr>
            </w:pPr>
          </w:p>
        </w:tc>
        <w:tc>
          <w:tcPr>
            <w:tcW w:w="1842" w:type="dxa"/>
            <w:shd w:val="clear" w:color="auto" w:fill="auto"/>
            <w:vAlign w:val="center"/>
          </w:tcPr>
          <w:p w14:paraId="01CEC4F3" w14:textId="77777777" w:rsidR="00E71198" w:rsidRPr="00D95B6B" w:rsidRDefault="00E71198" w:rsidP="00E71198">
            <w:pPr>
              <w:snapToGrid w:val="0"/>
              <w:jc w:val="center"/>
              <w:rPr>
                <w:rFonts w:cs="Arial"/>
                <w:sz w:val="18"/>
                <w:szCs w:val="18"/>
              </w:rPr>
            </w:pPr>
          </w:p>
        </w:tc>
        <w:tc>
          <w:tcPr>
            <w:tcW w:w="1560" w:type="dxa"/>
            <w:vAlign w:val="center"/>
          </w:tcPr>
          <w:p w14:paraId="74665858" w14:textId="77777777" w:rsidR="00E71198" w:rsidRPr="00D95B6B" w:rsidRDefault="00E71198" w:rsidP="00E71198">
            <w:pPr>
              <w:snapToGrid w:val="0"/>
              <w:jc w:val="center"/>
              <w:rPr>
                <w:rFonts w:cs="Arial"/>
                <w:sz w:val="18"/>
                <w:szCs w:val="18"/>
              </w:rPr>
            </w:pPr>
          </w:p>
        </w:tc>
        <w:tc>
          <w:tcPr>
            <w:tcW w:w="1701" w:type="dxa"/>
            <w:vAlign w:val="center"/>
          </w:tcPr>
          <w:p w14:paraId="15581F69" w14:textId="77777777" w:rsidR="00E71198" w:rsidRPr="00D95B6B" w:rsidRDefault="00E71198" w:rsidP="00E71198">
            <w:pPr>
              <w:snapToGrid w:val="0"/>
              <w:jc w:val="center"/>
              <w:rPr>
                <w:rFonts w:cs="Arial"/>
                <w:sz w:val="18"/>
                <w:szCs w:val="18"/>
              </w:rPr>
            </w:pPr>
          </w:p>
        </w:tc>
        <w:tc>
          <w:tcPr>
            <w:tcW w:w="1984" w:type="dxa"/>
            <w:vAlign w:val="center"/>
          </w:tcPr>
          <w:p w14:paraId="70B9B7DD" w14:textId="77777777" w:rsidR="00E71198" w:rsidRPr="00D95B6B" w:rsidRDefault="00E71198" w:rsidP="00E71198">
            <w:pPr>
              <w:snapToGrid w:val="0"/>
              <w:jc w:val="center"/>
              <w:rPr>
                <w:rFonts w:cs="Arial"/>
                <w:sz w:val="18"/>
                <w:szCs w:val="18"/>
              </w:rPr>
            </w:pPr>
          </w:p>
        </w:tc>
        <w:tc>
          <w:tcPr>
            <w:tcW w:w="2835" w:type="dxa"/>
            <w:shd w:val="clear" w:color="auto" w:fill="auto"/>
            <w:vAlign w:val="center"/>
          </w:tcPr>
          <w:p w14:paraId="1FCF8662" w14:textId="77777777" w:rsidR="00E71198" w:rsidRPr="00D95B6B" w:rsidRDefault="00E71198" w:rsidP="00E71198">
            <w:pPr>
              <w:snapToGrid w:val="0"/>
              <w:jc w:val="center"/>
              <w:rPr>
                <w:rFonts w:cs="Arial"/>
                <w:sz w:val="18"/>
                <w:szCs w:val="18"/>
              </w:rPr>
            </w:pPr>
          </w:p>
        </w:tc>
      </w:tr>
      <w:tr w:rsidR="00E71198" w:rsidRPr="00E43050" w14:paraId="7EAC9762" w14:textId="77777777" w:rsidTr="00AE3CB1">
        <w:tblPrEx>
          <w:tblCellMar>
            <w:left w:w="0" w:type="dxa"/>
            <w:right w:w="0" w:type="dxa"/>
          </w:tblCellMar>
        </w:tblPrEx>
        <w:trPr>
          <w:trHeight w:val="510"/>
        </w:trPr>
        <w:tc>
          <w:tcPr>
            <w:tcW w:w="1418" w:type="dxa"/>
            <w:vMerge/>
            <w:vAlign w:val="center"/>
          </w:tcPr>
          <w:p w14:paraId="3144DEE7" w14:textId="77777777" w:rsidR="00E71198" w:rsidRPr="00E43050" w:rsidRDefault="00E71198" w:rsidP="00E71198">
            <w:pPr>
              <w:snapToGrid w:val="0"/>
              <w:jc w:val="center"/>
              <w:rPr>
                <w:rFonts w:cs="Arial"/>
                <w:sz w:val="20"/>
                <w:lang w:val="fr-FR"/>
              </w:rPr>
            </w:pPr>
          </w:p>
        </w:tc>
        <w:tc>
          <w:tcPr>
            <w:tcW w:w="1560" w:type="dxa"/>
            <w:shd w:val="clear" w:color="auto" w:fill="auto"/>
            <w:vAlign w:val="center"/>
          </w:tcPr>
          <w:p w14:paraId="3A27FF7D" w14:textId="77777777" w:rsidR="00E71198" w:rsidRPr="00E43050" w:rsidRDefault="00E71198" w:rsidP="00E71198">
            <w:pPr>
              <w:snapToGrid w:val="0"/>
              <w:jc w:val="center"/>
              <w:rPr>
                <w:rFonts w:cs="Arial"/>
                <w:sz w:val="20"/>
                <w:lang w:val="fr-FR"/>
              </w:rPr>
            </w:pPr>
            <w:r w:rsidRPr="00E43050">
              <w:rPr>
                <w:rFonts w:cs="Arial"/>
                <w:sz w:val="20"/>
                <w:lang w:val="fr-FR"/>
              </w:rPr>
              <w:t>mort</w:t>
            </w:r>
          </w:p>
        </w:tc>
        <w:tc>
          <w:tcPr>
            <w:tcW w:w="1701" w:type="dxa"/>
            <w:shd w:val="clear" w:color="auto" w:fill="auto"/>
            <w:vAlign w:val="center"/>
          </w:tcPr>
          <w:p w14:paraId="2B812166" w14:textId="77777777" w:rsidR="00E71198" w:rsidRPr="00E43050" w:rsidRDefault="00E71198" w:rsidP="00E71198">
            <w:pPr>
              <w:jc w:val="center"/>
              <w:rPr>
                <w:color w:val="000000" w:themeColor="text1"/>
                <w:sz w:val="20"/>
                <w:lang w:val="fr-FR"/>
              </w:rPr>
            </w:pPr>
          </w:p>
        </w:tc>
        <w:tc>
          <w:tcPr>
            <w:tcW w:w="1842" w:type="dxa"/>
            <w:shd w:val="clear" w:color="auto" w:fill="auto"/>
            <w:vAlign w:val="center"/>
          </w:tcPr>
          <w:p w14:paraId="13EB085F" w14:textId="77777777" w:rsidR="00E71198" w:rsidRPr="00E43050" w:rsidRDefault="00E71198" w:rsidP="00E71198">
            <w:pPr>
              <w:jc w:val="center"/>
              <w:rPr>
                <w:color w:val="000000" w:themeColor="text1"/>
                <w:sz w:val="20"/>
                <w:lang w:val="fr-FR"/>
              </w:rPr>
            </w:pPr>
          </w:p>
        </w:tc>
        <w:tc>
          <w:tcPr>
            <w:tcW w:w="1560" w:type="dxa"/>
            <w:vAlign w:val="center"/>
          </w:tcPr>
          <w:p w14:paraId="3AACCE79" w14:textId="77777777" w:rsidR="00E71198" w:rsidRPr="00E43050" w:rsidRDefault="00E71198" w:rsidP="00E71198">
            <w:pPr>
              <w:jc w:val="center"/>
              <w:rPr>
                <w:color w:val="000000" w:themeColor="text1"/>
                <w:sz w:val="20"/>
                <w:lang w:val="fr-FR"/>
              </w:rPr>
            </w:pPr>
          </w:p>
        </w:tc>
        <w:tc>
          <w:tcPr>
            <w:tcW w:w="1701" w:type="dxa"/>
            <w:vAlign w:val="center"/>
          </w:tcPr>
          <w:p w14:paraId="1279C702" w14:textId="77777777" w:rsidR="00E71198" w:rsidRPr="00E43050" w:rsidRDefault="00E71198" w:rsidP="00E71198">
            <w:pPr>
              <w:jc w:val="center"/>
              <w:rPr>
                <w:color w:val="000000" w:themeColor="text1"/>
                <w:sz w:val="20"/>
                <w:lang w:val="fr-FR"/>
              </w:rPr>
            </w:pPr>
          </w:p>
        </w:tc>
        <w:tc>
          <w:tcPr>
            <w:tcW w:w="1984" w:type="dxa"/>
            <w:vAlign w:val="center"/>
          </w:tcPr>
          <w:p w14:paraId="64D46367" w14:textId="77777777" w:rsidR="00E71198" w:rsidRPr="00E43050" w:rsidRDefault="00E71198" w:rsidP="00E71198">
            <w:pPr>
              <w:jc w:val="center"/>
              <w:rPr>
                <w:color w:val="000000" w:themeColor="text1"/>
                <w:sz w:val="20"/>
                <w:lang w:val="fr-FR"/>
              </w:rPr>
            </w:pPr>
          </w:p>
        </w:tc>
        <w:tc>
          <w:tcPr>
            <w:tcW w:w="2835" w:type="dxa"/>
            <w:shd w:val="clear" w:color="auto" w:fill="auto"/>
            <w:vAlign w:val="center"/>
          </w:tcPr>
          <w:p w14:paraId="42F651CA" w14:textId="77777777" w:rsidR="00E71198" w:rsidRPr="00E43050" w:rsidRDefault="00E71198" w:rsidP="00E71198">
            <w:pPr>
              <w:jc w:val="center"/>
              <w:rPr>
                <w:color w:val="000000" w:themeColor="text1"/>
                <w:sz w:val="20"/>
                <w:lang w:val="fr-FR"/>
              </w:rPr>
            </w:pPr>
          </w:p>
        </w:tc>
      </w:tr>
    </w:tbl>
    <w:p w14:paraId="3E38851C" w14:textId="77777777" w:rsidR="00C128F7" w:rsidRPr="00E43050" w:rsidRDefault="00C128F7" w:rsidP="006C58B6">
      <w:pPr>
        <w:pStyle w:val="BodyText"/>
        <w:widowControl w:val="0"/>
        <w:rPr>
          <w:rFonts w:cs="Arial"/>
          <w:sz w:val="20"/>
          <w:lang w:val="fr-FR"/>
        </w:rPr>
      </w:pPr>
      <w:r w:rsidRPr="00E43050">
        <w:rPr>
          <w:rFonts w:cs="Arial"/>
          <w:sz w:val="20"/>
          <w:lang w:val="fr-FR"/>
        </w:rPr>
        <w:t>*</w:t>
      </w:r>
      <w:r w:rsidRPr="00E43050">
        <w:rPr>
          <w:rFonts w:cs="Arial"/>
          <w:sz w:val="20"/>
          <w:lang w:val="fr-FR"/>
        </w:rPr>
        <w:tab/>
      </w:r>
      <w:r w:rsidR="001E3A6D" w:rsidRPr="00E43050">
        <w:rPr>
          <w:rFonts w:cs="Arial"/>
          <w:sz w:val="20"/>
          <w:lang w:val="fr-FR"/>
        </w:rPr>
        <w:t>Voir tableau 1</w:t>
      </w:r>
      <w:r w:rsidRPr="00E43050">
        <w:rPr>
          <w:rFonts w:cs="Arial"/>
          <w:sz w:val="20"/>
          <w:lang w:val="fr-FR"/>
        </w:rPr>
        <w:t>.</w:t>
      </w:r>
    </w:p>
    <w:p w14:paraId="19575C6A" w14:textId="77777777" w:rsidR="00C128F7" w:rsidRPr="00E43050" w:rsidRDefault="00C128F7" w:rsidP="006C58B6">
      <w:pPr>
        <w:pStyle w:val="BodyText"/>
        <w:widowControl w:val="0"/>
        <w:rPr>
          <w:rFonts w:cs="Arial"/>
          <w:sz w:val="18"/>
          <w:szCs w:val="18"/>
          <w:lang w:val="fr-FR"/>
        </w:rPr>
      </w:pPr>
    </w:p>
    <w:p w14:paraId="2BECB832" w14:textId="77777777" w:rsidR="00222A98" w:rsidRDefault="00222A98" w:rsidP="00222A98">
      <w:pPr>
        <w:rPr>
          <w:rFonts w:cs="Arial"/>
          <w:sz w:val="20"/>
          <w:lang w:val="fr-FR"/>
        </w:rPr>
      </w:pPr>
      <w:r>
        <w:rPr>
          <w:rFonts w:cs="Arial"/>
          <w:sz w:val="20"/>
          <w:lang w:val="fr-FR"/>
        </w:rPr>
        <w:t>Pas d’opération de pêche pour ce navire.</w:t>
      </w:r>
    </w:p>
    <w:p w14:paraId="33632D88" w14:textId="3BBEE66E" w:rsidR="00E71198" w:rsidRDefault="00E71198">
      <w:pPr>
        <w:rPr>
          <w:rFonts w:cs="Arial"/>
          <w:i/>
          <w:color w:val="000000" w:themeColor="text1"/>
          <w:sz w:val="20"/>
          <w:lang w:val="fr-FR"/>
        </w:rPr>
      </w:pPr>
    </w:p>
    <w:p w14:paraId="7ED68C4D" w14:textId="77777777" w:rsidR="00A63ECB" w:rsidRPr="00E43050" w:rsidRDefault="00037B46" w:rsidP="006C58B6">
      <w:pPr>
        <w:pStyle w:val="BodyText"/>
        <w:widowControl w:val="0"/>
        <w:rPr>
          <w:rFonts w:cs="Arial"/>
          <w:i/>
          <w:color w:val="000000" w:themeColor="text1"/>
          <w:sz w:val="20"/>
          <w:lang w:val="fr-FR"/>
        </w:rPr>
      </w:pPr>
      <w:r w:rsidRPr="00E43050">
        <w:rPr>
          <w:rFonts w:cs="Arial"/>
          <w:i/>
          <w:color w:val="000000" w:themeColor="text1"/>
          <w:sz w:val="20"/>
          <w:lang w:val="fr-FR"/>
        </w:rPr>
        <w:t>T</w:t>
      </w:r>
      <w:r w:rsidR="00A63ECB" w:rsidRPr="00E43050">
        <w:rPr>
          <w:rFonts w:cs="Arial"/>
          <w:i/>
          <w:color w:val="000000" w:themeColor="text1"/>
          <w:sz w:val="20"/>
          <w:lang w:val="fr-FR"/>
        </w:rPr>
        <w:t>able</w:t>
      </w:r>
      <w:r w:rsidR="009935F2" w:rsidRPr="00E43050">
        <w:rPr>
          <w:rFonts w:cs="Arial"/>
          <w:i/>
          <w:color w:val="000000" w:themeColor="text1"/>
          <w:sz w:val="20"/>
          <w:lang w:val="fr-FR"/>
        </w:rPr>
        <w:t>au</w:t>
      </w:r>
      <w:r w:rsidR="00A63ECB" w:rsidRPr="00E43050">
        <w:rPr>
          <w:rFonts w:cs="Arial"/>
          <w:i/>
          <w:color w:val="000000" w:themeColor="text1"/>
          <w:sz w:val="20"/>
          <w:lang w:val="fr-FR"/>
        </w:rPr>
        <w:t xml:space="preserve"> 1</w:t>
      </w:r>
      <w:r w:rsidRPr="00E43050">
        <w:rPr>
          <w:rFonts w:cs="Arial"/>
          <w:i/>
          <w:color w:val="000000" w:themeColor="text1"/>
          <w:sz w:val="20"/>
          <w:lang w:val="fr-FR"/>
        </w:rPr>
        <w:t>0</w:t>
      </w:r>
      <w:r w:rsidR="00A63ECB" w:rsidRPr="00E43050">
        <w:rPr>
          <w:rFonts w:cs="Arial"/>
          <w:i/>
          <w:color w:val="000000" w:themeColor="text1"/>
          <w:sz w:val="20"/>
          <w:lang w:val="fr-FR"/>
        </w:rPr>
        <w:t xml:space="preserve">: </w:t>
      </w:r>
      <w:r w:rsidR="009935F2" w:rsidRPr="00E43050">
        <w:rPr>
          <w:rFonts w:cs="Arial"/>
          <w:i/>
          <w:color w:val="000000" w:themeColor="text1"/>
          <w:sz w:val="20"/>
          <w:lang w:val="fr-FR"/>
        </w:rPr>
        <w:t>Enregistrement des captures par le navire selon les allocations de</w:t>
      </w:r>
      <w:r w:rsidR="00E43050">
        <w:rPr>
          <w:rFonts w:cs="Arial"/>
          <w:i/>
          <w:color w:val="000000" w:themeColor="text1"/>
          <w:sz w:val="20"/>
          <w:lang w:val="fr-FR"/>
        </w:rPr>
        <w:t>s autres navires de</w:t>
      </w:r>
      <w:r w:rsidR="009935F2" w:rsidRPr="00E43050">
        <w:rPr>
          <w:rFonts w:cs="Arial"/>
          <w:i/>
          <w:color w:val="000000" w:themeColor="text1"/>
          <w:sz w:val="20"/>
          <w:lang w:val="fr-FR"/>
        </w:rPr>
        <w:t xml:space="preserve"> l’OPC</w:t>
      </w:r>
      <w:r w:rsidR="00AE3CB1">
        <w:rPr>
          <w:rFonts w:cs="Arial"/>
          <w:i/>
          <w:color w:val="000000" w:themeColor="text1"/>
          <w:sz w:val="20"/>
          <w:lang w:val="fr-FR"/>
        </w:rPr>
        <w:t xml:space="preserve"> / AOP</w:t>
      </w:r>
    </w:p>
    <w:tbl>
      <w:tblPr>
        <w:tblW w:w="12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410"/>
        <w:gridCol w:w="1417"/>
        <w:gridCol w:w="1701"/>
        <w:gridCol w:w="2864"/>
        <w:gridCol w:w="2381"/>
      </w:tblGrid>
      <w:tr w:rsidR="00037B46" w:rsidRPr="0014533F" w14:paraId="295E2207" w14:textId="77777777" w:rsidTr="0014533F">
        <w:trPr>
          <w:trHeight w:val="621"/>
        </w:trPr>
        <w:tc>
          <w:tcPr>
            <w:tcW w:w="2093" w:type="dxa"/>
            <w:vMerge w:val="restart"/>
            <w:vAlign w:val="center"/>
          </w:tcPr>
          <w:p w14:paraId="07D15445" w14:textId="592BFD76" w:rsidR="00037B46" w:rsidRPr="00E43050" w:rsidRDefault="0014533F" w:rsidP="0014533F">
            <w:pPr>
              <w:keepNext/>
              <w:keepLines/>
              <w:jc w:val="center"/>
              <w:rPr>
                <w:rFonts w:cs="Arial"/>
                <w:sz w:val="20"/>
                <w:lang w:val="fr-FR"/>
              </w:rPr>
            </w:pPr>
            <w:r>
              <w:rPr>
                <w:rFonts w:cs="Arial"/>
                <w:sz w:val="20"/>
                <w:lang w:val="fr-FR"/>
              </w:rPr>
              <w:t>Date</w:t>
            </w:r>
          </w:p>
        </w:tc>
        <w:tc>
          <w:tcPr>
            <w:tcW w:w="2410" w:type="dxa"/>
            <w:vMerge w:val="restart"/>
            <w:vAlign w:val="center"/>
          </w:tcPr>
          <w:p w14:paraId="049A9CEF" w14:textId="77777777" w:rsidR="00037B46" w:rsidRPr="00E43050" w:rsidRDefault="0052131D" w:rsidP="0052131D">
            <w:pPr>
              <w:keepNext/>
              <w:keepLines/>
              <w:jc w:val="center"/>
              <w:rPr>
                <w:rFonts w:cs="Arial"/>
                <w:sz w:val="20"/>
                <w:lang w:val="fr-FR"/>
              </w:rPr>
            </w:pPr>
            <w:r>
              <w:rPr>
                <w:rFonts w:cs="Arial"/>
                <w:sz w:val="20"/>
                <w:lang w:val="fr-FR"/>
              </w:rPr>
              <w:t>Page du c</w:t>
            </w:r>
            <w:r w:rsidR="00E43050">
              <w:rPr>
                <w:rFonts w:cs="Arial"/>
                <w:sz w:val="20"/>
                <w:lang w:val="fr-FR"/>
              </w:rPr>
              <w:t>arnet de pêche</w:t>
            </w:r>
          </w:p>
        </w:tc>
        <w:tc>
          <w:tcPr>
            <w:tcW w:w="3118" w:type="dxa"/>
            <w:gridSpan w:val="2"/>
            <w:vAlign w:val="center"/>
          </w:tcPr>
          <w:p w14:paraId="3A832357" w14:textId="77777777" w:rsidR="00037B46" w:rsidRPr="00E43050" w:rsidRDefault="009935F2" w:rsidP="00A63ECB">
            <w:pPr>
              <w:keepNext/>
              <w:keepLines/>
              <w:jc w:val="center"/>
              <w:rPr>
                <w:rFonts w:cs="Arial"/>
                <w:sz w:val="20"/>
                <w:lang w:val="fr-FR"/>
              </w:rPr>
            </w:pPr>
            <w:r w:rsidRPr="00E43050">
              <w:rPr>
                <w:rFonts w:cs="Arial"/>
                <w:sz w:val="20"/>
                <w:lang w:val="fr-FR"/>
              </w:rPr>
              <w:t>Quota alloué</w:t>
            </w:r>
          </w:p>
        </w:tc>
        <w:tc>
          <w:tcPr>
            <w:tcW w:w="2864" w:type="dxa"/>
            <w:vMerge w:val="restart"/>
            <w:vAlign w:val="center"/>
          </w:tcPr>
          <w:p w14:paraId="53EF8204" w14:textId="77777777" w:rsidR="00037B46" w:rsidRPr="00E43050" w:rsidRDefault="009935F2" w:rsidP="00A63ECB">
            <w:pPr>
              <w:keepNext/>
              <w:keepLines/>
              <w:jc w:val="center"/>
              <w:rPr>
                <w:rFonts w:cs="Arial"/>
                <w:sz w:val="20"/>
                <w:lang w:val="fr-FR"/>
              </w:rPr>
            </w:pPr>
            <w:r w:rsidRPr="00E43050">
              <w:rPr>
                <w:rFonts w:cs="Arial"/>
                <w:sz w:val="20"/>
                <w:lang w:val="fr-FR"/>
              </w:rPr>
              <w:t>Nom du navire de capture</w:t>
            </w:r>
          </w:p>
        </w:tc>
        <w:tc>
          <w:tcPr>
            <w:tcW w:w="2381" w:type="dxa"/>
            <w:vMerge w:val="restart"/>
            <w:vAlign w:val="center"/>
          </w:tcPr>
          <w:p w14:paraId="265BC33F" w14:textId="77777777" w:rsidR="00037B46" w:rsidRPr="00E43050" w:rsidRDefault="009935F2" w:rsidP="00A63ECB">
            <w:pPr>
              <w:keepNext/>
              <w:keepLines/>
              <w:jc w:val="center"/>
              <w:rPr>
                <w:rFonts w:cs="Arial"/>
                <w:sz w:val="20"/>
                <w:lang w:val="fr-FR"/>
              </w:rPr>
            </w:pPr>
            <w:r w:rsidRPr="00E43050">
              <w:rPr>
                <w:rFonts w:cs="Arial"/>
                <w:sz w:val="20"/>
                <w:lang w:val="fr-FR"/>
              </w:rPr>
              <w:t>Numéro ICCAT du navire de capture</w:t>
            </w:r>
          </w:p>
        </w:tc>
      </w:tr>
      <w:tr w:rsidR="00037B46" w:rsidRPr="00E43050" w14:paraId="1E500B5C" w14:textId="77777777" w:rsidTr="0014533F">
        <w:trPr>
          <w:trHeight w:val="558"/>
        </w:trPr>
        <w:tc>
          <w:tcPr>
            <w:tcW w:w="2093" w:type="dxa"/>
            <w:vMerge/>
            <w:vAlign w:val="center"/>
          </w:tcPr>
          <w:p w14:paraId="1B4C2DBA" w14:textId="77777777" w:rsidR="00037B46" w:rsidRPr="00E43050" w:rsidRDefault="00037B46" w:rsidP="00A63ECB">
            <w:pPr>
              <w:keepNext/>
              <w:keepLines/>
              <w:jc w:val="center"/>
              <w:rPr>
                <w:rFonts w:cs="Arial"/>
                <w:sz w:val="20"/>
                <w:lang w:val="fr-FR"/>
              </w:rPr>
            </w:pPr>
          </w:p>
        </w:tc>
        <w:tc>
          <w:tcPr>
            <w:tcW w:w="2410" w:type="dxa"/>
            <w:vMerge/>
            <w:vAlign w:val="center"/>
          </w:tcPr>
          <w:p w14:paraId="5483017A" w14:textId="77777777" w:rsidR="00037B46" w:rsidRPr="00E43050" w:rsidRDefault="00037B46" w:rsidP="00A63ECB">
            <w:pPr>
              <w:keepNext/>
              <w:keepLines/>
              <w:jc w:val="center"/>
              <w:rPr>
                <w:rFonts w:cs="Arial"/>
                <w:sz w:val="20"/>
                <w:lang w:val="fr-FR"/>
              </w:rPr>
            </w:pPr>
          </w:p>
        </w:tc>
        <w:tc>
          <w:tcPr>
            <w:tcW w:w="1417" w:type="dxa"/>
            <w:vAlign w:val="center"/>
          </w:tcPr>
          <w:p w14:paraId="40DC750B" w14:textId="77777777" w:rsidR="00037B46" w:rsidRPr="00E43050" w:rsidRDefault="00AE3CB1" w:rsidP="00A63ECB">
            <w:pPr>
              <w:keepNext/>
              <w:keepLines/>
              <w:jc w:val="center"/>
              <w:rPr>
                <w:rFonts w:cs="Arial"/>
                <w:sz w:val="20"/>
                <w:lang w:val="fr-FR"/>
              </w:rPr>
            </w:pPr>
            <w:r>
              <w:rPr>
                <w:rFonts w:cs="Arial"/>
                <w:sz w:val="20"/>
                <w:lang w:val="fr-FR"/>
              </w:rPr>
              <w:t>nombre</w:t>
            </w:r>
          </w:p>
        </w:tc>
        <w:tc>
          <w:tcPr>
            <w:tcW w:w="1701" w:type="dxa"/>
            <w:vAlign w:val="center"/>
          </w:tcPr>
          <w:p w14:paraId="64830B06" w14:textId="77777777" w:rsidR="00037B46" w:rsidRPr="00E43050" w:rsidRDefault="00037B46" w:rsidP="00A63ECB">
            <w:pPr>
              <w:keepNext/>
              <w:keepLines/>
              <w:jc w:val="center"/>
              <w:rPr>
                <w:rFonts w:cs="Arial"/>
                <w:sz w:val="20"/>
                <w:lang w:val="fr-FR"/>
              </w:rPr>
            </w:pPr>
            <w:r w:rsidRPr="00E43050">
              <w:rPr>
                <w:rFonts w:cs="Arial"/>
                <w:sz w:val="20"/>
                <w:lang w:val="fr-FR"/>
              </w:rPr>
              <w:t>kg</w:t>
            </w:r>
          </w:p>
        </w:tc>
        <w:tc>
          <w:tcPr>
            <w:tcW w:w="2864" w:type="dxa"/>
            <w:vMerge/>
            <w:vAlign w:val="center"/>
          </w:tcPr>
          <w:p w14:paraId="124AD1D4" w14:textId="77777777" w:rsidR="00037B46" w:rsidRPr="00E43050" w:rsidRDefault="00037B46" w:rsidP="00A63ECB">
            <w:pPr>
              <w:keepNext/>
              <w:keepLines/>
              <w:jc w:val="center"/>
              <w:rPr>
                <w:rFonts w:cs="Arial"/>
                <w:sz w:val="20"/>
                <w:lang w:val="fr-FR"/>
              </w:rPr>
            </w:pPr>
          </w:p>
        </w:tc>
        <w:tc>
          <w:tcPr>
            <w:tcW w:w="2381" w:type="dxa"/>
            <w:vMerge/>
            <w:vAlign w:val="center"/>
          </w:tcPr>
          <w:p w14:paraId="5B607407" w14:textId="77777777" w:rsidR="00037B46" w:rsidRPr="00E43050" w:rsidRDefault="00037B46" w:rsidP="00A63ECB">
            <w:pPr>
              <w:keepNext/>
              <w:keepLines/>
              <w:jc w:val="center"/>
              <w:rPr>
                <w:rFonts w:cs="Arial"/>
                <w:sz w:val="20"/>
                <w:lang w:val="fr-FR"/>
              </w:rPr>
            </w:pPr>
          </w:p>
        </w:tc>
      </w:tr>
      <w:tr w:rsidR="00A250FA" w:rsidRPr="00E43050" w14:paraId="1D8C808A" w14:textId="77777777" w:rsidTr="0014533F">
        <w:trPr>
          <w:trHeight w:val="360"/>
        </w:trPr>
        <w:tc>
          <w:tcPr>
            <w:tcW w:w="2093" w:type="dxa"/>
            <w:vAlign w:val="center"/>
          </w:tcPr>
          <w:p w14:paraId="555B049C" w14:textId="3CA414C7" w:rsidR="00A250FA" w:rsidRDefault="00A250FA" w:rsidP="00A250FA">
            <w:pPr>
              <w:jc w:val="center"/>
              <w:rPr>
                <w:rFonts w:cs="Arial"/>
                <w:color w:val="000000"/>
                <w:sz w:val="20"/>
              </w:rPr>
            </w:pPr>
            <w:r>
              <w:rPr>
                <w:rFonts w:cs="Arial"/>
                <w:color w:val="000000"/>
                <w:sz w:val="20"/>
              </w:rPr>
              <w:t>08/06/2015</w:t>
            </w:r>
          </w:p>
        </w:tc>
        <w:tc>
          <w:tcPr>
            <w:tcW w:w="2410" w:type="dxa"/>
            <w:vAlign w:val="center"/>
          </w:tcPr>
          <w:p w14:paraId="1FCCBBED" w14:textId="788A32DA" w:rsidR="00A250FA" w:rsidRDefault="00A250FA" w:rsidP="00A250FA">
            <w:pPr>
              <w:jc w:val="center"/>
              <w:rPr>
                <w:rFonts w:cs="Arial"/>
                <w:color w:val="000000"/>
                <w:sz w:val="20"/>
              </w:rPr>
            </w:pPr>
            <w:r>
              <w:rPr>
                <w:rFonts w:cs="Arial"/>
                <w:color w:val="000000"/>
                <w:sz w:val="20"/>
              </w:rPr>
              <w:t>003</w:t>
            </w:r>
          </w:p>
        </w:tc>
        <w:tc>
          <w:tcPr>
            <w:tcW w:w="1417" w:type="dxa"/>
            <w:vAlign w:val="center"/>
          </w:tcPr>
          <w:p w14:paraId="0C52321E" w14:textId="394D1526" w:rsidR="00A250FA" w:rsidRDefault="00A250FA" w:rsidP="00A250FA">
            <w:pPr>
              <w:jc w:val="center"/>
              <w:rPr>
                <w:rFonts w:cs="Arial"/>
                <w:color w:val="000000"/>
                <w:sz w:val="20"/>
              </w:rPr>
            </w:pPr>
            <w:r>
              <w:rPr>
                <w:rFonts w:cs="Arial"/>
                <w:color w:val="000000"/>
                <w:sz w:val="20"/>
              </w:rPr>
              <w:t> </w:t>
            </w:r>
          </w:p>
        </w:tc>
        <w:tc>
          <w:tcPr>
            <w:tcW w:w="1701" w:type="dxa"/>
            <w:vAlign w:val="center"/>
          </w:tcPr>
          <w:p w14:paraId="48595328" w14:textId="43D518BE" w:rsidR="00A250FA" w:rsidRDefault="00A250FA" w:rsidP="00A250FA">
            <w:pPr>
              <w:jc w:val="center"/>
              <w:rPr>
                <w:rFonts w:cs="Arial"/>
                <w:color w:val="000000"/>
                <w:sz w:val="20"/>
              </w:rPr>
            </w:pPr>
            <w:r>
              <w:rPr>
                <w:rFonts w:cs="Arial"/>
                <w:color w:val="000000"/>
                <w:sz w:val="20"/>
              </w:rPr>
              <w:t>12257,8</w:t>
            </w:r>
          </w:p>
        </w:tc>
        <w:tc>
          <w:tcPr>
            <w:tcW w:w="2864" w:type="dxa"/>
            <w:vAlign w:val="center"/>
          </w:tcPr>
          <w:p w14:paraId="25D81075" w14:textId="164B0A25" w:rsidR="00A250FA" w:rsidRDefault="00A250FA" w:rsidP="00A250FA">
            <w:pPr>
              <w:jc w:val="center"/>
              <w:rPr>
                <w:rFonts w:cs="Arial"/>
                <w:color w:val="000000"/>
                <w:sz w:val="20"/>
              </w:rPr>
            </w:pPr>
            <w:r>
              <w:rPr>
                <w:rFonts w:cs="Arial"/>
                <w:color w:val="000000"/>
                <w:sz w:val="20"/>
              </w:rPr>
              <w:t>Echahid Mostefa Benboulaid</w:t>
            </w:r>
          </w:p>
        </w:tc>
        <w:tc>
          <w:tcPr>
            <w:tcW w:w="2381" w:type="dxa"/>
            <w:vAlign w:val="center"/>
          </w:tcPr>
          <w:p w14:paraId="6CFC13B2" w14:textId="03C18401" w:rsidR="00A250FA" w:rsidRDefault="00A250FA" w:rsidP="00A250FA">
            <w:pPr>
              <w:jc w:val="center"/>
              <w:rPr>
                <w:rFonts w:cs="Arial"/>
                <w:color w:val="000000"/>
                <w:sz w:val="20"/>
              </w:rPr>
            </w:pPr>
            <w:r>
              <w:rPr>
                <w:rFonts w:cs="Arial"/>
                <w:color w:val="000000"/>
                <w:sz w:val="20"/>
              </w:rPr>
              <w:t>AT000DZA00017</w:t>
            </w:r>
          </w:p>
        </w:tc>
      </w:tr>
      <w:tr w:rsidR="00A250FA" w:rsidRPr="00E43050" w14:paraId="7A624A9B" w14:textId="77777777" w:rsidTr="0014533F">
        <w:trPr>
          <w:trHeight w:val="360"/>
        </w:trPr>
        <w:tc>
          <w:tcPr>
            <w:tcW w:w="2093" w:type="dxa"/>
            <w:vAlign w:val="center"/>
          </w:tcPr>
          <w:p w14:paraId="322BDEC3" w14:textId="234A701A" w:rsidR="00A250FA" w:rsidRDefault="00A250FA" w:rsidP="00A250FA">
            <w:pPr>
              <w:jc w:val="center"/>
              <w:rPr>
                <w:rFonts w:cs="Arial"/>
                <w:color w:val="000000"/>
                <w:sz w:val="20"/>
              </w:rPr>
            </w:pPr>
            <w:r>
              <w:rPr>
                <w:rFonts w:cs="Arial"/>
                <w:color w:val="000000"/>
                <w:sz w:val="20"/>
              </w:rPr>
              <w:t>11/06/2015</w:t>
            </w:r>
          </w:p>
        </w:tc>
        <w:tc>
          <w:tcPr>
            <w:tcW w:w="2410" w:type="dxa"/>
            <w:vAlign w:val="center"/>
          </w:tcPr>
          <w:p w14:paraId="580DB442" w14:textId="2136F3EB" w:rsidR="00A250FA" w:rsidRDefault="00A250FA" w:rsidP="00A250FA">
            <w:pPr>
              <w:jc w:val="center"/>
              <w:rPr>
                <w:rFonts w:cs="Arial"/>
                <w:color w:val="000000"/>
                <w:sz w:val="20"/>
              </w:rPr>
            </w:pPr>
            <w:r>
              <w:rPr>
                <w:rFonts w:cs="Arial"/>
                <w:color w:val="000000"/>
                <w:sz w:val="20"/>
              </w:rPr>
              <w:t>004</w:t>
            </w:r>
          </w:p>
        </w:tc>
        <w:tc>
          <w:tcPr>
            <w:tcW w:w="1417" w:type="dxa"/>
            <w:vAlign w:val="center"/>
          </w:tcPr>
          <w:p w14:paraId="20C92484" w14:textId="0B615D8F" w:rsidR="00A250FA" w:rsidRDefault="00A250FA" w:rsidP="00A250FA">
            <w:pPr>
              <w:jc w:val="center"/>
              <w:rPr>
                <w:rFonts w:cs="Arial"/>
                <w:color w:val="000000"/>
                <w:sz w:val="20"/>
              </w:rPr>
            </w:pPr>
            <w:r>
              <w:rPr>
                <w:rFonts w:cs="Arial"/>
                <w:color w:val="000000"/>
                <w:sz w:val="20"/>
              </w:rPr>
              <w:t> </w:t>
            </w:r>
          </w:p>
        </w:tc>
        <w:tc>
          <w:tcPr>
            <w:tcW w:w="1701" w:type="dxa"/>
            <w:vAlign w:val="center"/>
          </w:tcPr>
          <w:p w14:paraId="5F8A9BF1" w14:textId="3BC9262B" w:rsidR="00A250FA" w:rsidRDefault="00A250FA" w:rsidP="00A250FA">
            <w:pPr>
              <w:jc w:val="center"/>
              <w:rPr>
                <w:rFonts w:cs="Arial"/>
                <w:color w:val="000000"/>
                <w:sz w:val="20"/>
              </w:rPr>
            </w:pPr>
            <w:r>
              <w:rPr>
                <w:rFonts w:cs="Arial"/>
                <w:color w:val="000000"/>
                <w:sz w:val="20"/>
              </w:rPr>
              <w:t>7977,17</w:t>
            </w:r>
          </w:p>
        </w:tc>
        <w:tc>
          <w:tcPr>
            <w:tcW w:w="2864" w:type="dxa"/>
            <w:vAlign w:val="center"/>
          </w:tcPr>
          <w:p w14:paraId="638D4B09" w14:textId="16DB7C99" w:rsidR="00A250FA" w:rsidRDefault="00A250FA" w:rsidP="00A250FA">
            <w:pPr>
              <w:jc w:val="center"/>
              <w:rPr>
                <w:rFonts w:cs="Arial"/>
                <w:color w:val="000000"/>
                <w:sz w:val="20"/>
              </w:rPr>
            </w:pPr>
            <w:r>
              <w:rPr>
                <w:rFonts w:cs="Arial"/>
                <w:color w:val="000000"/>
                <w:sz w:val="20"/>
              </w:rPr>
              <w:t>Echahid Mostefa Benboulaid</w:t>
            </w:r>
          </w:p>
        </w:tc>
        <w:tc>
          <w:tcPr>
            <w:tcW w:w="2381" w:type="dxa"/>
            <w:vAlign w:val="center"/>
          </w:tcPr>
          <w:p w14:paraId="3E8473FB" w14:textId="443F4DAB" w:rsidR="00A250FA" w:rsidRDefault="00A250FA" w:rsidP="00A250FA">
            <w:pPr>
              <w:jc w:val="center"/>
              <w:rPr>
                <w:rFonts w:cs="Arial"/>
                <w:color w:val="000000"/>
                <w:sz w:val="20"/>
              </w:rPr>
            </w:pPr>
            <w:r>
              <w:rPr>
                <w:rFonts w:cs="Arial"/>
                <w:color w:val="000000"/>
                <w:sz w:val="20"/>
              </w:rPr>
              <w:t>AT000DZA00017</w:t>
            </w:r>
          </w:p>
        </w:tc>
      </w:tr>
      <w:tr w:rsidR="0014533F" w:rsidRPr="00E43050" w14:paraId="3C8F0C73" w14:textId="77777777" w:rsidTr="008E6A30">
        <w:trPr>
          <w:trHeight w:val="360"/>
        </w:trPr>
        <w:tc>
          <w:tcPr>
            <w:tcW w:w="2093" w:type="dxa"/>
            <w:vAlign w:val="center"/>
          </w:tcPr>
          <w:p w14:paraId="614D927D" w14:textId="77777777" w:rsidR="0014533F" w:rsidRDefault="0014533F" w:rsidP="008E6A30">
            <w:pPr>
              <w:jc w:val="center"/>
              <w:rPr>
                <w:rFonts w:cs="Arial"/>
                <w:color w:val="000000"/>
                <w:sz w:val="20"/>
                <w:lang w:val="fr-FR"/>
              </w:rPr>
            </w:pPr>
            <w:r>
              <w:rPr>
                <w:rFonts w:cs="Arial"/>
                <w:color w:val="000000"/>
                <w:sz w:val="20"/>
              </w:rPr>
              <w:t>22/06/2015</w:t>
            </w:r>
          </w:p>
        </w:tc>
        <w:tc>
          <w:tcPr>
            <w:tcW w:w="2410" w:type="dxa"/>
            <w:vAlign w:val="center"/>
          </w:tcPr>
          <w:p w14:paraId="77F9C0E4" w14:textId="77777777" w:rsidR="0014533F" w:rsidRDefault="0014533F" w:rsidP="008E6A30">
            <w:pPr>
              <w:jc w:val="center"/>
              <w:rPr>
                <w:rFonts w:cs="Arial"/>
                <w:color w:val="000000"/>
                <w:sz w:val="20"/>
              </w:rPr>
            </w:pPr>
            <w:r>
              <w:rPr>
                <w:rFonts w:cs="Arial"/>
                <w:color w:val="000000"/>
                <w:sz w:val="20"/>
              </w:rPr>
              <w:t>006</w:t>
            </w:r>
          </w:p>
        </w:tc>
        <w:tc>
          <w:tcPr>
            <w:tcW w:w="1417" w:type="dxa"/>
            <w:vAlign w:val="center"/>
          </w:tcPr>
          <w:p w14:paraId="4369D1DB" w14:textId="77777777" w:rsidR="0014533F" w:rsidRDefault="0014533F" w:rsidP="008E6A30">
            <w:pPr>
              <w:jc w:val="center"/>
              <w:rPr>
                <w:rFonts w:cs="Arial"/>
                <w:color w:val="000000"/>
                <w:sz w:val="20"/>
              </w:rPr>
            </w:pPr>
            <w:r>
              <w:rPr>
                <w:rFonts w:cs="Arial"/>
                <w:color w:val="000000"/>
                <w:sz w:val="20"/>
              </w:rPr>
              <w:t> </w:t>
            </w:r>
          </w:p>
        </w:tc>
        <w:tc>
          <w:tcPr>
            <w:tcW w:w="1701" w:type="dxa"/>
            <w:vAlign w:val="center"/>
          </w:tcPr>
          <w:p w14:paraId="4DA48F1B" w14:textId="56DD7237" w:rsidR="0014533F" w:rsidRDefault="0014533F" w:rsidP="008E6A30">
            <w:pPr>
              <w:jc w:val="center"/>
              <w:rPr>
                <w:rFonts w:cs="Arial"/>
                <w:color w:val="000000"/>
                <w:sz w:val="20"/>
              </w:rPr>
            </w:pPr>
          </w:p>
        </w:tc>
        <w:tc>
          <w:tcPr>
            <w:tcW w:w="2864" w:type="dxa"/>
            <w:vAlign w:val="center"/>
          </w:tcPr>
          <w:p w14:paraId="3D12E2C3" w14:textId="77777777" w:rsidR="0014533F" w:rsidRDefault="0014533F" w:rsidP="008E6A30">
            <w:pPr>
              <w:jc w:val="center"/>
              <w:rPr>
                <w:rFonts w:cs="Arial"/>
                <w:color w:val="000000"/>
                <w:sz w:val="20"/>
              </w:rPr>
            </w:pPr>
            <w:r>
              <w:rPr>
                <w:rFonts w:cs="Arial"/>
                <w:color w:val="000000"/>
                <w:sz w:val="20"/>
              </w:rPr>
              <w:t>Echahid Mostefa Benboulaid</w:t>
            </w:r>
          </w:p>
        </w:tc>
        <w:tc>
          <w:tcPr>
            <w:tcW w:w="2381" w:type="dxa"/>
            <w:vAlign w:val="center"/>
          </w:tcPr>
          <w:p w14:paraId="18923885" w14:textId="77777777" w:rsidR="0014533F" w:rsidRDefault="0014533F" w:rsidP="008E6A30">
            <w:pPr>
              <w:jc w:val="center"/>
              <w:rPr>
                <w:rFonts w:cs="Arial"/>
                <w:color w:val="000000"/>
                <w:sz w:val="20"/>
              </w:rPr>
            </w:pPr>
            <w:r>
              <w:rPr>
                <w:rFonts w:cs="Arial"/>
                <w:color w:val="000000"/>
                <w:sz w:val="20"/>
              </w:rPr>
              <w:t>AT000DZA00017</w:t>
            </w:r>
          </w:p>
        </w:tc>
      </w:tr>
    </w:tbl>
    <w:p w14:paraId="749E8E4F" w14:textId="77777777" w:rsidR="006E2C05" w:rsidRDefault="006E2C05" w:rsidP="006E2C05">
      <w:pPr>
        <w:pStyle w:val="BodyText"/>
        <w:spacing w:line="240" w:lineRule="atLeast"/>
        <w:rPr>
          <w:rFonts w:cs="Arial"/>
          <w:sz w:val="20"/>
          <w:lang w:val="fr-FR"/>
        </w:rPr>
      </w:pPr>
      <w:bookmarkStart w:id="2" w:name="OLE_LINK2"/>
      <w:r>
        <w:rPr>
          <w:rFonts w:cs="Arial"/>
          <w:sz w:val="20"/>
          <w:lang w:val="fr-FR"/>
        </w:rPr>
        <w:t>La différence n’a pas été faite par le navire entre les poissons vivants et les poissons morts dans la part décomptée du quota du navire et l’allocation par navire de la JFO en nombre de poisson n’a pas été réalisé, ainsi seule la part totale décomptée du quota en kilos est indiquée dans le carnet de pêche.</w:t>
      </w:r>
    </w:p>
    <w:p w14:paraId="01C654EE" w14:textId="77777777" w:rsidR="006E2C05" w:rsidRDefault="006E2C05" w:rsidP="006E2C05">
      <w:pPr>
        <w:pStyle w:val="BodyText"/>
        <w:spacing w:line="240" w:lineRule="atLeast"/>
        <w:rPr>
          <w:rFonts w:cs="Arial"/>
          <w:sz w:val="20"/>
          <w:lang w:val="fr-FR"/>
        </w:rPr>
      </w:pPr>
      <w:r>
        <w:rPr>
          <w:rFonts w:cs="Arial"/>
          <w:sz w:val="20"/>
          <w:lang w:val="fr-FR"/>
        </w:rPr>
        <w:t>L’opération de pêche du 22/06/2015 a résulté en seulement un quota alloué en poisson mort.</w:t>
      </w:r>
    </w:p>
    <w:bookmarkEnd w:id="2"/>
    <w:p w14:paraId="45CDBF85" w14:textId="77777777" w:rsidR="004964A4" w:rsidRPr="00E43050" w:rsidRDefault="00EF4CBF" w:rsidP="006F1883">
      <w:pPr>
        <w:pStyle w:val="BodyText"/>
        <w:keepNext/>
        <w:keepLines/>
        <w:numPr>
          <w:ilvl w:val="0"/>
          <w:numId w:val="26"/>
        </w:numPr>
        <w:ind w:left="0" w:firstLine="0"/>
        <w:rPr>
          <w:b/>
          <w:lang w:val="fr-FR"/>
        </w:rPr>
      </w:pPr>
      <w:r w:rsidRPr="00E43050">
        <w:rPr>
          <w:rFonts w:cs="Arial"/>
          <w:b/>
          <w:sz w:val="20"/>
          <w:lang w:val="fr-FR"/>
        </w:rPr>
        <w:lastRenderedPageBreak/>
        <w:t>Enregistrement des prises accessoires et autres captures</w:t>
      </w:r>
    </w:p>
    <w:p w14:paraId="01391ECC" w14:textId="77777777" w:rsidR="00050C23" w:rsidRPr="00E43050" w:rsidRDefault="00050C23">
      <w:pPr>
        <w:keepNext/>
        <w:keepLines/>
        <w:rPr>
          <w:rFonts w:cs="Arial"/>
          <w:color w:val="000000" w:themeColor="text1"/>
          <w:sz w:val="18"/>
          <w:szCs w:val="18"/>
          <w:lang w:val="fr-FR"/>
        </w:rPr>
      </w:pPr>
    </w:p>
    <w:p w14:paraId="075F248C" w14:textId="77777777" w:rsidR="00050C23" w:rsidRPr="00E43050" w:rsidRDefault="0036413A" w:rsidP="000D2442">
      <w:pPr>
        <w:keepNext/>
        <w:keepLines/>
        <w:rPr>
          <w:rFonts w:cs="Arial"/>
          <w:i/>
          <w:sz w:val="20"/>
          <w:lang w:val="fr-FR"/>
        </w:rPr>
      </w:pPr>
      <w:r w:rsidRPr="00E43050">
        <w:rPr>
          <w:rFonts w:cs="Arial"/>
          <w:i/>
          <w:sz w:val="20"/>
          <w:lang w:val="fr-FR"/>
        </w:rPr>
        <w:t>Table</w:t>
      </w:r>
      <w:r w:rsidR="00EF4CBF" w:rsidRPr="00E43050">
        <w:rPr>
          <w:rFonts w:cs="Arial"/>
          <w:i/>
          <w:sz w:val="20"/>
          <w:lang w:val="fr-FR"/>
        </w:rPr>
        <w:t>au</w:t>
      </w:r>
      <w:r w:rsidRPr="00E43050">
        <w:rPr>
          <w:rFonts w:cs="Arial"/>
          <w:i/>
          <w:sz w:val="20"/>
          <w:lang w:val="fr-FR"/>
        </w:rPr>
        <w:t xml:space="preserve"> </w:t>
      </w:r>
      <w:r w:rsidR="004251F2" w:rsidRPr="00E43050">
        <w:rPr>
          <w:rFonts w:cs="Arial"/>
          <w:i/>
          <w:sz w:val="20"/>
          <w:lang w:val="fr-FR"/>
        </w:rPr>
        <w:t>1</w:t>
      </w:r>
      <w:r w:rsidR="004964A4" w:rsidRPr="00E43050">
        <w:rPr>
          <w:rFonts w:cs="Arial"/>
          <w:i/>
          <w:sz w:val="20"/>
          <w:lang w:val="fr-FR"/>
        </w:rPr>
        <w:t>1</w:t>
      </w:r>
      <w:r w:rsidR="00011F17" w:rsidRPr="00E43050">
        <w:rPr>
          <w:rFonts w:cs="Arial"/>
          <w:i/>
          <w:sz w:val="20"/>
          <w:lang w:val="fr-FR"/>
        </w:rPr>
        <w:t xml:space="preserve">: </w:t>
      </w:r>
      <w:r w:rsidR="00EF4CBF" w:rsidRPr="00E43050">
        <w:rPr>
          <w:rFonts w:cs="Arial"/>
          <w:i/>
          <w:sz w:val="20"/>
          <w:lang w:val="fr-FR"/>
        </w:rPr>
        <w:t xml:space="preserve">Prises d’autres espèces que le thon rouge par le navire </w:t>
      </w:r>
    </w:p>
    <w:tbl>
      <w:tblPr>
        <w:tblW w:w="12014" w:type="dxa"/>
        <w:tblLayout w:type="fixed"/>
        <w:tblLook w:val="0000" w:firstRow="0" w:lastRow="0" w:firstColumn="0" w:lastColumn="0" w:noHBand="0" w:noVBand="0"/>
      </w:tblPr>
      <w:tblGrid>
        <w:gridCol w:w="1101"/>
        <w:gridCol w:w="1308"/>
        <w:gridCol w:w="1559"/>
        <w:gridCol w:w="1417"/>
        <w:gridCol w:w="1985"/>
        <w:gridCol w:w="1417"/>
        <w:gridCol w:w="1418"/>
        <w:gridCol w:w="1809"/>
      </w:tblGrid>
      <w:tr w:rsidR="00EB524D" w:rsidRPr="0014533F" w14:paraId="011215C4" w14:textId="77777777" w:rsidTr="00E34CA0">
        <w:trPr>
          <w:trHeight w:val="395"/>
        </w:trPr>
        <w:tc>
          <w:tcPr>
            <w:tcW w:w="1101" w:type="dxa"/>
            <w:vMerge w:val="restart"/>
            <w:tcBorders>
              <w:top w:val="single" w:sz="4" w:space="0" w:color="000000"/>
              <w:left w:val="single" w:sz="4" w:space="0" w:color="000000"/>
            </w:tcBorders>
            <w:vAlign w:val="center"/>
          </w:tcPr>
          <w:p w14:paraId="6809B752" w14:textId="77777777" w:rsidR="00EB524D" w:rsidRPr="00E43050" w:rsidRDefault="00AE3CB1">
            <w:pPr>
              <w:keepNext/>
              <w:keepLines/>
              <w:ind w:left="-108"/>
              <w:jc w:val="center"/>
              <w:rPr>
                <w:rFonts w:cs="Arial"/>
                <w:sz w:val="20"/>
                <w:lang w:val="fr-FR"/>
              </w:rPr>
            </w:pPr>
            <w:r>
              <w:rPr>
                <w:rFonts w:cs="Arial"/>
                <w:color w:val="000000" w:themeColor="text1"/>
                <w:sz w:val="20"/>
                <w:lang w:val="fr-FR"/>
              </w:rPr>
              <w:t xml:space="preserve">N° </w:t>
            </w:r>
            <w:r w:rsidR="00EF4CBF" w:rsidRPr="00E43050">
              <w:rPr>
                <w:rFonts w:cs="Arial"/>
                <w:color w:val="000000" w:themeColor="text1"/>
                <w:sz w:val="20"/>
                <w:lang w:val="fr-FR"/>
              </w:rPr>
              <w:t>Opération de pêche</w:t>
            </w:r>
            <w:r w:rsidR="000D2442" w:rsidRPr="00E43050">
              <w:rPr>
                <w:rFonts w:cs="Arial"/>
                <w:color w:val="000000" w:themeColor="text1"/>
                <w:sz w:val="20"/>
                <w:lang w:val="fr-FR"/>
              </w:rPr>
              <w:t>*</w:t>
            </w:r>
          </w:p>
        </w:tc>
        <w:tc>
          <w:tcPr>
            <w:tcW w:w="1308" w:type="dxa"/>
            <w:vMerge w:val="restart"/>
            <w:tcBorders>
              <w:top w:val="single" w:sz="4" w:space="0" w:color="000000"/>
              <w:left w:val="single" w:sz="4" w:space="0" w:color="000000"/>
            </w:tcBorders>
            <w:shd w:val="clear" w:color="auto" w:fill="auto"/>
            <w:vAlign w:val="center"/>
          </w:tcPr>
          <w:p w14:paraId="57CAAD6D" w14:textId="77777777" w:rsidR="00EB524D" w:rsidRPr="00E43050" w:rsidRDefault="00EF4CBF">
            <w:pPr>
              <w:keepNext/>
              <w:keepLines/>
              <w:ind w:left="-108"/>
              <w:jc w:val="center"/>
              <w:rPr>
                <w:rFonts w:cs="Arial"/>
                <w:sz w:val="20"/>
                <w:lang w:val="fr-FR"/>
              </w:rPr>
            </w:pPr>
            <w:r w:rsidRPr="00E43050">
              <w:rPr>
                <w:rFonts w:cs="Arial"/>
                <w:sz w:val="20"/>
                <w:lang w:val="fr-FR"/>
              </w:rPr>
              <w:t>Espèces</w:t>
            </w:r>
            <w:r w:rsidR="00EB524D" w:rsidRPr="00E43050">
              <w:rPr>
                <w:rFonts w:cs="Arial"/>
                <w:sz w:val="20"/>
                <w:lang w:val="fr-FR"/>
              </w:rPr>
              <w:t>**</w:t>
            </w:r>
          </w:p>
        </w:tc>
        <w:tc>
          <w:tcPr>
            <w:tcW w:w="2976" w:type="dxa"/>
            <w:gridSpan w:val="2"/>
            <w:tcBorders>
              <w:top w:val="single" w:sz="4" w:space="0" w:color="000000"/>
              <w:left w:val="single" w:sz="4" w:space="0" w:color="000000"/>
              <w:bottom w:val="single" w:sz="4" w:space="0" w:color="000000"/>
              <w:right w:val="single" w:sz="4" w:space="0" w:color="auto"/>
            </w:tcBorders>
            <w:shd w:val="clear" w:color="auto" w:fill="auto"/>
            <w:vAlign w:val="center"/>
          </w:tcPr>
          <w:p w14:paraId="156C0EA9" w14:textId="77777777" w:rsidR="00EB524D" w:rsidRPr="00E43050" w:rsidRDefault="00EF4CBF">
            <w:pPr>
              <w:keepNext/>
              <w:keepLines/>
              <w:jc w:val="center"/>
              <w:rPr>
                <w:rFonts w:cs="Arial"/>
                <w:sz w:val="20"/>
                <w:lang w:val="fr-FR"/>
              </w:rPr>
            </w:pPr>
            <w:r w:rsidRPr="00E43050">
              <w:rPr>
                <w:rFonts w:cs="Arial"/>
                <w:sz w:val="20"/>
                <w:lang w:val="fr-FR"/>
              </w:rPr>
              <w:t>Rejet</w:t>
            </w:r>
          </w:p>
        </w:tc>
        <w:tc>
          <w:tcPr>
            <w:tcW w:w="1985" w:type="dxa"/>
            <w:vMerge w:val="restart"/>
            <w:tcBorders>
              <w:top w:val="single" w:sz="4" w:space="0" w:color="auto"/>
              <w:left w:val="single" w:sz="4" w:space="0" w:color="auto"/>
              <w:right w:val="single" w:sz="4" w:space="0" w:color="auto"/>
            </w:tcBorders>
            <w:shd w:val="clear" w:color="auto" w:fill="auto"/>
            <w:vAlign w:val="center"/>
          </w:tcPr>
          <w:p w14:paraId="6D7B179F" w14:textId="77777777" w:rsidR="00EB524D" w:rsidRPr="00E43050" w:rsidRDefault="00EF4CBF" w:rsidP="00E43050">
            <w:pPr>
              <w:keepNext/>
              <w:keepLines/>
              <w:jc w:val="center"/>
              <w:rPr>
                <w:rFonts w:cs="Arial"/>
                <w:sz w:val="20"/>
                <w:lang w:val="fr-FR"/>
              </w:rPr>
            </w:pPr>
            <w:r w:rsidRPr="00E43050">
              <w:rPr>
                <w:rFonts w:cs="Arial"/>
                <w:sz w:val="20"/>
                <w:lang w:val="fr-FR"/>
              </w:rPr>
              <w:t xml:space="preserve">Enregistré dans le </w:t>
            </w:r>
            <w:r w:rsidR="00E43050">
              <w:rPr>
                <w:rFonts w:cs="Arial"/>
                <w:sz w:val="20"/>
                <w:lang w:val="fr-FR"/>
              </w:rPr>
              <w:t>carnet de pêche</w:t>
            </w:r>
            <w:r w:rsidRPr="00E43050">
              <w:rPr>
                <w:rFonts w:cs="Arial"/>
                <w:sz w:val="20"/>
                <w:lang w:val="fr-FR"/>
              </w:rPr>
              <w:t xml:space="preserve"> (O/N)</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64631BD" w14:textId="77777777" w:rsidR="00EB524D" w:rsidRPr="00E43050" w:rsidRDefault="00EF4CBF">
            <w:pPr>
              <w:keepNext/>
              <w:keepLines/>
              <w:jc w:val="center"/>
              <w:rPr>
                <w:rFonts w:cs="Arial"/>
                <w:sz w:val="20"/>
                <w:lang w:val="fr-FR"/>
              </w:rPr>
            </w:pPr>
            <w:r w:rsidRPr="00E43050">
              <w:rPr>
                <w:rFonts w:cs="Arial"/>
                <w:sz w:val="20"/>
                <w:lang w:val="fr-FR"/>
              </w:rPr>
              <w:t>Retenu à bord</w:t>
            </w:r>
          </w:p>
        </w:tc>
        <w:tc>
          <w:tcPr>
            <w:tcW w:w="1809" w:type="dxa"/>
            <w:vMerge w:val="restart"/>
            <w:tcBorders>
              <w:top w:val="single" w:sz="4" w:space="0" w:color="auto"/>
              <w:left w:val="single" w:sz="4" w:space="0" w:color="auto"/>
              <w:right w:val="single" w:sz="4" w:space="0" w:color="auto"/>
            </w:tcBorders>
            <w:vAlign w:val="center"/>
          </w:tcPr>
          <w:p w14:paraId="6DEEE69D" w14:textId="77777777" w:rsidR="00EB524D" w:rsidRPr="00E43050" w:rsidRDefault="00EF4CBF" w:rsidP="00E43050">
            <w:pPr>
              <w:keepNext/>
              <w:keepLines/>
              <w:jc w:val="center"/>
              <w:rPr>
                <w:rFonts w:cs="Arial"/>
                <w:sz w:val="20"/>
                <w:lang w:val="fr-FR"/>
              </w:rPr>
            </w:pPr>
            <w:r w:rsidRPr="00E43050">
              <w:rPr>
                <w:rFonts w:cs="Arial"/>
                <w:sz w:val="20"/>
                <w:lang w:val="fr-FR"/>
              </w:rPr>
              <w:t xml:space="preserve">Enregistré dans le </w:t>
            </w:r>
            <w:r w:rsidR="00E43050">
              <w:rPr>
                <w:rFonts w:cs="Arial"/>
                <w:sz w:val="20"/>
                <w:lang w:val="fr-FR"/>
              </w:rPr>
              <w:t>carnet de pêche</w:t>
            </w:r>
            <w:r w:rsidRPr="00E43050">
              <w:rPr>
                <w:rFonts w:cs="Arial"/>
                <w:sz w:val="20"/>
                <w:lang w:val="fr-FR"/>
              </w:rPr>
              <w:t xml:space="preserve"> (O/N)</w:t>
            </w:r>
          </w:p>
        </w:tc>
      </w:tr>
      <w:tr w:rsidR="00EB524D" w:rsidRPr="00E43050" w14:paraId="524B1A69" w14:textId="77777777" w:rsidTr="00AE3CB1">
        <w:trPr>
          <w:trHeight w:val="395"/>
        </w:trPr>
        <w:tc>
          <w:tcPr>
            <w:tcW w:w="1101" w:type="dxa"/>
            <w:vMerge/>
            <w:tcBorders>
              <w:left w:val="single" w:sz="4" w:space="0" w:color="000000"/>
              <w:bottom w:val="single" w:sz="4" w:space="0" w:color="auto"/>
            </w:tcBorders>
            <w:vAlign w:val="center"/>
          </w:tcPr>
          <w:p w14:paraId="2DD9B614" w14:textId="77777777" w:rsidR="00EB524D" w:rsidRPr="00E43050" w:rsidRDefault="00EB524D">
            <w:pPr>
              <w:keepNext/>
              <w:keepLines/>
              <w:ind w:left="-108"/>
              <w:jc w:val="center"/>
              <w:rPr>
                <w:rFonts w:cs="Arial"/>
                <w:sz w:val="20"/>
                <w:lang w:val="fr-FR"/>
              </w:rPr>
            </w:pPr>
          </w:p>
        </w:tc>
        <w:tc>
          <w:tcPr>
            <w:tcW w:w="1308" w:type="dxa"/>
            <w:vMerge/>
            <w:tcBorders>
              <w:left w:val="single" w:sz="4" w:space="0" w:color="000000"/>
              <w:bottom w:val="single" w:sz="4" w:space="0" w:color="auto"/>
            </w:tcBorders>
            <w:shd w:val="clear" w:color="auto" w:fill="auto"/>
            <w:vAlign w:val="center"/>
          </w:tcPr>
          <w:p w14:paraId="142AE7C0" w14:textId="77777777" w:rsidR="00EB524D" w:rsidRPr="00E43050" w:rsidRDefault="00EB524D">
            <w:pPr>
              <w:keepNext/>
              <w:keepLines/>
              <w:ind w:left="-108"/>
              <w:jc w:val="center"/>
              <w:rPr>
                <w:rFonts w:cs="Arial"/>
                <w:sz w:val="20"/>
                <w:lang w:val="fr-FR"/>
              </w:rPr>
            </w:pPr>
          </w:p>
        </w:tc>
        <w:tc>
          <w:tcPr>
            <w:tcW w:w="1559" w:type="dxa"/>
            <w:tcBorders>
              <w:top w:val="single" w:sz="4" w:space="0" w:color="000000"/>
              <w:left w:val="single" w:sz="4" w:space="0" w:color="000000"/>
              <w:bottom w:val="single" w:sz="4" w:space="0" w:color="auto"/>
            </w:tcBorders>
            <w:shd w:val="clear" w:color="auto" w:fill="auto"/>
            <w:vAlign w:val="center"/>
          </w:tcPr>
          <w:p w14:paraId="4D095E7E" w14:textId="77777777" w:rsidR="00EB524D" w:rsidRPr="00E43050" w:rsidRDefault="00AE3CB1">
            <w:pPr>
              <w:keepNext/>
              <w:keepLines/>
              <w:jc w:val="center"/>
              <w:rPr>
                <w:rFonts w:cs="Arial"/>
                <w:sz w:val="20"/>
                <w:lang w:val="fr-FR"/>
              </w:rPr>
            </w:pPr>
            <w:r>
              <w:rPr>
                <w:rFonts w:cs="Arial"/>
                <w:sz w:val="20"/>
                <w:lang w:val="fr-FR"/>
              </w:rPr>
              <w:t>nombre</w:t>
            </w:r>
          </w:p>
        </w:tc>
        <w:tc>
          <w:tcPr>
            <w:tcW w:w="1417" w:type="dxa"/>
            <w:tcBorders>
              <w:top w:val="single" w:sz="4" w:space="0" w:color="000000"/>
              <w:left w:val="single" w:sz="4" w:space="0" w:color="000000"/>
              <w:bottom w:val="single" w:sz="4" w:space="0" w:color="auto"/>
              <w:right w:val="single" w:sz="4" w:space="0" w:color="auto"/>
            </w:tcBorders>
            <w:shd w:val="clear" w:color="auto" w:fill="auto"/>
            <w:vAlign w:val="center"/>
          </w:tcPr>
          <w:p w14:paraId="7B7AF0A2" w14:textId="77777777" w:rsidR="00EB524D" w:rsidRPr="00E43050" w:rsidRDefault="00EB524D">
            <w:pPr>
              <w:keepNext/>
              <w:keepLines/>
              <w:jc w:val="center"/>
              <w:rPr>
                <w:rFonts w:cs="Arial"/>
                <w:sz w:val="20"/>
                <w:lang w:val="fr-FR"/>
              </w:rPr>
            </w:pPr>
            <w:r w:rsidRPr="00E43050">
              <w:rPr>
                <w:rFonts w:cs="Arial"/>
                <w:sz w:val="20"/>
                <w:lang w:val="fr-FR"/>
              </w:rPr>
              <w:t>kg</w:t>
            </w:r>
          </w:p>
        </w:tc>
        <w:tc>
          <w:tcPr>
            <w:tcW w:w="1985" w:type="dxa"/>
            <w:vMerge/>
            <w:tcBorders>
              <w:left w:val="single" w:sz="4" w:space="0" w:color="auto"/>
              <w:bottom w:val="single" w:sz="4" w:space="0" w:color="auto"/>
              <w:right w:val="single" w:sz="4" w:space="0" w:color="auto"/>
            </w:tcBorders>
            <w:shd w:val="clear" w:color="auto" w:fill="auto"/>
            <w:vAlign w:val="center"/>
          </w:tcPr>
          <w:p w14:paraId="366E6BBE" w14:textId="77777777" w:rsidR="00EB524D" w:rsidRPr="00E43050" w:rsidRDefault="00EB524D">
            <w:pPr>
              <w:keepNext/>
              <w:keepLines/>
              <w:jc w:val="center"/>
              <w:rPr>
                <w:rFonts w:cs="Arial"/>
                <w:sz w:val="20"/>
                <w:lang w:val="fr-FR"/>
              </w:rPr>
            </w:pPr>
          </w:p>
        </w:tc>
        <w:tc>
          <w:tcPr>
            <w:tcW w:w="1417" w:type="dxa"/>
            <w:tcBorders>
              <w:left w:val="single" w:sz="4" w:space="0" w:color="auto"/>
              <w:bottom w:val="single" w:sz="4" w:space="0" w:color="auto"/>
              <w:right w:val="single" w:sz="4" w:space="0" w:color="auto"/>
            </w:tcBorders>
            <w:vAlign w:val="center"/>
          </w:tcPr>
          <w:p w14:paraId="45281949" w14:textId="77777777" w:rsidR="00EB524D" w:rsidRPr="00E43050" w:rsidRDefault="00AE3CB1" w:rsidP="00EB524D">
            <w:pPr>
              <w:keepNext/>
              <w:keepLines/>
              <w:jc w:val="center"/>
              <w:rPr>
                <w:rFonts w:cs="Arial"/>
                <w:sz w:val="20"/>
                <w:lang w:val="fr-FR"/>
              </w:rPr>
            </w:pPr>
            <w:r>
              <w:rPr>
                <w:rFonts w:cs="Arial"/>
                <w:sz w:val="20"/>
                <w:lang w:val="fr-FR"/>
              </w:rPr>
              <w:t>nombre</w:t>
            </w:r>
          </w:p>
        </w:tc>
        <w:tc>
          <w:tcPr>
            <w:tcW w:w="1418" w:type="dxa"/>
            <w:tcBorders>
              <w:top w:val="single" w:sz="4" w:space="0" w:color="auto"/>
              <w:left w:val="single" w:sz="4" w:space="0" w:color="auto"/>
              <w:bottom w:val="single" w:sz="4" w:space="0" w:color="auto"/>
              <w:right w:val="single" w:sz="4" w:space="0" w:color="auto"/>
            </w:tcBorders>
            <w:vAlign w:val="center"/>
          </w:tcPr>
          <w:p w14:paraId="2E5EE761" w14:textId="77777777" w:rsidR="00EB524D" w:rsidRPr="00E43050" w:rsidRDefault="00EB524D" w:rsidP="00EB524D">
            <w:pPr>
              <w:keepNext/>
              <w:keepLines/>
              <w:jc w:val="center"/>
              <w:rPr>
                <w:rFonts w:cs="Arial"/>
                <w:sz w:val="20"/>
                <w:lang w:val="fr-FR"/>
              </w:rPr>
            </w:pPr>
            <w:r w:rsidRPr="00E43050">
              <w:rPr>
                <w:rFonts w:cs="Arial"/>
                <w:sz w:val="20"/>
                <w:lang w:val="fr-FR"/>
              </w:rPr>
              <w:t>kg</w:t>
            </w:r>
          </w:p>
        </w:tc>
        <w:tc>
          <w:tcPr>
            <w:tcW w:w="1809" w:type="dxa"/>
            <w:vMerge/>
            <w:tcBorders>
              <w:left w:val="single" w:sz="4" w:space="0" w:color="auto"/>
              <w:bottom w:val="single" w:sz="4" w:space="0" w:color="auto"/>
              <w:right w:val="single" w:sz="4" w:space="0" w:color="auto"/>
            </w:tcBorders>
            <w:vAlign w:val="center"/>
          </w:tcPr>
          <w:p w14:paraId="09DF3042" w14:textId="77777777" w:rsidR="00EB524D" w:rsidRPr="00E43050" w:rsidRDefault="00EB524D">
            <w:pPr>
              <w:keepNext/>
              <w:keepLines/>
              <w:jc w:val="center"/>
              <w:rPr>
                <w:rFonts w:cs="Arial"/>
                <w:sz w:val="20"/>
                <w:lang w:val="fr-FR"/>
              </w:rPr>
            </w:pPr>
          </w:p>
        </w:tc>
      </w:tr>
      <w:tr w:rsidR="00167950" w:rsidRPr="00E43050" w14:paraId="1662EC99" w14:textId="77777777" w:rsidTr="00AE3CB1">
        <w:trPr>
          <w:trHeight w:val="395"/>
        </w:trPr>
        <w:tc>
          <w:tcPr>
            <w:tcW w:w="1101" w:type="dxa"/>
            <w:tcBorders>
              <w:top w:val="single" w:sz="4" w:space="0" w:color="auto"/>
              <w:left w:val="single" w:sz="4" w:space="0" w:color="auto"/>
              <w:bottom w:val="single" w:sz="4" w:space="0" w:color="auto"/>
              <w:right w:val="single" w:sz="4" w:space="0" w:color="auto"/>
            </w:tcBorders>
            <w:vAlign w:val="center"/>
          </w:tcPr>
          <w:p w14:paraId="2640FE18" w14:textId="08738B0A" w:rsidR="00167950" w:rsidRPr="00E43050" w:rsidRDefault="00E71198" w:rsidP="00447B26">
            <w:pPr>
              <w:jc w:val="center"/>
              <w:rPr>
                <w:color w:val="000000" w:themeColor="text1"/>
                <w:sz w:val="20"/>
                <w:lang w:val="fr-FR"/>
              </w:rPr>
            </w:pPr>
            <w:r>
              <w:rPr>
                <w:color w:val="000000" w:themeColor="text1"/>
                <w:sz w:val="20"/>
                <w:lang w:val="fr-FR"/>
              </w:rPr>
              <w:t>N</w:t>
            </w:r>
            <w:r w:rsidR="0014533F">
              <w:rPr>
                <w:color w:val="000000" w:themeColor="text1"/>
                <w:sz w:val="20"/>
                <w:lang w:val="fr-FR"/>
              </w:rPr>
              <w:t>/</w:t>
            </w:r>
            <w:r>
              <w:rPr>
                <w:color w:val="000000" w:themeColor="text1"/>
                <w:sz w:val="20"/>
                <w:lang w:val="fr-FR"/>
              </w:rPr>
              <w:t>A</w:t>
            </w:r>
          </w:p>
        </w:tc>
        <w:tc>
          <w:tcPr>
            <w:tcW w:w="1308" w:type="dxa"/>
            <w:tcBorders>
              <w:top w:val="single" w:sz="4" w:space="0" w:color="auto"/>
              <w:left w:val="single" w:sz="4" w:space="0" w:color="auto"/>
              <w:bottom w:val="single" w:sz="4" w:space="0" w:color="auto"/>
              <w:right w:val="single" w:sz="4" w:space="0" w:color="auto"/>
            </w:tcBorders>
            <w:shd w:val="clear" w:color="auto" w:fill="auto"/>
            <w:vAlign w:val="center"/>
          </w:tcPr>
          <w:p w14:paraId="2660B14B" w14:textId="77777777" w:rsidR="00167950" w:rsidRPr="00E43050" w:rsidRDefault="00167950" w:rsidP="00447B26">
            <w:pPr>
              <w:jc w:val="center"/>
              <w:rPr>
                <w:color w:val="000000" w:themeColor="text1"/>
                <w:sz w:val="20"/>
                <w:lang w:val="fr-FR"/>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67E442A" w14:textId="77777777" w:rsidR="00167950" w:rsidRPr="00E43050" w:rsidRDefault="00167950" w:rsidP="00447B26">
            <w:pPr>
              <w:jc w:val="center"/>
              <w:rPr>
                <w:color w:val="000000" w:themeColor="text1"/>
                <w:sz w:val="20"/>
                <w:lang w:val="fr-FR"/>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509E8C3" w14:textId="77777777" w:rsidR="00167950" w:rsidRPr="00E43050" w:rsidRDefault="00167950" w:rsidP="00447B26">
            <w:pPr>
              <w:jc w:val="center"/>
              <w:rPr>
                <w:color w:val="000000" w:themeColor="text1"/>
                <w:sz w:val="20"/>
                <w:lang w:val="fr-FR"/>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38332ABA" w14:textId="77777777" w:rsidR="00167950" w:rsidRPr="00E43050" w:rsidRDefault="00167950" w:rsidP="00447B26">
            <w:pPr>
              <w:jc w:val="center"/>
              <w:rPr>
                <w:color w:val="000000" w:themeColor="text1"/>
                <w:sz w:val="20"/>
                <w:lang w:val="fr-FR"/>
              </w:rPr>
            </w:pPr>
          </w:p>
        </w:tc>
        <w:tc>
          <w:tcPr>
            <w:tcW w:w="1417" w:type="dxa"/>
            <w:tcBorders>
              <w:top w:val="single" w:sz="4" w:space="0" w:color="auto"/>
              <w:left w:val="single" w:sz="4" w:space="0" w:color="auto"/>
              <w:bottom w:val="single" w:sz="4" w:space="0" w:color="auto"/>
              <w:right w:val="single" w:sz="4" w:space="0" w:color="auto"/>
            </w:tcBorders>
            <w:vAlign w:val="center"/>
          </w:tcPr>
          <w:p w14:paraId="1DFAE9A7" w14:textId="77777777" w:rsidR="00167950" w:rsidRPr="00E43050" w:rsidRDefault="00167950" w:rsidP="00447B26">
            <w:pPr>
              <w:jc w:val="center"/>
              <w:rPr>
                <w:color w:val="000000" w:themeColor="text1"/>
                <w:sz w:val="20"/>
                <w:lang w:val="fr-FR"/>
              </w:rPr>
            </w:pPr>
          </w:p>
        </w:tc>
        <w:tc>
          <w:tcPr>
            <w:tcW w:w="1418" w:type="dxa"/>
            <w:tcBorders>
              <w:top w:val="single" w:sz="4" w:space="0" w:color="auto"/>
              <w:left w:val="single" w:sz="4" w:space="0" w:color="auto"/>
              <w:bottom w:val="single" w:sz="4" w:space="0" w:color="auto"/>
              <w:right w:val="single" w:sz="4" w:space="0" w:color="auto"/>
            </w:tcBorders>
            <w:vAlign w:val="center"/>
          </w:tcPr>
          <w:p w14:paraId="3DE27B78" w14:textId="77777777" w:rsidR="00167950" w:rsidRPr="00E43050" w:rsidRDefault="00167950" w:rsidP="00447B26">
            <w:pPr>
              <w:jc w:val="center"/>
              <w:rPr>
                <w:color w:val="000000" w:themeColor="text1"/>
                <w:sz w:val="20"/>
                <w:lang w:val="fr-FR"/>
              </w:rPr>
            </w:pPr>
          </w:p>
        </w:tc>
        <w:tc>
          <w:tcPr>
            <w:tcW w:w="1809" w:type="dxa"/>
            <w:tcBorders>
              <w:top w:val="single" w:sz="4" w:space="0" w:color="auto"/>
              <w:left w:val="single" w:sz="4" w:space="0" w:color="auto"/>
              <w:bottom w:val="single" w:sz="4" w:space="0" w:color="auto"/>
              <w:right w:val="single" w:sz="4" w:space="0" w:color="auto"/>
            </w:tcBorders>
            <w:vAlign w:val="center"/>
          </w:tcPr>
          <w:p w14:paraId="34A76F3B" w14:textId="77777777" w:rsidR="00167950" w:rsidRPr="00E43050" w:rsidRDefault="00167950" w:rsidP="00447B26">
            <w:pPr>
              <w:jc w:val="center"/>
              <w:rPr>
                <w:color w:val="000000" w:themeColor="text1"/>
                <w:sz w:val="20"/>
                <w:lang w:val="fr-FR"/>
              </w:rPr>
            </w:pPr>
          </w:p>
        </w:tc>
      </w:tr>
    </w:tbl>
    <w:p w14:paraId="6C1B6BF7" w14:textId="77777777" w:rsidR="000C5030" w:rsidRPr="00E43050" w:rsidRDefault="000C5030" w:rsidP="000C5030">
      <w:pPr>
        <w:pStyle w:val="BodyText"/>
        <w:keepNext/>
        <w:keepLines/>
        <w:rPr>
          <w:rFonts w:cs="Arial"/>
          <w:sz w:val="18"/>
          <w:szCs w:val="18"/>
          <w:lang w:val="fr-FR"/>
        </w:rPr>
      </w:pPr>
      <w:r w:rsidRPr="00E43050">
        <w:rPr>
          <w:rFonts w:cs="Arial"/>
          <w:sz w:val="18"/>
          <w:szCs w:val="18"/>
          <w:lang w:val="fr-FR"/>
        </w:rPr>
        <w:t>*</w:t>
      </w:r>
      <w:r w:rsidRPr="00E43050">
        <w:rPr>
          <w:rFonts w:cs="Arial"/>
          <w:sz w:val="18"/>
          <w:szCs w:val="18"/>
          <w:lang w:val="fr-FR"/>
        </w:rPr>
        <w:tab/>
      </w:r>
      <w:r w:rsidR="00EF4CBF" w:rsidRPr="00E43050">
        <w:rPr>
          <w:rFonts w:cs="Arial"/>
          <w:sz w:val="20"/>
          <w:lang w:val="fr-FR"/>
        </w:rPr>
        <w:t>Voir tableau 1</w:t>
      </w:r>
    </w:p>
    <w:p w14:paraId="7309E062" w14:textId="77777777" w:rsidR="00050C23" w:rsidRPr="00E43050" w:rsidRDefault="00D70546">
      <w:pPr>
        <w:pStyle w:val="BodyText"/>
        <w:keepNext/>
        <w:keepLines/>
        <w:rPr>
          <w:rFonts w:cs="Arial"/>
          <w:sz w:val="20"/>
          <w:lang w:val="fr-FR"/>
        </w:rPr>
      </w:pPr>
      <w:r w:rsidRPr="00E43050">
        <w:rPr>
          <w:rFonts w:cs="Arial"/>
          <w:sz w:val="20"/>
          <w:lang w:val="fr-FR"/>
        </w:rPr>
        <w:t>*</w:t>
      </w:r>
      <w:r w:rsidR="000C5030" w:rsidRPr="00E43050">
        <w:rPr>
          <w:rFonts w:cs="Arial"/>
          <w:sz w:val="20"/>
          <w:lang w:val="fr-FR"/>
        </w:rPr>
        <w:t>*</w:t>
      </w:r>
      <w:r w:rsidRPr="00E43050">
        <w:rPr>
          <w:rFonts w:cs="Arial"/>
          <w:sz w:val="20"/>
          <w:lang w:val="fr-FR"/>
        </w:rPr>
        <w:tab/>
      </w:r>
      <w:r w:rsidR="00EF4CBF" w:rsidRPr="00E43050">
        <w:rPr>
          <w:rFonts w:cs="Arial"/>
          <w:sz w:val="20"/>
          <w:lang w:val="fr-FR"/>
        </w:rPr>
        <w:t>Utilisez le code FAO à 3 lettres</w:t>
      </w:r>
    </w:p>
    <w:p w14:paraId="5CF200F7" w14:textId="77777777" w:rsidR="00011F17" w:rsidRPr="00E43050" w:rsidRDefault="00011F17" w:rsidP="00A01C54">
      <w:pPr>
        <w:pStyle w:val="BodyText"/>
        <w:rPr>
          <w:rFonts w:cs="Arial"/>
          <w:sz w:val="20"/>
          <w:lang w:val="fr-FR"/>
        </w:rPr>
      </w:pPr>
    </w:p>
    <w:p w14:paraId="60AD97C3" w14:textId="77777777" w:rsidR="00E34CA0" w:rsidRPr="00E43050" w:rsidRDefault="00222A98">
      <w:pPr>
        <w:pStyle w:val="BodyText"/>
        <w:spacing w:line="240" w:lineRule="atLeast"/>
        <w:rPr>
          <w:rFonts w:cs="Arial"/>
          <w:sz w:val="20"/>
          <w:lang w:val="fr-FR"/>
        </w:rPr>
      </w:pPr>
      <w:r>
        <w:rPr>
          <w:rFonts w:cs="Arial"/>
          <w:sz w:val="20"/>
          <w:lang w:val="fr-FR"/>
        </w:rPr>
        <w:t>P</w:t>
      </w:r>
      <w:r w:rsidR="00B10736">
        <w:rPr>
          <w:rFonts w:cs="Arial"/>
          <w:sz w:val="20"/>
          <w:lang w:val="fr-FR"/>
        </w:rPr>
        <w:t>as de prise accessoire et autre</w:t>
      </w:r>
      <w:r>
        <w:rPr>
          <w:rFonts w:cs="Arial"/>
          <w:sz w:val="20"/>
          <w:lang w:val="fr-FR"/>
        </w:rPr>
        <w:t xml:space="preserve"> capture.</w:t>
      </w:r>
    </w:p>
    <w:p w14:paraId="7EA3EC8D" w14:textId="77777777" w:rsidR="00665CD9" w:rsidRDefault="00665CD9">
      <w:pPr>
        <w:pStyle w:val="BodyText"/>
        <w:spacing w:line="240" w:lineRule="atLeast"/>
        <w:rPr>
          <w:lang w:val="fr-FR"/>
        </w:rPr>
      </w:pPr>
    </w:p>
    <w:p w14:paraId="3E04FCE7" w14:textId="77777777" w:rsidR="00050C23" w:rsidRPr="00E43050" w:rsidRDefault="0098376F" w:rsidP="006F1883">
      <w:pPr>
        <w:pStyle w:val="BodyText"/>
        <w:keepNext/>
        <w:keepLines/>
        <w:numPr>
          <w:ilvl w:val="0"/>
          <w:numId w:val="26"/>
        </w:numPr>
        <w:ind w:left="0" w:firstLine="0"/>
        <w:rPr>
          <w:rFonts w:cs="Arial"/>
          <w:b/>
          <w:bCs/>
          <w:sz w:val="20"/>
          <w:lang w:val="fr-FR"/>
        </w:rPr>
      </w:pPr>
      <w:r w:rsidRPr="00E43050">
        <w:rPr>
          <w:rFonts w:cs="Arial"/>
          <w:b/>
          <w:sz w:val="20"/>
          <w:lang w:val="fr-FR"/>
        </w:rPr>
        <w:t>Checklist</w:t>
      </w:r>
      <w:r w:rsidR="00FF7955" w:rsidRPr="00E43050">
        <w:rPr>
          <w:rFonts w:cs="Arial"/>
          <w:b/>
          <w:sz w:val="20"/>
          <w:lang w:val="fr-FR"/>
        </w:rPr>
        <w:t xml:space="preserve"> des exigences </w:t>
      </w:r>
      <w:r w:rsidR="00E34CA0" w:rsidRPr="00E43050">
        <w:rPr>
          <w:rFonts w:cs="Arial"/>
          <w:b/>
          <w:sz w:val="20"/>
          <w:lang w:val="fr-FR"/>
        </w:rPr>
        <w:t>liées aux</w:t>
      </w:r>
      <w:r w:rsidR="00FF7955" w:rsidRPr="00E43050">
        <w:rPr>
          <w:rFonts w:cs="Arial"/>
          <w:b/>
          <w:sz w:val="20"/>
          <w:lang w:val="fr-FR"/>
        </w:rPr>
        <w:t xml:space="preserve"> mesures de conservation et de gestion de</w:t>
      </w:r>
      <w:r w:rsidR="00954546" w:rsidRPr="00E43050">
        <w:rPr>
          <w:rFonts w:cs="Arial"/>
          <w:b/>
          <w:bCs/>
          <w:sz w:val="20"/>
          <w:lang w:val="fr-FR"/>
        </w:rPr>
        <w:t xml:space="preserve"> </w:t>
      </w:r>
      <w:r w:rsidR="00FF7955" w:rsidRPr="00E43050">
        <w:rPr>
          <w:rFonts w:cs="Arial"/>
          <w:b/>
          <w:bCs/>
          <w:sz w:val="20"/>
          <w:lang w:val="fr-FR"/>
        </w:rPr>
        <w:t>l’</w:t>
      </w:r>
      <w:r w:rsidR="00954546" w:rsidRPr="00E43050">
        <w:rPr>
          <w:rFonts w:cs="Arial"/>
          <w:b/>
          <w:bCs/>
          <w:sz w:val="20"/>
          <w:lang w:val="fr-FR"/>
        </w:rPr>
        <w:t xml:space="preserve">ICCAT </w:t>
      </w:r>
    </w:p>
    <w:p w14:paraId="606706FA" w14:textId="77777777" w:rsidR="00E34CA0" w:rsidRPr="00E43050" w:rsidRDefault="00E34CA0" w:rsidP="00E34CA0">
      <w:pPr>
        <w:pStyle w:val="BodyText"/>
        <w:keepNext/>
        <w:keepLines/>
        <w:rPr>
          <w:rFonts w:cs="Arial"/>
          <w:b/>
          <w:bCs/>
          <w:sz w:val="20"/>
          <w:lang w:val="fr-FR"/>
        </w:rPr>
      </w:pPr>
    </w:p>
    <w:p w14:paraId="6B839596" w14:textId="77777777" w:rsidR="008E79C6" w:rsidRPr="00E43050" w:rsidRDefault="00954546" w:rsidP="000D2442">
      <w:pPr>
        <w:pStyle w:val="ListBullet2"/>
        <w:keepNext/>
        <w:keepLines/>
        <w:widowControl/>
        <w:rPr>
          <w:lang w:val="fr-FR"/>
        </w:rPr>
      </w:pPr>
      <w:r w:rsidRPr="00AD2519">
        <w:rPr>
          <w:lang w:val="fr-FR"/>
        </w:rPr>
        <w:t>Table</w:t>
      </w:r>
      <w:r w:rsidR="00FF7955" w:rsidRPr="00AD2519">
        <w:rPr>
          <w:lang w:val="fr-FR"/>
        </w:rPr>
        <w:t>au</w:t>
      </w:r>
      <w:r w:rsidRPr="00AD2519">
        <w:rPr>
          <w:lang w:val="fr-FR"/>
        </w:rPr>
        <w:t xml:space="preserve"> 1</w:t>
      </w:r>
      <w:r w:rsidR="004964A4" w:rsidRPr="00AD2519">
        <w:rPr>
          <w:lang w:val="fr-FR"/>
        </w:rPr>
        <w:t>2</w:t>
      </w:r>
      <w:r w:rsidRPr="00AD2519">
        <w:rPr>
          <w:lang w:val="fr-FR"/>
        </w:rPr>
        <w:t xml:space="preserve">. </w:t>
      </w:r>
      <w:r w:rsidR="00FF7955" w:rsidRPr="00AD2519">
        <w:rPr>
          <w:lang w:val="fr-FR"/>
        </w:rPr>
        <w:t>Résumé des Non-conformités potentielles observées</w:t>
      </w:r>
    </w:p>
    <w:tbl>
      <w:tblPr>
        <w:tblW w:w="957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89"/>
        <w:gridCol w:w="789"/>
      </w:tblGrid>
      <w:tr w:rsidR="00E71198" w:rsidRPr="00E43050" w14:paraId="6D359AF2" w14:textId="77777777" w:rsidTr="00E71198">
        <w:trPr>
          <w:cantSplit/>
          <w:trHeight w:val="331"/>
          <w:tblHeader/>
        </w:trPr>
        <w:tc>
          <w:tcPr>
            <w:tcW w:w="8789" w:type="dxa"/>
            <w:shd w:val="clear" w:color="auto" w:fill="auto"/>
            <w:noWrap/>
            <w:vAlign w:val="center"/>
            <w:hideMark/>
          </w:tcPr>
          <w:p w14:paraId="320E837E" w14:textId="77777777" w:rsidR="00E71198" w:rsidRPr="00E43050" w:rsidRDefault="00E71198" w:rsidP="00A012B9">
            <w:pPr>
              <w:rPr>
                <w:rFonts w:cs="Arial"/>
                <w:color w:val="000000"/>
                <w:sz w:val="20"/>
                <w:lang w:val="fr-FR"/>
              </w:rPr>
            </w:pPr>
            <w:r w:rsidRPr="00E43050">
              <w:rPr>
                <w:rFonts w:cs="Arial"/>
                <w:color w:val="000000"/>
                <w:sz w:val="20"/>
                <w:lang w:val="fr-FR"/>
              </w:rPr>
              <w:t>Non-conformités potentielles</w:t>
            </w:r>
          </w:p>
        </w:tc>
        <w:tc>
          <w:tcPr>
            <w:tcW w:w="789" w:type="dxa"/>
            <w:shd w:val="clear" w:color="auto" w:fill="auto"/>
            <w:noWrap/>
            <w:vAlign w:val="center"/>
            <w:hideMark/>
          </w:tcPr>
          <w:p w14:paraId="71D7571B" w14:textId="30E0654F" w:rsidR="00E71198" w:rsidRPr="00E43050" w:rsidRDefault="0014533F" w:rsidP="00AE3CB1">
            <w:pPr>
              <w:jc w:val="center"/>
              <w:rPr>
                <w:rFonts w:cs="Arial"/>
                <w:bCs/>
                <w:color w:val="000000"/>
                <w:sz w:val="20"/>
                <w:lang w:val="fr-FR"/>
              </w:rPr>
            </w:pPr>
            <w:r>
              <w:rPr>
                <w:rFonts w:cs="Arial"/>
                <w:bCs/>
                <w:color w:val="000000"/>
                <w:sz w:val="20"/>
                <w:lang w:val="fr-FR"/>
              </w:rPr>
              <w:t>1</w:t>
            </w:r>
          </w:p>
        </w:tc>
      </w:tr>
      <w:tr w:rsidR="00E71198" w:rsidRPr="0014533F" w14:paraId="77BE19AA" w14:textId="77777777" w:rsidTr="00E71198">
        <w:trPr>
          <w:trHeight w:val="331"/>
        </w:trPr>
        <w:tc>
          <w:tcPr>
            <w:tcW w:w="8789" w:type="dxa"/>
            <w:shd w:val="clear" w:color="auto" w:fill="auto"/>
            <w:noWrap/>
            <w:vAlign w:val="center"/>
            <w:hideMark/>
          </w:tcPr>
          <w:p w14:paraId="3C8624BC" w14:textId="77777777" w:rsidR="00E71198" w:rsidRPr="00E43050" w:rsidRDefault="00E71198" w:rsidP="00A012B9">
            <w:pPr>
              <w:rPr>
                <w:rFonts w:cs="Arial"/>
                <w:color w:val="000000"/>
                <w:sz w:val="20"/>
                <w:lang w:val="fr-FR"/>
              </w:rPr>
            </w:pPr>
            <w:r w:rsidRPr="00E43050">
              <w:rPr>
                <w:rFonts w:cs="Arial"/>
                <w:color w:val="000000"/>
                <w:sz w:val="20"/>
                <w:lang w:val="fr-FR"/>
              </w:rPr>
              <w:t>Refus d’accès aux moyens de communication</w:t>
            </w:r>
          </w:p>
        </w:tc>
        <w:tc>
          <w:tcPr>
            <w:tcW w:w="789" w:type="dxa"/>
            <w:shd w:val="clear" w:color="auto" w:fill="auto"/>
            <w:noWrap/>
            <w:vAlign w:val="center"/>
          </w:tcPr>
          <w:p w14:paraId="013C0CA7" w14:textId="77777777" w:rsidR="00E71198" w:rsidRPr="00AE3CB1" w:rsidRDefault="00E71198" w:rsidP="00AE3CB1">
            <w:pPr>
              <w:jc w:val="center"/>
              <w:rPr>
                <w:lang w:val="fr-FR"/>
              </w:rPr>
            </w:pPr>
          </w:p>
        </w:tc>
      </w:tr>
      <w:tr w:rsidR="00E71198" w:rsidRPr="0014533F" w14:paraId="476FD7CF" w14:textId="77777777" w:rsidTr="00E71198">
        <w:trPr>
          <w:trHeight w:val="331"/>
        </w:trPr>
        <w:tc>
          <w:tcPr>
            <w:tcW w:w="8789" w:type="dxa"/>
            <w:shd w:val="clear" w:color="auto" w:fill="auto"/>
            <w:noWrap/>
            <w:vAlign w:val="center"/>
            <w:hideMark/>
          </w:tcPr>
          <w:p w14:paraId="52EB7509" w14:textId="77777777" w:rsidR="00E71198" w:rsidRPr="00E43050" w:rsidRDefault="00E71198" w:rsidP="00A012B9">
            <w:pPr>
              <w:rPr>
                <w:rFonts w:cs="Arial"/>
                <w:color w:val="000000"/>
                <w:sz w:val="20"/>
                <w:lang w:val="fr-FR"/>
              </w:rPr>
            </w:pPr>
            <w:r w:rsidRPr="00E43050">
              <w:rPr>
                <w:rFonts w:cs="Arial"/>
                <w:color w:val="000000"/>
                <w:sz w:val="20"/>
                <w:lang w:val="fr-FR"/>
              </w:rPr>
              <w:t>Pas de document de capture de thon rouge fourni (BCD)</w:t>
            </w:r>
          </w:p>
        </w:tc>
        <w:tc>
          <w:tcPr>
            <w:tcW w:w="789" w:type="dxa"/>
            <w:shd w:val="clear" w:color="auto" w:fill="auto"/>
            <w:noWrap/>
            <w:vAlign w:val="center"/>
          </w:tcPr>
          <w:p w14:paraId="2DF5BD67" w14:textId="77777777" w:rsidR="00E71198" w:rsidRPr="00AE3CB1" w:rsidRDefault="00E71198" w:rsidP="00AE3CB1">
            <w:pPr>
              <w:jc w:val="center"/>
              <w:rPr>
                <w:lang w:val="fr-FR"/>
              </w:rPr>
            </w:pPr>
          </w:p>
        </w:tc>
      </w:tr>
      <w:tr w:rsidR="00E71198" w:rsidRPr="0014533F" w14:paraId="68CBEF4F" w14:textId="77777777" w:rsidTr="00E71198">
        <w:trPr>
          <w:trHeight w:val="331"/>
        </w:trPr>
        <w:tc>
          <w:tcPr>
            <w:tcW w:w="8789" w:type="dxa"/>
            <w:shd w:val="clear" w:color="auto" w:fill="auto"/>
            <w:noWrap/>
            <w:vAlign w:val="center"/>
            <w:hideMark/>
          </w:tcPr>
          <w:p w14:paraId="28B6ED4D" w14:textId="77777777" w:rsidR="00E71198" w:rsidRPr="00E43050" w:rsidRDefault="00E71198" w:rsidP="00A012B9">
            <w:pPr>
              <w:rPr>
                <w:rFonts w:cs="Arial"/>
                <w:color w:val="000000"/>
                <w:sz w:val="20"/>
                <w:lang w:val="fr-FR"/>
              </w:rPr>
            </w:pPr>
            <w:r w:rsidRPr="00E43050">
              <w:rPr>
                <w:rFonts w:cs="Arial"/>
                <w:color w:val="000000"/>
                <w:sz w:val="20"/>
                <w:lang w:val="fr-FR"/>
              </w:rPr>
              <w:t>Observateur gêné volontairement dans l’exécution de sa mission</w:t>
            </w:r>
          </w:p>
        </w:tc>
        <w:tc>
          <w:tcPr>
            <w:tcW w:w="789" w:type="dxa"/>
            <w:shd w:val="clear" w:color="auto" w:fill="auto"/>
            <w:noWrap/>
            <w:vAlign w:val="center"/>
          </w:tcPr>
          <w:p w14:paraId="0CBA794B" w14:textId="77777777" w:rsidR="00E71198" w:rsidRPr="00AE3CB1" w:rsidRDefault="00E71198" w:rsidP="00AE3CB1">
            <w:pPr>
              <w:jc w:val="center"/>
              <w:rPr>
                <w:lang w:val="fr-FR"/>
              </w:rPr>
            </w:pPr>
          </w:p>
        </w:tc>
      </w:tr>
      <w:tr w:rsidR="00E71198" w:rsidRPr="0014533F" w14:paraId="57445A3E" w14:textId="77777777" w:rsidTr="00E71198">
        <w:trPr>
          <w:trHeight w:val="331"/>
        </w:trPr>
        <w:tc>
          <w:tcPr>
            <w:tcW w:w="8789" w:type="dxa"/>
            <w:shd w:val="clear" w:color="auto" w:fill="auto"/>
            <w:noWrap/>
            <w:vAlign w:val="center"/>
            <w:hideMark/>
          </w:tcPr>
          <w:p w14:paraId="72A8AB53" w14:textId="77777777" w:rsidR="00E71198" w:rsidRPr="00E43050" w:rsidRDefault="00E71198" w:rsidP="00A012B9">
            <w:pPr>
              <w:rPr>
                <w:rFonts w:cs="Arial"/>
                <w:color w:val="000000"/>
                <w:sz w:val="20"/>
                <w:lang w:val="fr-FR"/>
              </w:rPr>
            </w:pPr>
            <w:r w:rsidRPr="00E43050">
              <w:rPr>
                <w:rFonts w:cs="Arial"/>
                <w:color w:val="000000"/>
                <w:sz w:val="20"/>
                <w:lang w:val="fr-FR"/>
              </w:rPr>
              <w:t>Différence entre l’estimation de l’observateur et du navire &gt;10%</w:t>
            </w:r>
          </w:p>
        </w:tc>
        <w:tc>
          <w:tcPr>
            <w:tcW w:w="789" w:type="dxa"/>
            <w:shd w:val="clear" w:color="auto" w:fill="auto"/>
            <w:noWrap/>
            <w:vAlign w:val="center"/>
          </w:tcPr>
          <w:p w14:paraId="4BC17222" w14:textId="77777777" w:rsidR="00E71198" w:rsidRPr="00AE3CB1" w:rsidRDefault="00E71198" w:rsidP="00AE3CB1">
            <w:pPr>
              <w:jc w:val="center"/>
              <w:rPr>
                <w:lang w:val="fr-FR"/>
              </w:rPr>
            </w:pPr>
          </w:p>
        </w:tc>
      </w:tr>
      <w:tr w:rsidR="00E71198" w:rsidRPr="00E43050" w14:paraId="652C2B5C" w14:textId="77777777" w:rsidTr="00E71198">
        <w:trPr>
          <w:trHeight w:val="331"/>
        </w:trPr>
        <w:tc>
          <w:tcPr>
            <w:tcW w:w="8789" w:type="dxa"/>
            <w:shd w:val="clear" w:color="auto" w:fill="auto"/>
            <w:noWrap/>
            <w:vAlign w:val="center"/>
            <w:hideMark/>
          </w:tcPr>
          <w:p w14:paraId="7446D8D5" w14:textId="77777777" w:rsidR="00E71198" w:rsidRPr="00E43050" w:rsidRDefault="00E71198" w:rsidP="00A012B9">
            <w:pPr>
              <w:rPr>
                <w:rFonts w:cs="Arial"/>
                <w:color w:val="000000"/>
                <w:sz w:val="20"/>
                <w:lang w:val="fr-FR"/>
              </w:rPr>
            </w:pPr>
            <w:r w:rsidRPr="00E43050">
              <w:rPr>
                <w:rFonts w:cs="Arial"/>
                <w:color w:val="000000"/>
                <w:sz w:val="20"/>
                <w:lang w:val="fr-FR"/>
              </w:rPr>
              <w:t>Transbordement en mer</w:t>
            </w:r>
          </w:p>
        </w:tc>
        <w:tc>
          <w:tcPr>
            <w:tcW w:w="789" w:type="dxa"/>
            <w:shd w:val="clear" w:color="auto" w:fill="auto"/>
            <w:noWrap/>
            <w:vAlign w:val="center"/>
          </w:tcPr>
          <w:p w14:paraId="5CF95B30" w14:textId="77777777" w:rsidR="00E71198" w:rsidRDefault="00E71198" w:rsidP="00AE3CB1">
            <w:pPr>
              <w:jc w:val="center"/>
            </w:pPr>
          </w:p>
        </w:tc>
      </w:tr>
      <w:tr w:rsidR="00E71198" w:rsidRPr="0014533F" w14:paraId="310DA538" w14:textId="77777777" w:rsidTr="00E71198">
        <w:trPr>
          <w:trHeight w:val="331"/>
        </w:trPr>
        <w:tc>
          <w:tcPr>
            <w:tcW w:w="8789" w:type="dxa"/>
            <w:shd w:val="clear" w:color="auto" w:fill="auto"/>
            <w:noWrap/>
            <w:vAlign w:val="center"/>
            <w:hideMark/>
          </w:tcPr>
          <w:p w14:paraId="6A8849FA" w14:textId="77777777" w:rsidR="00E71198" w:rsidRPr="00E43050" w:rsidRDefault="00E71198" w:rsidP="00A012B9">
            <w:pPr>
              <w:rPr>
                <w:rFonts w:cs="Arial"/>
                <w:color w:val="000000"/>
                <w:sz w:val="20"/>
                <w:lang w:val="fr-FR"/>
              </w:rPr>
            </w:pPr>
            <w:r w:rsidRPr="00E43050">
              <w:rPr>
                <w:rFonts w:cs="Arial"/>
                <w:color w:val="000000"/>
                <w:sz w:val="20"/>
                <w:lang w:val="fr-FR"/>
              </w:rPr>
              <w:t>Transbordement dans un port non autorisé par l’ICCAT</w:t>
            </w:r>
          </w:p>
        </w:tc>
        <w:tc>
          <w:tcPr>
            <w:tcW w:w="789" w:type="dxa"/>
            <w:shd w:val="clear" w:color="auto" w:fill="auto"/>
            <w:noWrap/>
            <w:vAlign w:val="center"/>
          </w:tcPr>
          <w:p w14:paraId="098AE8B2" w14:textId="77777777" w:rsidR="00E71198" w:rsidRPr="00AE3CB1" w:rsidRDefault="00E71198" w:rsidP="00AE3CB1">
            <w:pPr>
              <w:jc w:val="center"/>
              <w:rPr>
                <w:lang w:val="fr-FR"/>
              </w:rPr>
            </w:pPr>
          </w:p>
        </w:tc>
      </w:tr>
      <w:tr w:rsidR="00E71198" w:rsidRPr="0014533F" w14:paraId="3BD96C8C" w14:textId="77777777" w:rsidTr="00E71198">
        <w:trPr>
          <w:trHeight w:val="331"/>
        </w:trPr>
        <w:tc>
          <w:tcPr>
            <w:tcW w:w="8789" w:type="dxa"/>
            <w:shd w:val="clear" w:color="auto" w:fill="auto"/>
            <w:noWrap/>
            <w:vAlign w:val="center"/>
            <w:hideMark/>
          </w:tcPr>
          <w:p w14:paraId="738823CA" w14:textId="77777777" w:rsidR="00E71198" w:rsidRPr="00E43050" w:rsidRDefault="00E71198" w:rsidP="00A012B9">
            <w:pPr>
              <w:rPr>
                <w:rFonts w:cs="Arial"/>
                <w:color w:val="000000"/>
                <w:sz w:val="20"/>
                <w:lang w:val="fr-FR"/>
              </w:rPr>
            </w:pPr>
            <w:r w:rsidRPr="00E43050">
              <w:rPr>
                <w:rFonts w:cs="Arial"/>
                <w:color w:val="000000"/>
                <w:sz w:val="20"/>
                <w:lang w:val="fr-FR"/>
              </w:rPr>
              <w:t>Débarquement dans un port non autorisé par l’ICCAT</w:t>
            </w:r>
          </w:p>
        </w:tc>
        <w:tc>
          <w:tcPr>
            <w:tcW w:w="789" w:type="dxa"/>
            <w:shd w:val="clear" w:color="auto" w:fill="auto"/>
            <w:noWrap/>
            <w:vAlign w:val="center"/>
          </w:tcPr>
          <w:p w14:paraId="48D20367" w14:textId="77777777" w:rsidR="00E71198" w:rsidRPr="00AE3CB1" w:rsidRDefault="00E71198" w:rsidP="00AE3CB1">
            <w:pPr>
              <w:jc w:val="center"/>
              <w:rPr>
                <w:lang w:val="fr-FR"/>
              </w:rPr>
            </w:pPr>
          </w:p>
        </w:tc>
      </w:tr>
      <w:tr w:rsidR="00E71198" w:rsidRPr="0014533F" w14:paraId="5FE90E24" w14:textId="77777777" w:rsidTr="00E71198">
        <w:trPr>
          <w:trHeight w:val="331"/>
        </w:trPr>
        <w:tc>
          <w:tcPr>
            <w:tcW w:w="8789" w:type="dxa"/>
            <w:shd w:val="clear" w:color="auto" w:fill="auto"/>
            <w:noWrap/>
            <w:vAlign w:val="center"/>
            <w:hideMark/>
          </w:tcPr>
          <w:p w14:paraId="1F260071" w14:textId="77777777" w:rsidR="00E71198" w:rsidRPr="00E43050" w:rsidRDefault="00E71198" w:rsidP="00A012B9">
            <w:pPr>
              <w:rPr>
                <w:rFonts w:cs="Arial"/>
                <w:color w:val="000000"/>
                <w:sz w:val="20"/>
                <w:lang w:val="fr-FR"/>
              </w:rPr>
            </w:pPr>
            <w:r w:rsidRPr="00E43050">
              <w:rPr>
                <w:rFonts w:cs="Arial"/>
                <w:color w:val="000000"/>
                <w:sz w:val="20"/>
                <w:lang w:val="fr-FR"/>
              </w:rPr>
              <w:t xml:space="preserve">Support aérien </w:t>
            </w:r>
            <w:r>
              <w:rPr>
                <w:rFonts w:cs="Arial"/>
                <w:color w:val="000000"/>
                <w:sz w:val="20"/>
                <w:lang w:val="fr-FR"/>
              </w:rPr>
              <w:t xml:space="preserve">utilisé </w:t>
            </w:r>
            <w:r w:rsidRPr="00E43050">
              <w:rPr>
                <w:rFonts w:cs="Arial"/>
                <w:color w:val="000000"/>
                <w:sz w:val="20"/>
                <w:lang w:val="fr-FR"/>
              </w:rPr>
              <w:t>pendant la recherche de poisson</w:t>
            </w:r>
          </w:p>
        </w:tc>
        <w:tc>
          <w:tcPr>
            <w:tcW w:w="789" w:type="dxa"/>
            <w:shd w:val="clear" w:color="auto" w:fill="auto"/>
            <w:noWrap/>
            <w:vAlign w:val="center"/>
          </w:tcPr>
          <w:p w14:paraId="0FEBB0C4" w14:textId="77777777" w:rsidR="00E71198" w:rsidRPr="00AE3CB1" w:rsidRDefault="00E71198" w:rsidP="00AE3CB1">
            <w:pPr>
              <w:jc w:val="center"/>
              <w:rPr>
                <w:lang w:val="fr-FR"/>
              </w:rPr>
            </w:pPr>
          </w:p>
        </w:tc>
      </w:tr>
      <w:tr w:rsidR="00E71198" w:rsidRPr="0014533F" w14:paraId="15D82806" w14:textId="77777777" w:rsidTr="00E71198">
        <w:trPr>
          <w:trHeight w:val="331"/>
        </w:trPr>
        <w:tc>
          <w:tcPr>
            <w:tcW w:w="8789" w:type="dxa"/>
            <w:shd w:val="clear" w:color="auto" w:fill="auto"/>
            <w:noWrap/>
            <w:vAlign w:val="center"/>
            <w:hideMark/>
          </w:tcPr>
          <w:p w14:paraId="0AD06B19" w14:textId="77777777" w:rsidR="00E71198" w:rsidRPr="00E43050" w:rsidRDefault="00E71198" w:rsidP="0023225A">
            <w:pPr>
              <w:rPr>
                <w:rFonts w:cs="Arial"/>
                <w:color w:val="000000"/>
                <w:sz w:val="20"/>
                <w:lang w:val="fr-FR"/>
              </w:rPr>
            </w:pPr>
            <w:r w:rsidRPr="00E43050">
              <w:rPr>
                <w:rFonts w:cs="Arial"/>
                <w:color w:val="000000"/>
                <w:sz w:val="20"/>
                <w:lang w:val="fr-FR"/>
              </w:rPr>
              <w:t>Pêche en dehors des saisons d’ouverture de la pêche</w:t>
            </w:r>
          </w:p>
        </w:tc>
        <w:tc>
          <w:tcPr>
            <w:tcW w:w="789" w:type="dxa"/>
            <w:shd w:val="clear" w:color="auto" w:fill="auto"/>
            <w:noWrap/>
            <w:vAlign w:val="center"/>
          </w:tcPr>
          <w:p w14:paraId="78A966C2" w14:textId="77777777" w:rsidR="00E71198" w:rsidRPr="00AE3CB1" w:rsidRDefault="00E71198" w:rsidP="00AE3CB1">
            <w:pPr>
              <w:jc w:val="center"/>
              <w:rPr>
                <w:lang w:val="fr-FR"/>
              </w:rPr>
            </w:pPr>
          </w:p>
        </w:tc>
      </w:tr>
      <w:tr w:rsidR="00E71198" w:rsidRPr="0014533F" w14:paraId="65D4ECC2" w14:textId="77777777" w:rsidTr="00E71198">
        <w:trPr>
          <w:trHeight w:val="331"/>
        </w:trPr>
        <w:tc>
          <w:tcPr>
            <w:tcW w:w="8789" w:type="dxa"/>
            <w:shd w:val="clear" w:color="auto" w:fill="auto"/>
            <w:noWrap/>
            <w:vAlign w:val="center"/>
            <w:hideMark/>
          </w:tcPr>
          <w:p w14:paraId="20843849" w14:textId="77777777" w:rsidR="00E71198" w:rsidRPr="00E43050" w:rsidRDefault="00E71198" w:rsidP="00E43050">
            <w:pPr>
              <w:rPr>
                <w:rFonts w:cs="Arial"/>
                <w:color w:val="000000"/>
                <w:sz w:val="20"/>
                <w:lang w:val="fr-FR"/>
              </w:rPr>
            </w:pPr>
            <w:r w:rsidRPr="00E43050">
              <w:rPr>
                <w:rFonts w:cs="Arial"/>
                <w:color w:val="000000"/>
                <w:sz w:val="20"/>
                <w:lang w:val="fr-FR"/>
              </w:rPr>
              <w:t>Thon rouge non déclaré dans le</w:t>
            </w:r>
            <w:r>
              <w:rPr>
                <w:rFonts w:cs="Arial"/>
                <w:color w:val="000000"/>
                <w:sz w:val="20"/>
                <w:lang w:val="fr-FR"/>
              </w:rPr>
              <w:t xml:space="preserve"> carnet de pêche</w:t>
            </w:r>
          </w:p>
        </w:tc>
        <w:tc>
          <w:tcPr>
            <w:tcW w:w="789" w:type="dxa"/>
            <w:shd w:val="clear" w:color="auto" w:fill="auto"/>
            <w:noWrap/>
            <w:vAlign w:val="center"/>
          </w:tcPr>
          <w:p w14:paraId="0B7014A6" w14:textId="77777777" w:rsidR="00E71198" w:rsidRPr="00AE3CB1" w:rsidRDefault="00E71198" w:rsidP="00AE3CB1">
            <w:pPr>
              <w:jc w:val="center"/>
              <w:rPr>
                <w:lang w:val="fr-FR"/>
              </w:rPr>
            </w:pPr>
          </w:p>
        </w:tc>
      </w:tr>
      <w:tr w:rsidR="00E71198" w:rsidRPr="0014533F" w14:paraId="71396B47" w14:textId="77777777" w:rsidTr="00E71198">
        <w:trPr>
          <w:trHeight w:val="331"/>
        </w:trPr>
        <w:tc>
          <w:tcPr>
            <w:tcW w:w="8789" w:type="dxa"/>
            <w:shd w:val="clear" w:color="auto" w:fill="auto"/>
            <w:noWrap/>
            <w:vAlign w:val="center"/>
            <w:hideMark/>
          </w:tcPr>
          <w:p w14:paraId="348BC11E" w14:textId="77777777" w:rsidR="00E71198" w:rsidRPr="00E43050" w:rsidRDefault="00E71198" w:rsidP="00A012B9">
            <w:pPr>
              <w:rPr>
                <w:rFonts w:cs="Arial"/>
                <w:color w:val="000000"/>
                <w:sz w:val="20"/>
                <w:lang w:val="fr-FR"/>
              </w:rPr>
            </w:pPr>
            <w:r w:rsidRPr="00E43050">
              <w:rPr>
                <w:rFonts w:cs="Arial"/>
                <w:color w:val="000000"/>
                <w:sz w:val="20"/>
                <w:lang w:val="fr-FR"/>
              </w:rPr>
              <w:t>Navire sans numéro ICCAT impliqué dans l’opération de pêche</w:t>
            </w:r>
          </w:p>
        </w:tc>
        <w:tc>
          <w:tcPr>
            <w:tcW w:w="789" w:type="dxa"/>
            <w:shd w:val="clear" w:color="auto" w:fill="auto"/>
            <w:noWrap/>
            <w:vAlign w:val="center"/>
          </w:tcPr>
          <w:p w14:paraId="707C724A" w14:textId="77777777" w:rsidR="00E71198" w:rsidRPr="00AE3CB1" w:rsidRDefault="00E71198" w:rsidP="00AE3CB1">
            <w:pPr>
              <w:jc w:val="center"/>
              <w:rPr>
                <w:lang w:val="fr-FR"/>
              </w:rPr>
            </w:pPr>
          </w:p>
        </w:tc>
      </w:tr>
      <w:tr w:rsidR="00E71198" w:rsidRPr="0014533F" w14:paraId="268BA5E6" w14:textId="77777777" w:rsidTr="00E71198">
        <w:trPr>
          <w:trHeight w:val="331"/>
        </w:trPr>
        <w:tc>
          <w:tcPr>
            <w:tcW w:w="8789" w:type="dxa"/>
            <w:shd w:val="clear" w:color="auto" w:fill="auto"/>
            <w:noWrap/>
            <w:vAlign w:val="center"/>
            <w:hideMark/>
          </w:tcPr>
          <w:p w14:paraId="42D5804C" w14:textId="77777777" w:rsidR="00E71198" w:rsidRPr="00E43050" w:rsidRDefault="00E71198" w:rsidP="00A012B9">
            <w:pPr>
              <w:rPr>
                <w:rFonts w:cs="Arial"/>
                <w:color w:val="000000"/>
                <w:sz w:val="20"/>
                <w:lang w:val="fr-FR"/>
              </w:rPr>
            </w:pPr>
            <w:r w:rsidRPr="00E43050">
              <w:rPr>
                <w:rFonts w:cs="Arial"/>
                <w:color w:val="000000"/>
                <w:sz w:val="20"/>
                <w:lang w:val="fr-FR"/>
              </w:rPr>
              <w:t xml:space="preserve">Document de déclaration de transfert (ITD) non complété </w:t>
            </w:r>
          </w:p>
        </w:tc>
        <w:tc>
          <w:tcPr>
            <w:tcW w:w="789" w:type="dxa"/>
            <w:shd w:val="clear" w:color="auto" w:fill="auto"/>
            <w:noWrap/>
            <w:vAlign w:val="center"/>
          </w:tcPr>
          <w:p w14:paraId="13A7C70B" w14:textId="77777777" w:rsidR="00E71198" w:rsidRPr="00AE3CB1" w:rsidRDefault="00E71198" w:rsidP="00AE3CB1">
            <w:pPr>
              <w:jc w:val="center"/>
              <w:rPr>
                <w:lang w:val="fr-FR"/>
              </w:rPr>
            </w:pPr>
          </w:p>
        </w:tc>
      </w:tr>
      <w:tr w:rsidR="00E71198" w:rsidRPr="0014533F" w14:paraId="29CAEDD1" w14:textId="77777777" w:rsidTr="00E71198">
        <w:trPr>
          <w:trHeight w:val="331"/>
        </w:trPr>
        <w:tc>
          <w:tcPr>
            <w:tcW w:w="8789" w:type="dxa"/>
            <w:shd w:val="clear" w:color="auto" w:fill="auto"/>
            <w:noWrap/>
            <w:vAlign w:val="center"/>
            <w:hideMark/>
          </w:tcPr>
          <w:p w14:paraId="5668252C" w14:textId="77777777" w:rsidR="00E71198" w:rsidRPr="00E43050" w:rsidRDefault="00E71198" w:rsidP="00A012B9">
            <w:pPr>
              <w:rPr>
                <w:rFonts w:cs="Arial"/>
                <w:color w:val="000000"/>
                <w:sz w:val="20"/>
                <w:lang w:val="fr-FR"/>
              </w:rPr>
            </w:pPr>
            <w:r w:rsidRPr="00E43050">
              <w:rPr>
                <w:rFonts w:cs="Arial"/>
                <w:color w:val="000000"/>
                <w:sz w:val="20"/>
                <w:lang w:val="fr-FR"/>
              </w:rPr>
              <w:lastRenderedPageBreak/>
              <w:t>Thon transféré à un remorqueur sans numéro ICCAT</w:t>
            </w:r>
          </w:p>
        </w:tc>
        <w:tc>
          <w:tcPr>
            <w:tcW w:w="789" w:type="dxa"/>
            <w:shd w:val="clear" w:color="auto" w:fill="auto"/>
            <w:noWrap/>
            <w:vAlign w:val="center"/>
          </w:tcPr>
          <w:p w14:paraId="7466E0CC" w14:textId="77777777" w:rsidR="00E71198" w:rsidRPr="00AE3CB1" w:rsidRDefault="00E71198" w:rsidP="00AE3CB1">
            <w:pPr>
              <w:jc w:val="center"/>
              <w:rPr>
                <w:lang w:val="fr-FR"/>
              </w:rPr>
            </w:pPr>
          </w:p>
        </w:tc>
      </w:tr>
      <w:tr w:rsidR="00E71198" w:rsidRPr="0014533F" w14:paraId="54C614E3" w14:textId="77777777" w:rsidTr="00E71198">
        <w:trPr>
          <w:trHeight w:val="331"/>
        </w:trPr>
        <w:tc>
          <w:tcPr>
            <w:tcW w:w="8789" w:type="dxa"/>
            <w:shd w:val="clear" w:color="auto" w:fill="auto"/>
            <w:noWrap/>
            <w:vAlign w:val="center"/>
            <w:hideMark/>
          </w:tcPr>
          <w:p w14:paraId="69124091" w14:textId="77777777" w:rsidR="00E71198" w:rsidRPr="00E43050" w:rsidRDefault="00E71198" w:rsidP="00A012B9">
            <w:pPr>
              <w:rPr>
                <w:rFonts w:cs="Arial"/>
                <w:color w:val="000000"/>
                <w:sz w:val="20"/>
                <w:lang w:val="fr-FR"/>
              </w:rPr>
            </w:pPr>
            <w:r w:rsidRPr="00E43050">
              <w:rPr>
                <w:rFonts w:cs="Arial"/>
                <w:color w:val="000000"/>
                <w:sz w:val="20"/>
                <w:lang w:val="fr-FR"/>
              </w:rPr>
              <w:t xml:space="preserve">Transfert commencé avant d’avoir reçu l’autorisation de transfert </w:t>
            </w:r>
          </w:p>
        </w:tc>
        <w:tc>
          <w:tcPr>
            <w:tcW w:w="789" w:type="dxa"/>
            <w:shd w:val="clear" w:color="auto" w:fill="auto"/>
            <w:noWrap/>
            <w:vAlign w:val="center"/>
          </w:tcPr>
          <w:p w14:paraId="7C43EC1D" w14:textId="77777777" w:rsidR="00E71198" w:rsidRPr="00AE3CB1" w:rsidRDefault="00E71198" w:rsidP="00AE3CB1">
            <w:pPr>
              <w:jc w:val="center"/>
              <w:rPr>
                <w:lang w:val="fr-FR"/>
              </w:rPr>
            </w:pPr>
          </w:p>
        </w:tc>
      </w:tr>
      <w:tr w:rsidR="00E71198" w:rsidRPr="0014533F" w14:paraId="26E55597" w14:textId="77777777" w:rsidTr="00E71198">
        <w:trPr>
          <w:trHeight w:val="331"/>
        </w:trPr>
        <w:tc>
          <w:tcPr>
            <w:tcW w:w="8789" w:type="dxa"/>
            <w:shd w:val="clear" w:color="auto" w:fill="auto"/>
            <w:noWrap/>
            <w:vAlign w:val="center"/>
            <w:hideMark/>
          </w:tcPr>
          <w:p w14:paraId="4E1C2826" w14:textId="77777777" w:rsidR="00E71198" w:rsidRPr="00E43050" w:rsidRDefault="00E71198" w:rsidP="00A012B9">
            <w:pPr>
              <w:rPr>
                <w:rFonts w:cs="Arial"/>
                <w:color w:val="000000"/>
                <w:sz w:val="20"/>
                <w:lang w:val="fr-FR"/>
              </w:rPr>
            </w:pPr>
            <w:r w:rsidRPr="00E43050">
              <w:rPr>
                <w:rFonts w:cs="Arial"/>
                <w:color w:val="000000"/>
                <w:sz w:val="20"/>
                <w:lang w:val="fr-FR"/>
              </w:rPr>
              <w:t>Pas de notification de pré-transfert envoyé</w:t>
            </w:r>
          </w:p>
        </w:tc>
        <w:tc>
          <w:tcPr>
            <w:tcW w:w="789" w:type="dxa"/>
            <w:shd w:val="clear" w:color="auto" w:fill="auto"/>
            <w:noWrap/>
            <w:vAlign w:val="center"/>
          </w:tcPr>
          <w:p w14:paraId="293D11EC" w14:textId="77777777" w:rsidR="00E71198" w:rsidRPr="00AE3CB1" w:rsidRDefault="00E71198" w:rsidP="00AE3CB1">
            <w:pPr>
              <w:jc w:val="center"/>
              <w:rPr>
                <w:lang w:val="fr-FR"/>
              </w:rPr>
            </w:pPr>
          </w:p>
        </w:tc>
      </w:tr>
      <w:tr w:rsidR="00E71198" w:rsidRPr="0014533F" w14:paraId="04C561EC" w14:textId="77777777" w:rsidTr="00E71198">
        <w:trPr>
          <w:trHeight w:val="331"/>
        </w:trPr>
        <w:tc>
          <w:tcPr>
            <w:tcW w:w="8789" w:type="dxa"/>
            <w:shd w:val="clear" w:color="auto" w:fill="auto"/>
            <w:noWrap/>
            <w:vAlign w:val="center"/>
            <w:hideMark/>
          </w:tcPr>
          <w:p w14:paraId="471146F0" w14:textId="77777777" w:rsidR="00E71198" w:rsidRPr="00E43050" w:rsidRDefault="00E71198" w:rsidP="00A012B9">
            <w:pPr>
              <w:rPr>
                <w:rFonts w:cs="Arial"/>
                <w:color w:val="000000"/>
                <w:sz w:val="20"/>
                <w:lang w:val="fr-FR"/>
              </w:rPr>
            </w:pPr>
            <w:r w:rsidRPr="00E43050">
              <w:rPr>
                <w:rFonts w:cs="Arial"/>
                <w:color w:val="000000"/>
                <w:sz w:val="20"/>
                <w:lang w:val="fr-FR"/>
              </w:rPr>
              <w:t>Transfert de poisson sous-taille (&lt;30kg et/ou &lt;115cm)</w:t>
            </w:r>
          </w:p>
        </w:tc>
        <w:tc>
          <w:tcPr>
            <w:tcW w:w="789" w:type="dxa"/>
            <w:shd w:val="clear" w:color="auto" w:fill="auto"/>
            <w:noWrap/>
            <w:vAlign w:val="center"/>
          </w:tcPr>
          <w:p w14:paraId="7CDB5128" w14:textId="77777777" w:rsidR="00E71198" w:rsidRPr="00AE3CB1" w:rsidRDefault="00E71198" w:rsidP="00AE3CB1">
            <w:pPr>
              <w:jc w:val="center"/>
              <w:rPr>
                <w:lang w:val="fr-FR"/>
              </w:rPr>
            </w:pPr>
          </w:p>
        </w:tc>
      </w:tr>
      <w:tr w:rsidR="00E71198" w:rsidRPr="00E43050" w14:paraId="161A2BB6" w14:textId="77777777" w:rsidTr="00E71198">
        <w:trPr>
          <w:trHeight w:val="331"/>
        </w:trPr>
        <w:tc>
          <w:tcPr>
            <w:tcW w:w="8789" w:type="dxa"/>
            <w:shd w:val="clear" w:color="auto" w:fill="auto"/>
            <w:vAlign w:val="center"/>
            <w:hideMark/>
          </w:tcPr>
          <w:p w14:paraId="234A4DEA" w14:textId="77777777" w:rsidR="00E71198" w:rsidRPr="00E43050" w:rsidRDefault="00E71198" w:rsidP="00A012B9">
            <w:pPr>
              <w:rPr>
                <w:rFonts w:cs="Arial"/>
                <w:color w:val="000000"/>
                <w:sz w:val="20"/>
                <w:lang w:val="fr-FR"/>
              </w:rPr>
            </w:pPr>
            <w:r w:rsidRPr="00E43050">
              <w:rPr>
                <w:rFonts w:cs="Arial"/>
                <w:color w:val="000000"/>
                <w:sz w:val="20"/>
                <w:lang w:val="fr-FR"/>
              </w:rPr>
              <w:t>Transfert non filmé</w:t>
            </w:r>
          </w:p>
        </w:tc>
        <w:tc>
          <w:tcPr>
            <w:tcW w:w="789" w:type="dxa"/>
            <w:shd w:val="clear" w:color="auto" w:fill="auto"/>
            <w:noWrap/>
            <w:vAlign w:val="center"/>
          </w:tcPr>
          <w:p w14:paraId="749BBFCE" w14:textId="77777777" w:rsidR="00E71198" w:rsidRDefault="00E71198" w:rsidP="00AE3CB1">
            <w:pPr>
              <w:jc w:val="center"/>
            </w:pPr>
          </w:p>
        </w:tc>
      </w:tr>
      <w:tr w:rsidR="00E71198" w:rsidRPr="0014533F" w14:paraId="45F76343" w14:textId="77777777" w:rsidTr="00E71198">
        <w:trPr>
          <w:trHeight w:val="331"/>
        </w:trPr>
        <w:tc>
          <w:tcPr>
            <w:tcW w:w="8789" w:type="dxa"/>
            <w:shd w:val="clear" w:color="auto" w:fill="auto"/>
            <w:vAlign w:val="center"/>
            <w:hideMark/>
          </w:tcPr>
          <w:p w14:paraId="050BB1EC" w14:textId="77777777" w:rsidR="00E71198" w:rsidRPr="00E43050" w:rsidRDefault="00E71198" w:rsidP="00A012B9">
            <w:pPr>
              <w:rPr>
                <w:rFonts w:cs="Arial"/>
                <w:color w:val="000000"/>
                <w:sz w:val="20"/>
                <w:lang w:val="fr-FR"/>
              </w:rPr>
            </w:pPr>
            <w:r w:rsidRPr="00E43050">
              <w:rPr>
                <w:rFonts w:cs="Arial"/>
                <w:color w:val="000000"/>
                <w:sz w:val="20"/>
                <w:lang w:val="fr-FR"/>
              </w:rPr>
              <w:t>Vidéo non transmise à l’observateur directement après le transfert</w:t>
            </w:r>
          </w:p>
        </w:tc>
        <w:tc>
          <w:tcPr>
            <w:tcW w:w="789" w:type="dxa"/>
            <w:shd w:val="clear" w:color="auto" w:fill="auto"/>
            <w:noWrap/>
            <w:vAlign w:val="center"/>
          </w:tcPr>
          <w:p w14:paraId="2CB5652E" w14:textId="77777777" w:rsidR="00E71198" w:rsidRPr="00AE3CB1" w:rsidRDefault="00E71198" w:rsidP="00AE3CB1">
            <w:pPr>
              <w:jc w:val="center"/>
              <w:rPr>
                <w:lang w:val="fr-FR"/>
              </w:rPr>
            </w:pPr>
          </w:p>
        </w:tc>
      </w:tr>
      <w:tr w:rsidR="00E71198" w:rsidRPr="0014533F" w14:paraId="737C3019" w14:textId="77777777" w:rsidTr="00E71198">
        <w:trPr>
          <w:trHeight w:val="331"/>
        </w:trPr>
        <w:tc>
          <w:tcPr>
            <w:tcW w:w="8789" w:type="dxa"/>
            <w:shd w:val="clear" w:color="auto" w:fill="auto"/>
            <w:vAlign w:val="center"/>
            <w:hideMark/>
          </w:tcPr>
          <w:p w14:paraId="3EA7DB1B" w14:textId="77777777" w:rsidR="00E71198" w:rsidRPr="00E43050" w:rsidRDefault="00E71198" w:rsidP="00A012B9">
            <w:pPr>
              <w:rPr>
                <w:rFonts w:cs="Arial"/>
                <w:color w:val="000000"/>
                <w:sz w:val="20"/>
                <w:lang w:val="fr-FR"/>
              </w:rPr>
            </w:pPr>
            <w:r w:rsidRPr="00E43050">
              <w:rPr>
                <w:rFonts w:cs="Arial"/>
                <w:color w:val="000000"/>
                <w:sz w:val="20"/>
                <w:lang w:val="fr-FR"/>
              </w:rPr>
              <w:t>Vidéo non transmise à l’observateur sur le bateau de pêche</w:t>
            </w:r>
          </w:p>
        </w:tc>
        <w:tc>
          <w:tcPr>
            <w:tcW w:w="789" w:type="dxa"/>
            <w:shd w:val="clear" w:color="auto" w:fill="auto"/>
            <w:noWrap/>
            <w:vAlign w:val="center"/>
          </w:tcPr>
          <w:p w14:paraId="488D6583" w14:textId="77777777" w:rsidR="00E71198" w:rsidRPr="00AE3CB1" w:rsidRDefault="00E71198" w:rsidP="00AE3CB1">
            <w:pPr>
              <w:jc w:val="center"/>
              <w:rPr>
                <w:lang w:val="fr-FR"/>
              </w:rPr>
            </w:pPr>
          </w:p>
        </w:tc>
      </w:tr>
      <w:tr w:rsidR="00E71198" w:rsidRPr="0014533F" w14:paraId="029843A2" w14:textId="77777777" w:rsidTr="00E71198">
        <w:trPr>
          <w:trHeight w:val="331"/>
        </w:trPr>
        <w:tc>
          <w:tcPr>
            <w:tcW w:w="8789" w:type="dxa"/>
            <w:shd w:val="clear" w:color="auto" w:fill="auto"/>
            <w:vAlign w:val="center"/>
            <w:hideMark/>
          </w:tcPr>
          <w:p w14:paraId="7E4E234B" w14:textId="77777777" w:rsidR="00E71198" w:rsidRPr="00E43050" w:rsidRDefault="00E71198" w:rsidP="00A012B9">
            <w:pPr>
              <w:rPr>
                <w:rFonts w:cs="Arial"/>
                <w:color w:val="000000"/>
                <w:sz w:val="20"/>
                <w:lang w:val="fr-FR"/>
              </w:rPr>
            </w:pPr>
            <w:r w:rsidRPr="00E43050">
              <w:rPr>
                <w:rFonts w:cs="Arial"/>
                <w:color w:val="000000"/>
                <w:sz w:val="20"/>
                <w:lang w:val="fr-FR"/>
              </w:rPr>
              <w:t>Vidéo ne montrant pas le numéro d’autorisation de transfert au début ou à la fin de la vidéo</w:t>
            </w:r>
          </w:p>
        </w:tc>
        <w:tc>
          <w:tcPr>
            <w:tcW w:w="789" w:type="dxa"/>
            <w:shd w:val="clear" w:color="auto" w:fill="auto"/>
            <w:noWrap/>
            <w:vAlign w:val="center"/>
          </w:tcPr>
          <w:p w14:paraId="16ACE9F6" w14:textId="77777777" w:rsidR="00E71198" w:rsidRPr="00AE3CB1" w:rsidRDefault="00E71198" w:rsidP="00AE3CB1">
            <w:pPr>
              <w:jc w:val="center"/>
              <w:rPr>
                <w:lang w:val="fr-FR"/>
              </w:rPr>
            </w:pPr>
          </w:p>
        </w:tc>
      </w:tr>
      <w:tr w:rsidR="00E71198" w:rsidRPr="0014533F" w14:paraId="2D18C522" w14:textId="77777777" w:rsidTr="00E71198">
        <w:trPr>
          <w:trHeight w:val="331"/>
        </w:trPr>
        <w:tc>
          <w:tcPr>
            <w:tcW w:w="8789" w:type="dxa"/>
            <w:shd w:val="clear" w:color="auto" w:fill="auto"/>
            <w:vAlign w:val="center"/>
            <w:hideMark/>
          </w:tcPr>
          <w:p w14:paraId="26675959" w14:textId="77777777" w:rsidR="00E71198" w:rsidRPr="00E43050" w:rsidRDefault="00E71198" w:rsidP="00CB64A0">
            <w:pPr>
              <w:rPr>
                <w:rFonts w:cs="Arial"/>
                <w:color w:val="000000"/>
                <w:sz w:val="20"/>
                <w:lang w:val="fr-FR"/>
              </w:rPr>
            </w:pPr>
            <w:r w:rsidRPr="00E43050">
              <w:rPr>
                <w:rFonts w:cs="Arial"/>
                <w:color w:val="000000"/>
                <w:sz w:val="20"/>
                <w:lang w:val="fr-FR"/>
              </w:rPr>
              <w:t>Vidéo</w:t>
            </w:r>
            <w:r>
              <w:rPr>
                <w:rFonts w:cs="Arial"/>
                <w:color w:val="000000"/>
                <w:sz w:val="20"/>
                <w:lang w:val="fr-FR"/>
              </w:rPr>
              <w:t xml:space="preserve"> de transfert n’affichant pas la</w:t>
            </w:r>
            <w:r w:rsidRPr="00E43050">
              <w:rPr>
                <w:rFonts w:cs="Arial"/>
                <w:color w:val="000000"/>
                <w:sz w:val="20"/>
                <w:lang w:val="fr-FR"/>
              </w:rPr>
              <w:t xml:space="preserve"> date en continue</w:t>
            </w:r>
          </w:p>
        </w:tc>
        <w:tc>
          <w:tcPr>
            <w:tcW w:w="789" w:type="dxa"/>
            <w:shd w:val="clear" w:color="auto" w:fill="auto"/>
            <w:noWrap/>
            <w:vAlign w:val="center"/>
          </w:tcPr>
          <w:p w14:paraId="65DB675A" w14:textId="77777777" w:rsidR="00E71198" w:rsidRPr="00AE3CB1" w:rsidRDefault="00E71198" w:rsidP="00AE3CB1">
            <w:pPr>
              <w:jc w:val="center"/>
              <w:rPr>
                <w:lang w:val="fr-FR"/>
              </w:rPr>
            </w:pPr>
          </w:p>
        </w:tc>
      </w:tr>
      <w:tr w:rsidR="00E71198" w:rsidRPr="0014533F" w14:paraId="1D161503" w14:textId="77777777" w:rsidTr="00E71198">
        <w:trPr>
          <w:trHeight w:val="331"/>
        </w:trPr>
        <w:tc>
          <w:tcPr>
            <w:tcW w:w="8789" w:type="dxa"/>
            <w:shd w:val="clear" w:color="auto" w:fill="auto"/>
            <w:vAlign w:val="center"/>
            <w:hideMark/>
          </w:tcPr>
          <w:p w14:paraId="2A4F703C" w14:textId="77777777" w:rsidR="00E71198" w:rsidRPr="00E43050" w:rsidRDefault="00E71198" w:rsidP="00B55930">
            <w:pPr>
              <w:rPr>
                <w:rFonts w:cs="Arial"/>
                <w:color w:val="000000"/>
                <w:sz w:val="20"/>
                <w:lang w:val="fr-FR"/>
              </w:rPr>
            </w:pPr>
            <w:r w:rsidRPr="00E43050">
              <w:rPr>
                <w:rFonts w:cs="Arial"/>
                <w:color w:val="000000"/>
                <w:sz w:val="20"/>
                <w:lang w:val="fr-FR"/>
              </w:rPr>
              <w:t>Vidéo de transfert n’affichant pas l’heure en continue</w:t>
            </w:r>
          </w:p>
        </w:tc>
        <w:tc>
          <w:tcPr>
            <w:tcW w:w="789" w:type="dxa"/>
            <w:shd w:val="clear" w:color="auto" w:fill="auto"/>
            <w:noWrap/>
            <w:vAlign w:val="center"/>
          </w:tcPr>
          <w:p w14:paraId="44918131" w14:textId="77777777" w:rsidR="00E71198" w:rsidRPr="00AE3CB1" w:rsidRDefault="00E71198" w:rsidP="00CC6A95">
            <w:pPr>
              <w:jc w:val="center"/>
              <w:rPr>
                <w:lang w:val="fr-FR"/>
              </w:rPr>
            </w:pPr>
          </w:p>
        </w:tc>
      </w:tr>
      <w:tr w:rsidR="00E71198" w:rsidRPr="0014533F" w14:paraId="7C8E462F" w14:textId="77777777" w:rsidTr="00E71198">
        <w:trPr>
          <w:trHeight w:val="331"/>
        </w:trPr>
        <w:tc>
          <w:tcPr>
            <w:tcW w:w="8789" w:type="dxa"/>
            <w:shd w:val="clear" w:color="auto" w:fill="auto"/>
            <w:vAlign w:val="center"/>
            <w:hideMark/>
          </w:tcPr>
          <w:p w14:paraId="7330D041" w14:textId="77777777" w:rsidR="00E71198" w:rsidRPr="00E43050" w:rsidRDefault="00E71198" w:rsidP="00A012B9">
            <w:pPr>
              <w:rPr>
                <w:rFonts w:cs="Arial"/>
                <w:color w:val="000000"/>
                <w:sz w:val="20"/>
                <w:lang w:val="fr-FR"/>
              </w:rPr>
            </w:pPr>
            <w:r>
              <w:rPr>
                <w:rFonts w:cs="Arial"/>
                <w:color w:val="000000"/>
                <w:sz w:val="20"/>
                <w:lang w:val="fr-FR"/>
              </w:rPr>
              <w:t>Vidéo ne contenan</w:t>
            </w:r>
            <w:r w:rsidRPr="00E43050">
              <w:rPr>
                <w:rFonts w:cs="Arial"/>
                <w:color w:val="000000"/>
                <w:sz w:val="20"/>
                <w:lang w:val="fr-FR"/>
              </w:rPr>
              <w:t>t pas l’ouverture de la senne au début du transfert</w:t>
            </w:r>
          </w:p>
        </w:tc>
        <w:tc>
          <w:tcPr>
            <w:tcW w:w="789" w:type="dxa"/>
            <w:shd w:val="clear" w:color="auto" w:fill="auto"/>
            <w:noWrap/>
            <w:vAlign w:val="center"/>
          </w:tcPr>
          <w:p w14:paraId="32B24859" w14:textId="77777777" w:rsidR="00E71198" w:rsidRPr="00AE3CB1" w:rsidRDefault="00E71198" w:rsidP="00CC6A95">
            <w:pPr>
              <w:jc w:val="center"/>
              <w:rPr>
                <w:lang w:val="fr-FR"/>
              </w:rPr>
            </w:pPr>
          </w:p>
        </w:tc>
      </w:tr>
      <w:tr w:rsidR="00E71198" w:rsidRPr="0014533F" w14:paraId="1E95E39D" w14:textId="77777777" w:rsidTr="00E71198">
        <w:trPr>
          <w:trHeight w:val="331"/>
        </w:trPr>
        <w:tc>
          <w:tcPr>
            <w:tcW w:w="8789" w:type="dxa"/>
            <w:shd w:val="clear" w:color="auto" w:fill="auto"/>
            <w:vAlign w:val="center"/>
            <w:hideMark/>
          </w:tcPr>
          <w:p w14:paraId="792780B1" w14:textId="77777777" w:rsidR="00E71198" w:rsidRPr="00E43050" w:rsidRDefault="00E71198" w:rsidP="00CB64A0">
            <w:pPr>
              <w:rPr>
                <w:rFonts w:cs="Arial"/>
                <w:color w:val="000000"/>
                <w:sz w:val="20"/>
                <w:lang w:val="fr-FR"/>
              </w:rPr>
            </w:pPr>
            <w:r>
              <w:rPr>
                <w:rFonts w:cs="Arial"/>
                <w:color w:val="000000"/>
                <w:sz w:val="20"/>
                <w:lang w:val="fr-FR"/>
              </w:rPr>
              <w:t>Vidéo ne contenant</w:t>
            </w:r>
            <w:r w:rsidRPr="00E43050">
              <w:rPr>
                <w:rFonts w:cs="Arial"/>
                <w:color w:val="000000"/>
                <w:sz w:val="20"/>
                <w:lang w:val="fr-FR"/>
              </w:rPr>
              <w:t xml:space="preserve"> pas la fermeture de la senne à la fin du transfert</w:t>
            </w:r>
          </w:p>
        </w:tc>
        <w:tc>
          <w:tcPr>
            <w:tcW w:w="789" w:type="dxa"/>
            <w:shd w:val="clear" w:color="auto" w:fill="auto"/>
            <w:noWrap/>
            <w:vAlign w:val="center"/>
          </w:tcPr>
          <w:p w14:paraId="7B80FDCF" w14:textId="77777777" w:rsidR="00E71198" w:rsidRPr="00AE3CB1" w:rsidRDefault="00E71198" w:rsidP="00CC6A95">
            <w:pPr>
              <w:jc w:val="center"/>
              <w:rPr>
                <w:lang w:val="fr-FR"/>
              </w:rPr>
            </w:pPr>
          </w:p>
        </w:tc>
      </w:tr>
      <w:tr w:rsidR="00E71198" w:rsidRPr="0014533F" w14:paraId="7799A873" w14:textId="77777777" w:rsidTr="00E71198">
        <w:trPr>
          <w:trHeight w:val="331"/>
        </w:trPr>
        <w:tc>
          <w:tcPr>
            <w:tcW w:w="8789" w:type="dxa"/>
            <w:shd w:val="clear" w:color="auto" w:fill="auto"/>
            <w:vAlign w:val="center"/>
            <w:hideMark/>
          </w:tcPr>
          <w:p w14:paraId="7749C9C9" w14:textId="77777777" w:rsidR="00E71198" w:rsidRPr="00E43050" w:rsidRDefault="00E71198" w:rsidP="00A012B9">
            <w:pPr>
              <w:rPr>
                <w:rFonts w:cs="Arial"/>
                <w:color w:val="000000"/>
                <w:sz w:val="20"/>
                <w:lang w:val="fr-FR"/>
              </w:rPr>
            </w:pPr>
            <w:r>
              <w:rPr>
                <w:rFonts w:cs="Arial"/>
                <w:color w:val="000000"/>
                <w:sz w:val="20"/>
                <w:lang w:val="fr-FR"/>
              </w:rPr>
              <w:t>Vidéo ne montrant</w:t>
            </w:r>
            <w:r w:rsidRPr="00E43050">
              <w:rPr>
                <w:rFonts w:cs="Arial"/>
                <w:color w:val="000000"/>
                <w:sz w:val="20"/>
                <w:lang w:val="fr-FR"/>
              </w:rPr>
              <w:t xml:space="preserve"> pas le transfert à 100%</w:t>
            </w:r>
          </w:p>
        </w:tc>
        <w:tc>
          <w:tcPr>
            <w:tcW w:w="789" w:type="dxa"/>
            <w:shd w:val="clear" w:color="auto" w:fill="auto"/>
            <w:noWrap/>
            <w:vAlign w:val="center"/>
          </w:tcPr>
          <w:p w14:paraId="64CF165C" w14:textId="77777777" w:rsidR="00E71198" w:rsidRPr="00AE3CB1" w:rsidRDefault="00E71198" w:rsidP="00CC6A95">
            <w:pPr>
              <w:jc w:val="center"/>
              <w:rPr>
                <w:lang w:val="fr-FR"/>
              </w:rPr>
            </w:pPr>
          </w:p>
        </w:tc>
      </w:tr>
      <w:tr w:rsidR="00E71198" w:rsidRPr="0014533F" w14:paraId="7D068D1D" w14:textId="77777777" w:rsidTr="00E71198">
        <w:trPr>
          <w:trHeight w:val="331"/>
        </w:trPr>
        <w:tc>
          <w:tcPr>
            <w:tcW w:w="8789" w:type="dxa"/>
            <w:shd w:val="clear" w:color="auto" w:fill="auto"/>
            <w:vAlign w:val="center"/>
            <w:hideMark/>
          </w:tcPr>
          <w:p w14:paraId="5CE04C98" w14:textId="77777777" w:rsidR="00E71198" w:rsidRPr="00E43050" w:rsidRDefault="00E71198" w:rsidP="0045094D">
            <w:pPr>
              <w:rPr>
                <w:rFonts w:cs="Arial"/>
                <w:color w:val="000000"/>
                <w:sz w:val="20"/>
                <w:lang w:val="fr-FR"/>
              </w:rPr>
            </w:pPr>
            <w:r w:rsidRPr="00E43050">
              <w:rPr>
                <w:rFonts w:cs="Arial"/>
                <w:color w:val="000000"/>
                <w:sz w:val="20"/>
                <w:lang w:val="fr-FR"/>
              </w:rPr>
              <w:t xml:space="preserve">Estimation de la quantité de thon impossible du </w:t>
            </w:r>
            <w:r>
              <w:rPr>
                <w:rFonts w:cs="Arial"/>
                <w:color w:val="000000"/>
                <w:sz w:val="20"/>
                <w:lang w:val="fr-FR"/>
              </w:rPr>
              <w:t xml:space="preserve">fait de </w:t>
            </w:r>
            <w:r w:rsidRPr="00E43050">
              <w:rPr>
                <w:rFonts w:cs="Arial"/>
                <w:color w:val="000000"/>
                <w:sz w:val="20"/>
                <w:lang w:val="fr-FR"/>
              </w:rPr>
              <w:t xml:space="preserve">la </w:t>
            </w:r>
            <w:r>
              <w:rPr>
                <w:rFonts w:cs="Arial"/>
                <w:color w:val="000000"/>
                <w:sz w:val="20"/>
                <w:lang w:val="fr-FR"/>
              </w:rPr>
              <w:t xml:space="preserve">mauvaise </w:t>
            </w:r>
            <w:r w:rsidRPr="00E43050">
              <w:rPr>
                <w:rFonts w:cs="Arial"/>
                <w:color w:val="000000"/>
                <w:sz w:val="20"/>
                <w:lang w:val="fr-FR"/>
              </w:rPr>
              <w:t>qualité de la vidéo</w:t>
            </w:r>
          </w:p>
        </w:tc>
        <w:tc>
          <w:tcPr>
            <w:tcW w:w="789" w:type="dxa"/>
            <w:shd w:val="clear" w:color="auto" w:fill="auto"/>
            <w:noWrap/>
            <w:vAlign w:val="center"/>
          </w:tcPr>
          <w:p w14:paraId="23E75723" w14:textId="77777777" w:rsidR="00E71198" w:rsidRPr="00AE3CB1" w:rsidRDefault="00E71198" w:rsidP="00CC6A95">
            <w:pPr>
              <w:jc w:val="center"/>
              <w:rPr>
                <w:lang w:val="fr-FR"/>
              </w:rPr>
            </w:pPr>
          </w:p>
        </w:tc>
      </w:tr>
      <w:tr w:rsidR="00E71198" w:rsidRPr="0014533F" w14:paraId="0DB5D54E" w14:textId="77777777" w:rsidTr="00E71198">
        <w:trPr>
          <w:trHeight w:val="331"/>
        </w:trPr>
        <w:tc>
          <w:tcPr>
            <w:tcW w:w="8789" w:type="dxa"/>
            <w:shd w:val="clear" w:color="auto" w:fill="auto"/>
            <w:vAlign w:val="center"/>
            <w:hideMark/>
          </w:tcPr>
          <w:p w14:paraId="7F608299" w14:textId="77777777" w:rsidR="00E71198" w:rsidRPr="00E43050" w:rsidRDefault="00E71198" w:rsidP="00A012B9">
            <w:pPr>
              <w:rPr>
                <w:rFonts w:cs="Arial"/>
                <w:color w:val="000000"/>
                <w:sz w:val="20"/>
                <w:lang w:val="fr-FR"/>
              </w:rPr>
            </w:pPr>
            <w:r w:rsidRPr="00E43050">
              <w:rPr>
                <w:rFonts w:cs="Arial"/>
                <w:color w:val="000000"/>
                <w:sz w:val="20"/>
                <w:lang w:val="fr-FR"/>
              </w:rPr>
              <w:t>Remise à l’eau suite à un ordre de remise à l’eau non filmée</w:t>
            </w:r>
          </w:p>
        </w:tc>
        <w:tc>
          <w:tcPr>
            <w:tcW w:w="789" w:type="dxa"/>
            <w:shd w:val="clear" w:color="auto" w:fill="auto"/>
            <w:noWrap/>
            <w:vAlign w:val="center"/>
          </w:tcPr>
          <w:p w14:paraId="347F2B88" w14:textId="77777777" w:rsidR="00E71198" w:rsidRPr="00AE3CB1" w:rsidRDefault="00E71198" w:rsidP="00CC6A95">
            <w:pPr>
              <w:jc w:val="center"/>
              <w:rPr>
                <w:lang w:val="fr-FR"/>
              </w:rPr>
            </w:pPr>
          </w:p>
        </w:tc>
      </w:tr>
      <w:tr w:rsidR="00E71198" w:rsidRPr="0014533F" w14:paraId="297C0973" w14:textId="77777777" w:rsidTr="00E71198">
        <w:trPr>
          <w:trHeight w:val="331"/>
        </w:trPr>
        <w:tc>
          <w:tcPr>
            <w:tcW w:w="8789" w:type="dxa"/>
            <w:shd w:val="clear" w:color="auto" w:fill="auto"/>
            <w:vAlign w:val="center"/>
            <w:hideMark/>
          </w:tcPr>
          <w:p w14:paraId="13C4BD19" w14:textId="77777777" w:rsidR="00E71198" w:rsidRPr="00E43050" w:rsidRDefault="00E71198" w:rsidP="00CB64A0">
            <w:pPr>
              <w:rPr>
                <w:rFonts w:cs="Arial"/>
                <w:color w:val="000000"/>
                <w:sz w:val="20"/>
                <w:lang w:val="fr-FR"/>
              </w:rPr>
            </w:pPr>
            <w:r w:rsidRPr="00E43050">
              <w:rPr>
                <w:rFonts w:cs="Arial"/>
                <w:color w:val="000000"/>
                <w:sz w:val="20"/>
                <w:lang w:val="fr-FR"/>
              </w:rPr>
              <w:t>Vidéo non transmise à l’observateur directement après la remise à l’eau</w:t>
            </w:r>
          </w:p>
        </w:tc>
        <w:tc>
          <w:tcPr>
            <w:tcW w:w="789" w:type="dxa"/>
            <w:shd w:val="clear" w:color="auto" w:fill="auto"/>
            <w:noWrap/>
            <w:vAlign w:val="center"/>
          </w:tcPr>
          <w:p w14:paraId="7D971E8D" w14:textId="77777777" w:rsidR="00E71198" w:rsidRPr="00AE3CB1" w:rsidRDefault="00E71198" w:rsidP="00CC6A95">
            <w:pPr>
              <w:jc w:val="center"/>
              <w:rPr>
                <w:lang w:val="fr-FR"/>
              </w:rPr>
            </w:pPr>
          </w:p>
        </w:tc>
      </w:tr>
      <w:tr w:rsidR="00E71198" w:rsidRPr="0014533F" w14:paraId="7BD6D1FB" w14:textId="77777777" w:rsidTr="00E71198">
        <w:trPr>
          <w:trHeight w:val="331"/>
        </w:trPr>
        <w:tc>
          <w:tcPr>
            <w:tcW w:w="8789" w:type="dxa"/>
            <w:shd w:val="clear" w:color="auto" w:fill="auto"/>
            <w:vAlign w:val="center"/>
            <w:hideMark/>
          </w:tcPr>
          <w:p w14:paraId="16834EEE" w14:textId="77777777" w:rsidR="00E71198" w:rsidRPr="00E43050" w:rsidRDefault="00E71198" w:rsidP="00E43050">
            <w:pPr>
              <w:rPr>
                <w:rFonts w:cs="Arial"/>
                <w:color w:val="000000"/>
                <w:sz w:val="20"/>
                <w:lang w:val="fr-FR"/>
              </w:rPr>
            </w:pPr>
            <w:r w:rsidRPr="00E43050">
              <w:rPr>
                <w:rFonts w:cs="Arial"/>
                <w:color w:val="000000"/>
                <w:sz w:val="20"/>
                <w:lang w:val="fr-FR"/>
              </w:rPr>
              <w:t>Vidéo de remise à l’eau n’affichant pas la date en continue</w:t>
            </w:r>
          </w:p>
        </w:tc>
        <w:tc>
          <w:tcPr>
            <w:tcW w:w="789" w:type="dxa"/>
            <w:shd w:val="clear" w:color="auto" w:fill="auto"/>
            <w:noWrap/>
            <w:vAlign w:val="center"/>
          </w:tcPr>
          <w:p w14:paraId="4677C53F" w14:textId="77777777" w:rsidR="00E71198" w:rsidRPr="00AE3CB1" w:rsidRDefault="00E71198" w:rsidP="00CC6A95">
            <w:pPr>
              <w:jc w:val="center"/>
              <w:rPr>
                <w:lang w:val="fr-FR"/>
              </w:rPr>
            </w:pPr>
          </w:p>
        </w:tc>
      </w:tr>
      <w:tr w:rsidR="00E71198" w:rsidRPr="0014533F" w14:paraId="42961BF3" w14:textId="77777777" w:rsidTr="00E71198">
        <w:trPr>
          <w:trHeight w:val="331"/>
        </w:trPr>
        <w:tc>
          <w:tcPr>
            <w:tcW w:w="8789" w:type="dxa"/>
            <w:shd w:val="clear" w:color="auto" w:fill="auto"/>
            <w:vAlign w:val="center"/>
            <w:hideMark/>
          </w:tcPr>
          <w:p w14:paraId="7B42910D" w14:textId="77777777" w:rsidR="00E71198" w:rsidRPr="00E43050" w:rsidRDefault="00E71198" w:rsidP="00E43050">
            <w:pPr>
              <w:rPr>
                <w:rFonts w:cs="Arial"/>
                <w:color w:val="000000"/>
                <w:sz w:val="20"/>
                <w:lang w:val="fr-FR"/>
              </w:rPr>
            </w:pPr>
            <w:r w:rsidRPr="00E43050">
              <w:rPr>
                <w:rFonts w:cs="Arial"/>
                <w:color w:val="000000"/>
                <w:sz w:val="20"/>
                <w:lang w:val="fr-FR"/>
              </w:rPr>
              <w:t>Vidéo de remise à l’eau n’affichant pas l’heure en continue</w:t>
            </w:r>
          </w:p>
        </w:tc>
        <w:tc>
          <w:tcPr>
            <w:tcW w:w="789" w:type="dxa"/>
            <w:shd w:val="clear" w:color="auto" w:fill="auto"/>
            <w:noWrap/>
            <w:vAlign w:val="center"/>
          </w:tcPr>
          <w:p w14:paraId="43C39E20" w14:textId="77777777" w:rsidR="00E71198" w:rsidRPr="00AE3CB1" w:rsidRDefault="00E71198" w:rsidP="00CC6A95">
            <w:pPr>
              <w:jc w:val="center"/>
              <w:rPr>
                <w:lang w:val="fr-FR"/>
              </w:rPr>
            </w:pPr>
          </w:p>
        </w:tc>
      </w:tr>
      <w:tr w:rsidR="00E71198" w:rsidRPr="0014533F" w14:paraId="38BA5989" w14:textId="77777777" w:rsidTr="00E71198">
        <w:trPr>
          <w:trHeight w:val="331"/>
        </w:trPr>
        <w:tc>
          <w:tcPr>
            <w:tcW w:w="8789" w:type="dxa"/>
            <w:shd w:val="clear" w:color="auto" w:fill="auto"/>
            <w:vAlign w:val="center"/>
            <w:hideMark/>
          </w:tcPr>
          <w:p w14:paraId="13BB0974" w14:textId="77777777" w:rsidR="00E71198" w:rsidRPr="00E43050" w:rsidRDefault="00E71198" w:rsidP="00E43050">
            <w:pPr>
              <w:rPr>
                <w:rFonts w:cs="Arial"/>
                <w:color w:val="000000"/>
                <w:sz w:val="20"/>
                <w:lang w:val="fr-FR"/>
              </w:rPr>
            </w:pPr>
            <w:r>
              <w:rPr>
                <w:rFonts w:cs="Arial"/>
                <w:color w:val="000000"/>
                <w:sz w:val="20"/>
                <w:lang w:val="fr-FR"/>
              </w:rPr>
              <w:t>Vidéo ne contenant</w:t>
            </w:r>
            <w:r w:rsidRPr="00E43050">
              <w:rPr>
                <w:rFonts w:cs="Arial"/>
                <w:color w:val="000000"/>
                <w:sz w:val="20"/>
                <w:lang w:val="fr-FR"/>
              </w:rPr>
              <w:t xml:space="preserve"> pas l’ouverture de la senne au début de la remise à l’eau</w:t>
            </w:r>
          </w:p>
        </w:tc>
        <w:tc>
          <w:tcPr>
            <w:tcW w:w="789" w:type="dxa"/>
            <w:shd w:val="clear" w:color="auto" w:fill="auto"/>
            <w:noWrap/>
            <w:vAlign w:val="center"/>
          </w:tcPr>
          <w:p w14:paraId="09666842" w14:textId="77777777" w:rsidR="00E71198" w:rsidRPr="00AE3CB1" w:rsidRDefault="00E71198" w:rsidP="00CC6A95">
            <w:pPr>
              <w:jc w:val="center"/>
              <w:rPr>
                <w:lang w:val="fr-FR"/>
              </w:rPr>
            </w:pPr>
          </w:p>
        </w:tc>
      </w:tr>
      <w:tr w:rsidR="00E71198" w:rsidRPr="0014533F" w14:paraId="2472F8D9" w14:textId="77777777" w:rsidTr="00E71198">
        <w:trPr>
          <w:trHeight w:val="331"/>
        </w:trPr>
        <w:tc>
          <w:tcPr>
            <w:tcW w:w="8789" w:type="dxa"/>
            <w:shd w:val="clear" w:color="auto" w:fill="auto"/>
            <w:vAlign w:val="center"/>
            <w:hideMark/>
          </w:tcPr>
          <w:p w14:paraId="6009A107" w14:textId="77777777" w:rsidR="00E71198" w:rsidRPr="00E43050" w:rsidRDefault="00E71198" w:rsidP="00CB64A0">
            <w:pPr>
              <w:rPr>
                <w:rFonts w:cs="Arial"/>
                <w:color w:val="000000"/>
                <w:sz w:val="20"/>
                <w:lang w:val="fr-FR"/>
              </w:rPr>
            </w:pPr>
            <w:r>
              <w:rPr>
                <w:rFonts w:cs="Arial"/>
                <w:color w:val="000000"/>
                <w:sz w:val="20"/>
                <w:lang w:val="fr-FR"/>
              </w:rPr>
              <w:t>Vidéo ne contenant</w:t>
            </w:r>
            <w:r w:rsidRPr="00E43050">
              <w:rPr>
                <w:rFonts w:cs="Arial"/>
                <w:color w:val="000000"/>
                <w:sz w:val="20"/>
                <w:lang w:val="fr-FR"/>
              </w:rPr>
              <w:t xml:space="preserve"> pas la fermeture de la senne à la fin de la remise à l’eau</w:t>
            </w:r>
          </w:p>
        </w:tc>
        <w:tc>
          <w:tcPr>
            <w:tcW w:w="789" w:type="dxa"/>
            <w:shd w:val="clear" w:color="auto" w:fill="auto"/>
            <w:noWrap/>
            <w:vAlign w:val="center"/>
          </w:tcPr>
          <w:p w14:paraId="6C737596" w14:textId="77777777" w:rsidR="00E71198" w:rsidRPr="00AE3CB1" w:rsidRDefault="00E71198" w:rsidP="00CC6A95">
            <w:pPr>
              <w:jc w:val="center"/>
              <w:rPr>
                <w:lang w:val="fr-FR"/>
              </w:rPr>
            </w:pPr>
          </w:p>
        </w:tc>
      </w:tr>
      <w:tr w:rsidR="00E71198" w:rsidRPr="0014533F" w14:paraId="1DB7B844" w14:textId="77777777" w:rsidTr="00E71198">
        <w:trPr>
          <w:trHeight w:val="331"/>
        </w:trPr>
        <w:tc>
          <w:tcPr>
            <w:tcW w:w="8789" w:type="dxa"/>
            <w:shd w:val="clear" w:color="auto" w:fill="auto"/>
            <w:vAlign w:val="center"/>
            <w:hideMark/>
          </w:tcPr>
          <w:p w14:paraId="69C17253" w14:textId="77777777" w:rsidR="00E71198" w:rsidRPr="00E43050" w:rsidRDefault="00E71198" w:rsidP="00CB64A0">
            <w:pPr>
              <w:rPr>
                <w:rFonts w:cs="Arial"/>
                <w:color w:val="000000"/>
                <w:sz w:val="20"/>
                <w:lang w:val="fr-FR"/>
              </w:rPr>
            </w:pPr>
            <w:r>
              <w:rPr>
                <w:rFonts w:cs="Arial"/>
                <w:color w:val="000000"/>
                <w:sz w:val="20"/>
                <w:lang w:val="fr-FR"/>
              </w:rPr>
              <w:t>Vidéo ne montrant</w:t>
            </w:r>
            <w:r w:rsidRPr="00E43050">
              <w:rPr>
                <w:rFonts w:cs="Arial"/>
                <w:color w:val="000000"/>
                <w:sz w:val="20"/>
                <w:lang w:val="fr-FR"/>
              </w:rPr>
              <w:t xml:space="preserve"> pas la remise à l’eau à 100%</w:t>
            </w:r>
          </w:p>
        </w:tc>
        <w:tc>
          <w:tcPr>
            <w:tcW w:w="789" w:type="dxa"/>
            <w:shd w:val="clear" w:color="auto" w:fill="auto"/>
            <w:noWrap/>
            <w:vAlign w:val="center"/>
          </w:tcPr>
          <w:p w14:paraId="3D4BBDA8" w14:textId="77777777" w:rsidR="00E71198" w:rsidRPr="00AE3CB1" w:rsidRDefault="00E71198" w:rsidP="00CC6A95">
            <w:pPr>
              <w:jc w:val="center"/>
              <w:rPr>
                <w:lang w:val="fr-FR"/>
              </w:rPr>
            </w:pPr>
          </w:p>
        </w:tc>
      </w:tr>
      <w:tr w:rsidR="00E71198" w:rsidRPr="0014533F" w14:paraId="4659F9AA" w14:textId="77777777" w:rsidTr="00E71198">
        <w:trPr>
          <w:trHeight w:val="331"/>
        </w:trPr>
        <w:tc>
          <w:tcPr>
            <w:tcW w:w="8789" w:type="dxa"/>
            <w:shd w:val="clear" w:color="auto" w:fill="auto"/>
            <w:noWrap/>
            <w:vAlign w:val="center"/>
            <w:hideMark/>
          </w:tcPr>
          <w:p w14:paraId="2C24C133" w14:textId="77777777" w:rsidR="00E71198" w:rsidRPr="00E43050" w:rsidRDefault="00E71198" w:rsidP="00A012B9">
            <w:pPr>
              <w:rPr>
                <w:rFonts w:cs="Arial"/>
                <w:color w:val="000000"/>
                <w:sz w:val="20"/>
                <w:lang w:val="fr-FR"/>
              </w:rPr>
            </w:pPr>
            <w:r w:rsidRPr="00E43050">
              <w:rPr>
                <w:rFonts w:cs="Arial"/>
                <w:color w:val="000000"/>
                <w:sz w:val="20"/>
                <w:lang w:val="fr-FR"/>
              </w:rPr>
              <w:t>Remise à l’eau d’une quantité de thon inférieure à l’ordre de remise à l’eau</w:t>
            </w:r>
          </w:p>
        </w:tc>
        <w:tc>
          <w:tcPr>
            <w:tcW w:w="789" w:type="dxa"/>
            <w:shd w:val="clear" w:color="auto" w:fill="auto"/>
            <w:noWrap/>
            <w:vAlign w:val="center"/>
          </w:tcPr>
          <w:p w14:paraId="191499B8" w14:textId="77777777" w:rsidR="00E71198" w:rsidRPr="00AE3CB1" w:rsidRDefault="00E71198" w:rsidP="00CC6A95">
            <w:pPr>
              <w:jc w:val="center"/>
              <w:rPr>
                <w:lang w:val="fr-FR"/>
              </w:rPr>
            </w:pPr>
          </w:p>
        </w:tc>
      </w:tr>
      <w:tr w:rsidR="00E71198" w:rsidRPr="0014533F" w14:paraId="3D977653" w14:textId="77777777" w:rsidTr="00E71198">
        <w:trPr>
          <w:trHeight w:val="331"/>
        </w:trPr>
        <w:tc>
          <w:tcPr>
            <w:tcW w:w="8789" w:type="dxa"/>
            <w:shd w:val="clear" w:color="auto" w:fill="auto"/>
            <w:noWrap/>
            <w:vAlign w:val="center"/>
            <w:hideMark/>
          </w:tcPr>
          <w:p w14:paraId="04CBD616" w14:textId="77777777" w:rsidR="00E71198" w:rsidRPr="00E43050" w:rsidRDefault="00E71198" w:rsidP="00A012B9">
            <w:pPr>
              <w:rPr>
                <w:rFonts w:cs="Arial"/>
                <w:color w:val="000000"/>
                <w:sz w:val="20"/>
                <w:lang w:val="fr-FR"/>
              </w:rPr>
            </w:pPr>
            <w:r w:rsidRPr="00E43050">
              <w:rPr>
                <w:rFonts w:cs="Arial"/>
                <w:color w:val="000000"/>
                <w:sz w:val="20"/>
                <w:lang w:val="fr-FR"/>
              </w:rPr>
              <w:t>Thon non remis à l’eau malgré un ordre de remise à l’eau</w:t>
            </w:r>
          </w:p>
        </w:tc>
        <w:tc>
          <w:tcPr>
            <w:tcW w:w="789" w:type="dxa"/>
            <w:shd w:val="clear" w:color="auto" w:fill="auto"/>
            <w:noWrap/>
            <w:vAlign w:val="center"/>
          </w:tcPr>
          <w:p w14:paraId="1AE0CFFA" w14:textId="77777777" w:rsidR="00E71198" w:rsidRPr="00AE3CB1" w:rsidRDefault="00E71198" w:rsidP="00CC6A95">
            <w:pPr>
              <w:jc w:val="center"/>
              <w:rPr>
                <w:lang w:val="fr-FR"/>
              </w:rPr>
            </w:pPr>
          </w:p>
        </w:tc>
      </w:tr>
    </w:tbl>
    <w:p w14:paraId="76A31315" w14:textId="77777777" w:rsidR="00471C96" w:rsidRPr="00E43050" w:rsidRDefault="00954546" w:rsidP="008E79C6">
      <w:pPr>
        <w:pStyle w:val="ListBullet2"/>
        <w:keepNext/>
        <w:keepLines/>
        <w:widowControl/>
        <w:rPr>
          <w:sz w:val="18"/>
          <w:szCs w:val="18"/>
          <w:lang w:val="fr-FR"/>
        </w:rPr>
      </w:pPr>
      <w:r w:rsidRPr="00E43050">
        <w:rPr>
          <w:lang w:val="fr-FR"/>
        </w:rPr>
        <w:lastRenderedPageBreak/>
        <w:t xml:space="preserve"> </w:t>
      </w:r>
      <w:r w:rsidR="00471C96" w:rsidRPr="00E43050">
        <w:rPr>
          <w:sz w:val="18"/>
          <w:szCs w:val="18"/>
          <w:lang w:val="fr-FR"/>
        </w:rPr>
        <w:t>*</w:t>
      </w:r>
      <w:r w:rsidR="00471C96" w:rsidRPr="00E43050">
        <w:rPr>
          <w:sz w:val="18"/>
          <w:szCs w:val="18"/>
          <w:lang w:val="fr-FR"/>
        </w:rPr>
        <w:tab/>
      </w:r>
      <w:r w:rsidR="00C81104" w:rsidRPr="00E43050">
        <w:rPr>
          <w:sz w:val="18"/>
          <w:szCs w:val="18"/>
          <w:lang w:val="fr-FR"/>
        </w:rPr>
        <w:t>Voir tableau 1</w:t>
      </w:r>
    </w:p>
    <w:p w14:paraId="69201106" w14:textId="77777777" w:rsidR="00824087" w:rsidRDefault="00824087" w:rsidP="00824087">
      <w:pPr>
        <w:pStyle w:val="BodyText"/>
        <w:spacing w:line="240" w:lineRule="atLeast"/>
        <w:rPr>
          <w:rFonts w:cs="Arial"/>
          <w:b/>
          <w:bCs/>
          <w:sz w:val="20"/>
          <w:lang w:val="fr-FR"/>
        </w:rPr>
      </w:pPr>
    </w:p>
    <w:p w14:paraId="0E3A11E3" w14:textId="5689D23C" w:rsidR="003F1784" w:rsidRPr="00824087" w:rsidRDefault="003F1784" w:rsidP="003F1784">
      <w:pPr>
        <w:pStyle w:val="BodyText"/>
        <w:spacing w:line="240" w:lineRule="atLeast"/>
        <w:rPr>
          <w:rFonts w:cs="Arial"/>
          <w:b/>
          <w:bCs/>
          <w:sz w:val="20"/>
          <w:lang w:val="fr-FR"/>
        </w:rPr>
      </w:pPr>
      <w:r w:rsidRPr="000E6B54">
        <w:rPr>
          <w:rFonts w:cs="Arial"/>
          <w:b/>
          <w:bCs/>
          <w:sz w:val="20"/>
          <w:lang w:val="fr-FR"/>
        </w:rPr>
        <w:t xml:space="preserve">Rapport de PNC envoyé le </w:t>
      </w:r>
      <w:r w:rsidR="00E9636F" w:rsidRPr="000E6B54">
        <w:rPr>
          <w:rFonts w:cs="Arial"/>
          <w:b/>
          <w:bCs/>
          <w:sz w:val="20"/>
          <w:lang w:val="fr-FR"/>
        </w:rPr>
        <w:t>0</w:t>
      </w:r>
      <w:r w:rsidR="000E6B54">
        <w:rPr>
          <w:rFonts w:cs="Arial"/>
          <w:b/>
          <w:bCs/>
          <w:sz w:val="20"/>
          <w:lang w:val="fr-FR"/>
        </w:rPr>
        <w:t>3</w:t>
      </w:r>
      <w:r w:rsidR="00E9636F" w:rsidRPr="000E6B54">
        <w:rPr>
          <w:rFonts w:cs="Arial"/>
          <w:b/>
          <w:bCs/>
          <w:sz w:val="20"/>
          <w:lang w:val="fr-FR"/>
        </w:rPr>
        <w:t>/07</w:t>
      </w:r>
      <w:r w:rsidRPr="000E6B54">
        <w:rPr>
          <w:rFonts w:cs="Arial"/>
          <w:b/>
          <w:bCs/>
          <w:sz w:val="20"/>
          <w:lang w:val="fr-FR"/>
        </w:rPr>
        <w:t>/2015 par e-mail au Secrétariat ICCAT et aux autorités algériennes :</w:t>
      </w:r>
    </w:p>
    <w:p w14:paraId="64CCEADC" w14:textId="77777777" w:rsidR="003F1784" w:rsidRDefault="003F1784" w:rsidP="00824087">
      <w:pPr>
        <w:pStyle w:val="BodyText"/>
        <w:spacing w:line="240" w:lineRule="atLeast"/>
        <w:rPr>
          <w:rFonts w:cs="Arial"/>
          <w:b/>
          <w:bCs/>
          <w:sz w:val="20"/>
          <w:lang w:val="fr-FR"/>
        </w:rPr>
      </w:pPr>
    </w:p>
    <w:p w14:paraId="3B05BF91" w14:textId="77777777" w:rsidR="000E6B54" w:rsidRPr="000E6B54" w:rsidRDefault="000E6B54" w:rsidP="000E6B54">
      <w:pPr>
        <w:pStyle w:val="BodyText"/>
        <w:spacing w:line="240" w:lineRule="atLeast"/>
        <w:rPr>
          <w:rFonts w:cs="Arial"/>
          <w:bCs/>
          <w:sz w:val="20"/>
          <w:lang w:val="fr-FR"/>
        </w:rPr>
      </w:pPr>
      <w:r w:rsidRPr="000E6B54">
        <w:rPr>
          <w:rFonts w:cs="Arial"/>
          <w:bCs/>
          <w:sz w:val="20"/>
          <w:lang w:val="fr-FR"/>
        </w:rPr>
        <w:t>1/ Le carnet de pêche ne permet pas de renseigner les informations suivantes sur les transferts qui sont requises par l'annexe 2 de la recommandation [14-04] :</w:t>
      </w:r>
    </w:p>
    <w:p w14:paraId="6692E647" w14:textId="77777777" w:rsidR="000E6B54" w:rsidRPr="000E6B54" w:rsidRDefault="000E6B54" w:rsidP="000E6B54">
      <w:pPr>
        <w:pStyle w:val="BodyText"/>
        <w:spacing w:line="240" w:lineRule="atLeast"/>
        <w:rPr>
          <w:rFonts w:cs="Arial"/>
          <w:bCs/>
          <w:sz w:val="20"/>
          <w:lang w:val="fr-FR"/>
        </w:rPr>
      </w:pPr>
      <w:r w:rsidRPr="000E6B54">
        <w:rPr>
          <w:rFonts w:cs="Arial"/>
          <w:bCs/>
          <w:sz w:val="20"/>
          <w:lang w:val="fr-FR"/>
        </w:rPr>
        <w:t>- heure, position du transfert</w:t>
      </w:r>
    </w:p>
    <w:p w14:paraId="2C99325F" w14:textId="77777777" w:rsidR="000E6B54" w:rsidRPr="000E6B54" w:rsidRDefault="000E6B54" w:rsidP="000E6B54">
      <w:pPr>
        <w:pStyle w:val="BodyText"/>
        <w:spacing w:line="240" w:lineRule="atLeast"/>
        <w:rPr>
          <w:rFonts w:cs="Arial"/>
          <w:bCs/>
          <w:sz w:val="20"/>
          <w:lang w:val="fr-FR"/>
        </w:rPr>
      </w:pPr>
      <w:r w:rsidRPr="000E6B54">
        <w:rPr>
          <w:rFonts w:cs="Arial"/>
          <w:bCs/>
          <w:sz w:val="20"/>
          <w:lang w:val="fr-FR"/>
        </w:rPr>
        <w:t>- nombre de poissons et quantités en kg transférée</w:t>
      </w:r>
    </w:p>
    <w:p w14:paraId="0C2E34AA" w14:textId="77777777" w:rsidR="000E6B54" w:rsidRPr="000E6B54" w:rsidRDefault="000E6B54" w:rsidP="000E6B54">
      <w:pPr>
        <w:pStyle w:val="BodyText"/>
        <w:spacing w:line="240" w:lineRule="atLeast"/>
        <w:rPr>
          <w:rFonts w:cs="Arial"/>
          <w:bCs/>
          <w:sz w:val="20"/>
          <w:lang w:val="fr-FR"/>
        </w:rPr>
      </w:pPr>
    </w:p>
    <w:p w14:paraId="63A7228A" w14:textId="77777777" w:rsidR="000E6B54" w:rsidRPr="000E6B54" w:rsidRDefault="000E6B54" w:rsidP="000E6B54">
      <w:pPr>
        <w:pStyle w:val="BodyText"/>
        <w:spacing w:line="240" w:lineRule="atLeast"/>
        <w:rPr>
          <w:rFonts w:cs="Arial"/>
          <w:bCs/>
          <w:sz w:val="20"/>
          <w:lang w:val="fr-FR"/>
        </w:rPr>
      </w:pPr>
      <w:r w:rsidRPr="000E6B54">
        <w:rPr>
          <w:rFonts w:cs="Arial"/>
          <w:bCs/>
          <w:sz w:val="20"/>
          <w:lang w:val="fr-FR"/>
        </w:rPr>
        <w:t>2/ Le nom des autres navires participant à l'opération de pêche conjointe, leur indicatif international d'appel radio et leur numéro ICCAT n'est renseigné pour aucune des opérations de transfert réalisées par l'OPC dans la section "Opération de pêche conjointe" du carnet de pêche.</w:t>
      </w:r>
    </w:p>
    <w:p w14:paraId="1DE4FE99" w14:textId="77777777" w:rsidR="000E6B54" w:rsidRPr="000E6B54" w:rsidRDefault="000E6B54" w:rsidP="000E6B54">
      <w:pPr>
        <w:pStyle w:val="BodyText"/>
        <w:spacing w:line="240" w:lineRule="atLeast"/>
        <w:rPr>
          <w:rFonts w:cs="Arial"/>
          <w:bCs/>
          <w:sz w:val="20"/>
          <w:lang w:val="fr-FR"/>
        </w:rPr>
      </w:pPr>
    </w:p>
    <w:p w14:paraId="7507EDB9" w14:textId="77777777" w:rsidR="000E6B54" w:rsidRPr="000E6B54" w:rsidRDefault="000E6B54" w:rsidP="000E6B54">
      <w:pPr>
        <w:pStyle w:val="BodyText"/>
        <w:spacing w:line="240" w:lineRule="atLeast"/>
        <w:rPr>
          <w:rFonts w:cs="Arial"/>
          <w:bCs/>
          <w:sz w:val="20"/>
          <w:lang w:val="fr-FR"/>
        </w:rPr>
      </w:pPr>
      <w:r w:rsidRPr="000E6B54">
        <w:rPr>
          <w:rFonts w:cs="Arial"/>
          <w:bCs/>
          <w:sz w:val="20"/>
          <w:lang w:val="fr-FR"/>
        </w:rPr>
        <w:t>3/ La date de l'opération de transfert est renseignée en date de l'opération de pêche:</w:t>
      </w:r>
    </w:p>
    <w:p w14:paraId="4C37D09C" w14:textId="77777777" w:rsidR="000E6B54" w:rsidRPr="000E6B54" w:rsidRDefault="000E6B54" w:rsidP="000E6B54">
      <w:pPr>
        <w:pStyle w:val="BodyText"/>
        <w:spacing w:line="240" w:lineRule="atLeast"/>
        <w:rPr>
          <w:rFonts w:cs="Arial"/>
          <w:bCs/>
          <w:sz w:val="20"/>
          <w:lang w:val="fr-FR"/>
        </w:rPr>
      </w:pPr>
      <w:r w:rsidRPr="000E6B54">
        <w:rPr>
          <w:rFonts w:cs="Arial"/>
          <w:bCs/>
          <w:sz w:val="20"/>
          <w:lang w:val="fr-FR"/>
        </w:rPr>
        <w:t>- Transfert réalisé par le CHAHID MUSTAPHA BENBOULAID (AT000TUN00017) le 09/06/2015 renseigné en date du 08/06/2015.</w:t>
      </w:r>
    </w:p>
    <w:p w14:paraId="144ADB00" w14:textId="77777777" w:rsidR="000E6B54" w:rsidRPr="000E6B54" w:rsidRDefault="000E6B54" w:rsidP="000E6B54">
      <w:pPr>
        <w:pStyle w:val="BodyText"/>
        <w:spacing w:line="240" w:lineRule="atLeast"/>
        <w:rPr>
          <w:rFonts w:cs="Arial"/>
          <w:bCs/>
          <w:sz w:val="20"/>
          <w:lang w:val="fr-FR"/>
        </w:rPr>
      </w:pPr>
      <w:r w:rsidRPr="000E6B54">
        <w:rPr>
          <w:rFonts w:cs="Arial"/>
          <w:bCs/>
          <w:sz w:val="20"/>
          <w:lang w:val="fr-FR"/>
        </w:rPr>
        <w:t>La date de l'opération de transfert de contrôle est renseignée en date de l'opération de pêche:</w:t>
      </w:r>
    </w:p>
    <w:p w14:paraId="7C034C24" w14:textId="16C038D0" w:rsidR="000E6B54" w:rsidRPr="000E6B54" w:rsidRDefault="000E6B54" w:rsidP="000E6B54">
      <w:pPr>
        <w:pStyle w:val="BodyText"/>
        <w:spacing w:line="240" w:lineRule="atLeast"/>
        <w:rPr>
          <w:rFonts w:cs="Arial"/>
          <w:bCs/>
          <w:sz w:val="20"/>
          <w:lang w:val="fr-FR"/>
        </w:rPr>
      </w:pPr>
      <w:r w:rsidRPr="000E6B54">
        <w:rPr>
          <w:rFonts w:cs="Arial"/>
          <w:bCs/>
          <w:sz w:val="20"/>
          <w:lang w:val="fr-FR"/>
        </w:rPr>
        <w:t>- Transfert de contrôle réalisé par le CHAHID MUSTAPHA BENBOULAID (AT000TUN00017) le 16/06/2015 renseigné en date du 11/06/2015.</w:t>
      </w:r>
    </w:p>
    <w:p w14:paraId="258CFCC9" w14:textId="77777777" w:rsidR="000E6B54" w:rsidRDefault="000E6B54" w:rsidP="00824087">
      <w:pPr>
        <w:pStyle w:val="BodyText"/>
        <w:spacing w:line="240" w:lineRule="atLeast"/>
        <w:rPr>
          <w:rFonts w:cs="Arial"/>
          <w:b/>
          <w:bCs/>
          <w:sz w:val="20"/>
          <w:lang w:val="fr-FR"/>
        </w:rPr>
      </w:pPr>
    </w:p>
    <w:p w14:paraId="6439BC53" w14:textId="5B7F81E9" w:rsidR="00954546" w:rsidRPr="00E43050" w:rsidRDefault="00DE411D" w:rsidP="000D2442">
      <w:pPr>
        <w:pStyle w:val="BodyText"/>
        <w:spacing w:line="240" w:lineRule="atLeast"/>
        <w:rPr>
          <w:rFonts w:cs="Arial"/>
          <w:sz w:val="20"/>
          <w:lang w:val="fr-FR"/>
        </w:rPr>
      </w:pPr>
      <w:r w:rsidRPr="00E43050">
        <w:rPr>
          <w:rFonts w:cs="Arial"/>
          <w:sz w:val="20"/>
          <w:lang w:val="fr-FR"/>
        </w:rPr>
        <w:t xml:space="preserve">1. </w:t>
      </w:r>
      <w:r w:rsidR="00886E8F" w:rsidRPr="00E43050">
        <w:rPr>
          <w:rFonts w:cs="Arial"/>
          <w:sz w:val="20"/>
          <w:lang w:val="fr-FR"/>
        </w:rPr>
        <w:t>Détails concernant un transborde</w:t>
      </w:r>
      <w:r w:rsidR="0045094D">
        <w:rPr>
          <w:rFonts w:cs="Arial"/>
          <w:sz w:val="20"/>
          <w:lang w:val="fr-FR"/>
        </w:rPr>
        <w:t>ment en mer entre deux navires :</w:t>
      </w:r>
      <w:r w:rsidR="0014533F">
        <w:rPr>
          <w:rFonts w:cs="Arial"/>
          <w:sz w:val="20"/>
          <w:lang w:val="fr-FR"/>
        </w:rPr>
        <w:t xml:space="preserve"> Non</w:t>
      </w:r>
    </w:p>
    <w:p w14:paraId="4B8989BA" w14:textId="45A7A8C1" w:rsidR="009B42CF" w:rsidRDefault="00DE411D" w:rsidP="00954546">
      <w:pPr>
        <w:pStyle w:val="BodyText"/>
        <w:spacing w:line="240" w:lineRule="atLeast"/>
        <w:rPr>
          <w:rFonts w:cs="Arial"/>
          <w:bCs/>
          <w:sz w:val="20"/>
          <w:lang w:val="fr-FR"/>
        </w:rPr>
      </w:pPr>
      <w:r w:rsidRPr="00E43050">
        <w:rPr>
          <w:rFonts w:cs="Arial"/>
          <w:bCs/>
          <w:sz w:val="20"/>
          <w:lang w:val="fr-FR"/>
        </w:rPr>
        <w:t>2</w:t>
      </w:r>
      <w:r w:rsidR="00954546" w:rsidRPr="00E43050">
        <w:rPr>
          <w:rFonts w:cs="Arial"/>
          <w:bCs/>
          <w:sz w:val="20"/>
          <w:lang w:val="fr-FR"/>
        </w:rPr>
        <w:t xml:space="preserve">. </w:t>
      </w:r>
      <w:r w:rsidR="00886E8F" w:rsidRPr="00E43050">
        <w:rPr>
          <w:rFonts w:cs="Arial"/>
          <w:bCs/>
          <w:sz w:val="20"/>
          <w:lang w:val="fr-FR"/>
        </w:rPr>
        <w:t>Autres activités pouvant aller à l’encontre des mesures de conse</w:t>
      </w:r>
      <w:r w:rsidR="0045094D">
        <w:rPr>
          <w:rFonts w:cs="Arial"/>
          <w:bCs/>
          <w:sz w:val="20"/>
          <w:lang w:val="fr-FR"/>
        </w:rPr>
        <w:t>rvation et de gestion de l’ICCAT :</w:t>
      </w:r>
      <w:r w:rsidR="0014533F">
        <w:rPr>
          <w:rFonts w:cs="Arial"/>
          <w:bCs/>
          <w:sz w:val="20"/>
          <w:lang w:val="fr-FR"/>
        </w:rPr>
        <w:t xml:space="preserve"> Non</w:t>
      </w:r>
    </w:p>
    <w:p w14:paraId="7F860217" w14:textId="77777777" w:rsidR="00B10736" w:rsidRPr="00E43050" w:rsidRDefault="00B10736" w:rsidP="00B10736">
      <w:pPr>
        <w:pStyle w:val="BodyText"/>
        <w:spacing w:line="240" w:lineRule="atLeast"/>
        <w:rPr>
          <w:rFonts w:cs="Arial"/>
          <w:bCs/>
          <w:sz w:val="20"/>
          <w:lang w:val="fr-FR"/>
        </w:rPr>
      </w:pPr>
    </w:p>
    <w:p w14:paraId="530B2FC7" w14:textId="77777777" w:rsidR="0085529F" w:rsidRPr="00E43050" w:rsidRDefault="000D2442" w:rsidP="00886E8F">
      <w:pPr>
        <w:pStyle w:val="BodyText"/>
        <w:keepNext/>
        <w:keepLines/>
        <w:spacing w:line="240" w:lineRule="atLeast"/>
        <w:rPr>
          <w:rFonts w:cs="Arial"/>
          <w:bCs/>
          <w:sz w:val="20"/>
          <w:lang w:val="fr-FR"/>
        </w:rPr>
      </w:pPr>
      <w:r w:rsidRPr="00E43050">
        <w:rPr>
          <w:rFonts w:cs="Arial"/>
          <w:sz w:val="20"/>
          <w:lang w:val="fr-FR"/>
        </w:rPr>
        <w:t>3</w:t>
      </w:r>
      <w:r w:rsidR="00BC0E29" w:rsidRPr="00E43050">
        <w:rPr>
          <w:rFonts w:cs="Arial"/>
          <w:sz w:val="20"/>
          <w:lang w:val="fr-FR"/>
        </w:rPr>
        <w:t xml:space="preserve">. </w:t>
      </w:r>
      <w:r w:rsidR="0045094D">
        <w:rPr>
          <w:rFonts w:cs="Arial"/>
          <w:sz w:val="20"/>
          <w:lang w:val="fr-FR"/>
        </w:rPr>
        <w:t>Activité des autres navires :</w:t>
      </w:r>
      <w:r w:rsidR="00886E8F" w:rsidRPr="00E43050">
        <w:rPr>
          <w:rFonts w:cs="Arial"/>
          <w:sz w:val="20"/>
          <w:lang w:val="fr-FR"/>
        </w:rPr>
        <w:t xml:space="preserve"> Observations extérieures et enregistrement des navires ayant potentiellement pêché en contradiction avec </w:t>
      </w:r>
      <w:r w:rsidR="00886E8F" w:rsidRPr="00E43050">
        <w:rPr>
          <w:rFonts w:cs="Arial"/>
          <w:bCs/>
          <w:sz w:val="20"/>
          <w:lang w:val="fr-FR"/>
        </w:rPr>
        <w:t>les mesures de conservation et de gestion de l’ICCAT</w:t>
      </w:r>
    </w:p>
    <w:p w14:paraId="6F34D635" w14:textId="77777777" w:rsidR="00886E8F" w:rsidRPr="00E43050" w:rsidRDefault="00886E8F" w:rsidP="00886E8F">
      <w:pPr>
        <w:pStyle w:val="BodyText"/>
        <w:keepNext/>
        <w:keepLines/>
        <w:spacing w:line="240" w:lineRule="atLeast"/>
        <w:rPr>
          <w:lang w:val="fr-FR"/>
        </w:rPr>
      </w:pPr>
    </w:p>
    <w:p w14:paraId="590AA531" w14:textId="77777777" w:rsidR="00886E8F" w:rsidRPr="003D5438" w:rsidRDefault="00954546" w:rsidP="0085529F">
      <w:pPr>
        <w:pStyle w:val="ListBullet2"/>
        <w:keepNext/>
        <w:keepLines/>
        <w:widowControl/>
        <w:rPr>
          <w:iCs w:val="0"/>
          <w:lang w:val="fr-FR"/>
        </w:rPr>
      </w:pPr>
      <w:r w:rsidRPr="00E43050">
        <w:rPr>
          <w:lang w:val="fr-FR"/>
        </w:rPr>
        <w:t>Table</w:t>
      </w:r>
      <w:r w:rsidR="00886E8F" w:rsidRPr="00E43050">
        <w:rPr>
          <w:lang w:val="fr-FR"/>
        </w:rPr>
        <w:t>au</w:t>
      </w:r>
      <w:r w:rsidRPr="00E43050">
        <w:rPr>
          <w:lang w:val="fr-FR"/>
        </w:rPr>
        <w:t xml:space="preserve"> 1</w:t>
      </w:r>
      <w:r w:rsidR="004964A4" w:rsidRPr="00E43050">
        <w:rPr>
          <w:lang w:val="fr-FR"/>
        </w:rPr>
        <w:t>3</w:t>
      </w:r>
      <w:r w:rsidRPr="00E43050">
        <w:rPr>
          <w:lang w:val="fr-FR"/>
        </w:rPr>
        <w:t xml:space="preserve">. </w:t>
      </w:r>
      <w:r w:rsidR="00886E8F" w:rsidRPr="00E43050">
        <w:rPr>
          <w:iCs w:val="0"/>
          <w:lang w:val="fr-FR"/>
        </w:rPr>
        <w:t>Observations extérieures et enregistrement des navires ayant potentiellement pêché en contradiction avec les mesures de conser</w:t>
      </w:r>
      <w:r w:rsidR="003D5438">
        <w:rPr>
          <w:iCs w:val="0"/>
          <w:lang w:val="fr-FR"/>
        </w:rPr>
        <w:t>vation et de gestion de l’ICCAT</w:t>
      </w:r>
    </w:p>
    <w:tbl>
      <w:tblPr>
        <w:tblW w:w="14317" w:type="dxa"/>
        <w:tblInd w:w="250" w:type="dxa"/>
        <w:tblLook w:val="0000" w:firstRow="0" w:lastRow="0" w:firstColumn="0" w:lastColumn="0" w:noHBand="0" w:noVBand="0"/>
      </w:tblPr>
      <w:tblGrid>
        <w:gridCol w:w="1126"/>
        <w:gridCol w:w="848"/>
        <w:gridCol w:w="984"/>
        <w:gridCol w:w="844"/>
        <w:gridCol w:w="987"/>
        <w:gridCol w:w="1599"/>
        <w:gridCol w:w="917"/>
        <w:gridCol w:w="1260"/>
        <w:gridCol w:w="1551"/>
        <w:gridCol w:w="987"/>
        <w:gridCol w:w="3214"/>
      </w:tblGrid>
      <w:tr w:rsidR="0026687F" w:rsidRPr="00E43050" w14:paraId="244647F0" w14:textId="77777777" w:rsidTr="00144EEB">
        <w:trPr>
          <w:trHeight w:val="395"/>
        </w:trPr>
        <w:tc>
          <w:tcPr>
            <w:tcW w:w="1126" w:type="dxa"/>
            <w:vMerge w:val="restart"/>
            <w:tcBorders>
              <w:top w:val="single" w:sz="4" w:space="0" w:color="000000"/>
              <w:left w:val="single" w:sz="4" w:space="0" w:color="000000"/>
            </w:tcBorders>
            <w:vAlign w:val="center"/>
          </w:tcPr>
          <w:p w14:paraId="08701F0C" w14:textId="77777777" w:rsidR="00954546" w:rsidRPr="00E43050" w:rsidRDefault="00954546" w:rsidP="0085529F">
            <w:pPr>
              <w:keepNext/>
              <w:keepLines/>
              <w:ind w:left="-108"/>
              <w:jc w:val="center"/>
              <w:rPr>
                <w:rFonts w:cs="Arial"/>
                <w:sz w:val="20"/>
                <w:lang w:val="fr-FR"/>
              </w:rPr>
            </w:pPr>
            <w:r w:rsidRPr="00E43050">
              <w:rPr>
                <w:rFonts w:cs="Arial"/>
                <w:sz w:val="20"/>
                <w:lang w:val="fr-FR"/>
              </w:rPr>
              <w:t>Date</w:t>
            </w:r>
          </w:p>
        </w:tc>
        <w:tc>
          <w:tcPr>
            <w:tcW w:w="1832" w:type="dxa"/>
            <w:gridSpan w:val="2"/>
            <w:tcBorders>
              <w:top w:val="single" w:sz="4" w:space="0" w:color="000000"/>
              <w:left w:val="single" w:sz="4" w:space="0" w:color="000000"/>
              <w:bottom w:val="single" w:sz="4" w:space="0" w:color="000000"/>
              <w:right w:val="single" w:sz="4" w:space="0" w:color="000000"/>
            </w:tcBorders>
            <w:vAlign w:val="center"/>
          </w:tcPr>
          <w:p w14:paraId="5063C575" w14:textId="77777777" w:rsidR="00954546" w:rsidRPr="00E43050" w:rsidRDefault="0026687F" w:rsidP="0085529F">
            <w:pPr>
              <w:keepNext/>
              <w:keepLines/>
              <w:ind w:left="-108"/>
              <w:jc w:val="center"/>
              <w:rPr>
                <w:rFonts w:cs="Arial"/>
                <w:sz w:val="20"/>
                <w:lang w:val="fr-FR"/>
              </w:rPr>
            </w:pPr>
            <w:r w:rsidRPr="00E43050">
              <w:rPr>
                <w:rFonts w:cs="Arial"/>
                <w:sz w:val="20"/>
                <w:lang w:val="fr-FR"/>
              </w:rPr>
              <w:t>Heure</w:t>
            </w:r>
          </w:p>
        </w:tc>
        <w:tc>
          <w:tcPr>
            <w:tcW w:w="1831" w:type="dxa"/>
            <w:gridSpan w:val="2"/>
            <w:tcBorders>
              <w:top w:val="single" w:sz="4" w:space="0" w:color="000000"/>
              <w:left w:val="single" w:sz="4" w:space="0" w:color="000000"/>
              <w:bottom w:val="single" w:sz="4" w:space="0" w:color="000000"/>
              <w:right w:val="single" w:sz="4" w:space="0" w:color="000000"/>
            </w:tcBorders>
            <w:vAlign w:val="center"/>
          </w:tcPr>
          <w:p w14:paraId="1E9AF8E4" w14:textId="77777777" w:rsidR="00954546" w:rsidRPr="00E43050" w:rsidRDefault="00954546" w:rsidP="0085529F">
            <w:pPr>
              <w:keepNext/>
              <w:keepLines/>
              <w:ind w:left="-108"/>
              <w:jc w:val="center"/>
              <w:rPr>
                <w:rFonts w:cs="Arial"/>
                <w:sz w:val="20"/>
                <w:lang w:val="fr-FR"/>
              </w:rPr>
            </w:pPr>
            <w:r w:rsidRPr="00E43050">
              <w:rPr>
                <w:rFonts w:cs="Arial"/>
                <w:sz w:val="20"/>
                <w:lang w:val="fr-FR"/>
              </w:rPr>
              <w:t>Position</w:t>
            </w:r>
          </w:p>
        </w:tc>
        <w:tc>
          <w:tcPr>
            <w:tcW w:w="1599" w:type="dxa"/>
            <w:vMerge w:val="restart"/>
            <w:tcBorders>
              <w:top w:val="single" w:sz="4" w:space="0" w:color="000000"/>
              <w:left w:val="single" w:sz="4" w:space="0" w:color="000000"/>
            </w:tcBorders>
            <w:shd w:val="clear" w:color="auto" w:fill="auto"/>
            <w:vAlign w:val="center"/>
          </w:tcPr>
          <w:p w14:paraId="3A4AFF12" w14:textId="77777777" w:rsidR="00954546" w:rsidRPr="00E43050" w:rsidRDefault="0026687F" w:rsidP="0085529F">
            <w:pPr>
              <w:keepNext/>
              <w:keepLines/>
              <w:ind w:left="-108"/>
              <w:jc w:val="center"/>
              <w:rPr>
                <w:rFonts w:cs="Arial"/>
                <w:sz w:val="20"/>
                <w:lang w:val="fr-FR"/>
              </w:rPr>
            </w:pPr>
            <w:r w:rsidRPr="00E43050">
              <w:rPr>
                <w:rFonts w:cs="Arial"/>
                <w:sz w:val="20"/>
                <w:lang w:val="fr-FR"/>
              </w:rPr>
              <w:t>Nom du navire</w:t>
            </w:r>
          </w:p>
        </w:tc>
        <w:tc>
          <w:tcPr>
            <w:tcW w:w="917" w:type="dxa"/>
            <w:vMerge w:val="restart"/>
            <w:tcBorders>
              <w:top w:val="single" w:sz="4" w:space="0" w:color="000000"/>
              <w:left w:val="single" w:sz="4" w:space="0" w:color="000000"/>
              <w:right w:val="single" w:sz="4" w:space="0" w:color="auto"/>
            </w:tcBorders>
            <w:shd w:val="clear" w:color="auto" w:fill="auto"/>
            <w:vAlign w:val="center"/>
          </w:tcPr>
          <w:p w14:paraId="6A2830E0" w14:textId="77777777" w:rsidR="00954546" w:rsidRPr="00E43050" w:rsidRDefault="0026687F" w:rsidP="0085529F">
            <w:pPr>
              <w:keepNext/>
              <w:keepLines/>
              <w:jc w:val="center"/>
              <w:rPr>
                <w:rFonts w:cs="Arial"/>
                <w:sz w:val="20"/>
                <w:lang w:val="fr-FR"/>
              </w:rPr>
            </w:pPr>
            <w:r w:rsidRPr="00E43050">
              <w:rPr>
                <w:rFonts w:cs="Arial"/>
                <w:sz w:val="20"/>
                <w:lang w:val="fr-FR"/>
              </w:rPr>
              <w:t>Pavillon</w:t>
            </w:r>
          </w:p>
        </w:tc>
        <w:tc>
          <w:tcPr>
            <w:tcW w:w="1260" w:type="dxa"/>
            <w:vMerge w:val="restart"/>
            <w:tcBorders>
              <w:top w:val="single" w:sz="4" w:space="0" w:color="000000"/>
              <w:left w:val="single" w:sz="4" w:space="0" w:color="000000"/>
              <w:right w:val="single" w:sz="4" w:space="0" w:color="auto"/>
            </w:tcBorders>
            <w:shd w:val="clear" w:color="auto" w:fill="auto"/>
            <w:vAlign w:val="center"/>
          </w:tcPr>
          <w:p w14:paraId="22E7EB53" w14:textId="77777777" w:rsidR="00954546" w:rsidRPr="00E43050" w:rsidRDefault="00954546" w:rsidP="0085529F">
            <w:pPr>
              <w:keepNext/>
              <w:keepLines/>
              <w:jc w:val="center"/>
              <w:rPr>
                <w:rFonts w:cs="Arial"/>
                <w:sz w:val="20"/>
                <w:lang w:val="fr-FR"/>
              </w:rPr>
            </w:pPr>
            <w:r w:rsidRPr="00E43050">
              <w:rPr>
                <w:rFonts w:cs="Arial"/>
                <w:sz w:val="20"/>
                <w:lang w:val="fr-FR"/>
              </w:rPr>
              <w:t>IRCS</w:t>
            </w:r>
          </w:p>
        </w:tc>
        <w:tc>
          <w:tcPr>
            <w:tcW w:w="1551" w:type="dxa"/>
            <w:vMerge w:val="restart"/>
            <w:tcBorders>
              <w:top w:val="single" w:sz="4" w:space="0" w:color="auto"/>
              <w:left w:val="single" w:sz="4" w:space="0" w:color="auto"/>
              <w:right w:val="single" w:sz="4" w:space="0" w:color="auto"/>
            </w:tcBorders>
            <w:shd w:val="clear" w:color="auto" w:fill="auto"/>
            <w:vAlign w:val="center"/>
          </w:tcPr>
          <w:p w14:paraId="363BA2D9" w14:textId="77777777" w:rsidR="00954546" w:rsidRPr="00E43050" w:rsidRDefault="00E861CF" w:rsidP="00E861CF">
            <w:pPr>
              <w:keepNext/>
              <w:keepLines/>
              <w:jc w:val="center"/>
              <w:rPr>
                <w:rFonts w:cs="Arial"/>
                <w:sz w:val="20"/>
                <w:lang w:val="fr-FR"/>
              </w:rPr>
            </w:pPr>
            <w:r>
              <w:rPr>
                <w:rFonts w:cs="Arial"/>
                <w:sz w:val="20"/>
                <w:lang w:val="fr-FR"/>
              </w:rPr>
              <w:t xml:space="preserve">Numéro </w:t>
            </w:r>
            <w:r w:rsidR="00954546" w:rsidRPr="00E43050">
              <w:rPr>
                <w:rFonts w:cs="Arial"/>
                <w:sz w:val="20"/>
                <w:lang w:val="fr-FR"/>
              </w:rPr>
              <w:t>ICCAT</w:t>
            </w:r>
            <w:r>
              <w:rPr>
                <w:rFonts w:cs="Arial"/>
                <w:sz w:val="20"/>
                <w:lang w:val="fr-FR"/>
              </w:rPr>
              <w:t xml:space="preserve"> du navire</w:t>
            </w:r>
          </w:p>
        </w:tc>
        <w:tc>
          <w:tcPr>
            <w:tcW w:w="987" w:type="dxa"/>
            <w:vMerge w:val="restart"/>
            <w:tcBorders>
              <w:top w:val="single" w:sz="4" w:space="0" w:color="auto"/>
              <w:left w:val="single" w:sz="4" w:space="0" w:color="auto"/>
              <w:right w:val="single" w:sz="4" w:space="0" w:color="auto"/>
            </w:tcBorders>
            <w:vAlign w:val="center"/>
          </w:tcPr>
          <w:p w14:paraId="28E3348D" w14:textId="77777777" w:rsidR="00954546" w:rsidRPr="00E43050" w:rsidRDefault="0026687F" w:rsidP="0085529F">
            <w:pPr>
              <w:keepNext/>
              <w:keepLines/>
              <w:jc w:val="center"/>
              <w:rPr>
                <w:rFonts w:cs="Arial"/>
                <w:sz w:val="20"/>
                <w:lang w:val="fr-FR"/>
              </w:rPr>
            </w:pPr>
            <w:r w:rsidRPr="00E43050">
              <w:rPr>
                <w:rFonts w:cs="Arial"/>
                <w:sz w:val="20"/>
                <w:lang w:val="fr-FR"/>
              </w:rPr>
              <w:t>Photo (O/N)</w:t>
            </w:r>
          </w:p>
        </w:tc>
        <w:tc>
          <w:tcPr>
            <w:tcW w:w="3214" w:type="dxa"/>
            <w:vMerge w:val="restart"/>
            <w:tcBorders>
              <w:top w:val="single" w:sz="4" w:space="0" w:color="auto"/>
              <w:left w:val="single" w:sz="4" w:space="0" w:color="auto"/>
              <w:right w:val="single" w:sz="4" w:space="0" w:color="auto"/>
            </w:tcBorders>
            <w:vAlign w:val="center"/>
          </w:tcPr>
          <w:p w14:paraId="2F63D745" w14:textId="77777777" w:rsidR="00954546" w:rsidRPr="00E43050" w:rsidRDefault="0026687F" w:rsidP="0085529F">
            <w:pPr>
              <w:keepNext/>
              <w:keepLines/>
              <w:jc w:val="center"/>
              <w:rPr>
                <w:rFonts w:cs="Arial"/>
                <w:sz w:val="20"/>
                <w:lang w:val="fr-FR"/>
              </w:rPr>
            </w:pPr>
            <w:r w:rsidRPr="00E43050">
              <w:rPr>
                <w:rFonts w:cs="Arial"/>
                <w:sz w:val="20"/>
                <w:lang w:val="fr-FR"/>
              </w:rPr>
              <w:t>Activité du navir</w:t>
            </w:r>
            <w:r w:rsidR="00144EEB" w:rsidRPr="00E43050">
              <w:rPr>
                <w:rFonts w:cs="Arial"/>
                <w:sz w:val="20"/>
                <w:lang w:val="fr-FR"/>
              </w:rPr>
              <w:t>e</w:t>
            </w:r>
            <w:r w:rsidRPr="00E43050">
              <w:rPr>
                <w:rFonts w:cs="Arial"/>
                <w:sz w:val="20"/>
                <w:lang w:val="fr-FR"/>
              </w:rPr>
              <w:t>/Commentaires</w:t>
            </w:r>
            <w:r w:rsidR="00954546" w:rsidRPr="00E43050" w:rsidDel="005C51AD">
              <w:rPr>
                <w:rFonts w:cs="Arial"/>
                <w:sz w:val="20"/>
                <w:lang w:val="fr-FR"/>
              </w:rPr>
              <w:t xml:space="preserve"> </w:t>
            </w:r>
          </w:p>
        </w:tc>
      </w:tr>
      <w:tr w:rsidR="0026687F" w:rsidRPr="00E43050" w14:paraId="7CE9C8D3" w14:textId="77777777" w:rsidTr="00C55662">
        <w:trPr>
          <w:trHeight w:val="395"/>
        </w:trPr>
        <w:tc>
          <w:tcPr>
            <w:tcW w:w="1126" w:type="dxa"/>
            <w:vMerge/>
            <w:tcBorders>
              <w:left w:val="single" w:sz="4" w:space="0" w:color="000000"/>
              <w:bottom w:val="single" w:sz="4" w:space="0" w:color="000000"/>
            </w:tcBorders>
            <w:vAlign w:val="center"/>
          </w:tcPr>
          <w:p w14:paraId="37427BCF" w14:textId="77777777" w:rsidR="00954546" w:rsidRPr="00E43050" w:rsidRDefault="00954546" w:rsidP="0085529F">
            <w:pPr>
              <w:keepNext/>
              <w:keepLines/>
              <w:ind w:left="-108"/>
              <w:jc w:val="center"/>
              <w:rPr>
                <w:rFonts w:cs="Arial"/>
                <w:sz w:val="20"/>
                <w:lang w:val="fr-FR"/>
              </w:rPr>
            </w:pPr>
          </w:p>
        </w:tc>
        <w:tc>
          <w:tcPr>
            <w:tcW w:w="848" w:type="dxa"/>
            <w:tcBorders>
              <w:top w:val="single" w:sz="4" w:space="0" w:color="000000"/>
              <w:left w:val="single" w:sz="4" w:space="0" w:color="000000"/>
              <w:bottom w:val="single" w:sz="4" w:space="0" w:color="000000"/>
              <w:right w:val="single" w:sz="4" w:space="0" w:color="000000"/>
            </w:tcBorders>
            <w:vAlign w:val="center"/>
          </w:tcPr>
          <w:p w14:paraId="0C9481D4" w14:textId="77777777" w:rsidR="00954546" w:rsidRPr="00E43050" w:rsidRDefault="0026687F" w:rsidP="0085529F">
            <w:pPr>
              <w:keepNext/>
              <w:keepLines/>
              <w:ind w:left="-108"/>
              <w:jc w:val="center"/>
              <w:rPr>
                <w:rFonts w:cs="Arial"/>
                <w:sz w:val="20"/>
                <w:lang w:val="fr-FR"/>
              </w:rPr>
            </w:pPr>
            <w:r w:rsidRPr="00E43050">
              <w:rPr>
                <w:rFonts w:cs="Arial"/>
                <w:sz w:val="20"/>
                <w:lang w:val="fr-FR"/>
              </w:rPr>
              <w:t>Début</w:t>
            </w:r>
          </w:p>
        </w:tc>
        <w:tc>
          <w:tcPr>
            <w:tcW w:w="984" w:type="dxa"/>
            <w:tcBorders>
              <w:top w:val="single" w:sz="4" w:space="0" w:color="000000"/>
              <w:left w:val="single" w:sz="4" w:space="0" w:color="000000"/>
              <w:bottom w:val="single" w:sz="4" w:space="0" w:color="000000"/>
              <w:right w:val="single" w:sz="4" w:space="0" w:color="000000"/>
            </w:tcBorders>
            <w:vAlign w:val="center"/>
          </w:tcPr>
          <w:p w14:paraId="38455C63" w14:textId="77777777" w:rsidR="00954546" w:rsidRPr="00E43050" w:rsidRDefault="0026687F" w:rsidP="0085529F">
            <w:pPr>
              <w:keepNext/>
              <w:keepLines/>
              <w:ind w:left="-108"/>
              <w:jc w:val="center"/>
              <w:rPr>
                <w:rFonts w:cs="Arial"/>
                <w:sz w:val="20"/>
                <w:lang w:val="fr-FR"/>
              </w:rPr>
            </w:pPr>
            <w:r w:rsidRPr="00E43050">
              <w:rPr>
                <w:rFonts w:cs="Arial"/>
                <w:sz w:val="20"/>
                <w:lang w:val="fr-FR"/>
              </w:rPr>
              <w:t>Fin</w:t>
            </w:r>
          </w:p>
        </w:tc>
        <w:tc>
          <w:tcPr>
            <w:tcW w:w="844" w:type="dxa"/>
            <w:tcBorders>
              <w:top w:val="single" w:sz="4" w:space="0" w:color="000000"/>
              <w:left w:val="single" w:sz="4" w:space="0" w:color="000000"/>
              <w:bottom w:val="single" w:sz="4" w:space="0" w:color="000000"/>
              <w:right w:val="single" w:sz="4" w:space="0" w:color="000000"/>
            </w:tcBorders>
            <w:vAlign w:val="center"/>
          </w:tcPr>
          <w:p w14:paraId="57F6088C" w14:textId="77777777" w:rsidR="00954546" w:rsidRPr="00E43050" w:rsidRDefault="00954546" w:rsidP="0085529F">
            <w:pPr>
              <w:keepNext/>
              <w:keepLines/>
              <w:ind w:left="-108"/>
              <w:jc w:val="center"/>
              <w:rPr>
                <w:rFonts w:cs="Arial"/>
                <w:sz w:val="20"/>
                <w:lang w:val="fr-FR"/>
              </w:rPr>
            </w:pPr>
            <w:r w:rsidRPr="00E43050">
              <w:rPr>
                <w:rFonts w:cs="Arial"/>
                <w:sz w:val="20"/>
                <w:lang w:val="fr-FR"/>
              </w:rPr>
              <w:t>Lat</w:t>
            </w:r>
          </w:p>
        </w:tc>
        <w:tc>
          <w:tcPr>
            <w:tcW w:w="987" w:type="dxa"/>
            <w:tcBorders>
              <w:top w:val="single" w:sz="4" w:space="0" w:color="000000"/>
              <w:left w:val="single" w:sz="4" w:space="0" w:color="000000"/>
              <w:bottom w:val="single" w:sz="4" w:space="0" w:color="000000"/>
              <w:right w:val="single" w:sz="4" w:space="0" w:color="000000"/>
            </w:tcBorders>
            <w:vAlign w:val="center"/>
          </w:tcPr>
          <w:p w14:paraId="14B2C0BF" w14:textId="77777777" w:rsidR="00954546" w:rsidRPr="00E43050" w:rsidRDefault="00954546" w:rsidP="0085529F">
            <w:pPr>
              <w:keepNext/>
              <w:keepLines/>
              <w:ind w:left="-108"/>
              <w:jc w:val="center"/>
              <w:rPr>
                <w:rFonts w:cs="Arial"/>
                <w:sz w:val="20"/>
                <w:lang w:val="fr-FR"/>
              </w:rPr>
            </w:pPr>
            <w:r w:rsidRPr="00E43050">
              <w:rPr>
                <w:rFonts w:cs="Arial"/>
                <w:sz w:val="20"/>
                <w:lang w:val="fr-FR"/>
              </w:rPr>
              <w:t>Long</w:t>
            </w:r>
          </w:p>
        </w:tc>
        <w:tc>
          <w:tcPr>
            <w:tcW w:w="1599" w:type="dxa"/>
            <w:vMerge/>
            <w:tcBorders>
              <w:left w:val="single" w:sz="4" w:space="0" w:color="000000"/>
              <w:bottom w:val="single" w:sz="4" w:space="0" w:color="000000"/>
            </w:tcBorders>
            <w:shd w:val="clear" w:color="auto" w:fill="auto"/>
            <w:vAlign w:val="center"/>
          </w:tcPr>
          <w:p w14:paraId="289929B8" w14:textId="77777777" w:rsidR="00954546" w:rsidRPr="00E43050" w:rsidRDefault="00954546" w:rsidP="0085529F">
            <w:pPr>
              <w:keepNext/>
              <w:keepLines/>
              <w:ind w:left="-108"/>
              <w:jc w:val="center"/>
              <w:rPr>
                <w:rFonts w:cs="Arial"/>
                <w:sz w:val="20"/>
                <w:lang w:val="fr-FR"/>
              </w:rPr>
            </w:pPr>
          </w:p>
        </w:tc>
        <w:tc>
          <w:tcPr>
            <w:tcW w:w="917" w:type="dxa"/>
            <w:vMerge/>
            <w:tcBorders>
              <w:left w:val="single" w:sz="4" w:space="0" w:color="000000"/>
              <w:bottom w:val="single" w:sz="4" w:space="0" w:color="000000"/>
              <w:right w:val="single" w:sz="4" w:space="0" w:color="000000"/>
            </w:tcBorders>
            <w:shd w:val="clear" w:color="auto" w:fill="auto"/>
            <w:vAlign w:val="center"/>
          </w:tcPr>
          <w:p w14:paraId="16E23284" w14:textId="77777777" w:rsidR="00954546" w:rsidRPr="00E43050" w:rsidRDefault="00954546" w:rsidP="0085529F">
            <w:pPr>
              <w:keepNext/>
              <w:keepLines/>
              <w:jc w:val="center"/>
              <w:rPr>
                <w:rFonts w:cs="Arial"/>
                <w:sz w:val="20"/>
                <w:lang w:val="fr-FR"/>
              </w:rPr>
            </w:pPr>
          </w:p>
        </w:tc>
        <w:tc>
          <w:tcPr>
            <w:tcW w:w="1260" w:type="dxa"/>
            <w:vMerge/>
            <w:tcBorders>
              <w:left w:val="single" w:sz="4" w:space="0" w:color="000000"/>
              <w:bottom w:val="single" w:sz="4" w:space="0" w:color="000000"/>
              <w:right w:val="single" w:sz="4" w:space="0" w:color="auto"/>
            </w:tcBorders>
            <w:shd w:val="clear" w:color="auto" w:fill="auto"/>
            <w:vAlign w:val="center"/>
          </w:tcPr>
          <w:p w14:paraId="7EB8AE0B" w14:textId="77777777" w:rsidR="00954546" w:rsidRPr="00E43050" w:rsidRDefault="00954546" w:rsidP="0085529F">
            <w:pPr>
              <w:keepNext/>
              <w:keepLines/>
              <w:jc w:val="center"/>
              <w:rPr>
                <w:rFonts w:cs="Arial"/>
                <w:sz w:val="20"/>
                <w:lang w:val="fr-FR"/>
              </w:rPr>
            </w:pPr>
          </w:p>
        </w:tc>
        <w:tc>
          <w:tcPr>
            <w:tcW w:w="1551" w:type="dxa"/>
            <w:vMerge/>
            <w:tcBorders>
              <w:left w:val="single" w:sz="4" w:space="0" w:color="auto"/>
              <w:bottom w:val="single" w:sz="4" w:space="0" w:color="auto"/>
              <w:right w:val="single" w:sz="4" w:space="0" w:color="auto"/>
            </w:tcBorders>
            <w:shd w:val="clear" w:color="auto" w:fill="auto"/>
            <w:vAlign w:val="center"/>
          </w:tcPr>
          <w:p w14:paraId="0DF9CFC4" w14:textId="77777777" w:rsidR="00954546" w:rsidRPr="00E43050" w:rsidRDefault="00954546" w:rsidP="0085529F">
            <w:pPr>
              <w:keepNext/>
              <w:keepLines/>
              <w:jc w:val="center"/>
              <w:rPr>
                <w:rFonts w:cs="Arial"/>
                <w:sz w:val="20"/>
                <w:lang w:val="fr-FR"/>
              </w:rPr>
            </w:pPr>
          </w:p>
        </w:tc>
        <w:tc>
          <w:tcPr>
            <w:tcW w:w="987" w:type="dxa"/>
            <w:vMerge/>
            <w:tcBorders>
              <w:left w:val="single" w:sz="4" w:space="0" w:color="auto"/>
              <w:bottom w:val="single" w:sz="4" w:space="0" w:color="auto"/>
              <w:right w:val="single" w:sz="4" w:space="0" w:color="auto"/>
            </w:tcBorders>
            <w:vAlign w:val="center"/>
          </w:tcPr>
          <w:p w14:paraId="43A437BE" w14:textId="77777777" w:rsidR="00954546" w:rsidRPr="00E43050" w:rsidRDefault="00954546" w:rsidP="0085529F">
            <w:pPr>
              <w:keepNext/>
              <w:keepLines/>
              <w:jc w:val="center"/>
              <w:rPr>
                <w:rFonts w:cs="Arial"/>
                <w:sz w:val="20"/>
                <w:lang w:val="fr-FR"/>
              </w:rPr>
            </w:pPr>
          </w:p>
        </w:tc>
        <w:tc>
          <w:tcPr>
            <w:tcW w:w="3214" w:type="dxa"/>
            <w:vMerge/>
            <w:tcBorders>
              <w:left w:val="single" w:sz="4" w:space="0" w:color="auto"/>
              <w:bottom w:val="single" w:sz="4" w:space="0" w:color="auto"/>
              <w:right w:val="single" w:sz="4" w:space="0" w:color="auto"/>
            </w:tcBorders>
            <w:vAlign w:val="center"/>
          </w:tcPr>
          <w:p w14:paraId="0DFB4DF1" w14:textId="77777777" w:rsidR="00954546" w:rsidRPr="00E43050" w:rsidRDefault="00954546" w:rsidP="0085529F">
            <w:pPr>
              <w:keepNext/>
              <w:keepLines/>
              <w:jc w:val="center"/>
              <w:rPr>
                <w:rFonts w:cs="Arial"/>
                <w:sz w:val="20"/>
                <w:lang w:val="fr-FR"/>
              </w:rPr>
            </w:pPr>
          </w:p>
        </w:tc>
      </w:tr>
      <w:tr w:rsidR="00C55662" w:rsidRPr="00E43050" w14:paraId="2B267F42" w14:textId="77777777" w:rsidTr="00C55662">
        <w:trPr>
          <w:trHeight w:val="409"/>
        </w:trPr>
        <w:tc>
          <w:tcPr>
            <w:tcW w:w="1126" w:type="dxa"/>
            <w:tcBorders>
              <w:top w:val="single" w:sz="4" w:space="0" w:color="000000"/>
              <w:left w:val="single" w:sz="4" w:space="0" w:color="000000"/>
              <w:bottom w:val="single" w:sz="4" w:space="0" w:color="000000"/>
            </w:tcBorders>
            <w:vAlign w:val="center"/>
          </w:tcPr>
          <w:p w14:paraId="2FCA4249" w14:textId="4C01CE2D" w:rsidR="00C55662" w:rsidRPr="00E43050" w:rsidRDefault="00E71198" w:rsidP="00447B26">
            <w:pPr>
              <w:jc w:val="center"/>
              <w:rPr>
                <w:color w:val="000000" w:themeColor="text1"/>
                <w:sz w:val="20"/>
                <w:lang w:val="fr-FR"/>
              </w:rPr>
            </w:pPr>
            <w:r>
              <w:rPr>
                <w:color w:val="000000" w:themeColor="text1"/>
                <w:sz w:val="20"/>
                <w:lang w:val="fr-FR"/>
              </w:rPr>
              <w:t>N</w:t>
            </w:r>
            <w:r w:rsidR="0014533F">
              <w:rPr>
                <w:color w:val="000000" w:themeColor="text1"/>
                <w:sz w:val="20"/>
                <w:lang w:val="fr-FR"/>
              </w:rPr>
              <w:t>/</w:t>
            </w:r>
            <w:r>
              <w:rPr>
                <w:color w:val="000000" w:themeColor="text1"/>
                <w:sz w:val="20"/>
                <w:lang w:val="fr-FR"/>
              </w:rPr>
              <w:t>A</w:t>
            </w:r>
          </w:p>
        </w:tc>
        <w:tc>
          <w:tcPr>
            <w:tcW w:w="848" w:type="dxa"/>
            <w:tcBorders>
              <w:top w:val="single" w:sz="4" w:space="0" w:color="000000"/>
              <w:left w:val="single" w:sz="4" w:space="0" w:color="000000"/>
              <w:bottom w:val="single" w:sz="4" w:space="0" w:color="000000"/>
              <w:right w:val="single" w:sz="4" w:space="0" w:color="000000"/>
            </w:tcBorders>
            <w:vAlign w:val="center"/>
          </w:tcPr>
          <w:p w14:paraId="7D5DB944" w14:textId="77777777" w:rsidR="00C55662" w:rsidRPr="00E43050" w:rsidRDefault="00C55662" w:rsidP="00447B26">
            <w:pPr>
              <w:jc w:val="center"/>
              <w:rPr>
                <w:color w:val="000000" w:themeColor="text1"/>
                <w:sz w:val="20"/>
                <w:lang w:val="fr-FR"/>
              </w:rPr>
            </w:pPr>
          </w:p>
        </w:tc>
        <w:tc>
          <w:tcPr>
            <w:tcW w:w="984" w:type="dxa"/>
            <w:tcBorders>
              <w:top w:val="single" w:sz="4" w:space="0" w:color="000000"/>
              <w:left w:val="single" w:sz="4" w:space="0" w:color="000000"/>
              <w:bottom w:val="single" w:sz="4" w:space="0" w:color="000000"/>
              <w:right w:val="single" w:sz="4" w:space="0" w:color="000000"/>
            </w:tcBorders>
            <w:vAlign w:val="center"/>
          </w:tcPr>
          <w:p w14:paraId="0F99623D" w14:textId="77777777" w:rsidR="00C55662" w:rsidRPr="00E43050" w:rsidRDefault="00C55662" w:rsidP="00447B26">
            <w:pPr>
              <w:jc w:val="center"/>
              <w:rPr>
                <w:color w:val="000000" w:themeColor="text1"/>
                <w:sz w:val="20"/>
                <w:lang w:val="fr-FR"/>
              </w:rPr>
            </w:pPr>
          </w:p>
        </w:tc>
        <w:tc>
          <w:tcPr>
            <w:tcW w:w="844" w:type="dxa"/>
            <w:tcBorders>
              <w:top w:val="single" w:sz="4" w:space="0" w:color="000000"/>
              <w:left w:val="single" w:sz="4" w:space="0" w:color="000000"/>
              <w:bottom w:val="single" w:sz="4" w:space="0" w:color="000000"/>
              <w:right w:val="single" w:sz="4" w:space="0" w:color="000000"/>
            </w:tcBorders>
            <w:vAlign w:val="center"/>
          </w:tcPr>
          <w:p w14:paraId="0A5A6D72" w14:textId="77777777" w:rsidR="00C55662" w:rsidRPr="00E43050" w:rsidRDefault="00C55662" w:rsidP="00447B26">
            <w:pPr>
              <w:jc w:val="center"/>
              <w:rPr>
                <w:color w:val="000000" w:themeColor="text1"/>
                <w:sz w:val="20"/>
                <w:lang w:val="fr-FR"/>
              </w:rPr>
            </w:pPr>
          </w:p>
        </w:tc>
        <w:tc>
          <w:tcPr>
            <w:tcW w:w="987" w:type="dxa"/>
            <w:tcBorders>
              <w:top w:val="single" w:sz="4" w:space="0" w:color="000000"/>
              <w:left w:val="single" w:sz="4" w:space="0" w:color="000000"/>
              <w:bottom w:val="single" w:sz="4" w:space="0" w:color="000000"/>
              <w:right w:val="single" w:sz="4" w:space="0" w:color="000000"/>
            </w:tcBorders>
            <w:vAlign w:val="center"/>
          </w:tcPr>
          <w:p w14:paraId="4A255321" w14:textId="77777777" w:rsidR="00C55662" w:rsidRPr="00E43050" w:rsidRDefault="00C55662" w:rsidP="00447B26">
            <w:pPr>
              <w:jc w:val="center"/>
              <w:rPr>
                <w:color w:val="000000" w:themeColor="text1"/>
                <w:sz w:val="20"/>
                <w:lang w:val="fr-FR"/>
              </w:rPr>
            </w:pPr>
          </w:p>
        </w:tc>
        <w:tc>
          <w:tcPr>
            <w:tcW w:w="1599" w:type="dxa"/>
            <w:tcBorders>
              <w:top w:val="single" w:sz="4" w:space="0" w:color="000000"/>
              <w:left w:val="single" w:sz="4" w:space="0" w:color="000000"/>
              <w:bottom w:val="single" w:sz="4" w:space="0" w:color="000000"/>
            </w:tcBorders>
            <w:shd w:val="clear" w:color="auto" w:fill="auto"/>
            <w:vAlign w:val="center"/>
          </w:tcPr>
          <w:p w14:paraId="14F2F2FB" w14:textId="77777777" w:rsidR="00C55662" w:rsidRPr="00E43050" w:rsidRDefault="00C55662" w:rsidP="00447B26">
            <w:pPr>
              <w:jc w:val="center"/>
              <w:rPr>
                <w:color w:val="000000" w:themeColor="text1"/>
                <w:sz w:val="20"/>
                <w:lang w:val="fr-FR"/>
              </w:rPr>
            </w:pPr>
          </w:p>
        </w:tc>
        <w:tc>
          <w:tcPr>
            <w:tcW w:w="917" w:type="dxa"/>
            <w:tcBorders>
              <w:top w:val="single" w:sz="4" w:space="0" w:color="000000"/>
              <w:left w:val="single" w:sz="4" w:space="0" w:color="000000"/>
              <w:bottom w:val="single" w:sz="4" w:space="0" w:color="000000"/>
            </w:tcBorders>
            <w:shd w:val="clear" w:color="auto" w:fill="auto"/>
            <w:vAlign w:val="center"/>
          </w:tcPr>
          <w:p w14:paraId="4760406E" w14:textId="77777777" w:rsidR="00C55662" w:rsidRPr="00E43050" w:rsidRDefault="00C55662" w:rsidP="00447B26">
            <w:pPr>
              <w:jc w:val="center"/>
              <w:rPr>
                <w:color w:val="000000" w:themeColor="text1"/>
                <w:sz w:val="20"/>
                <w:lang w:val="fr-FR"/>
              </w:rPr>
            </w:pPr>
          </w:p>
        </w:tc>
        <w:tc>
          <w:tcPr>
            <w:tcW w:w="1260" w:type="dxa"/>
            <w:tcBorders>
              <w:top w:val="single" w:sz="4" w:space="0" w:color="000000"/>
              <w:left w:val="single" w:sz="4" w:space="0" w:color="000000"/>
              <w:bottom w:val="single" w:sz="4" w:space="0" w:color="000000"/>
              <w:right w:val="single" w:sz="4" w:space="0" w:color="auto"/>
            </w:tcBorders>
            <w:shd w:val="clear" w:color="auto" w:fill="auto"/>
            <w:vAlign w:val="center"/>
          </w:tcPr>
          <w:p w14:paraId="52948D1C" w14:textId="77777777" w:rsidR="00C55662" w:rsidRPr="00E43050" w:rsidRDefault="00C55662" w:rsidP="00447B26">
            <w:pPr>
              <w:jc w:val="center"/>
              <w:rPr>
                <w:color w:val="000000" w:themeColor="text1"/>
                <w:sz w:val="20"/>
                <w:lang w:val="fr-FR"/>
              </w:rPr>
            </w:pP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27F63A26" w14:textId="77777777" w:rsidR="00C55662" w:rsidRPr="00E43050" w:rsidRDefault="00C55662" w:rsidP="00447B26">
            <w:pPr>
              <w:jc w:val="center"/>
              <w:rPr>
                <w:color w:val="000000" w:themeColor="text1"/>
                <w:sz w:val="20"/>
                <w:lang w:val="fr-FR"/>
              </w:rPr>
            </w:pPr>
          </w:p>
        </w:tc>
        <w:tc>
          <w:tcPr>
            <w:tcW w:w="987" w:type="dxa"/>
            <w:tcBorders>
              <w:top w:val="single" w:sz="4" w:space="0" w:color="auto"/>
              <w:left w:val="single" w:sz="4" w:space="0" w:color="auto"/>
              <w:bottom w:val="single" w:sz="4" w:space="0" w:color="auto"/>
              <w:right w:val="single" w:sz="4" w:space="0" w:color="auto"/>
            </w:tcBorders>
            <w:vAlign w:val="center"/>
          </w:tcPr>
          <w:p w14:paraId="2C218884" w14:textId="77777777" w:rsidR="00C55662" w:rsidRPr="00E43050" w:rsidRDefault="00C55662" w:rsidP="00447B26">
            <w:pPr>
              <w:jc w:val="center"/>
              <w:rPr>
                <w:color w:val="000000" w:themeColor="text1"/>
                <w:sz w:val="20"/>
                <w:lang w:val="fr-FR"/>
              </w:rPr>
            </w:pPr>
          </w:p>
        </w:tc>
        <w:tc>
          <w:tcPr>
            <w:tcW w:w="3214" w:type="dxa"/>
            <w:tcBorders>
              <w:top w:val="single" w:sz="4" w:space="0" w:color="auto"/>
              <w:left w:val="single" w:sz="4" w:space="0" w:color="auto"/>
              <w:bottom w:val="single" w:sz="4" w:space="0" w:color="auto"/>
              <w:right w:val="single" w:sz="4" w:space="0" w:color="auto"/>
            </w:tcBorders>
            <w:vAlign w:val="center"/>
          </w:tcPr>
          <w:p w14:paraId="1D7EF916" w14:textId="77777777" w:rsidR="00C55662" w:rsidRPr="00E43050" w:rsidRDefault="00C55662" w:rsidP="00447B26">
            <w:pPr>
              <w:jc w:val="center"/>
              <w:rPr>
                <w:color w:val="000000" w:themeColor="text1"/>
                <w:sz w:val="20"/>
                <w:lang w:val="fr-FR"/>
              </w:rPr>
            </w:pPr>
          </w:p>
        </w:tc>
      </w:tr>
    </w:tbl>
    <w:p w14:paraId="56D9F484" w14:textId="457BE5CE" w:rsidR="0014533F" w:rsidRDefault="0014533F" w:rsidP="0026687F">
      <w:pPr>
        <w:pStyle w:val="BodyText"/>
        <w:ind w:left="720"/>
        <w:rPr>
          <w:rFonts w:cs="Arial"/>
          <w:sz w:val="20"/>
          <w:lang w:val="fr-FR"/>
        </w:rPr>
      </w:pPr>
    </w:p>
    <w:p w14:paraId="3D2BF8F6" w14:textId="77777777" w:rsidR="0014533F" w:rsidRDefault="0014533F">
      <w:pPr>
        <w:rPr>
          <w:rFonts w:cs="Arial"/>
          <w:sz w:val="20"/>
          <w:lang w:val="fr-FR"/>
        </w:rPr>
      </w:pPr>
      <w:r>
        <w:rPr>
          <w:rFonts w:cs="Arial"/>
          <w:sz w:val="20"/>
          <w:lang w:val="fr-FR"/>
        </w:rPr>
        <w:br w:type="page"/>
      </w:r>
    </w:p>
    <w:p w14:paraId="6DCF51A4" w14:textId="77777777" w:rsidR="0026687F" w:rsidRPr="00E43050" w:rsidRDefault="0026687F" w:rsidP="0026687F">
      <w:pPr>
        <w:pStyle w:val="BodyText"/>
        <w:ind w:left="720"/>
        <w:rPr>
          <w:rFonts w:cs="Arial"/>
          <w:sz w:val="20"/>
          <w:lang w:val="fr-FR"/>
        </w:rPr>
      </w:pPr>
    </w:p>
    <w:p w14:paraId="02864E6A" w14:textId="77777777" w:rsidR="00050C23" w:rsidRPr="00E43050" w:rsidRDefault="0026687F" w:rsidP="006F1883">
      <w:pPr>
        <w:pStyle w:val="BodyText"/>
        <w:keepNext/>
        <w:keepLines/>
        <w:numPr>
          <w:ilvl w:val="0"/>
          <w:numId w:val="26"/>
        </w:numPr>
        <w:ind w:left="0" w:firstLine="0"/>
        <w:rPr>
          <w:rFonts w:cs="Arial"/>
          <w:b/>
          <w:lang w:val="fr-FR"/>
        </w:rPr>
      </w:pPr>
      <w:r w:rsidRPr="00E43050">
        <w:rPr>
          <w:rFonts w:cs="Arial"/>
          <w:b/>
          <w:lang w:val="fr-FR"/>
        </w:rPr>
        <w:t>Résumé des échantillonnages effectués</w:t>
      </w:r>
    </w:p>
    <w:p w14:paraId="757ADF8B" w14:textId="77777777" w:rsidR="0036413A" w:rsidRPr="00E43050" w:rsidRDefault="0036413A" w:rsidP="00361D74">
      <w:pPr>
        <w:rPr>
          <w:sz w:val="20"/>
          <w:lang w:val="fr-FR"/>
        </w:rPr>
      </w:pPr>
    </w:p>
    <w:p w14:paraId="05DEC9B1" w14:textId="77777777" w:rsidR="00050C23" w:rsidRPr="00E43050" w:rsidRDefault="0098376F" w:rsidP="000D2442">
      <w:pPr>
        <w:pStyle w:val="ListBullet2"/>
        <w:rPr>
          <w:lang w:val="fr-FR"/>
        </w:rPr>
      </w:pPr>
      <w:r w:rsidRPr="00E43050">
        <w:rPr>
          <w:lang w:val="fr-FR"/>
        </w:rPr>
        <w:t>Table</w:t>
      </w:r>
      <w:r w:rsidR="0026687F" w:rsidRPr="00E43050">
        <w:rPr>
          <w:lang w:val="fr-FR"/>
        </w:rPr>
        <w:t>au</w:t>
      </w:r>
      <w:r w:rsidRPr="00E43050">
        <w:rPr>
          <w:lang w:val="fr-FR"/>
        </w:rPr>
        <w:t xml:space="preserve"> 1</w:t>
      </w:r>
      <w:r w:rsidR="004964A4" w:rsidRPr="00E43050">
        <w:rPr>
          <w:lang w:val="fr-FR"/>
        </w:rPr>
        <w:t>4</w:t>
      </w:r>
      <w:r w:rsidRPr="00E43050">
        <w:rPr>
          <w:lang w:val="fr-FR"/>
        </w:rPr>
        <w:t xml:space="preserve">. </w:t>
      </w:r>
      <w:r w:rsidR="0026687F" w:rsidRPr="00E43050">
        <w:rPr>
          <w:lang w:val="fr-FR"/>
        </w:rPr>
        <w:t>Résumé des échantillonnages effectués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9"/>
        <w:gridCol w:w="2552"/>
        <w:gridCol w:w="1843"/>
        <w:gridCol w:w="1842"/>
        <w:gridCol w:w="1842"/>
        <w:gridCol w:w="1842"/>
      </w:tblGrid>
      <w:tr w:rsidR="0090362F" w:rsidRPr="00E43050" w14:paraId="5ECBFB0A" w14:textId="77777777" w:rsidTr="00D52FB0">
        <w:trPr>
          <w:trHeight w:val="515"/>
        </w:trPr>
        <w:tc>
          <w:tcPr>
            <w:tcW w:w="1139" w:type="dxa"/>
            <w:vAlign w:val="center"/>
          </w:tcPr>
          <w:p w14:paraId="4EEC4EF6" w14:textId="77777777" w:rsidR="0090362F" w:rsidRPr="00E43050" w:rsidRDefault="0090362F" w:rsidP="00D52FB0">
            <w:pPr>
              <w:jc w:val="center"/>
              <w:rPr>
                <w:sz w:val="20"/>
                <w:lang w:val="fr-FR"/>
              </w:rPr>
            </w:pPr>
            <w:r>
              <w:rPr>
                <w:sz w:val="20"/>
                <w:lang w:val="fr-FR"/>
              </w:rPr>
              <w:t xml:space="preserve">N° </w:t>
            </w:r>
            <w:r w:rsidRPr="00E43050">
              <w:rPr>
                <w:sz w:val="20"/>
                <w:lang w:val="fr-FR"/>
              </w:rPr>
              <w:t>Opération de pêche*</w:t>
            </w:r>
          </w:p>
        </w:tc>
        <w:tc>
          <w:tcPr>
            <w:tcW w:w="2552" w:type="dxa"/>
            <w:vAlign w:val="center"/>
          </w:tcPr>
          <w:p w14:paraId="5A9E0E07" w14:textId="77777777" w:rsidR="0090362F" w:rsidRPr="00E43050" w:rsidRDefault="0090362F" w:rsidP="00D52FB0">
            <w:pPr>
              <w:jc w:val="center"/>
              <w:rPr>
                <w:sz w:val="20"/>
                <w:lang w:val="fr-FR"/>
              </w:rPr>
            </w:pPr>
            <w:r w:rsidRPr="00E43050">
              <w:rPr>
                <w:sz w:val="20"/>
                <w:lang w:val="fr-FR"/>
              </w:rPr>
              <w:t>Mortalités accidentelles (O/N)</w:t>
            </w:r>
          </w:p>
        </w:tc>
        <w:tc>
          <w:tcPr>
            <w:tcW w:w="1843" w:type="dxa"/>
            <w:vAlign w:val="center"/>
          </w:tcPr>
          <w:p w14:paraId="7C8D1A80" w14:textId="77777777" w:rsidR="0090362F" w:rsidRPr="00E43050" w:rsidRDefault="0090362F" w:rsidP="00D52FB0">
            <w:pPr>
              <w:jc w:val="center"/>
              <w:rPr>
                <w:sz w:val="20"/>
                <w:lang w:val="fr-FR"/>
              </w:rPr>
            </w:pPr>
            <w:r w:rsidRPr="00E43050">
              <w:rPr>
                <w:sz w:val="20"/>
                <w:lang w:val="fr-FR"/>
              </w:rPr>
              <w:t>Nombre de poissons mesurés en longueur</w:t>
            </w:r>
          </w:p>
        </w:tc>
        <w:tc>
          <w:tcPr>
            <w:tcW w:w="1842" w:type="dxa"/>
            <w:vAlign w:val="center"/>
          </w:tcPr>
          <w:p w14:paraId="4C3E9949" w14:textId="77777777" w:rsidR="0090362F" w:rsidRPr="00E43050" w:rsidRDefault="0090362F" w:rsidP="00D52FB0">
            <w:pPr>
              <w:jc w:val="center"/>
              <w:rPr>
                <w:sz w:val="20"/>
                <w:lang w:val="fr-FR"/>
              </w:rPr>
            </w:pPr>
            <w:r w:rsidRPr="00E43050">
              <w:rPr>
                <w:sz w:val="20"/>
                <w:lang w:val="fr-FR"/>
              </w:rPr>
              <w:t>Nombre de poissons mesurés en poids</w:t>
            </w:r>
          </w:p>
        </w:tc>
        <w:tc>
          <w:tcPr>
            <w:tcW w:w="1842" w:type="dxa"/>
            <w:vAlign w:val="center"/>
          </w:tcPr>
          <w:p w14:paraId="188B57DE" w14:textId="77777777" w:rsidR="0090362F" w:rsidRPr="00E43050" w:rsidRDefault="0090362F" w:rsidP="00D52FB0">
            <w:pPr>
              <w:jc w:val="center"/>
              <w:rPr>
                <w:sz w:val="20"/>
                <w:lang w:val="fr-FR"/>
              </w:rPr>
            </w:pPr>
            <w:r w:rsidRPr="00E43050">
              <w:rPr>
                <w:sz w:val="20"/>
                <w:lang w:val="fr-FR"/>
              </w:rPr>
              <w:t>Parties collectées</w:t>
            </w:r>
          </w:p>
        </w:tc>
        <w:tc>
          <w:tcPr>
            <w:tcW w:w="1842" w:type="dxa"/>
            <w:vAlign w:val="center"/>
          </w:tcPr>
          <w:p w14:paraId="34B6AB07" w14:textId="77777777" w:rsidR="0090362F" w:rsidRPr="00E43050" w:rsidRDefault="0090362F" w:rsidP="00D52FB0">
            <w:pPr>
              <w:jc w:val="center"/>
              <w:rPr>
                <w:sz w:val="20"/>
                <w:lang w:val="fr-FR"/>
              </w:rPr>
            </w:pPr>
            <w:r w:rsidRPr="00E43050">
              <w:rPr>
                <w:sz w:val="20"/>
                <w:lang w:val="fr-FR"/>
              </w:rPr>
              <w:t>Tag</w:t>
            </w:r>
          </w:p>
        </w:tc>
      </w:tr>
      <w:tr w:rsidR="0090362F" w:rsidRPr="00E43050" w14:paraId="02E2A523" w14:textId="77777777" w:rsidTr="00D52FB0">
        <w:trPr>
          <w:trHeight w:val="242"/>
        </w:trPr>
        <w:tc>
          <w:tcPr>
            <w:tcW w:w="1139" w:type="dxa"/>
            <w:vAlign w:val="center"/>
          </w:tcPr>
          <w:p w14:paraId="526AA41F" w14:textId="5AFAC923" w:rsidR="0090362F" w:rsidRPr="00E43050" w:rsidRDefault="00E71198" w:rsidP="00447B26">
            <w:pPr>
              <w:jc w:val="center"/>
              <w:rPr>
                <w:color w:val="000000" w:themeColor="text1"/>
                <w:sz w:val="20"/>
                <w:lang w:val="fr-FR"/>
              </w:rPr>
            </w:pPr>
            <w:r>
              <w:rPr>
                <w:color w:val="000000" w:themeColor="text1"/>
                <w:sz w:val="20"/>
                <w:lang w:val="fr-FR"/>
              </w:rPr>
              <w:t>N</w:t>
            </w:r>
            <w:r w:rsidR="0014533F">
              <w:rPr>
                <w:color w:val="000000" w:themeColor="text1"/>
                <w:sz w:val="20"/>
                <w:lang w:val="fr-FR"/>
              </w:rPr>
              <w:t>/</w:t>
            </w:r>
            <w:r>
              <w:rPr>
                <w:color w:val="000000" w:themeColor="text1"/>
                <w:sz w:val="20"/>
                <w:lang w:val="fr-FR"/>
              </w:rPr>
              <w:t>A</w:t>
            </w:r>
          </w:p>
        </w:tc>
        <w:tc>
          <w:tcPr>
            <w:tcW w:w="2552" w:type="dxa"/>
            <w:vAlign w:val="center"/>
          </w:tcPr>
          <w:p w14:paraId="60270BE8" w14:textId="77777777" w:rsidR="0090362F" w:rsidRPr="00E43050" w:rsidRDefault="0090362F" w:rsidP="00447B26">
            <w:pPr>
              <w:jc w:val="center"/>
              <w:rPr>
                <w:color w:val="000000" w:themeColor="text1"/>
                <w:sz w:val="20"/>
                <w:lang w:val="fr-FR"/>
              </w:rPr>
            </w:pPr>
          </w:p>
        </w:tc>
        <w:tc>
          <w:tcPr>
            <w:tcW w:w="1843" w:type="dxa"/>
            <w:vAlign w:val="center"/>
          </w:tcPr>
          <w:p w14:paraId="5500AA88" w14:textId="77777777" w:rsidR="0090362F" w:rsidRPr="00E43050" w:rsidRDefault="0090362F" w:rsidP="00447B26">
            <w:pPr>
              <w:jc w:val="center"/>
              <w:rPr>
                <w:color w:val="000000" w:themeColor="text1"/>
                <w:sz w:val="20"/>
                <w:lang w:val="fr-FR"/>
              </w:rPr>
            </w:pPr>
          </w:p>
        </w:tc>
        <w:tc>
          <w:tcPr>
            <w:tcW w:w="1842" w:type="dxa"/>
            <w:vAlign w:val="center"/>
          </w:tcPr>
          <w:p w14:paraId="159B08CA" w14:textId="77777777" w:rsidR="0090362F" w:rsidRPr="00E43050" w:rsidRDefault="0090362F" w:rsidP="00447B26">
            <w:pPr>
              <w:jc w:val="center"/>
              <w:rPr>
                <w:color w:val="000000" w:themeColor="text1"/>
                <w:sz w:val="20"/>
                <w:lang w:val="fr-FR"/>
              </w:rPr>
            </w:pPr>
          </w:p>
        </w:tc>
        <w:tc>
          <w:tcPr>
            <w:tcW w:w="1842" w:type="dxa"/>
            <w:vAlign w:val="center"/>
          </w:tcPr>
          <w:p w14:paraId="77ACD7A4" w14:textId="77777777" w:rsidR="0090362F" w:rsidRPr="00E43050" w:rsidRDefault="0090362F" w:rsidP="00447B26">
            <w:pPr>
              <w:jc w:val="center"/>
              <w:rPr>
                <w:color w:val="000000" w:themeColor="text1"/>
                <w:sz w:val="20"/>
                <w:lang w:val="fr-FR"/>
              </w:rPr>
            </w:pPr>
          </w:p>
        </w:tc>
        <w:tc>
          <w:tcPr>
            <w:tcW w:w="1842" w:type="dxa"/>
            <w:vAlign w:val="center"/>
          </w:tcPr>
          <w:p w14:paraId="3CD99980" w14:textId="77777777" w:rsidR="0090362F" w:rsidRPr="00E43050" w:rsidRDefault="0090362F" w:rsidP="00447B26">
            <w:pPr>
              <w:jc w:val="center"/>
              <w:rPr>
                <w:color w:val="000000" w:themeColor="text1"/>
                <w:sz w:val="20"/>
                <w:lang w:val="fr-FR"/>
              </w:rPr>
            </w:pPr>
          </w:p>
        </w:tc>
      </w:tr>
    </w:tbl>
    <w:p w14:paraId="4BE5D6D4" w14:textId="77777777" w:rsidR="004964A4" w:rsidRPr="003D5438" w:rsidRDefault="000D2442" w:rsidP="003D5438">
      <w:pPr>
        <w:pStyle w:val="ListBullet2"/>
        <w:rPr>
          <w:sz w:val="18"/>
          <w:szCs w:val="18"/>
          <w:lang w:val="fr-FR"/>
        </w:rPr>
      </w:pPr>
      <w:r w:rsidRPr="00E43050">
        <w:rPr>
          <w:sz w:val="18"/>
          <w:szCs w:val="18"/>
          <w:lang w:val="fr-FR"/>
        </w:rPr>
        <w:t>*</w:t>
      </w:r>
      <w:r w:rsidRPr="00E43050">
        <w:rPr>
          <w:sz w:val="18"/>
          <w:szCs w:val="18"/>
          <w:lang w:val="fr-FR"/>
        </w:rPr>
        <w:tab/>
      </w:r>
      <w:r w:rsidR="002501A0" w:rsidRPr="00E43050">
        <w:rPr>
          <w:sz w:val="18"/>
          <w:szCs w:val="18"/>
          <w:lang w:val="fr-FR"/>
        </w:rPr>
        <w:t>Voir tableau 1</w:t>
      </w:r>
      <w:r w:rsidR="004964A4" w:rsidRPr="00E43050">
        <w:rPr>
          <w:b/>
          <w:lang w:val="fr-FR"/>
        </w:rPr>
        <w:br w:type="page"/>
      </w:r>
    </w:p>
    <w:p w14:paraId="4B6F55D0" w14:textId="77777777" w:rsidR="00DA2C71" w:rsidRPr="00E43050" w:rsidRDefault="0098376F" w:rsidP="00652E15">
      <w:pPr>
        <w:rPr>
          <w:b/>
          <w:sz w:val="20"/>
          <w:lang w:val="fr-FR"/>
        </w:rPr>
      </w:pPr>
      <w:r w:rsidRPr="00E43050">
        <w:rPr>
          <w:b/>
          <w:sz w:val="20"/>
          <w:lang w:val="fr-FR"/>
        </w:rPr>
        <w:lastRenderedPageBreak/>
        <w:t>A</w:t>
      </w:r>
      <w:r w:rsidR="00815693" w:rsidRPr="00E43050">
        <w:rPr>
          <w:b/>
          <w:sz w:val="20"/>
          <w:lang w:val="fr-FR"/>
        </w:rPr>
        <w:t>nnexe</w:t>
      </w:r>
      <w:r w:rsidR="00A66865" w:rsidRPr="00E43050">
        <w:rPr>
          <w:b/>
          <w:sz w:val="20"/>
          <w:lang w:val="fr-FR"/>
        </w:rPr>
        <w:t xml:space="preserve"> </w:t>
      </w:r>
      <w:r w:rsidR="00DA2C71" w:rsidRPr="00E43050">
        <w:rPr>
          <w:b/>
          <w:sz w:val="20"/>
          <w:lang w:val="fr-FR"/>
        </w:rPr>
        <w:t>1</w:t>
      </w:r>
      <w:r w:rsidRPr="00E43050">
        <w:rPr>
          <w:b/>
          <w:sz w:val="20"/>
          <w:lang w:val="fr-FR"/>
        </w:rPr>
        <w:t xml:space="preserve">: </w:t>
      </w:r>
      <w:r w:rsidR="003524CD" w:rsidRPr="00E43050">
        <w:rPr>
          <w:b/>
          <w:sz w:val="20"/>
          <w:lang w:val="fr-FR"/>
        </w:rPr>
        <w:t>Liste</w:t>
      </w:r>
      <w:r w:rsidR="00815693" w:rsidRPr="00E43050">
        <w:rPr>
          <w:b/>
          <w:sz w:val="20"/>
          <w:lang w:val="fr-FR"/>
        </w:rPr>
        <w:t xml:space="preserve"> des navires </w:t>
      </w:r>
      <w:r w:rsidR="0045094D">
        <w:rPr>
          <w:b/>
          <w:sz w:val="20"/>
          <w:lang w:val="fr-FR"/>
        </w:rPr>
        <w:t xml:space="preserve">observés </w:t>
      </w:r>
      <w:r w:rsidR="00815693" w:rsidRPr="00E43050">
        <w:rPr>
          <w:b/>
          <w:sz w:val="20"/>
          <w:lang w:val="fr-FR"/>
        </w:rPr>
        <w:t>impliqués dans les activités de capture/remorquage/support/autres opérations</w:t>
      </w:r>
      <w:r w:rsidR="0045094D">
        <w:rPr>
          <w:b/>
          <w:sz w:val="20"/>
          <w:lang w:val="fr-FR"/>
        </w:rPr>
        <w:t xml:space="preserve"> durant la campagne</w:t>
      </w:r>
    </w:p>
    <w:p w14:paraId="5BCEBA65" w14:textId="77777777" w:rsidR="00A66865" w:rsidRPr="00E43050" w:rsidRDefault="00A66865" w:rsidP="00652E15">
      <w:pPr>
        <w:rPr>
          <w:b/>
          <w:sz w:val="20"/>
          <w:lang w:val="fr-FR"/>
        </w:rPr>
      </w:pPr>
    </w:p>
    <w:tbl>
      <w:tblPr>
        <w:tblW w:w="13846" w:type="dxa"/>
        <w:tblInd w:w="-54" w:type="dxa"/>
        <w:tblLook w:val="0000" w:firstRow="0" w:lastRow="0" w:firstColumn="0" w:lastColumn="0" w:noHBand="0" w:noVBand="0"/>
      </w:tblPr>
      <w:tblGrid>
        <w:gridCol w:w="34"/>
        <w:gridCol w:w="1086"/>
        <w:gridCol w:w="1430"/>
        <w:gridCol w:w="2208"/>
        <w:gridCol w:w="629"/>
        <w:gridCol w:w="554"/>
        <w:gridCol w:w="1194"/>
        <w:gridCol w:w="2693"/>
        <w:gridCol w:w="4018"/>
      </w:tblGrid>
      <w:tr w:rsidR="00BC0E29" w:rsidRPr="00E43050" w14:paraId="13FC32DB" w14:textId="77777777" w:rsidTr="0014533F">
        <w:trPr>
          <w:trHeight w:val="526"/>
        </w:trPr>
        <w:tc>
          <w:tcPr>
            <w:tcW w:w="2550" w:type="dxa"/>
            <w:gridSpan w:val="3"/>
            <w:tcBorders>
              <w:top w:val="single" w:sz="4" w:space="0" w:color="auto"/>
              <w:left w:val="single" w:sz="4" w:space="0" w:color="auto"/>
              <w:bottom w:val="single" w:sz="8" w:space="0" w:color="auto"/>
              <w:right w:val="single" w:sz="4" w:space="0" w:color="auto"/>
            </w:tcBorders>
            <w:vAlign w:val="center"/>
          </w:tcPr>
          <w:p w14:paraId="24D1AD41" w14:textId="77777777" w:rsidR="00BC0E29" w:rsidRPr="00E43050" w:rsidRDefault="00815693">
            <w:pPr>
              <w:jc w:val="center"/>
              <w:rPr>
                <w:sz w:val="20"/>
                <w:lang w:val="fr-FR"/>
              </w:rPr>
            </w:pPr>
            <w:r w:rsidRPr="00E43050">
              <w:rPr>
                <w:sz w:val="20"/>
                <w:lang w:val="fr-FR"/>
              </w:rPr>
              <w:t>Nom du navire</w:t>
            </w:r>
          </w:p>
        </w:tc>
        <w:tc>
          <w:tcPr>
            <w:tcW w:w="2208" w:type="dxa"/>
            <w:tcBorders>
              <w:top w:val="single" w:sz="4" w:space="0" w:color="auto"/>
              <w:left w:val="single" w:sz="4" w:space="0" w:color="auto"/>
              <w:bottom w:val="single" w:sz="8" w:space="0" w:color="auto"/>
              <w:right w:val="single" w:sz="4" w:space="0" w:color="auto"/>
            </w:tcBorders>
            <w:noWrap/>
            <w:vAlign w:val="center"/>
          </w:tcPr>
          <w:p w14:paraId="1AF0540F" w14:textId="77777777" w:rsidR="00BC0E29" w:rsidRPr="00E43050" w:rsidRDefault="00815693">
            <w:pPr>
              <w:jc w:val="center"/>
              <w:rPr>
                <w:sz w:val="20"/>
                <w:lang w:val="fr-FR"/>
              </w:rPr>
            </w:pPr>
            <w:r w:rsidRPr="00E43050">
              <w:rPr>
                <w:sz w:val="20"/>
                <w:lang w:val="fr-FR"/>
              </w:rPr>
              <w:t>Numéro ICCAT du navire</w:t>
            </w:r>
          </w:p>
        </w:tc>
        <w:tc>
          <w:tcPr>
            <w:tcW w:w="1183" w:type="dxa"/>
            <w:gridSpan w:val="2"/>
            <w:tcBorders>
              <w:top w:val="single" w:sz="4" w:space="0" w:color="auto"/>
              <w:left w:val="nil"/>
              <w:bottom w:val="single" w:sz="8" w:space="0" w:color="auto"/>
              <w:right w:val="single" w:sz="4" w:space="0" w:color="auto"/>
            </w:tcBorders>
            <w:noWrap/>
            <w:vAlign w:val="center"/>
          </w:tcPr>
          <w:p w14:paraId="10D574D5" w14:textId="77777777" w:rsidR="00BC0E29" w:rsidRPr="00E43050" w:rsidRDefault="00815693">
            <w:pPr>
              <w:jc w:val="center"/>
              <w:rPr>
                <w:sz w:val="20"/>
                <w:lang w:val="fr-FR"/>
              </w:rPr>
            </w:pPr>
            <w:r w:rsidRPr="00E43050">
              <w:rPr>
                <w:sz w:val="20"/>
                <w:lang w:val="fr-FR"/>
              </w:rPr>
              <w:t>Pavillon</w:t>
            </w:r>
          </w:p>
        </w:tc>
        <w:tc>
          <w:tcPr>
            <w:tcW w:w="1194" w:type="dxa"/>
            <w:tcBorders>
              <w:top w:val="single" w:sz="4" w:space="0" w:color="auto"/>
              <w:left w:val="nil"/>
              <w:bottom w:val="single" w:sz="8" w:space="0" w:color="auto"/>
              <w:right w:val="single" w:sz="4" w:space="0" w:color="auto"/>
            </w:tcBorders>
            <w:noWrap/>
            <w:vAlign w:val="center"/>
          </w:tcPr>
          <w:p w14:paraId="67EFB763" w14:textId="77777777" w:rsidR="00BC0E29" w:rsidRPr="00E43050" w:rsidRDefault="00BC0E29">
            <w:pPr>
              <w:jc w:val="center"/>
              <w:rPr>
                <w:sz w:val="20"/>
                <w:lang w:val="fr-FR"/>
              </w:rPr>
            </w:pPr>
            <w:r w:rsidRPr="00E43050">
              <w:rPr>
                <w:sz w:val="20"/>
                <w:lang w:val="fr-FR"/>
              </w:rPr>
              <w:t>IRCS</w:t>
            </w:r>
          </w:p>
        </w:tc>
        <w:tc>
          <w:tcPr>
            <w:tcW w:w="2693" w:type="dxa"/>
            <w:tcBorders>
              <w:top w:val="single" w:sz="4" w:space="0" w:color="auto"/>
              <w:left w:val="nil"/>
              <w:bottom w:val="single" w:sz="8" w:space="0" w:color="auto"/>
              <w:right w:val="single" w:sz="4" w:space="0" w:color="auto"/>
            </w:tcBorders>
            <w:noWrap/>
            <w:vAlign w:val="center"/>
          </w:tcPr>
          <w:p w14:paraId="725B5104" w14:textId="77777777" w:rsidR="00BC0E29" w:rsidRPr="00E43050" w:rsidRDefault="00815693">
            <w:pPr>
              <w:jc w:val="center"/>
              <w:rPr>
                <w:sz w:val="20"/>
                <w:lang w:val="fr-FR"/>
              </w:rPr>
            </w:pPr>
            <w:r w:rsidRPr="00E43050">
              <w:rPr>
                <w:sz w:val="20"/>
                <w:lang w:val="fr-FR"/>
              </w:rPr>
              <w:t>Rô</w:t>
            </w:r>
            <w:r w:rsidR="00BC0E29" w:rsidRPr="00E43050">
              <w:rPr>
                <w:sz w:val="20"/>
                <w:lang w:val="fr-FR"/>
              </w:rPr>
              <w:t>le*</w:t>
            </w:r>
          </w:p>
        </w:tc>
        <w:tc>
          <w:tcPr>
            <w:tcW w:w="4018" w:type="dxa"/>
            <w:tcBorders>
              <w:top w:val="single" w:sz="4" w:space="0" w:color="auto"/>
              <w:left w:val="nil"/>
              <w:bottom w:val="single" w:sz="8" w:space="0" w:color="auto"/>
              <w:right w:val="single" w:sz="4" w:space="0" w:color="auto"/>
            </w:tcBorders>
            <w:noWrap/>
            <w:vAlign w:val="center"/>
          </w:tcPr>
          <w:p w14:paraId="343FF08D" w14:textId="77777777" w:rsidR="00BC0E29" w:rsidRPr="00E43050" w:rsidRDefault="003524CD">
            <w:pPr>
              <w:jc w:val="center"/>
              <w:rPr>
                <w:sz w:val="20"/>
                <w:lang w:val="fr-FR"/>
              </w:rPr>
            </w:pPr>
            <w:r w:rsidRPr="00E43050">
              <w:rPr>
                <w:sz w:val="20"/>
                <w:lang w:val="fr-FR"/>
              </w:rPr>
              <w:t>Commentaires</w:t>
            </w:r>
          </w:p>
        </w:tc>
      </w:tr>
      <w:tr w:rsidR="009C149B" w:rsidRPr="00E43050" w14:paraId="6547FCB9" w14:textId="77777777" w:rsidTr="009C5B9F">
        <w:tc>
          <w:tcPr>
            <w:tcW w:w="2550" w:type="dxa"/>
            <w:gridSpan w:val="3"/>
            <w:tcBorders>
              <w:top w:val="single" w:sz="4" w:space="0" w:color="auto"/>
              <w:left w:val="single" w:sz="4" w:space="0" w:color="auto"/>
              <w:bottom w:val="single" w:sz="8" w:space="0" w:color="auto"/>
              <w:right w:val="single" w:sz="4" w:space="0" w:color="auto"/>
            </w:tcBorders>
            <w:vAlign w:val="center"/>
          </w:tcPr>
          <w:p w14:paraId="4D37C909" w14:textId="0262FB09" w:rsidR="009C149B" w:rsidRDefault="009C149B" w:rsidP="009C149B">
            <w:pPr>
              <w:jc w:val="center"/>
              <w:rPr>
                <w:rFonts w:cs="Arial"/>
                <w:color w:val="000000"/>
                <w:sz w:val="20"/>
                <w:lang w:val="fr-FR"/>
              </w:rPr>
            </w:pPr>
            <w:r>
              <w:rPr>
                <w:rFonts w:cs="Arial"/>
                <w:color w:val="000000"/>
                <w:sz w:val="20"/>
              </w:rPr>
              <w:t>Echahid Mostefa Benboulaid</w:t>
            </w:r>
          </w:p>
        </w:tc>
        <w:tc>
          <w:tcPr>
            <w:tcW w:w="2208" w:type="dxa"/>
            <w:tcBorders>
              <w:top w:val="single" w:sz="4" w:space="0" w:color="auto"/>
              <w:left w:val="single" w:sz="4" w:space="0" w:color="auto"/>
              <w:bottom w:val="single" w:sz="8" w:space="0" w:color="auto"/>
              <w:right w:val="single" w:sz="4" w:space="0" w:color="auto"/>
            </w:tcBorders>
            <w:noWrap/>
            <w:vAlign w:val="center"/>
          </w:tcPr>
          <w:p w14:paraId="70283110" w14:textId="3B659355" w:rsidR="009C149B" w:rsidRDefault="009C149B" w:rsidP="009C149B">
            <w:pPr>
              <w:jc w:val="center"/>
              <w:rPr>
                <w:rFonts w:cs="Arial"/>
                <w:color w:val="000000"/>
                <w:sz w:val="20"/>
              </w:rPr>
            </w:pPr>
            <w:r>
              <w:rPr>
                <w:rFonts w:cs="Arial"/>
                <w:color w:val="000000"/>
                <w:sz w:val="20"/>
              </w:rPr>
              <w:t>AT000DZA00017</w:t>
            </w:r>
          </w:p>
        </w:tc>
        <w:tc>
          <w:tcPr>
            <w:tcW w:w="1183" w:type="dxa"/>
            <w:gridSpan w:val="2"/>
            <w:tcBorders>
              <w:top w:val="single" w:sz="4" w:space="0" w:color="auto"/>
              <w:left w:val="nil"/>
              <w:bottom w:val="single" w:sz="8" w:space="0" w:color="auto"/>
              <w:right w:val="single" w:sz="4" w:space="0" w:color="auto"/>
            </w:tcBorders>
            <w:noWrap/>
            <w:vAlign w:val="center"/>
          </w:tcPr>
          <w:p w14:paraId="50EF2800" w14:textId="0AA9686B" w:rsidR="009C149B" w:rsidRDefault="009C149B" w:rsidP="009C149B">
            <w:pPr>
              <w:jc w:val="center"/>
              <w:rPr>
                <w:rFonts w:cs="Arial"/>
                <w:color w:val="000000"/>
                <w:sz w:val="20"/>
              </w:rPr>
            </w:pPr>
            <w:r>
              <w:rPr>
                <w:rFonts w:cs="Arial"/>
                <w:color w:val="000000"/>
                <w:sz w:val="20"/>
              </w:rPr>
              <w:t>Algeria</w:t>
            </w:r>
          </w:p>
        </w:tc>
        <w:tc>
          <w:tcPr>
            <w:tcW w:w="1194" w:type="dxa"/>
            <w:tcBorders>
              <w:top w:val="single" w:sz="4" w:space="0" w:color="auto"/>
              <w:left w:val="nil"/>
              <w:bottom w:val="single" w:sz="8" w:space="0" w:color="auto"/>
              <w:right w:val="single" w:sz="4" w:space="0" w:color="auto"/>
            </w:tcBorders>
            <w:noWrap/>
            <w:vAlign w:val="center"/>
          </w:tcPr>
          <w:p w14:paraId="01DE6524" w14:textId="4325C605" w:rsidR="009C149B" w:rsidRDefault="009C149B" w:rsidP="009C149B">
            <w:pPr>
              <w:jc w:val="center"/>
              <w:rPr>
                <w:rFonts w:cs="Arial"/>
                <w:color w:val="000000"/>
                <w:sz w:val="20"/>
              </w:rPr>
            </w:pPr>
            <w:r>
              <w:rPr>
                <w:rFonts w:cs="Arial"/>
                <w:color w:val="000000"/>
                <w:sz w:val="20"/>
              </w:rPr>
              <w:t>7TBN</w:t>
            </w:r>
          </w:p>
        </w:tc>
        <w:tc>
          <w:tcPr>
            <w:tcW w:w="2693" w:type="dxa"/>
            <w:tcBorders>
              <w:top w:val="single" w:sz="4" w:space="0" w:color="auto"/>
              <w:left w:val="nil"/>
              <w:bottom w:val="single" w:sz="8" w:space="0" w:color="auto"/>
              <w:right w:val="single" w:sz="4" w:space="0" w:color="auto"/>
            </w:tcBorders>
            <w:noWrap/>
            <w:vAlign w:val="center"/>
          </w:tcPr>
          <w:p w14:paraId="4BDAC116" w14:textId="48109BCF" w:rsidR="009C149B" w:rsidRDefault="009C149B" w:rsidP="009C149B">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8" w:space="0" w:color="auto"/>
              <w:right w:val="single" w:sz="4" w:space="0" w:color="auto"/>
            </w:tcBorders>
            <w:noWrap/>
            <w:vAlign w:val="center"/>
          </w:tcPr>
          <w:p w14:paraId="222E4CE0" w14:textId="77777777" w:rsidR="009C149B" w:rsidRPr="00E43050" w:rsidRDefault="009C149B" w:rsidP="009C149B">
            <w:pPr>
              <w:jc w:val="center"/>
              <w:rPr>
                <w:sz w:val="20"/>
                <w:lang w:val="fr-FR"/>
              </w:rPr>
            </w:pPr>
          </w:p>
        </w:tc>
      </w:tr>
      <w:tr w:rsidR="009C149B" w:rsidRPr="00E43050" w14:paraId="41002CAF" w14:textId="77777777" w:rsidTr="009C5B9F">
        <w:tc>
          <w:tcPr>
            <w:tcW w:w="2550" w:type="dxa"/>
            <w:gridSpan w:val="3"/>
            <w:tcBorders>
              <w:top w:val="single" w:sz="4" w:space="0" w:color="auto"/>
              <w:left w:val="single" w:sz="4" w:space="0" w:color="auto"/>
              <w:bottom w:val="single" w:sz="8" w:space="0" w:color="auto"/>
              <w:right w:val="single" w:sz="4" w:space="0" w:color="auto"/>
            </w:tcBorders>
            <w:vAlign w:val="center"/>
          </w:tcPr>
          <w:p w14:paraId="15B72CC3" w14:textId="79B9457E" w:rsidR="009C149B" w:rsidRDefault="009C149B" w:rsidP="009C149B">
            <w:pPr>
              <w:jc w:val="center"/>
              <w:rPr>
                <w:rFonts w:cs="Arial"/>
                <w:color w:val="000000"/>
                <w:sz w:val="20"/>
              </w:rPr>
            </w:pPr>
            <w:r>
              <w:rPr>
                <w:rFonts w:cs="Arial"/>
                <w:color w:val="000000"/>
                <w:sz w:val="20"/>
              </w:rPr>
              <w:t>Chahid Hasni Saidi</w:t>
            </w:r>
          </w:p>
        </w:tc>
        <w:tc>
          <w:tcPr>
            <w:tcW w:w="2208" w:type="dxa"/>
            <w:tcBorders>
              <w:top w:val="single" w:sz="4" w:space="0" w:color="auto"/>
              <w:left w:val="single" w:sz="4" w:space="0" w:color="auto"/>
              <w:bottom w:val="single" w:sz="8" w:space="0" w:color="auto"/>
              <w:right w:val="single" w:sz="4" w:space="0" w:color="auto"/>
            </w:tcBorders>
            <w:noWrap/>
            <w:vAlign w:val="center"/>
          </w:tcPr>
          <w:p w14:paraId="2F3CE95E" w14:textId="039E54B7" w:rsidR="009C149B" w:rsidRDefault="009C149B" w:rsidP="009C149B">
            <w:pPr>
              <w:jc w:val="center"/>
              <w:rPr>
                <w:rFonts w:cs="Arial"/>
                <w:color w:val="000000"/>
                <w:sz w:val="20"/>
              </w:rPr>
            </w:pPr>
            <w:r>
              <w:rPr>
                <w:rFonts w:cs="Arial"/>
                <w:color w:val="000000"/>
                <w:sz w:val="20"/>
              </w:rPr>
              <w:t>AT000DZA00009</w:t>
            </w:r>
          </w:p>
        </w:tc>
        <w:tc>
          <w:tcPr>
            <w:tcW w:w="1183" w:type="dxa"/>
            <w:gridSpan w:val="2"/>
            <w:tcBorders>
              <w:top w:val="single" w:sz="4" w:space="0" w:color="auto"/>
              <w:left w:val="nil"/>
              <w:bottom w:val="single" w:sz="8" w:space="0" w:color="auto"/>
              <w:right w:val="single" w:sz="4" w:space="0" w:color="auto"/>
            </w:tcBorders>
            <w:noWrap/>
            <w:vAlign w:val="center"/>
          </w:tcPr>
          <w:p w14:paraId="4ED17B49" w14:textId="51FDFED8" w:rsidR="009C149B" w:rsidRDefault="009C149B" w:rsidP="009C149B">
            <w:pPr>
              <w:jc w:val="center"/>
              <w:rPr>
                <w:rFonts w:cs="Arial"/>
                <w:color w:val="000000"/>
                <w:sz w:val="20"/>
              </w:rPr>
            </w:pPr>
            <w:r>
              <w:rPr>
                <w:rFonts w:cs="Arial"/>
                <w:color w:val="000000"/>
                <w:sz w:val="20"/>
              </w:rPr>
              <w:t>Algeria</w:t>
            </w:r>
          </w:p>
        </w:tc>
        <w:tc>
          <w:tcPr>
            <w:tcW w:w="1194" w:type="dxa"/>
            <w:tcBorders>
              <w:top w:val="single" w:sz="4" w:space="0" w:color="auto"/>
              <w:left w:val="nil"/>
              <w:bottom w:val="single" w:sz="8" w:space="0" w:color="auto"/>
              <w:right w:val="single" w:sz="4" w:space="0" w:color="auto"/>
            </w:tcBorders>
            <w:noWrap/>
            <w:vAlign w:val="center"/>
          </w:tcPr>
          <w:p w14:paraId="55738BF1" w14:textId="17163664" w:rsidR="009C149B" w:rsidRDefault="009C149B" w:rsidP="009C149B">
            <w:pPr>
              <w:jc w:val="center"/>
              <w:rPr>
                <w:rFonts w:cs="Arial"/>
                <w:color w:val="000000"/>
                <w:sz w:val="20"/>
              </w:rPr>
            </w:pPr>
            <w:r>
              <w:rPr>
                <w:rFonts w:cs="Arial"/>
                <w:color w:val="000000"/>
                <w:sz w:val="20"/>
              </w:rPr>
              <w:t>7T7227</w:t>
            </w:r>
          </w:p>
        </w:tc>
        <w:tc>
          <w:tcPr>
            <w:tcW w:w="2693" w:type="dxa"/>
            <w:tcBorders>
              <w:top w:val="single" w:sz="4" w:space="0" w:color="auto"/>
              <w:left w:val="nil"/>
              <w:bottom w:val="single" w:sz="8" w:space="0" w:color="auto"/>
              <w:right w:val="single" w:sz="4" w:space="0" w:color="auto"/>
            </w:tcBorders>
            <w:noWrap/>
            <w:vAlign w:val="center"/>
          </w:tcPr>
          <w:p w14:paraId="4CCC7005" w14:textId="643CFE92" w:rsidR="009C149B" w:rsidRDefault="009C149B" w:rsidP="009C149B">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8" w:space="0" w:color="auto"/>
              <w:right w:val="single" w:sz="4" w:space="0" w:color="auto"/>
            </w:tcBorders>
            <w:noWrap/>
            <w:vAlign w:val="center"/>
          </w:tcPr>
          <w:p w14:paraId="59F256FE" w14:textId="77777777" w:rsidR="009C149B" w:rsidRPr="00E43050" w:rsidRDefault="009C149B" w:rsidP="009C149B">
            <w:pPr>
              <w:jc w:val="center"/>
              <w:rPr>
                <w:sz w:val="20"/>
                <w:lang w:val="fr-FR"/>
              </w:rPr>
            </w:pPr>
          </w:p>
        </w:tc>
      </w:tr>
      <w:tr w:rsidR="009C149B" w:rsidRPr="00E43050" w14:paraId="51909F18" w14:textId="77777777" w:rsidTr="009C5B9F">
        <w:tc>
          <w:tcPr>
            <w:tcW w:w="2550" w:type="dxa"/>
            <w:gridSpan w:val="3"/>
            <w:tcBorders>
              <w:top w:val="single" w:sz="4" w:space="0" w:color="auto"/>
              <w:left w:val="single" w:sz="4" w:space="0" w:color="auto"/>
              <w:bottom w:val="single" w:sz="8" w:space="0" w:color="auto"/>
              <w:right w:val="single" w:sz="4" w:space="0" w:color="auto"/>
            </w:tcBorders>
            <w:vAlign w:val="center"/>
          </w:tcPr>
          <w:p w14:paraId="3EBF0A52" w14:textId="5DAEB3F1" w:rsidR="009C149B" w:rsidRDefault="009C149B" w:rsidP="009C149B">
            <w:pPr>
              <w:jc w:val="center"/>
              <w:rPr>
                <w:rFonts w:cs="Arial"/>
                <w:color w:val="000000"/>
                <w:sz w:val="20"/>
              </w:rPr>
            </w:pPr>
            <w:r>
              <w:rPr>
                <w:rFonts w:cs="Arial"/>
                <w:color w:val="000000"/>
                <w:sz w:val="20"/>
              </w:rPr>
              <w:t>Elfadjr</w:t>
            </w:r>
          </w:p>
        </w:tc>
        <w:tc>
          <w:tcPr>
            <w:tcW w:w="2208" w:type="dxa"/>
            <w:tcBorders>
              <w:top w:val="single" w:sz="4" w:space="0" w:color="auto"/>
              <w:left w:val="single" w:sz="4" w:space="0" w:color="auto"/>
              <w:bottom w:val="single" w:sz="8" w:space="0" w:color="auto"/>
              <w:right w:val="single" w:sz="4" w:space="0" w:color="auto"/>
            </w:tcBorders>
            <w:noWrap/>
            <w:vAlign w:val="center"/>
          </w:tcPr>
          <w:p w14:paraId="41FBAFF9" w14:textId="56C709A7" w:rsidR="009C149B" w:rsidRDefault="009C149B" w:rsidP="009C149B">
            <w:pPr>
              <w:jc w:val="center"/>
              <w:rPr>
                <w:rFonts w:cs="Arial"/>
                <w:color w:val="000000"/>
                <w:sz w:val="20"/>
              </w:rPr>
            </w:pPr>
            <w:r>
              <w:rPr>
                <w:rFonts w:cs="Arial"/>
                <w:color w:val="000000"/>
                <w:sz w:val="20"/>
              </w:rPr>
              <w:t>AT000DZA00010</w:t>
            </w:r>
          </w:p>
        </w:tc>
        <w:tc>
          <w:tcPr>
            <w:tcW w:w="1183" w:type="dxa"/>
            <w:gridSpan w:val="2"/>
            <w:tcBorders>
              <w:top w:val="single" w:sz="4" w:space="0" w:color="auto"/>
              <w:left w:val="nil"/>
              <w:bottom w:val="single" w:sz="8" w:space="0" w:color="auto"/>
              <w:right w:val="single" w:sz="4" w:space="0" w:color="auto"/>
            </w:tcBorders>
            <w:noWrap/>
            <w:vAlign w:val="center"/>
          </w:tcPr>
          <w:p w14:paraId="6F9AC888" w14:textId="645263C6" w:rsidR="009C149B" w:rsidRDefault="009C149B" w:rsidP="009C149B">
            <w:pPr>
              <w:jc w:val="center"/>
              <w:rPr>
                <w:rFonts w:cs="Arial"/>
                <w:color w:val="000000"/>
                <w:sz w:val="20"/>
              </w:rPr>
            </w:pPr>
            <w:r>
              <w:rPr>
                <w:rFonts w:cs="Arial"/>
                <w:color w:val="000000"/>
                <w:sz w:val="20"/>
              </w:rPr>
              <w:t>Algeria</w:t>
            </w:r>
          </w:p>
        </w:tc>
        <w:tc>
          <w:tcPr>
            <w:tcW w:w="1194" w:type="dxa"/>
            <w:tcBorders>
              <w:top w:val="single" w:sz="4" w:space="0" w:color="auto"/>
              <w:left w:val="nil"/>
              <w:bottom w:val="single" w:sz="8" w:space="0" w:color="auto"/>
              <w:right w:val="single" w:sz="4" w:space="0" w:color="auto"/>
            </w:tcBorders>
            <w:noWrap/>
            <w:vAlign w:val="center"/>
          </w:tcPr>
          <w:p w14:paraId="200C0AE2" w14:textId="3FCAD019" w:rsidR="009C149B" w:rsidRDefault="009C149B" w:rsidP="009C149B">
            <w:pPr>
              <w:jc w:val="center"/>
              <w:rPr>
                <w:rFonts w:cs="Arial"/>
                <w:color w:val="000000"/>
                <w:sz w:val="20"/>
              </w:rPr>
            </w:pPr>
            <w:r>
              <w:rPr>
                <w:rFonts w:cs="Arial"/>
                <w:color w:val="000000"/>
                <w:sz w:val="20"/>
              </w:rPr>
              <w:t>7T2423</w:t>
            </w:r>
          </w:p>
        </w:tc>
        <w:tc>
          <w:tcPr>
            <w:tcW w:w="2693" w:type="dxa"/>
            <w:tcBorders>
              <w:top w:val="single" w:sz="4" w:space="0" w:color="auto"/>
              <w:left w:val="nil"/>
              <w:bottom w:val="single" w:sz="8" w:space="0" w:color="auto"/>
              <w:right w:val="single" w:sz="4" w:space="0" w:color="auto"/>
            </w:tcBorders>
            <w:noWrap/>
            <w:vAlign w:val="center"/>
          </w:tcPr>
          <w:p w14:paraId="090A5526" w14:textId="6918F174" w:rsidR="009C149B" w:rsidRDefault="009C149B" w:rsidP="009C149B">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8" w:space="0" w:color="auto"/>
              <w:right w:val="single" w:sz="4" w:space="0" w:color="auto"/>
            </w:tcBorders>
            <w:noWrap/>
            <w:vAlign w:val="center"/>
          </w:tcPr>
          <w:p w14:paraId="6C714C7F" w14:textId="77777777" w:rsidR="009C149B" w:rsidRPr="00E43050" w:rsidRDefault="009C149B" w:rsidP="009C149B">
            <w:pPr>
              <w:jc w:val="center"/>
              <w:rPr>
                <w:sz w:val="20"/>
                <w:lang w:val="fr-FR"/>
              </w:rPr>
            </w:pPr>
          </w:p>
        </w:tc>
      </w:tr>
      <w:tr w:rsidR="009C149B" w:rsidRPr="00E43050" w14:paraId="195FACBC" w14:textId="77777777" w:rsidTr="009C5B9F">
        <w:tc>
          <w:tcPr>
            <w:tcW w:w="2550" w:type="dxa"/>
            <w:gridSpan w:val="3"/>
            <w:tcBorders>
              <w:top w:val="single" w:sz="4" w:space="0" w:color="auto"/>
              <w:left w:val="single" w:sz="4" w:space="0" w:color="auto"/>
              <w:bottom w:val="single" w:sz="8" w:space="0" w:color="auto"/>
              <w:right w:val="single" w:sz="4" w:space="0" w:color="auto"/>
            </w:tcBorders>
            <w:vAlign w:val="center"/>
          </w:tcPr>
          <w:p w14:paraId="34343868" w14:textId="3576D18A" w:rsidR="009C149B" w:rsidRDefault="009C149B" w:rsidP="009C149B">
            <w:pPr>
              <w:jc w:val="center"/>
              <w:rPr>
                <w:rFonts w:cs="Arial"/>
                <w:color w:val="000000"/>
                <w:sz w:val="20"/>
              </w:rPr>
            </w:pPr>
            <w:r>
              <w:rPr>
                <w:rFonts w:cs="Arial"/>
                <w:color w:val="000000"/>
                <w:sz w:val="20"/>
              </w:rPr>
              <w:t>Gerardo Padre</w:t>
            </w:r>
          </w:p>
        </w:tc>
        <w:tc>
          <w:tcPr>
            <w:tcW w:w="2208" w:type="dxa"/>
            <w:tcBorders>
              <w:top w:val="single" w:sz="4" w:space="0" w:color="auto"/>
              <w:left w:val="single" w:sz="4" w:space="0" w:color="auto"/>
              <w:bottom w:val="single" w:sz="8" w:space="0" w:color="auto"/>
              <w:right w:val="single" w:sz="4" w:space="0" w:color="auto"/>
            </w:tcBorders>
            <w:noWrap/>
            <w:vAlign w:val="center"/>
          </w:tcPr>
          <w:p w14:paraId="5264BBB5" w14:textId="0EA2ECEE" w:rsidR="009C149B" w:rsidRDefault="009C149B" w:rsidP="009C149B">
            <w:pPr>
              <w:jc w:val="center"/>
              <w:rPr>
                <w:rFonts w:cs="Arial"/>
                <w:color w:val="000000"/>
                <w:sz w:val="20"/>
              </w:rPr>
            </w:pPr>
            <w:r>
              <w:rPr>
                <w:rFonts w:cs="Arial"/>
                <w:color w:val="000000"/>
                <w:sz w:val="20"/>
              </w:rPr>
              <w:t>ATEU0MLT00913</w:t>
            </w:r>
          </w:p>
        </w:tc>
        <w:tc>
          <w:tcPr>
            <w:tcW w:w="1183" w:type="dxa"/>
            <w:gridSpan w:val="2"/>
            <w:tcBorders>
              <w:top w:val="single" w:sz="4" w:space="0" w:color="auto"/>
              <w:left w:val="nil"/>
              <w:bottom w:val="single" w:sz="8" w:space="0" w:color="auto"/>
              <w:right w:val="single" w:sz="4" w:space="0" w:color="auto"/>
            </w:tcBorders>
            <w:noWrap/>
            <w:vAlign w:val="center"/>
          </w:tcPr>
          <w:p w14:paraId="7D81E4FE" w14:textId="04F40FA3" w:rsidR="009C149B" w:rsidRDefault="009C149B" w:rsidP="009C149B">
            <w:pPr>
              <w:jc w:val="center"/>
              <w:rPr>
                <w:rFonts w:cs="Arial"/>
                <w:color w:val="000000"/>
                <w:sz w:val="20"/>
              </w:rPr>
            </w:pPr>
            <w:r>
              <w:rPr>
                <w:rFonts w:cs="Arial"/>
                <w:color w:val="000000"/>
                <w:sz w:val="20"/>
              </w:rPr>
              <w:t>Malta</w:t>
            </w:r>
          </w:p>
        </w:tc>
        <w:tc>
          <w:tcPr>
            <w:tcW w:w="1194" w:type="dxa"/>
            <w:tcBorders>
              <w:top w:val="single" w:sz="4" w:space="0" w:color="auto"/>
              <w:left w:val="nil"/>
              <w:bottom w:val="single" w:sz="8" w:space="0" w:color="auto"/>
              <w:right w:val="single" w:sz="4" w:space="0" w:color="auto"/>
            </w:tcBorders>
            <w:noWrap/>
            <w:vAlign w:val="center"/>
          </w:tcPr>
          <w:p w14:paraId="7B3AE718" w14:textId="3F13B398" w:rsidR="009C149B" w:rsidRDefault="009C149B" w:rsidP="009C149B">
            <w:pPr>
              <w:jc w:val="center"/>
              <w:rPr>
                <w:rFonts w:cs="Arial"/>
                <w:color w:val="000000"/>
                <w:sz w:val="20"/>
              </w:rPr>
            </w:pPr>
            <w:r>
              <w:rPr>
                <w:rFonts w:cs="Arial"/>
                <w:color w:val="000000"/>
                <w:sz w:val="20"/>
              </w:rPr>
              <w:t>9HB3192</w:t>
            </w:r>
          </w:p>
        </w:tc>
        <w:tc>
          <w:tcPr>
            <w:tcW w:w="2693" w:type="dxa"/>
            <w:tcBorders>
              <w:top w:val="single" w:sz="4" w:space="0" w:color="auto"/>
              <w:left w:val="nil"/>
              <w:bottom w:val="single" w:sz="8" w:space="0" w:color="auto"/>
              <w:right w:val="single" w:sz="4" w:space="0" w:color="auto"/>
            </w:tcBorders>
            <w:noWrap/>
            <w:vAlign w:val="center"/>
          </w:tcPr>
          <w:p w14:paraId="1DC0899E" w14:textId="5CD8F7E6" w:rsidR="009C149B" w:rsidRDefault="009C149B" w:rsidP="009C149B">
            <w:pPr>
              <w:jc w:val="center"/>
              <w:rPr>
                <w:rFonts w:cs="Arial"/>
                <w:color w:val="000000"/>
                <w:sz w:val="20"/>
              </w:rPr>
            </w:pPr>
            <w:r>
              <w:rPr>
                <w:rFonts w:cs="Arial"/>
                <w:color w:val="000000"/>
                <w:sz w:val="20"/>
              </w:rPr>
              <w:t>Support</w:t>
            </w:r>
          </w:p>
        </w:tc>
        <w:tc>
          <w:tcPr>
            <w:tcW w:w="4018" w:type="dxa"/>
            <w:tcBorders>
              <w:top w:val="single" w:sz="4" w:space="0" w:color="auto"/>
              <w:left w:val="nil"/>
              <w:bottom w:val="single" w:sz="8" w:space="0" w:color="auto"/>
              <w:right w:val="single" w:sz="4" w:space="0" w:color="auto"/>
            </w:tcBorders>
            <w:noWrap/>
            <w:vAlign w:val="center"/>
          </w:tcPr>
          <w:p w14:paraId="7E6C3CA6" w14:textId="77777777" w:rsidR="009C149B" w:rsidRPr="00E43050" w:rsidRDefault="009C149B" w:rsidP="009C149B">
            <w:pPr>
              <w:jc w:val="center"/>
              <w:rPr>
                <w:sz w:val="20"/>
                <w:lang w:val="fr-FR"/>
              </w:rPr>
            </w:pPr>
          </w:p>
        </w:tc>
      </w:tr>
      <w:tr w:rsidR="0014533F" w:rsidRPr="00E43050" w14:paraId="4902B5C9" w14:textId="77777777" w:rsidTr="009C5B9F">
        <w:tc>
          <w:tcPr>
            <w:tcW w:w="2550" w:type="dxa"/>
            <w:gridSpan w:val="3"/>
            <w:tcBorders>
              <w:top w:val="single" w:sz="4" w:space="0" w:color="auto"/>
              <w:left w:val="single" w:sz="4" w:space="0" w:color="auto"/>
              <w:bottom w:val="single" w:sz="8" w:space="0" w:color="auto"/>
              <w:right w:val="single" w:sz="4" w:space="0" w:color="auto"/>
            </w:tcBorders>
            <w:vAlign w:val="center"/>
          </w:tcPr>
          <w:p w14:paraId="4CEE45ED" w14:textId="385DDE77" w:rsidR="0014533F" w:rsidRDefault="0014533F" w:rsidP="009C149B">
            <w:pPr>
              <w:jc w:val="center"/>
              <w:rPr>
                <w:rFonts w:cs="Arial"/>
                <w:color w:val="000000"/>
                <w:sz w:val="20"/>
              </w:rPr>
            </w:pPr>
            <w:r w:rsidRPr="0014533F">
              <w:rPr>
                <w:rFonts w:cs="Arial"/>
                <w:color w:val="000000"/>
                <w:sz w:val="20"/>
              </w:rPr>
              <w:t>Rosaria Tuna</w:t>
            </w:r>
          </w:p>
        </w:tc>
        <w:tc>
          <w:tcPr>
            <w:tcW w:w="2208" w:type="dxa"/>
            <w:tcBorders>
              <w:top w:val="single" w:sz="4" w:space="0" w:color="auto"/>
              <w:left w:val="single" w:sz="4" w:space="0" w:color="auto"/>
              <w:bottom w:val="single" w:sz="8" w:space="0" w:color="auto"/>
              <w:right w:val="single" w:sz="4" w:space="0" w:color="auto"/>
            </w:tcBorders>
            <w:noWrap/>
            <w:vAlign w:val="center"/>
          </w:tcPr>
          <w:p w14:paraId="6BFD74C7" w14:textId="631866AD" w:rsidR="0014533F" w:rsidRDefault="0014533F" w:rsidP="009C149B">
            <w:pPr>
              <w:jc w:val="center"/>
              <w:rPr>
                <w:rFonts w:cs="Arial"/>
                <w:color w:val="000000"/>
                <w:sz w:val="20"/>
              </w:rPr>
            </w:pPr>
            <w:r w:rsidRPr="0014533F">
              <w:rPr>
                <w:rFonts w:cs="Arial"/>
                <w:color w:val="000000"/>
                <w:sz w:val="20"/>
              </w:rPr>
              <w:t>ATEU0MLT00100</w:t>
            </w:r>
          </w:p>
        </w:tc>
        <w:tc>
          <w:tcPr>
            <w:tcW w:w="1183" w:type="dxa"/>
            <w:gridSpan w:val="2"/>
            <w:tcBorders>
              <w:top w:val="single" w:sz="4" w:space="0" w:color="auto"/>
              <w:left w:val="nil"/>
              <w:bottom w:val="single" w:sz="8" w:space="0" w:color="auto"/>
              <w:right w:val="single" w:sz="4" w:space="0" w:color="auto"/>
            </w:tcBorders>
            <w:noWrap/>
            <w:vAlign w:val="center"/>
          </w:tcPr>
          <w:p w14:paraId="7575F4C5" w14:textId="6CBDFD60" w:rsidR="0014533F" w:rsidRDefault="0014533F" w:rsidP="009C149B">
            <w:pPr>
              <w:jc w:val="center"/>
              <w:rPr>
                <w:rFonts w:cs="Arial"/>
                <w:color w:val="000000"/>
                <w:sz w:val="20"/>
              </w:rPr>
            </w:pPr>
            <w:r>
              <w:rPr>
                <w:rFonts w:cs="Arial"/>
                <w:color w:val="000000"/>
                <w:sz w:val="20"/>
              </w:rPr>
              <w:t>Malta</w:t>
            </w:r>
          </w:p>
        </w:tc>
        <w:tc>
          <w:tcPr>
            <w:tcW w:w="1194" w:type="dxa"/>
            <w:tcBorders>
              <w:top w:val="single" w:sz="4" w:space="0" w:color="auto"/>
              <w:left w:val="nil"/>
              <w:bottom w:val="single" w:sz="8" w:space="0" w:color="auto"/>
              <w:right w:val="single" w:sz="4" w:space="0" w:color="auto"/>
            </w:tcBorders>
            <w:noWrap/>
            <w:vAlign w:val="center"/>
          </w:tcPr>
          <w:p w14:paraId="493C1AC8" w14:textId="68D2B313" w:rsidR="0014533F" w:rsidRDefault="0014533F" w:rsidP="009C149B">
            <w:pPr>
              <w:jc w:val="center"/>
              <w:rPr>
                <w:rFonts w:cs="Arial"/>
                <w:color w:val="000000"/>
                <w:sz w:val="20"/>
              </w:rPr>
            </w:pPr>
            <w:r w:rsidRPr="0014533F">
              <w:rPr>
                <w:rFonts w:cs="Arial"/>
                <w:color w:val="000000"/>
                <w:sz w:val="20"/>
              </w:rPr>
              <w:t>9H7237</w:t>
            </w:r>
          </w:p>
        </w:tc>
        <w:tc>
          <w:tcPr>
            <w:tcW w:w="2693" w:type="dxa"/>
            <w:tcBorders>
              <w:top w:val="single" w:sz="4" w:space="0" w:color="auto"/>
              <w:left w:val="nil"/>
              <w:bottom w:val="single" w:sz="8" w:space="0" w:color="auto"/>
              <w:right w:val="single" w:sz="4" w:space="0" w:color="auto"/>
            </w:tcBorders>
            <w:noWrap/>
            <w:vAlign w:val="center"/>
          </w:tcPr>
          <w:p w14:paraId="21DC562E" w14:textId="762CD576" w:rsidR="0014533F" w:rsidRDefault="0014533F" w:rsidP="009C149B">
            <w:pPr>
              <w:jc w:val="center"/>
              <w:rPr>
                <w:rFonts w:cs="Arial"/>
                <w:color w:val="000000"/>
                <w:sz w:val="20"/>
              </w:rPr>
            </w:pPr>
            <w:r>
              <w:rPr>
                <w:rFonts w:cs="Arial"/>
                <w:color w:val="000000"/>
                <w:sz w:val="20"/>
              </w:rPr>
              <w:t>Dive</w:t>
            </w:r>
          </w:p>
        </w:tc>
        <w:tc>
          <w:tcPr>
            <w:tcW w:w="4018" w:type="dxa"/>
            <w:tcBorders>
              <w:top w:val="single" w:sz="4" w:space="0" w:color="auto"/>
              <w:left w:val="nil"/>
              <w:bottom w:val="single" w:sz="8" w:space="0" w:color="auto"/>
              <w:right w:val="single" w:sz="4" w:space="0" w:color="auto"/>
            </w:tcBorders>
            <w:noWrap/>
            <w:vAlign w:val="center"/>
          </w:tcPr>
          <w:p w14:paraId="1CE2EF4A" w14:textId="77777777" w:rsidR="0014533F" w:rsidRPr="00E43050" w:rsidRDefault="0014533F" w:rsidP="009C149B">
            <w:pPr>
              <w:jc w:val="center"/>
              <w:rPr>
                <w:sz w:val="20"/>
                <w:lang w:val="fr-FR"/>
              </w:rPr>
            </w:pPr>
          </w:p>
        </w:tc>
      </w:tr>
      <w:tr w:rsidR="00A43FD7" w:rsidRPr="0014533F" w14:paraId="63973FEB" w14:textId="77777777" w:rsidTr="00824087">
        <w:trPr>
          <w:gridBefore w:val="1"/>
          <w:gridAfter w:val="4"/>
          <w:wBefore w:w="34" w:type="dxa"/>
          <w:wAfter w:w="8459" w:type="dxa"/>
          <w:trHeight w:val="253"/>
        </w:trPr>
        <w:tc>
          <w:tcPr>
            <w:tcW w:w="1086" w:type="dxa"/>
          </w:tcPr>
          <w:p w14:paraId="775C52B1" w14:textId="77777777" w:rsidR="00A43FD7" w:rsidRPr="00E43050" w:rsidRDefault="00A43FD7" w:rsidP="00A43FD7">
            <w:pPr>
              <w:rPr>
                <w:sz w:val="20"/>
                <w:lang w:val="fr-FR"/>
              </w:rPr>
            </w:pPr>
            <w:r w:rsidRPr="00E43050">
              <w:rPr>
                <w:sz w:val="20"/>
                <w:lang w:val="fr-FR"/>
              </w:rPr>
              <w:t>*</w:t>
            </w:r>
          </w:p>
        </w:tc>
        <w:tc>
          <w:tcPr>
            <w:tcW w:w="4267" w:type="dxa"/>
            <w:gridSpan w:val="3"/>
            <w:noWrap/>
            <w:vAlign w:val="center"/>
          </w:tcPr>
          <w:p w14:paraId="2BDD4B1C" w14:textId="77777777" w:rsidR="00A43FD7" w:rsidRPr="00E43050" w:rsidRDefault="00A43FD7" w:rsidP="00A43FD7">
            <w:pPr>
              <w:rPr>
                <w:sz w:val="20"/>
                <w:lang w:val="fr-FR"/>
              </w:rPr>
            </w:pPr>
            <w:r w:rsidRPr="00E43050">
              <w:rPr>
                <w:sz w:val="20"/>
                <w:lang w:val="fr-FR"/>
              </w:rPr>
              <w:t>Navire de capture de la même OPC</w:t>
            </w:r>
            <w:r>
              <w:rPr>
                <w:sz w:val="20"/>
                <w:lang w:val="fr-FR"/>
              </w:rPr>
              <w:t>/AOP</w:t>
            </w:r>
          </w:p>
        </w:tc>
      </w:tr>
      <w:tr w:rsidR="00A43FD7" w:rsidRPr="0014533F" w14:paraId="0A16ACA7" w14:textId="77777777" w:rsidTr="00824087">
        <w:trPr>
          <w:gridBefore w:val="1"/>
          <w:gridAfter w:val="4"/>
          <w:wBefore w:w="34" w:type="dxa"/>
          <w:wAfter w:w="8459" w:type="dxa"/>
          <w:trHeight w:val="253"/>
        </w:trPr>
        <w:tc>
          <w:tcPr>
            <w:tcW w:w="1086" w:type="dxa"/>
          </w:tcPr>
          <w:p w14:paraId="3C7C16E7" w14:textId="77777777" w:rsidR="00A43FD7" w:rsidRPr="00E43050" w:rsidRDefault="00A43FD7" w:rsidP="00A43FD7">
            <w:pPr>
              <w:rPr>
                <w:sz w:val="20"/>
                <w:lang w:val="fr-FR"/>
              </w:rPr>
            </w:pPr>
          </w:p>
        </w:tc>
        <w:tc>
          <w:tcPr>
            <w:tcW w:w="4267" w:type="dxa"/>
            <w:gridSpan w:val="3"/>
            <w:noWrap/>
            <w:vAlign w:val="center"/>
          </w:tcPr>
          <w:p w14:paraId="7F877168" w14:textId="77777777" w:rsidR="00A43FD7" w:rsidRPr="00E43050" w:rsidRDefault="00A43FD7" w:rsidP="00A43FD7">
            <w:pPr>
              <w:rPr>
                <w:sz w:val="20"/>
                <w:lang w:val="fr-FR"/>
              </w:rPr>
            </w:pPr>
            <w:r w:rsidRPr="00E43050">
              <w:rPr>
                <w:sz w:val="20"/>
                <w:lang w:val="fr-FR"/>
              </w:rPr>
              <w:t>Remorqueur de support de la ferme</w:t>
            </w:r>
          </w:p>
        </w:tc>
      </w:tr>
      <w:tr w:rsidR="00A43FD7" w:rsidRPr="00E43050" w14:paraId="071BB4AF" w14:textId="77777777" w:rsidTr="00824087">
        <w:trPr>
          <w:gridBefore w:val="1"/>
          <w:gridAfter w:val="4"/>
          <w:wBefore w:w="34" w:type="dxa"/>
          <w:wAfter w:w="8459" w:type="dxa"/>
          <w:trHeight w:val="253"/>
        </w:trPr>
        <w:tc>
          <w:tcPr>
            <w:tcW w:w="1086" w:type="dxa"/>
          </w:tcPr>
          <w:p w14:paraId="22EA3E8A" w14:textId="77777777" w:rsidR="00A43FD7" w:rsidRPr="00E43050" w:rsidRDefault="00A43FD7" w:rsidP="00A43FD7">
            <w:pPr>
              <w:rPr>
                <w:sz w:val="20"/>
                <w:lang w:val="fr-FR"/>
              </w:rPr>
            </w:pPr>
          </w:p>
        </w:tc>
        <w:tc>
          <w:tcPr>
            <w:tcW w:w="4267" w:type="dxa"/>
            <w:gridSpan w:val="3"/>
            <w:noWrap/>
            <w:vAlign w:val="center"/>
          </w:tcPr>
          <w:p w14:paraId="0F6DECA2" w14:textId="77777777" w:rsidR="00A43FD7" w:rsidRPr="00E43050" w:rsidRDefault="00A43FD7" w:rsidP="00A43FD7">
            <w:pPr>
              <w:rPr>
                <w:sz w:val="20"/>
                <w:lang w:val="fr-FR"/>
              </w:rPr>
            </w:pPr>
            <w:r w:rsidRPr="00E43050">
              <w:rPr>
                <w:sz w:val="20"/>
                <w:lang w:val="fr-FR"/>
              </w:rPr>
              <w:t>Autres (spécifiez)</w:t>
            </w:r>
          </w:p>
        </w:tc>
      </w:tr>
      <w:tr w:rsidR="00A43FD7" w:rsidRPr="00E43050" w14:paraId="0ED686C9" w14:textId="77777777" w:rsidTr="00824087">
        <w:trPr>
          <w:gridBefore w:val="1"/>
          <w:gridAfter w:val="4"/>
          <w:wBefore w:w="34" w:type="dxa"/>
          <w:wAfter w:w="8459" w:type="dxa"/>
          <w:trHeight w:val="253"/>
        </w:trPr>
        <w:tc>
          <w:tcPr>
            <w:tcW w:w="1086" w:type="dxa"/>
          </w:tcPr>
          <w:p w14:paraId="4CEF4908" w14:textId="77777777" w:rsidR="00A43FD7" w:rsidRPr="00E43050" w:rsidRDefault="00A43FD7" w:rsidP="00A43FD7">
            <w:pPr>
              <w:rPr>
                <w:sz w:val="20"/>
                <w:lang w:val="fr-FR"/>
              </w:rPr>
            </w:pPr>
          </w:p>
        </w:tc>
        <w:tc>
          <w:tcPr>
            <w:tcW w:w="4267" w:type="dxa"/>
            <w:gridSpan w:val="3"/>
            <w:noWrap/>
            <w:vAlign w:val="center"/>
          </w:tcPr>
          <w:p w14:paraId="12D19F3C" w14:textId="77777777" w:rsidR="00A43FD7" w:rsidRPr="00E43050" w:rsidRDefault="00A43FD7" w:rsidP="00A43FD7">
            <w:pPr>
              <w:rPr>
                <w:sz w:val="20"/>
                <w:lang w:val="fr-FR"/>
              </w:rPr>
            </w:pPr>
          </w:p>
        </w:tc>
      </w:tr>
    </w:tbl>
    <w:p w14:paraId="56FD7328" w14:textId="77777777" w:rsidR="00A66865" w:rsidRPr="00E43050" w:rsidRDefault="00A66865" w:rsidP="0014533F">
      <w:pPr>
        <w:pStyle w:val="BodyText"/>
        <w:spacing w:line="240" w:lineRule="atLeast"/>
        <w:rPr>
          <w:rFonts w:cs="Arial"/>
          <w:bCs/>
          <w:i/>
          <w:sz w:val="20"/>
          <w:lang w:val="fr-FR"/>
        </w:rPr>
      </w:pPr>
    </w:p>
    <w:sectPr w:rsidR="00A66865" w:rsidRPr="00E43050" w:rsidSect="00A66865">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76ED34" w14:textId="77777777" w:rsidR="001B58CE" w:rsidRPr="00064508" w:rsidRDefault="001B58CE" w:rsidP="00064508">
      <w:r>
        <w:separator/>
      </w:r>
    </w:p>
  </w:endnote>
  <w:endnote w:type="continuationSeparator" w:id="0">
    <w:p w14:paraId="0817E61D" w14:textId="77777777" w:rsidR="001B58CE" w:rsidRPr="00064508" w:rsidRDefault="001B58CE"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94F98B" w14:textId="77777777" w:rsidR="001B58CE" w:rsidRPr="00064508" w:rsidRDefault="001B58CE" w:rsidP="00064508">
      <w:r>
        <w:separator/>
      </w:r>
    </w:p>
  </w:footnote>
  <w:footnote w:type="continuationSeparator" w:id="0">
    <w:p w14:paraId="5B955E5A" w14:textId="77777777" w:rsidR="001B58CE" w:rsidRPr="00064508" w:rsidRDefault="001B58CE" w:rsidP="000645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71C63C8A"/>
    <w:lvl w:ilvl="0">
      <w:start w:val="1"/>
      <w:numFmt w:val="bullet"/>
      <w:pStyle w:val="Heading1"/>
      <w:lvlText w:val=""/>
      <w:lvlJc w:val="left"/>
      <w:pPr>
        <w:tabs>
          <w:tab w:val="num" w:pos="643"/>
        </w:tabs>
        <w:ind w:left="643" w:hanging="360"/>
      </w:pPr>
      <w:rPr>
        <w:rFonts w:ascii="Symbol" w:hAnsi="Symbol" w:hint="default"/>
      </w:rPr>
    </w:lvl>
  </w:abstractNum>
  <w:abstractNum w:abstractNumId="1">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nsid w:val="1D271B1A"/>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2D5A0293"/>
    <w:multiLevelType w:val="hybridMultilevel"/>
    <w:tmpl w:val="8DDCD3C6"/>
    <w:lvl w:ilvl="0" w:tplc="4B3C8B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33F62BF3"/>
    <w:multiLevelType w:val="hybridMultilevel"/>
    <w:tmpl w:val="73C84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62E3E54"/>
    <w:multiLevelType w:val="hybridMultilevel"/>
    <w:tmpl w:val="DCEA95A6"/>
    <w:lvl w:ilvl="0" w:tplc="0C0A0001">
      <w:start w:val="6"/>
      <w:numFmt w:val="bullet"/>
      <w:lvlText w:val=""/>
      <w:lvlJc w:val="left"/>
      <w:pPr>
        <w:ind w:left="720" w:hanging="360"/>
      </w:pPr>
      <w:rPr>
        <w:rFonts w:ascii="Symbol" w:eastAsia="Times New Roman" w:hAnsi="Symbol" w:cs="Times New Roman"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4BF37B6D"/>
    <w:multiLevelType w:val="hybridMultilevel"/>
    <w:tmpl w:val="A97C6E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5E231C4B"/>
    <w:multiLevelType w:val="hybridMultilevel"/>
    <w:tmpl w:val="9B84B1A6"/>
    <w:lvl w:ilvl="0" w:tplc="0C0A0001">
      <w:start w:val="6"/>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0">
    <w:nsid w:val="719404D8"/>
    <w:multiLevelType w:val="hybridMultilevel"/>
    <w:tmpl w:val="15C6B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2"/>
  </w:num>
  <w:num w:numId="21">
    <w:abstractNumId w:val="9"/>
  </w:num>
  <w:num w:numId="22">
    <w:abstractNumId w:val="8"/>
  </w:num>
  <w:num w:numId="23">
    <w:abstractNumId w:val="6"/>
  </w:num>
  <w:num w:numId="24">
    <w:abstractNumId w:val="5"/>
  </w:num>
  <w:num w:numId="25">
    <w:abstractNumId w:val="1"/>
  </w:num>
  <w:num w:numId="26">
    <w:abstractNumId w:val="3"/>
  </w:num>
  <w:num w:numId="27">
    <w:abstractNumId w:val="7"/>
  </w:num>
  <w:num w:numId="28">
    <w:abstractNumId w:val="4"/>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EC7545"/>
    <w:rsid w:val="00001318"/>
    <w:rsid w:val="0000299F"/>
    <w:rsid w:val="00011F17"/>
    <w:rsid w:val="00012579"/>
    <w:rsid w:val="0001456B"/>
    <w:rsid w:val="0001518A"/>
    <w:rsid w:val="00015EF3"/>
    <w:rsid w:val="00021711"/>
    <w:rsid w:val="00021DFD"/>
    <w:rsid w:val="000258EF"/>
    <w:rsid w:val="00031576"/>
    <w:rsid w:val="00037B46"/>
    <w:rsid w:val="0004671E"/>
    <w:rsid w:val="00050C23"/>
    <w:rsid w:val="00056978"/>
    <w:rsid w:val="00057D1A"/>
    <w:rsid w:val="0006152B"/>
    <w:rsid w:val="00063EF8"/>
    <w:rsid w:val="00064508"/>
    <w:rsid w:val="000705F2"/>
    <w:rsid w:val="00071073"/>
    <w:rsid w:val="00074457"/>
    <w:rsid w:val="00092926"/>
    <w:rsid w:val="000A01CB"/>
    <w:rsid w:val="000A2C5F"/>
    <w:rsid w:val="000B6026"/>
    <w:rsid w:val="000B746B"/>
    <w:rsid w:val="000C07B5"/>
    <w:rsid w:val="000C2868"/>
    <w:rsid w:val="000C5030"/>
    <w:rsid w:val="000C6D59"/>
    <w:rsid w:val="000D2442"/>
    <w:rsid w:val="000E2701"/>
    <w:rsid w:val="000E36A7"/>
    <w:rsid w:val="000E6B54"/>
    <w:rsid w:val="000F444C"/>
    <w:rsid w:val="000F5E2F"/>
    <w:rsid w:val="001021CF"/>
    <w:rsid w:val="001053FA"/>
    <w:rsid w:val="0011405A"/>
    <w:rsid w:val="00115EF6"/>
    <w:rsid w:val="001231D1"/>
    <w:rsid w:val="00123967"/>
    <w:rsid w:val="00123C0F"/>
    <w:rsid w:val="00124703"/>
    <w:rsid w:val="001248CF"/>
    <w:rsid w:val="0012550F"/>
    <w:rsid w:val="001422EF"/>
    <w:rsid w:val="00142F16"/>
    <w:rsid w:val="00144EEB"/>
    <w:rsid w:val="0014533F"/>
    <w:rsid w:val="00145F57"/>
    <w:rsid w:val="00150DEA"/>
    <w:rsid w:val="00153C6B"/>
    <w:rsid w:val="00154F8C"/>
    <w:rsid w:val="00155F69"/>
    <w:rsid w:val="00161730"/>
    <w:rsid w:val="00162773"/>
    <w:rsid w:val="00164E87"/>
    <w:rsid w:val="00166058"/>
    <w:rsid w:val="00167950"/>
    <w:rsid w:val="0017196A"/>
    <w:rsid w:val="00186CA0"/>
    <w:rsid w:val="00192DD5"/>
    <w:rsid w:val="001A75C7"/>
    <w:rsid w:val="001B38D5"/>
    <w:rsid w:val="001B58CE"/>
    <w:rsid w:val="001B58D1"/>
    <w:rsid w:val="001C1899"/>
    <w:rsid w:val="001C3B13"/>
    <w:rsid w:val="001C4B97"/>
    <w:rsid w:val="001D69BA"/>
    <w:rsid w:val="001E0745"/>
    <w:rsid w:val="001E1904"/>
    <w:rsid w:val="001E3A6D"/>
    <w:rsid w:val="001E7B13"/>
    <w:rsid w:val="00206FAA"/>
    <w:rsid w:val="00206FC0"/>
    <w:rsid w:val="002133F6"/>
    <w:rsid w:val="00214AA3"/>
    <w:rsid w:val="00217FF4"/>
    <w:rsid w:val="002200B2"/>
    <w:rsid w:val="00222A98"/>
    <w:rsid w:val="002263C8"/>
    <w:rsid w:val="0023225A"/>
    <w:rsid w:val="00232D62"/>
    <w:rsid w:val="00236C47"/>
    <w:rsid w:val="00241866"/>
    <w:rsid w:val="00242685"/>
    <w:rsid w:val="00246063"/>
    <w:rsid w:val="0024611A"/>
    <w:rsid w:val="00246CBE"/>
    <w:rsid w:val="00247262"/>
    <w:rsid w:val="002501A0"/>
    <w:rsid w:val="002519A7"/>
    <w:rsid w:val="00261E61"/>
    <w:rsid w:val="0026371A"/>
    <w:rsid w:val="0026687F"/>
    <w:rsid w:val="00266EF2"/>
    <w:rsid w:val="00267664"/>
    <w:rsid w:val="002744A5"/>
    <w:rsid w:val="00280F55"/>
    <w:rsid w:val="00287A36"/>
    <w:rsid w:val="00290DE1"/>
    <w:rsid w:val="00295297"/>
    <w:rsid w:val="002A0BD5"/>
    <w:rsid w:val="002A38A4"/>
    <w:rsid w:val="002A6AF4"/>
    <w:rsid w:val="002B6CE8"/>
    <w:rsid w:val="002B6D11"/>
    <w:rsid w:val="002C232C"/>
    <w:rsid w:val="002C5C3B"/>
    <w:rsid w:val="002D01D5"/>
    <w:rsid w:val="002D145E"/>
    <w:rsid w:val="002D38B5"/>
    <w:rsid w:val="002E5D79"/>
    <w:rsid w:val="002F3CCE"/>
    <w:rsid w:val="002F4053"/>
    <w:rsid w:val="002F5B58"/>
    <w:rsid w:val="00303B09"/>
    <w:rsid w:val="003256CD"/>
    <w:rsid w:val="00336228"/>
    <w:rsid w:val="0033632E"/>
    <w:rsid w:val="00343C25"/>
    <w:rsid w:val="003524CD"/>
    <w:rsid w:val="0035488A"/>
    <w:rsid w:val="00355217"/>
    <w:rsid w:val="00355796"/>
    <w:rsid w:val="00356A9D"/>
    <w:rsid w:val="00361627"/>
    <w:rsid w:val="00361D74"/>
    <w:rsid w:val="00362BF4"/>
    <w:rsid w:val="0036413A"/>
    <w:rsid w:val="0036456E"/>
    <w:rsid w:val="003723F0"/>
    <w:rsid w:val="00373E7E"/>
    <w:rsid w:val="0037438D"/>
    <w:rsid w:val="00390BAD"/>
    <w:rsid w:val="00390DD4"/>
    <w:rsid w:val="00393BE3"/>
    <w:rsid w:val="00394EB7"/>
    <w:rsid w:val="003955E7"/>
    <w:rsid w:val="003A5B95"/>
    <w:rsid w:val="003B2348"/>
    <w:rsid w:val="003B41BA"/>
    <w:rsid w:val="003D5438"/>
    <w:rsid w:val="003D761F"/>
    <w:rsid w:val="003E47BB"/>
    <w:rsid w:val="003F1784"/>
    <w:rsid w:val="00405206"/>
    <w:rsid w:val="0041660F"/>
    <w:rsid w:val="00417321"/>
    <w:rsid w:val="00420241"/>
    <w:rsid w:val="0042115A"/>
    <w:rsid w:val="004251F2"/>
    <w:rsid w:val="00434974"/>
    <w:rsid w:val="00440554"/>
    <w:rsid w:val="00447B26"/>
    <w:rsid w:val="0045039B"/>
    <w:rsid w:val="0045094D"/>
    <w:rsid w:val="004529E2"/>
    <w:rsid w:val="00454106"/>
    <w:rsid w:val="00455768"/>
    <w:rsid w:val="00455F1A"/>
    <w:rsid w:val="00456598"/>
    <w:rsid w:val="00471C96"/>
    <w:rsid w:val="00473DBC"/>
    <w:rsid w:val="00481BAC"/>
    <w:rsid w:val="004911D4"/>
    <w:rsid w:val="00496186"/>
    <w:rsid w:val="004964A4"/>
    <w:rsid w:val="00496BDF"/>
    <w:rsid w:val="004A5355"/>
    <w:rsid w:val="004A591B"/>
    <w:rsid w:val="004B47E4"/>
    <w:rsid w:val="004C35EE"/>
    <w:rsid w:val="004C6B89"/>
    <w:rsid w:val="004D0292"/>
    <w:rsid w:val="004D108C"/>
    <w:rsid w:val="004D5706"/>
    <w:rsid w:val="004E2858"/>
    <w:rsid w:val="004E316A"/>
    <w:rsid w:val="004E5600"/>
    <w:rsid w:val="004F48A2"/>
    <w:rsid w:val="00507B31"/>
    <w:rsid w:val="00507D72"/>
    <w:rsid w:val="00510696"/>
    <w:rsid w:val="005145A5"/>
    <w:rsid w:val="00516A02"/>
    <w:rsid w:val="00517A39"/>
    <w:rsid w:val="0052131D"/>
    <w:rsid w:val="005227E1"/>
    <w:rsid w:val="005237A6"/>
    <w:rsid w:val="00546B07"/>
    <w:rsid w:val="005518B1"/>
    <w:rsid w:val="00562054"/>
    <w:rsid w:val="00563E19"/>
    <w:rsid w:val="005739DC"/>
    <w:rsid w:val="005805E1"/>
    <w:rsid w:val="00581A8B"/>
    <w:rsid w:val="00583C7D"/>
    <w:rsid w:val="005857ED"/>
    <w:rsid w:val="0058669F"/>
    <w:rsid w:val="00595327"/>
    <w:rsid w:val="005A2C30"/>
    <w:rsid w:val="005A6832"/>
    <w:rsid w:val="005B00FD"/>
    <w:rsid w:val="005B2A49"/>
    <w:rsid w:val="005B3036"/>
    <w:rsid w:val="005B3C7C"/>
    <w:rsid w:val="005C1388"/>
    <w:rsid w:val="005C51AD"/>
    <w:rsid w:val="005C6C85"/>
    <w:rsid w:val="005C6ECD"/>
    <w:rsid w:val="005F198D"/>
    <w:rsid w:val="005F1A79"/>
    <w:rsid w:val="00603E6F"/>
    <w:rsid w:val="00613CC7"/>
    <w:rsid w:val="006219D9"/>
    <w:rsid w:val="0062426D"/>
    <w:rsid w:val="0063069C"/>
    <w:rsid w:val="00630D6F"/>
    <w:rsid w:val="00631845"/>
    <w:rsid w:val="0063697B"/>
    <w:rsid w:val="00637668"/>
    <w:rsid w:val="006379AD"/>
    <w:rsid w:val="006438EB"/>
    <w:rsid w:val="00652E15"/>
    <w:rsid w:val="00657939"/>
    <w:rsid w:val="006643EF"/>
    <w:rsid w:val="00665C34"/>
    <w:rsid w:val="00665CD9"/>
    <w:rsid w:val="00671CFE"/>
    <w:rsid w:val="006721BA"/>
    <w:rsid w:val="006733E6"/>
    <w:rsid w:val="00676486"/>
    <w:rsid w:val="0068057D"/>
    <w:rsid w:val="0068102C"/>
    <w:rsid w:val="00685A0D"/>
    <w:rsid w:val="00686566"/>
    <w:rsid w:val="00696457"/>
    <w:rsid w:val="00696DE9"/>
    <w:rsid w:val="006A0364"/>
    <w:rsid w:val="006C2DCB"/>
    <w:rsid w:val="006C58B6"/>
    <w:rsid w:val="006D445A"/>
    <w:rsid w:val="006D5B94"/>
    <w:rsid w:val="006E2C05"/>
    <w:rsid w:val="006F1883"/>
    <w:rsid w:val="006F3142"/>
    <w:rsid w:val="006F5413"/>
    <w:rsid w:val="006F7C86"/>
    <w:rsid w:val="00700589"/>
    <w:rsid w:val="00704A99"/>
    <w:rsid w:val="00705402"/>
    <w:rsid w:val="00711674"/>
    <w:rsid w:val="00711D94"/>
    <w:rsid w:val="00715FA5"/>
    <w:rsid w:val="00717092"/>
    <w:rsid w:val="0071716A"/>
    <w:rsid w:val="00721255"/>
    <w:rsid w:val="00741317"/>
    <w:rsid w:val="0074432D"/>
    <w:rsid w:val="0074449B"/>
    <w:rsid w:val="00745819"/>
    <w:rsid w:val="00750935"/>
    <w:rsid w:val="0075236B"/>
    <w:rsid w:val="007614EA"/>
    <w:rsid w:val="00770B08"/>
    <w:rsid w:val="007749D4"/>
    <w:rsid w:val="0078352D"/>
    <w:rsid w:val="00784C95"/>
    <w:rsid w:val="00790449"/>
    <w:rsid w:val="00797969"/>
    <w:rsid w:val="007979CE"/>
    <w:rsid w:val="007A0918"/>
    <w:rsid w:val="007B3691"/>
    <w:rsid w:val="007C0380"/>
    <w:rsid w:val="007C2D17"/>
    <w:rsid w:val="007C79B6"/>
    <w:rsid w:val="007D02AE"/>
    <w:rsid w:val="007D3304"/>
    <w:rsid w:val="007D4A0F"/>
    <w:rsid w:val="007D62E6"/>
    <w:rsid w:val="007D6600"/>
    <w:rsid w:val="007F3338"/>
    <w:rsid w:val="007F6A81"/>
    <w:rsid w:val="00810D99"/>
    <w:rsid w:val="00813EC5"/>
    <w:rsid w:val="00813FC5"/>
    <w:rsid w:val="00815693"/>
    <w:rsid w:val="00817368"/>
    <w:rsid w:val="00824087"/>
    <w:rsid w:val="00831218"/>
    <w:rsid w:val="008334AC"/>
    <w:rsid w:val="00833DA2"/>
    <w:rsid w:val="008369CC"/>
    <w:rsid w:val="00843DE8"/>
    <w:rsid w:val="008523CF"/>
    <w:rsid w:val="0085287E"/>
    <w:rsid w:val="00854CFC"/>
    <w:rsid w:val="0085529F"/>
    <w:rsid w:val="00856BD5"/>
    <w:rsid w:val="00856EFC"/>
    <w:rsid w:val="00857753"/>
    <w:rsid w:val="008648E2"/>
    <w:rsid w:val="00866242"/>
    <w:rsid w:val="00874154"/>
    <w:rsid w:val="00880614"/>
    <w:rsid w:val="00886E8F"/>
    <w:rsid w:val="00890665"/>
    <w:rsid w:val="008918FB"/>
    <w:rsid w:val="008B5EF5"/>
    <w:rsid w:val="008B7CA1"/>
    <w:rsid w:val="008C08A8"/>
    <w:rsid w:val="008D2330"/>
    <w:rsid w:val="008D5ED7"/>
    <w:rsid w:val="008D6EB8"/>
    <w:rsid w:val="008E22C2"/>
    <w:rsid w:val="008E4A2F"/>
    <w:rsid w:val="008E79C6"/>
    <w:rsid w:val="008F1813"/>
    <w:rsid w:val="008F3FCA"/>
    <w:rsid w:val="008F5EC9"/>
    <w:rsid w:val="008F7F5F"/>
    <w:rsid w:val="0090170D"/>
    <w:rsid w:val="00902E54"/>
    <w:rsid w:val="0090362F"/>
    <w:rsid w:val="00905C76"/>
    <w:rsid w:val="009073EA"/>
    <w:rsid w:val="00907CEA"/>
    <w:rsid w:val="00907EFD"/>
    <w:rsid w:val="00913790"/>
    <w:rsid w:val="00914B3D"/>
    <w:rsid w:val="00920BA8"/>
    <w:rsid w:val="00921D31"/>
    <w:rsid w:val="009255B3"/>
    <w:rsid w:val="009272A3"/>
    <w:rsid w:val="00931541"/>
    <w:rsid w:val="0093608C"/>
    <w:rsid w:val="00940A6E"/>
    <w:rsid w:val="00943DE4"/>
    <w:rsid w:val="00945234"/>
    <w:rsid w:val="009457BD"/>
    <w:rsid w:val="0094676A"/>
    <w:rsid w:val="00954449"/>
    <w:rsid w:val="00954546"/>
    <w:rsid w:val="0095713E"/>
    <w:rsid w:val="009574B4"/>
    <w:rsid w:val="00961B8D"/>
    <w:rsid w:val="00971287"/>
    <w:rsid w:val="009714FE"/>
    <w:rsid w:val="00973603"/>
    <w:rsid w:val="00973879"/>
    <w:rsid w:val="00982018"/>
    <w:rsid w:val="009827A5"/>
    <w:rsid w:val="0098376F"/>
    <w:rsid w:val="009851D5"/>
    <w:rsid w:val="00985C3F"/>
    <w:rsid w:val="00991D26"/>
    <w:rsid w:val="009935F2"/>
    <w:rsid w:val="00995D6B"/>
    <w:rsid w:val="009A52CF"/>
    <w:rsid w:val="009B1FA2"/>
    <w:rsid w:val="009B3A3F"/>
    <w:rsid w:val="009B3DBC"/>
    <w:rsid w:val="009B42CF"/>
    <w:rsid w:val="009B47EE"/>
    <w:rsid w:val="009B4881"/>
    <w:rsid w:val="009B4DD3"/>
    <w:rsid w:val="009B5857"/>
    <w:rsid w:val="009C127C"/>
    <w:rsid w:val="009C149B"/>
    <w:rsid w:val="009C30E7"/>
    <w:rsid w:val="009C5B9F"/>
    <w:rsid w:val="009C70CB"/>
    <w:rsid w:val="009D1597"/>
    <w:rsid w:val="009E14DD"/>
    <w:rsid w:val="009E5944"/>
    <w:rsid w:val="009E5C9D"/>
    <w:rsid w:val="009F3E5D"/>
    <w:rsid w:val="009F50DC"/>
    <w:rsid w:val="009F6BB0"/>
    <w:rsid w:val="00A012B9"/>
    <w:rsid w:val="00A01C54"/>
    <w:rsid w:val="00A0238B"/>
    <w:rsid w:val="00A0543F"/>
    <w:rsid w:val="00A10509"/>
    <w:rsid w:val="00A10845"/>
    <w:rsid w:val="00A2001C"/>
    <w:rsid w:val="00A22D88"/>
    <w:rsid w:val="00A24827"/>
    <w:rsid w:val="00A2484B"/>
    <w:rsid w:val="00A250FA"/>
    <w:rsid w:val="00A30028"/>
    <w:rsid w:val="00A43FD7"/>
    <w:rsid w:val="00A45D2C"/>
    <w:rsid w:val="00A46323"/>
    <w:rsid w:val="00A54063"/>
    <w:rsid w:val="00A61189"/>
    <w:rsid w:val="00A63ECB"/>
    <w:rsid w:val="00A64166"/>
    <w:rsid w:val="00A66865"/>
    <w:rsid w:val="00A73521"/>
    <w:rsid w:val="00A745A4"/>
    <w:rsid w:val="00A80DA3"/>
    <w:rsid w:val="00A82291"/>
    <w:rsid w:val="00A834F3"/>
    <w:rsid w:val="00A84B26"/>
    <w:rsid w:val="00A87CCB"/>
    <w:rsid w:val="00A917AC"/>
    <w:rsid w:val="00A92E08"/>
    <w:rsid w:val="00AA3A94"/>
    <w:rsid w:val="00AB1217"/>
    <w:rsid w:val="00AB1F9D"/>
    <w:rsid w:val="00AB2E6B"/>
    <w:rsid w:val="00AB5D27"/>
    <w:rsid w:val="00AC095A"/>
    <w:rsid w:val="00AC23D2"/>
    <w:rsid w:val="00AC34A3"/>
    <w:rsid w:val="00AC7383"/>
    <w:rsid w:val="00AD2519"/>
    <w:rsid w:val="00AD2A84"/>
    <w:rsid w:val="00AD3769"/>
    <w:rsid w:val="00AD49AD"/>
    <w:rsid w:val="00AD59DC"/>
    <w:rsid w:val="00AE3CB1"/>
    <w:rsid w:val="00AF248F"/>
    <w:rsid w:val="00B0375B"/>
    <w:rsid w:val="00B03E01"/>
    <w:rsid w:val="00B079D0"/>
    <w:rsid w:val="00B07AF0"/>
    <w:rsid w:val="00B106E9"/>
    <w:rsid w:val="00B10736"/>
    <w:rsid w:val="00B21F10"/>
    <w:rsid w:val="00B27072"/>
    <w:rsid w:val="00B30594"/>
    <w:rsid w:val="00B31636"/>
    <w:rsid w:val="00B34CA9"/>
    <w:rsid w:val="00B361D0"/>
    <w:rsid w:val="00B5453C"/>
    <w:rsid w:val="00B55930"/>
    <w:rsid w:val="00B6043C"/>
    <w:rsid w:val="00B664B0"/>
    <w:rsid w:val="00B666E8"/>
    <w:rsid w:val="00B76720"/>
    <w:rsid w:val="00B80B9D"/>
    <w:rsid w:val="00B8487A"/>
    <w:rsid w:val="00B9048A"/>
    <w:rsid w:val="00B91F18"/>
    <w:rsid w:val="00B923B8"/>
    <w:rsid w:val="00BA035C"/>
    <w:rsid w:val="00BA510E"/>
    <w:rsid w:val="00BA54B8"/>
    <w:rsid w:val="00BB2C4D"/>
    <w:rsid w:val="00BB4420"/>
    <w:rsid w:val="00BB6B09"/>
    <w:rsid w:val="00BC0E29"/>
    <w:rsid w:val="00BC2F47"/>
    <w:rsid w:val="00BD6E99"/>
    <w:rsid w:val="00BD7D0A"/>
    <w:rsid w:val="00BE2470"/>
    <w:rsid w:val="00BF1FB6"/>
    <w:rsid w:val="00C0150E"/>
    <w:rsid w:val="00C0501A"/>
    <w:rsid w:val="00C11A93"/>
    <w:rsid w:val="00C128F7"/>
    <w:rsid w:val="00C1297A"/>
    <w:rsid w:val="00C17163"/>
    <w:rsid w:val="00C341A4"/>
    <w:rsid w:val="00C372B4"/>
    <w:rsid w:val="00C44315"/>
    <w:rsid w:val="00C4504C"/>
    <w:rsid w:val="00C454B9"/>
    <w:rsid w:val="00C46ED0"/>
    <w:rsid w:val="00C55662"/>
    <w:rsid w:val="00C56733"/>
    <w:rsid w:val="00C60936"/>
    <w:rsid w:val="00C702C5"/>
    <w:rsid w:val="00C71387"/>
    <w:rsid w:val="00C71B56"/>
    <w:rsid w:val="00C742B7"/>
    <w:rsid w:val="00C81104"/>
    <w:rsid w:val="00C811FD"/>
    <w:rsid w:val="00C817CC"/>
    <w:rsid w:val="00C84869"/>
    <w:rsid w:val="00C86741"/>
    <w:rsid w:val="00C92DF6"/>
    <w:rsid w:val="00CA4D46"/>
    <w:rsid w:val="00CB35FE"/>
    <w:rsid w:val="00CB64A0"/>
    <w:rsid w:val="00CB7D27"/>
    <w:rsid w:val="00CC40FC"/>
    <w:rsid w:val="00CC6A95"/>
    <w:rsid w:val="00CD290A"/>
    <w:rsid w:val="00CD3A7F"/>
    <w:rsid w:val="00CD4493"/>
    <w:rsid w:val="00CE0073"/>
    <w:rsid w:val="00CE3350"/>
    <w:rsid w:val="00CE5114"/>
    <w:rsid w:val="00CF3E2D"/>
    <w:rsid w:val="00CF4726"/>
    <w:rsid w:val="00D11043"/>
    <w:rsid w:val="00D11FBD"/>
    <w:rsid w:val="00D14AFD"/>
    <w:rsid w:val="00D325AB"/>
    <w:rsid w:val="00D46C7A"/>
    <w:rsid w:val="00D52456"/>
    <w:rsid w:val="00D52FB0"/>
    <w:rsid w:val="00D551BB"/>
    <w:rsid w:val="00D555A9"/>
    <w:rsid w:val="00D6390B"/>
    <w:rsid w:val="00D65772"/>
    <w:rsid w:val="00D67AD7"/>
    <w:rsid w:val="00D70546"/>
    <w:rsid w:val="00D71527"/>
    <w:rsid w:val="00D74E75"/>
    <w:rsid w:val="00D873FC"/>
    <w:rsid w:val="00D90F45"/>
    <w:rsid w:val="00D94E1F"/>
    <w:rsid w:val="00DA2C71"/>
    <w:rsid w:val="00DA3F5D"/>
    <w:rsid w:val="00DA4470"/>
    <w:rsid w:val="00DA6973"/>
    <w:rsid w:val="00DB5978"/>
    <w:rsid w:val="00DC14B3"/>
    <w:rsid w:val="00DC1829"/>
    <w:rsid w:val="00DD3A7F"/>
    <w:rsid w:val="00DD66EE"/>
    <w:rsid w:val="00DE411D"/>
    <w:rsid w:val="00DE6419"/>
    <w:rsid w:val="00DF1340"/>
    <w:rsid w:val="00DF5E51"/>
    <w:rsid w:val="00DF61EF"/>
    <w:rsid w:val="00DF6C06"/>
    <w:rsid w:val="00DF6D75"/>
    <w:rsid w:val="00DF7A43"/>
    <w:rsid w:val="00E00D32"/>
    <w:rsid w:val="00E100A7"/>
    <w:rsid w:val="00E1373E"/>
    <w:rsid w:val="00E14C5C"/>
    <w:rsid w:val="00E151D3"/>
    <w:rsid w:val="00E200FB"/>
    <w:rsid w:val="00E25E1F"/>
    <w:rsid w:val="00E34CA0"/>
    <w:rsid w:val="00E37E91"/>
    <w:rsid w:val="00E43050"/>
    <w:rsid w:val="00E45215"/>
    <w:rsid w:val="00E4745F"/>
    <w:rsid w:val="00E5104E"/>
    <w:rsid w:val="00E51B77"/>
    <w:rsid w:val="00E540B1"/>
    <w:rsid w:val="00E57C61"/>
    <w:rsid w:val="00E57F7C"/>
    <w:rsid w:val="00E671C2"/>
    <w:rsid w:val="00E70979"/>
    <w:rsid w:val="00E71198"/>
    <w:rsid w:val="00E71AA1"/>
    <w:rsid w:val="00E769AF"/>
    <w:rsid w:val="00E853C0"/>
    <w:rsid w:val="00E861CF"/>
    <w:rsid w:val="00E872AE"/>
    <w:rsid w:val="00E873E7"/>
    <w:rsid w:val="00E9636F"/>
    <w:rsid w:val="00EA0988"/>
    <w:rsid w:val="00EA5B13"/>
    <w:rsid w:val="00EB06C2"/>
    <w:rsid w:val="00EB231C"/>
    <w:rsid w:val="00EB2805"/>
    <w:rsid w:val="00EB28E1"/>
    <w:rsid w:val="00EB524D"/>
    <w:rsid w:val="00EC09A3"/>
    <w:rsid w:val="00EC32B4"/>
    <w:rsid w:val="00EC7545"/>
    <w:rsid w:val="00ED142A"/>
    <w:rsid w:val="00EF4CBF"/>
    <w:rsid w:val="00F162B6"/>
    <w:rsid w:val="00F170E4"/>
    <w:rsid w:val="00F22F91"/>
    <w:rsid w:val="00F3283D"/>
    <w:rsid w:val="00F33642"/>
    <w:rsid w:val="00F34577"/>
    <w:rsid w:val="00F43972"/>
    <w:rsid w:val="00F4484F"/>
    <w:rsid w:val="00F45892"/>
    <w:rsid w:val="00F53A5F"/>
    <w:rsid w:val="00F547CA"/>
    <w:rsid w:val="00F5577F"/>
    <w:rsid w:val="00F55D8B"/>
    <w:rsid w:val="00F55FD3"/>
    <w:rsid w:val="00F56F02"/>
    <w:rsid w:val="00F625E0"/>
    <w:rsid w:val="00F661BD"/>
    <w:rsid w:val="00F674F9"/>
    <w:rsid w:val="00F72BE3"/>
    <w:rsid w:val="00F7349B"/>
    <w:rsid w:val="00F75ECA"/>
    <w:rsid w:val="00F84874"/>
    <w:rsid w:val="00F86BB0"/>
    <w:rsid w:val="00F9170E"/>
    <w:rsid w:val="00F91A2D"/>
    <w:rsid w:val="00F945BA"/>
    <w:rsid w:val="00FA00B5"/>
    <w:rsid w:val="00FA1D0B"/>
    <w:rsid w:val="00FB5062"/>
    <w:rsid w:val="00FC478B"/>
    <w:rsid w:val="00FD7A6A"/>
    <w:rsid w:val="00FE2849"/>
    <w:rsid w:val="00FE4443"/>
    <w:rsid w:val="00FF28AD"/>
    <w:rsid w:val="00FF68D2"/>
    <w:rsid w:val="00FF795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DF83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402"/>
    <w:rPr>
      <w:rFonts w:ascii="Arial" w:eastAsia="Times New Roman" w:hAnsi="Arial"/>
      <w:szCs w:val="20"/>
      <w:lang w:val="en-GB"/>
    </w:rPr>
  </w:style>
  <w:style w:type="paragraph" w:styleId="Heading1">
    <w:name w:val="heading 1"/>
    <w:basedOn w:val="Normal"/>
    <w:next w:val="Normal"/>
    <w:link w:val="Heading1Char"/>
    <w:uiPriority w:val="99"/>
    <w:qFormat/>
    <w:rsid w:val="00EC7545"/>
    <w:pPr>
      <w:keepNext/>
      <w:numPr>
        <w:numId w:val="2"/>
      </w:numPr>
      <w:tabs>
        <w:tab w:val="left" w:pos="540"/>
      </w:tabs>
      <w:spacing w:before="240" w:after="60"/>
      <w:outlineLvl w:val="0"/>
    </w:pPr>
    <w:rPr>
      <w:b/>
    </w:rPr>
  </w:style>
  <w:style w:type="paragraph" w:styleId="Heading2">
    <w:name w:val="heading 2"/>
    <w:basedOn w:val="Normal"/>
    <w:next w:val="Normal"/>
    <w:link w:val="Heading2Char"/>
    <w:uiPriority w:val="99"/>
    <w:qFormat/>
    <w:rsid w:val="0058669F"/>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C7545"/>
    <w:rPr>
      <w:rFonts w:ascii="Arial" w:hAnsi="Arial" w:cs="Times New Roman"/>
      <w:b/>
      <w:sz w:val="22"/>
      <w:lang w:val="en-GB" w:eastAsia="en-US" w:bidi="ar-SA"/>
    </w:rPr>
  </w:style>
  <w:style w:type="character" w:customStyle="1" w:styleId="Heading2Char">
    <w:name w:val="Heading 2 Char"/>
    <w:basedOn w:val="DefaultParagraphFont"/>
    <w:link w:val="Heading2"/>
    <w:uiPriority w:val="99"/>
    <w:semiHidden/>
    <w:locked/>
    <w:rsid w:val="0058669F"/>
    <w:rPr>
      <w:rFonts w:ascii="Cambria" w:hAnsi="Cambria" w:cs="Times New Roman"/>
      <w:b/>
      <w:bCs/>
      <w:color w:val="4F81BD"/>
      <w:sz w:val="26"/>
      <w:szCs w:val="26"/>
      <w:lang w:val="en-GB"/>
    </w:rPr>
  </w:style>
  <w:style w:type="paragraph" w:styleId="TOC4">
    <w:name w:val="toc 4"/>
    <w:basedOn w:val="Normal"/>
    <w:next w:val="Normal"/>
    <w:autoRedefine/>
    <w:uiPriority w:val="9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locked/>
    <w:rsid w:val="00EC7545"/>
    <w:rPr>
      <w:rFonts w:ascii="Arial" w:hAnsi="Arial" w:cs="Times New Roman"/>
      <w:sz w:val="20"/>
      <w:szCs w:val="20"/>
      <w:lang w:val="en-GB"/>
    </w:rPr>
  </w:style>
  <w:style w:type="paragraph" w:styleId="ListBullet2">
    <w:name w:val="List Bullet 2"/>
    <w:basedOn w:val="Normal"/>
    <w:autoRedefine/>
    <w:uiPriority w:val="99"/>
    <w:rsid w:val="00D71527"/>
    <w:pPr>
      <w:widowControl w:val="0"/>
      <w:spacing w:line="240" w:lineRule="atLeast"/>
      <w:jc w:val="both"/>
    </w:pPr>
    <w:rPr>
      <w:rFonts w:cs="Arial"/>
      <w:i/>
      <w:iCs/>
      <w:sz w:val="20"/>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locked/>
    <w:rsid w:val="0058669F"/>
    <w:rPr>
      <w:rFonts w:ascii="Times New Roman" w:hAnsi="Times New Roman" w:cs="Times New Roman"/>
      <w:sz w:val="24"/>
      <w:szCs w:val="24"/>
      <w:lang w:val="en-AU"/>
    </w:rPr>
  </w:style>
  <w:style w:type="table" w:styleId="TableGrid">
    <w:name w:val="Table Grid"/>
    <w:basedOn w:val="Table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rsid w:val="00064508"/>
    <w:rPr>
      <w:sz w:val="20"/>
    </w:rPr>
  </w:style>
  <w:style w:type="character" w:customStyle="1" w:styleId="FootnoteTextChar">
    <w:name w:val="Footnote Text Char"/>
    <w:basedOn w:val="DefaultParagraphFont"/>
    <w:link w:val="FootnoteText"/>
    <w:uiPriority w:val="99"/>
    <w:semiHidden/>
    <w:locked/>
    <w:rsid w:val="00064508"/>
    <w:rPr>
      <w:rFonts w:ascii="Arial" w:hAnsi="Arial" w:cs="Times New Roman"/>
      <w:sz w:val="20"/>
      <w:szCs w:val="20"/>
      <w:lang w:val="en-GB"/>
    </w:rPr>
  </w:style>
  <w:style w:type="character" w:styleId="FootnoteReference">
    <w:name w:val="footnote reference"/>
    <w:basedOn w:val="DefaultParagraphFont"/>
    <w:uiPriority w:val="99"/>
    <w:semiHidden/>
    <w:rsid w:val="00064508"/>
    <w:rPr>
      <w:rFonts w:cs="Times New Roman"/>
      <w:vertAlign w:val="superscript"/>
    </w:rPr>
  </w:style>
  <w:style w:type="paragraph" w:styleId="BalloonText">
    <w:name w:val="Balloon Text"/>
    <w:basedOn w:val="Normal"/>
    <w:link w:val="BalloonTextChar"/>
    <w:uiPriority w:val="99"/>
    <w:semiHidden/>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38D5"/>
    <w:rPr>
      <w:rFonts w:ascii="Tahoma" w:hAnsi="Tahoma" w:cs="Tahoma"/>
      <w:sz w:val="16"/>
      <w:szCs w:val="16"/>
      <w:lang w:val="en-GB"/>
    </w:rPr>
  </w:style>
  <w:style w:type="character" w:styleId="CommentReference">
    <w:name w:val="annotation reference"/>
    <w:basedOn w:val="DefaultParagraphFont"/>
    <w:uiPriority w:val="99"/>
    <w:semiHidden/>
    <w:rsid w:val="001B38D5"/>
    <w:rPr>
      <w:rFonts w:cs="Times New Roman"/>
      <w:sz w:val="16"/>
      <w:szCs w:val="16"/>
    </w:rPr>
  </w:style>
  <w:style w:type="paragraph" w:styleId="CommentText">
    <w:name w:val="annotation text"/>
    <w:basedOn w:val="Normal"/>
    <w:link w:val="CommentTextChar"/>
    <w:uiPriority w:val="99"/>
    <w:semiHidden/>
    <w:rsid w:val="001B38D5"/>
    <w:rPr>
      <w:sz w:val="20"/>
    </w:rPr>
  </w:style>
  <w:style w:type="character" w:customStyle="1" w:styleId="CommentTextChar">
    <w:name w:val="Comment Text Char"/>
    <w:basedOn w:val="DefaultParagraphFont"/>
    <w:link w:val="CommentText"/>
    <w:uiPriority w:val="99"/>
    <w:semiHidden/>
    <w:locked/>
    <w:rsid w:val="001B38D5"/>
    <w:rPr>
      <w:rFonts w:ascii="Arial" w:hAnsi="Arial" w:cs="Times New Roman"/>
      <w:sz w:val="20"/>
      <w:szCs w:val="20"/>
      <w:lang w:val="en-GB"/>
    </w:rPr>
  </w:style>
  <w:style w:type="paragraph" w:styleId="CommentSubject">
    <w:name w:val="annotation subject"/>
    <w:basedOn w:val="CommentText"/>
    <w:next w:val="CommentText"/>
    <w:link w:val="CommentSubjectChar"/>
    <w:uiPriority w:val="99"/>
    <w:semiHidden/>
    <w:rsid w:val="001B38D5"/>
    <w:rPr>
      <w:b/>
      <w:bCs/>
    </w:rPr>
  </w:style>
  <w:style w:type="character" w:customStyle="1" w:styleId="CommentSubjectChar">
    <w:name w:val="Comment Subject Char"/>
    <w:basedOn w:val="CommentTextChar"/>
    <w:link w:val="CommentSubject"/>
    <w:uiPriority w:val="99"/>
    <w:semiHidden/>
    <w:locked/>
    <w:rsid w:val="001B38D5"/>
    <w:rPr>
      <w:rFonts w:ascii="Arial" w:hAnsi="Arial" w:cs="Times New Roman"/>
      <w:b/>
      <w:bCs/>
      <w:sz w:val="20"/>
      <w:szCs w:val="20"/>
      <w:lang w:val="en-GB"/>
    </w:rPr>
  </w:style>
  <w:style w:type="paragraph" w:styleId="ListParagraph">
    <w:name w:val="List Paragraph"/>
    <w:basedOn w:val="Normal"/>
    <w:uiPriority w:val="34"/>
    <w:qFormat/>
    <w:rsid w:val="00C341A4"/>
    <w:pPr>
      <w:ind w:left="720"/>
      <w:contextualSpacing/>
    </w:pPr>
  </w:style>
  <w:style w:type="paragraph" w:styleId="DocumentMap">
    <w:name w:val="Document Map"/>
    <w:basedOn w:val="Normal"/>
    <w:link w:val="DocumentMapChar"/>
    <w:uiPriority w:val="99"/>
    <w:semiHidden/>
    <w:unhideWhenUsed/>
    <w:rsid w:val="0095713E"/>
    <w:rPr>
      <w:rFonts w:ascii="Tahoma" w:hAnsi="Tahoma" w:cs="Tahoma"/>
      <w:sz w:val="16"/>
      <w:szCs w:val="16"/>
    </w:rPr>
  </w:style>
  <w:style w:type="character" w:customStyle="1" w:styleId="DocumentMapChar">
    <w:name w:val="Document Map Char"/>
    <w:basedOn w:val="DefaultParagraphFont"/>
    <w:link w:val="DocumentMap"/>
    <w:uiPriority w:val="99"/>
    <w:semiHidden/>
    <w:rsid w:val="0095713E"/>
    <w:rPr>
      <w:rFonts w:ascii="Tahoma" w:eastAsia="Times New Roman" w:hAnsi="Tahoma" w:cs="Tahoma"/>
      <w:sz w:val="16"/>
      <w:szCs w:val="16"/>
      <w:lang w:val="en-GB"/>
    </w:rPr>
  </w:style>
  <w:style w:type="paragraph" w:styleId="Footer">
    <w:name w:val="footer"/>
    <w:basedOn w:val="Normal"/>
    <w:link w:val="FooterChar"/>
    <w:uiPriority w:val="99"/>
    <w:unhideWhenUsed/>
    <w:rsid w:val="00AE3CB1"/>
    <w:pPr>
      <w:tabs>
        <w:tab w:val="center" w:pos="4536"/>
        <w:tab w:val="right" w:pos="9072"/>
      </w:tabs>
    </w:pPr>
  </w:style>
  <w:style w:type="character" w:customStyle="1" w:styleId="FooterChar">
    <w:name w:val="Footer Char"/>
    <w:basedOn w:val="DefaultParagraphFont"/>
    <w:link w:val="Footer"/>
    <w:uiPriority w:val="99"/>
    <w:rsid w:val="00AE3CB1"/>
    <w:rPr>
      <w:rFonts w:ascii="Arial" w:eastAsia="Times New Roman" w:hAnsi="Arial"/>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402"/>
    <w:rPr>
      <w:rFonts w:ascii="Arial" w:eastAsia="Times New Roman" w:hAnsi="Arial"/>
      <w:szCs w:val="20"/>
      <w:lang w:val="en-GB"/>
    </w:rPr>
  </w:style>
  <w:style w:type="paragraph" w:styleId="Heading1">
    <w:name w:val="heading 1"/>
    <w:basedOn w:val="Normal"/>
    <w:next w:val="Normal"/>
    <w:link w:val="Heading1Char"/>
    <w:uiPriority w:val="99"/>
    <w:qFormat/>
    <w:rsid w:val="00EC7545"/>
    <w:pPr>
      <w:keepNext/>
      <w:numPr>
        <w:numId w:val="2"/>
      </w:numPr>
      <w:tabs>
        <w:tab w:val="left" w:pos="540"/>
      </w:tabs>
      <w:spacing w:before="240" w:after="60"/>
      <w:outlineLvl w:val="0"/>
    </w:pPr>
    <w:rPr>
      <w:b/>
    </w:rPr>
  </w:style>
  <w:style w:type="paragraph" w:styleId="Heading2">
    <w:name w:val="heading 2"/>
    <w:basedOn w:val="Normal"/>
    <w:next w:val="Normal"/>
    <w:link w:val="Heading2Char"/>
    <w:uiPriority w:val="99"/>
    <w:qFormat/>
    <w:rsid w:val="0058669F"/>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C7545"/>
    <w:rPr>
      <w:rFonts w:ascii="Arial" w:hAnsi="Arial" w:cs="Times New Roman"/>
      <w:b/>
      <w:sz w:val="22"/>
      <w:lang w:val="en-GB" w:eastAsia="en-US" w:bidi="ar-SA"/>
    </w:rPr>
  </w:style>
  <w:style w:type="character" w:customStyle="1" w:styleId="Heading2Char">
    <w:name w:val="Heading 2 Char"/>
    <w:basedOn w:val="DefaultParagraphFont"/>
    <w:link w:val="Heading2"/>
    <w:uiPriority w:val="99"/>
    <w:semiHidden/>
    <w:locked/>
    <w:rsid w:val="0058669F"/>
    <w:rPr>
      <w:rFonts w:ascii="Cambria" w:hAnsi="Cambria" w:cs="Times New Roman"/>
      <w:b/>
      <w:bCs/>
      <w:color w:val="4F81BD"/>
      <w:sz w:val="26"/>
      <w:szCs w:val="26"/>
      <w:lang w:val="en-GB"/>
    </w:rPr>
  </w:style>
  <w:style w:type="paragraph" w:styleId="TOC4">
    <w:name w:val="toc 4"/>
    <w:basedOn w:val="Normal"/>
    <w:next w:val="Normal"/>
    <w:autoRedefine/>
    <w:uiPriority w:val="9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locked/>
    <w:rsid w:val="00EC7545"/>
    <w:rPr>
      <w:rFonts w:ascii="Arial" w:hAnsi="Arial" w:cs="Times New Roman"/>
      <w:sz w:val="20"/>
      <w:szCs w:val="20"/>
      <w:lang w:val="en-GB"/>
    </w:rPr>
  </w:style>
  <w:style w:type="paragraph" w:styleId="ListBullet2">
    <w:name w:val="List Bullet 2"/>
    <w:basedOn w:val="Normal"/>
    <w:autoRedefine/>
    <w:uiPriority w:val="99"/>
    <w:rsid w:val="00D71527"/>
    <w:pPr>
      <w:widowControl w:val="0"/>
      <w:spacing w:line="240" w:lineRule="atLeast"/>
      <w:jc w:val="both"/>
    </w:pPr>
    <w:rPr>
      <w:rFonts w:cs="Arial"/>
      <w:i/>
      <w:iCs/>
      <w:sz w:val="20"/>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locked/>
    <w:rsid w:val="0058669F"/>
    <w:rPr>
      <w:rFonts w:ascii="Times New Roman" w:hAnsi="Times New Roman" w:cs="Times New Roman"/>
      <w:sz w:val="24"/>
      <w:szCs w:val="24"/>
      <w:lang w:val="en-AU"/>
    </w:rPr>
  </w:style>
  <w:style w:type="table" w:styleId="TableGrid">
    <w:name w:val="Table Grid"/>
    <w:basedOn w:val="Table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rsid w:val="00064508"/>
    <w:rPr>
      <w:sz w:val="20"/>
    </w:rPr>
  </w:style>
  <w:style w:type="character" w:customStyle="1" w:styleId="FootnoteTextChar">
    <w:name w:val="Footnote Text Char"/>
    <w:basedOn w:val="DefaultParagraphFont"/>
    <w:link w:val="FootnoteText"/>
    <w:uiPriority w:val="99"/>
    <w:semiHidden/>
    <w:locked/>
    <w:rsid w:val="00064508"/>
    <w:rPr>
      <w:rFonts w:ascii="Arial" w:hAnsi="Arial" w:cs="Times New Roman"/>
      <w:sz w:val="20"/>
      <w:szCs w:val="20"/>
      <w:lang w:val="en-GB"/>
    </w:rPr>
  </w:style>
  <w:style w:type="character" w:styleId="FootnoteReference">
    <w:name w:val="footnote reference"/>
    <w:basedOn w:val="DefaultParagraphFont"/>
    <w:uiPriority w:val="99"/>
    <w:semiHidden/>
    <w:rsid w:val="00064508"/>
    <w:rPr>
      <w:rFonts w:cs="Times New Roman"/>
      <w:vertAlign w:val="superscript"/>
    </w:rPr>
  </w:style>
  <w:style w:type="paragraph" w:styleId="BalloonText">
    <w:name w:val="Balloon Text"/>
    <w:basedOn w:val="Normal"/>
    <w:link w:val="BalloonTextChar"/>
    <w:uiPriority w:val="99"/>
    <w:semiHidden/>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38D5"/>
    <w:rPr>
      <w:rFonts w:ascii="Tahoma" w:hAnsi="Tahoma" w:cs="Tahoma"/>
      <w:sz w:val="16"/>
      <w:szCs w:val="16"/>
      <w:lang w:val="en-GB"/>
    </w:rPr>
  </w:style>
  <w:style w:type="character" w:styleId="CommentReference">
    <w:name w:val="annotation reference"/>
    <w:basedOn w:val="DefaultParagraphFont"/>
    <w:uiPriority w:val="99"/>
    <w:semiHidden/>
    <w:rsid w:val="001B38D5"/>
    <w:rPr>
      <w:rFonts w:cs="Times New Roman"/>
      <w:sz w:val="16"/>
      <w:szCs w:val="16"/>
    </w:rPr>
  </w:style>
  <w:style w:type="paragraph" w:styleId="CommentText">
    <w:name w:val="annotation text"/>
    <w:basedOn w:val="Normal"/>
    <w:link w:val="CommentTextChar"/>
    <w:uiPriority w:val="99"/>
    <w:semiHidden/>
    <w:rsid w:val="001B38D5"/>
    <w:rPr>
      <w:sz w:val="20"/>
    </w:rPr>
  </w:style>
  <w:style w:type="character" w:customStyle="1" w:styleId="CommentTextChar">
    <w:name w:val="Comment Text Char"/>
    <w:basedOn w:val="DefaultParagraphFont"/>
    <w:link w:val="CommentText"/>
    <w:uiPriority w:val="99"/>
    <w:semiHidden/>
    <w:locked/>
    <w:rsid w:val="001B38D5"/>
    <w:rPr>
      <w:rFonts w:ascii="Arial" w:hAnsi="Arial" w:cs="Times New Roman"/>
      <w:sz w:val="20"/>
      <w:szCs w:val="20"/>
      <w:lang w:val="en-GB"/>
    </w:rPr>
  </w:style>
  <w:style w:type="paragraph" w:styleId="CommentSubject">
    <w:name w:val="annotation subject"/>
    <w:basedOn w:val="CommentText"/>
    <w:next w:val="CommentText"/>
    <w:link w:val="CommentSubjectChar"/>
    <w:uiPriority w:val="99"/>
    <w:semiHidden/>
    <w:rsid w:val="001B38D5"/>
    <w:rPr>
      <w:b/>
      <w:bCs/>
    </w:rPr>
  </w:style>
  <w:style w:type="character" w:customStyle="1" w:styleId="CommentSubjectChar">
    <w:name w:val="Comment Subject Char"/>
    <w:basedOn w:val="CommentTextChar"/>
    <w:link w:val="CommentSubject"/>
    <w:uiPriority w:val="99"/>
    <w:semiHidden/>
    <w:locked/>
    <w:rsid w:val="001B38D5"/>
    <w:rPr>
      <w:rFonts w:ascii="Arial" w:hAnsi="Arial" w:cs="Times New Roman"/>
      <w:b/>
      <w:bCs/>
      <w:sz w:val="20"/>
      <w:szCs w:val="20"/>
      <w:lang w:val="en-GB"/>
    </w:rPr>
  </w:style>
  <w:style w:type="paragraph" w:styleId="ListParagraph">
    <w:name w:val="List Paragraph"/>
    <w:basedOn w:val="Normal"/>
    <w:uiPriority w:val="34"/>
    <w:qFormat/>
    <w:rsid w:val="00C341A4"/>
    <w:pPr>
      <w:ind w:left="720"/>
      <w:contextualSpacing/>
    </w:pPr>
  </w:style>
  <w:style w:type="paragraph" w:styleId="DocumentMap">
    <w:name w:val="Document Map"/>
    <w:basedOn w:val="Normal"/>
    <w:link w:val="DocumentMapChar"/>
    <w:uiPriority w:val="99"/>
    <w:semiHidden/>
    <w:unhideWhenUsed/>
    <w:rsid w:val="0095713E"/>
    <w:rPr>
      <w:rFonts w:ascii="Tahoma" w:hAnsi="Tahoma" w:cs="Tahoma"/>
      <w:sz w:val="16"/>
      <w:szCs w:val="16"/>
    </w:rPr>
  </w:style>
  <w:style w:type="character" w:customStyle="1" w:styleId="DocumentMapChar">
    <w:name w:val="Document Map Char"/>
    <w:basedOn w:val="DefaultParagraphFont"/>
    <w:link w:val="DocumentMap"/>
    <w:uiPriority w:val="99"/>
    <w:semiHidden/>
    <w:rsid w:val="0095713E"/>
    <w:rPr>
      <w:rFonts w:ascii="Tahoma" w:eastAsia="Times New Roman" w:hAnsi="Tahoma" w:cs="Tahoma"/>
      <w:sz w:val="16"/>
      <w:szCs w:val="16"/>
      <w:lang w:val="en-GB"/>
    </w:rPr>
  </w:style>
  <w:style w:type="paragraph" w:styleId="Footer">
    <w:name w:val="footer"/>
    <w:basedOn w:val="Normal"/>
    <w:link w:val="FooterChar"/>
    <w:uiPriority w:val="99"/>
    <w:unhideWhenUsed/>
    <w:rsid w:val="00AE3CB1"/>
    <w:pPr>
      <w:tabs>
        <w:tab w:val="center" w:pos="4536"/>
        <w:tab w:val="right" w:pos="9072"/>
      </w:tabs>
    </w:pPr>
  </w:style>
  <w:style w:type="character" w:customStyle="1" w:styleId="FooterChar">
    <w:name w:val="Footer Char"/>
    <w:basedOn w:val="DefaultParagraphFont"/>
    <w:link w:val="Footer"/>
    <w:uiPriority w:val="99"/>
    <w:rsid w:val="00AE3CB1"/>
    <w:rPr>
      <w:rFonts w:ascii="Arial" w:eastAsia="Times New Roman" w:hAnsi="Arial"/>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01401">
      <w:bodyDiv w:val="1"/>
      <w:marLeft w:val="0"/>
      <w:marRight w:val="0"/>
      <w:marTop w:val="0"/>
      <w:marBottom w:val="0"/>
      <w:divBdr>
        <w:top w:val="none" w:sz="0" w:space="0" w:color="auto"/>
        <w:left w:val="none" w:sz="0" w:space="0" w:color="auto"/>
        <w:bottom w:val="none" w:sz="0" w:space="0" w:color="auto"/>
        <w:right w:val="none" w:sz="0" w:space="0" w:color="auto"/>
      </w:divBdr>
    </w:div>
    <w:div w:id="411313212">
      <w:bodyDiv w:val="1"/>
      <w:marLeft w:val="0"/>
      <w:marRight w:val="0"/>
      <w:marTop w:val="0"/>
      <w:marBottom w:val="0"/>
      <w:divBdr>
        <w:top w:val="none" w:sz="0" w:space="0" w:color="auto"/>
        <w:left w:val="none" w:sz="0" w:space="0" w:color="auto"/>
        <w:bottom w:val="none" w:sz="0" w:space="0" w:color="auto"/>
        <w:right w:val="none" w:sz="0" w:space="0" w:color="auto"/>
      </w:divBdr>
    </w:div>
    <w:div w:id="494537137">
      <w:bodyDiv w:val="1"/>
      <w:marLeft w:val="0"/>
      <w:marRight w:val="0"/>
      <w:marTop w:val="0"/>
      <w:marBottom w:val="0"/>
      <w:divBdr>
        <w:top w:val="none" w:sz="0" w:space="0" w:color="auto"/>
        <w:left w:val="none" w:sz="0" w:space="0" w:color="auto"/>
        <w:bottom w:val="none" w:sz="0" w:space="0" w:color="auto"/>
        <w:right w:val="none" w:sz="0" w:space="0" w:color="auto"/>
      </w:divBdr>
    </w:div>
    <w:div w:id="727261814">
      <w:bodyDiv w:val="1"/>
      <w:marLeft w:val="0"/>
      <w:marRight w:val="0"/>
      <w:marTop w:val="0"/>
      <w:marBottom w:val="0"/>
      <w:divBdr>
        <w:top w:val="none" w:sz="0" w:space="0" w:color="auto"/>
        <w:left w:val="none" w:sz="0" w:space="0" w:color="auto"/>
        <w:bottom w:val="none" w:sz="0" w:space="0" w:color="auto"/>
        <w:right w:val="none" w:sz="0" w:space="0" w:color="auto"/>
      </w:divBdr>
    </w:div>
    <w:div w:id="1308363739">
      <w:bodyDiv w:val="1"/>
      <w:marLeft w:val="0"/>
      <w:marRight w:val="0"/>
      <w:marTop w:val="0"/>
      <w:marBottom w:val="0"/>
      <w:divBdr>
        <w:top w:val="none" w:sz="0" w:space="0" w:color="auto"/>
        <w:left w:val="none" w:sz="0" w:space="0" w:color="auto"/>
        <w:bottom w:val="none" w:sz="0" w:space="0" w:color="auto"/>
        <w:right w:val="none" w:sz="0" w:space="0" w:color="auto"/>
      </w:divBdr>
    </w:div>
    <w:div w:id="1562016142">
      <w:bodyDiv w:val="1"/>
      <w:marLeft w:val="0"/>
      <w:marRight w:val="0"/>
      <w:marTop w:val="0"/>
      <w:marBottom w:val="0"/>
      <w:divBdr>
        <w:top w:val="none" w:sz="0" w:space="0" w:color="auto"/>
        <w:left w:val="none" w:sz="0" w:space="0" w:color="auto"/>
        <w:bottom w:val="none" w:sz="0" w:space="0" w:color="auto"/>
        <w:right w:val="none" w:sz="0" w:space="0" w:color="auto"/>
      </w:divBdr>
    </w:div>
    <w:div w:id="1705905382">
      <w:bodyDiv w:val="1"/>
      <w:marLeft w:val="0"/>
      <w:marRight w:val="0"/>
      <w:marTop w:val="0"/>
      <w:marBottom w:val="0"/>
      <w:divBdr>
        <w:top w:val="none" w:sz="0" w:space="0" w:color="auto"/>
        <w:left w:val="none" w:sz="0" w:space="0" w:color="auto"/>
        <w:bottom w:val="none" w:sz="0" w:space="0" w:color="auto"/>
        <w:right w:val="none" w:sz="0" w:space="0" w:color="auto"/>
      </w:divBdr>
    </w:div>
    <w:div w:id="1764841336">
      <w:bodyDiv w:val="1"/>
      <w:marLeft w:val="0"/>
      <w:marRight w:val="0"/>
      <w:marTop w:val="0"/>
      <w:marBottom w:val="0"/>
      <w:divBdr>
        <w:top w:val="none" w:sz="0" w:space="0" w:color="auto"/>
        <w:left w:val="none" w:sz="0" w:space="0" w:color="auto"/>
        <w:bottom w:val="none" w:sz="0" w:space="0" w:color="auto"/>
        <w:right w:val="none" w:sz="0" w:space="0" w:color="auto"/>
      </w:divBdr>
    </w:div>
    <w:div w:id="1789859884">
      <w:bodyDiv w:val="1"/>
      <w:marLeft w:val="0"/>
      <w:marRight w:val="0"/>
      <w:marTop w:val="0"/>
      <w:marBottom w:val="0"/>
      <w:divBdr>
        <w:top w:val="none" w:sz="0" w:space="0" w:color="auto"/>
        <w:left w:val="none" w:sz="0" w:space="0" w:color="auto"/>
        <w:bottom w:val="none" w:sz="0" w:space="0" w:color="auto"/>
        <w:right w:val="none" w:sz="0" w:space="0" w:color="auto"/>
      </w:divBdr>
    </w:div>
    <w:div w:id="1912085095">
      <w:bodyDiv w:val="1"/>
      <w:marLeft w:val="0"/>
      <w:marRight w:val="0"/>
      <w:marTop w:val="0"/>
      <w:marBottom w:val="0"/>
      <w:divBdr>
        <w:top w:val="none" w:sz="0" w:space="0" w:color="auto"/>
        <w:left w:val="none" w:sz="0" w:space="0" w:color="auto"/>
        <w:bottom w:val="none" w:sz="0" w:space="0" w:color="auto"/>
        <w:right w:val="none" w:sz="0" w:space="0" w:color="auto"/>
      </w:divBdr>
    </w:div>
    <w:div w:id="2111586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11</Pages>
  <Words>1795</Words>
  <Characters>9584</Characters>
  <Application>Microsoft Office Word</Application>
  <DocSecurity>0</DocSecurity>
  <Lines>79</Lines>
  <Paragraphs>22</Paragraphs>
  <ScaleCrop>false</ScaleCrop>
  <HeadingPairs>
    <vt:vector size="6" baseType="variant">
      <vt:variant>
        <vt:lpstr>Titre</vt:lpstr>
      </vt:variant>
      <vt:variant>
        <vt:i4>1</vt:i4>
      </vt:variant>
      <vt:variant>
        <vt:lpstr>Titres</vt:lpstr>
      </vt:variant>
      <vt:variant>
        <vt:i4>1</vt:i4>
      </vt:variant>
      <vt:variant>
        <vt:lpstr>Title</vt:lpstr>
      </vt:variant>
      <vt:variant>
        <vt:i4>1</vt:i4>
      </vt:variant>
    </vt:vector>
  </HeadingPairs>
  <TitlesOfParts>
    <vt:vector size="3" baseType="lpstr">
      <vt:lpstr>Draft model reporting format for observer use on vessels</vt:lpstr>
      <vt:lpstr>    Détails du déploiement</vt:lpstr>
      <vt:lpstr>Draft model reporting format for observer use on vessels</vt:lpstr>
    </vt:vector>
  </TitlesOfParts>
  <Company>Microsoft</Company>
  <LinksUpToDate>false</LinksUpToDate>
  <CharactersWithSpaces>11357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model reporting format for observer use on vessels</dc:title>
  <dc:creator>Jenny Cheatle</dc:creator>
  <cp:lastModifiedBy>Jenny Cheatle</cp:lastModifiedBy>
  <cp:revision>7</cp:revision>
  <cp:lastPrinted>2012-03-13T09:05:00Z</cp:lastPrinted>
  <dcterms:created xsi:type="dcterms:W3CDTF">2015-07-02T08:19:00Z</dcterms:created>
  <dcterms:modified xsi:type="dcterms:W3CDTF">2015-09-23T13:27:00Z</dcterms:modified>
</cp:coreProperties>
</file>